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B4" w:rsidRPr="00C629C8" w:rsidRDefault="00B20E19" w:rsidP="00B45F4B">
      <w:pPr>
        <w:pStyle w:val="c0"/>
        <w:shd w:val="clear" w:color="auto" w:fill="FFFFFF"/>
        <w:spacing w:before="0" w:beforeAutospacing="0" w:after="0" w:afterAutospacing="0"/>
        <w:ind w:left="-284" w:right="283" w:firstLine="567"/>
        <w:jc w:val="center"/>
        <w:rPr>
          <w:rStyle w:val="c1"/>
          <w:b/>
          <w:color w:val="000000"/>
          <w:sz w:val="28"/>
          <w:szCs w:val="28"/>
        </w:rPr>
      </w:pPr>
      <w:r w:rsidRPr="00C629C8">
        <w:rPr>
          <w:rStyle w:val="c1"/>
          <w:b/>
          <w:color w:val="000000"/>
          <w:sz w:val="28"/>
          <w:szCs w:val="28"/>
        </w:rPr>
        <w:t>Эссе на тему: «</w:t>
      </w:r>
      <w:r w:rsidR="00A066B4" w:rsidRPr="00C629C8">
        <w:rPr>
          <w:rStyle w:val="c1"/>
          <w:b/>
          <w:color w:val="000000"/>
          <w:sz w:val="28"/>
          <w:szCs w:val="28"/>
        </w:rPr>
        <w:t>Я – учитель</w:t>
      </w:r>
      <w:r w:rsidRPr="00C629C8">
        <w:rPr>
          <w:rStyle w:val="c1"/>
          <w:b/>
          <w:color w:val="000000"/>
          <w:sz w:val="28"/>
          <w:szCs w:val="28"/>
        </w:rPr>
        <w:t>»</w:t>
      </w:r>
    </w:p>
    <w:p w:rsidR="00B20E19" w:rsidRDefault="00B20E19" w:rsidP="00B20E19">
      <w:pPr>
        <w:pStyle w:val="c0"/>
        <w:shd w:val="clear" w:color="auto" w:fill="FFFFFF"/>
        <w:spacing w:before="0" w:beforeAutospacing="0" w:after="0" w:afterAutospacing="0"/>
        <w:ind w:left="-284" w:right="283" w:firstLine="567"/>
        <w:jc w:val="right"/>
        <w:rPr>
          <w:rStyle w:val="c1"/>
          <w:color w:val="000000"/>
          <w:sz w:val="28"/>
          <w:szCs w:val="28"/>
        </w:rPr>
      </w:pPr>
    </w:p>
    <w:p w:rsidR="00B20E19" w:rsidRDefault="00B20E19" w:rsidP="00B20E19">
      <w:pPr>
        <w:pStyle w:val="c0"/>
        <w:shd w:val="clear" w:color="auto" w:fill="FFFFFF"/>
        <w:spacing w:before="0" w:beforeAutospacing="0" w:after="0" w:afterAutospacing="0"/>
        <w:ind w:left="-284" w:right="283" w:firstLine="567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Пирогова Марина Витальевна,</w:t>
      </w:r>
    </w:p>
    <w:p w:rsidR="00B20E19" w:rsidRDefault="00B20E19" w:rsidP="00B20E19">
      <w:pPr>
        <w:pStyle w:val="c0"/>
        <w:shd w:val="clear" w:color="auto" w:fill="FFFFFF"/>
        <w:spacing w:before="0" w:beforeAutospacing="0" w:after="0" w:afterAutospacing="0"/>
        <w:ind w:left="-284" w:right="283" w:firstLine="567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учитель русского языка и литературы </w:t>
      </w:r>
    </w:p>
    <w:p w:rsidR="00B20E19" w:rsidRDefault="00B20E19" w:rsidP="00B20E19">
      <w:pPr>
        <w:pStyle w:val="c0"/>
        <w:shd w:val="clear" w:color="auto" w:fill="FFFFFF"/>
        <w:spacing w:before="0" w:beforeAutospacing="0" w:after="0" w:afterAutospacing="0"/>
        <w:ind w:left="-284" w:right="283" w:firstLine="567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МОУ «</w:t>
      </w:r>
      <w:proofErr w:type="spellStart"/>
      <w:r>
        <w:rPr>
          <w:rStyle w:val="c1"/>
          <w:color w:val="000000"/>
          <w:sz w:val="28"/>
          <w:szCs w:val="28"/>
        </w:rPr>
        <w:t>Лямбирская</w:t>
      </w:r>
      <w:proofErr w:type="spellEnd"/>
      <w:r>
        <w:rPr>
          <w:rStyle w:val="c1"/>
          <w:color w:val="000000"/>
          <w:sz w:val="28"/>
          <w:szCs w:val="28"/>
        </w:rPr>
        <w:t xml:space="preserve"> СОШ №1».</w:t>
      </w:r>
    </w:p>
    <w:p w:rsidR="00B20E19" w:rsidRPr="00B45F4B" w:rsidRDefault="00B20E19" w:rsidP="00B20E19">
      <w:pPr>
        <w:pStyle w:val="c0"/>
        <w:shd w:val="clear" w:color="auto" w:fill="FFFFFF"/>
        <w:spacing w:before="0" w:beforeAutospacing="0" w:after="0" w:afterAutospacing="0"/>
        <w:ind w:left="-284" w:right="283" w:firstLine="567"/>
        <w:jc w:val="right"/>
        <w:rPr>
          <w:rStyle w:val="c1"/>
          <w:color w:val="000000"/>
          <w:sz w:val="28"/>
          <w:szCs w:val="28"/>
        </w:rPr>
      </w:pPr>
    </w:p>
    <w:p w:rsidR="00A066B4" w:rsidRPr="00A066B4" w:rsidRDefault="00A066B4" w:rsidP="00B20E19">
      <w:pPr>
        <w:pStyle w:val="c0"/>
        <w:shd w:val="clear" w:color="auto" w:fill="FFFFFF"/>
        <w:spacing w:before="0" w:beforeAutospacing="0" w:after="0" w:afterAutospacing="0"/>
        <w:ind w:left="-284" w:right="-1" w:firstLine="567"/>
        <w:jc w:val="both"/>
        <w:rPr>
          <w:sz w:val="28"/>
          <w:szCs w:val="28"/>
        </w:rPr>
      </w:pPr>
      <w:r w:rsidRPr="00A066B4">
        <w:rPr>
          <w:rStyle w:val="c1"/>
          <w:color w:val="000000"/>
          <w:sz w:val="28"/>
          <w:szCs w:val="28"/>
        </w:rPr>
        <w:t>Когда родился первый учитель на земле, к его колыбели спустились три феи. И сказала первая фея: «Ты будешь вечно молод, потому что рядом с тобой всегда будут дети». И сказала вторая фея: «Ты будешь красив мыслями и душой, потому что нет благороднее призвания, чем дарить своё сердце детям». И сказала третья фея: «Ты будешь бессмертен, потому что ты продолжишь свою жизнь в своих учениках».</w:t>
      </w:r>
    </w:p>
    <w:p w:rsidR="00B45F4B" w:rsidRPr="00A066B4" w:rsidRDefault="00A066B4" w:rsidP="00B45F4B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обучения в школе </w:t>
      </w:r>
      <w:r w:rsidR="00C629C8">
        <w:rPr>
          <w:rFonts w:ascii="Times New Roman" w:hAnsi="Times New Roman" w:cs="Times New Roman"/>
          <w:sz w:val="28"/>
          <w:szCs w:val="28"/>
        </w:rPr>
        <w:t>в процессе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ребенка участвуют около пятидесяти учителей. Кто из них и почему остается в благодарной памяти на многие годы?  Какие качества учителя особенно высоко ценятся воспитанниками?  Чего они ждут от меня, взрослого человека, чему готовы научиться, перенять, а что не принимают и не понимают? </w:t>
      </w:r>
      <w:r w:rsidR="00B45F4B">
        <w:rPr>
          <w:rFonts w:ascii="Times New Roman" w:hAnsi="Times New Roman" w:cs="Times New Roman"/>
          <w:sz w:val="28"/>
          <w:szCs w:val="28"/>
        </w:rPr>
        <w:t>Каким же учителем я должна стать, чтобы обрести продолжение в своих учениках?</w:t>
      </w:r>
    </w:p>
    <w:p w:rsidR="0021227B" w:rsidRDefault="00A066B4" w:rsidP="00B45F4B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вопросы я задавала себе, готовясь к первым урокам в школе и искала ответы в глазах своих учеников, в их рассуждениях, в их отношении к нам, учителям.</w:t>
      </w:r>
    </w:p>
    <w:p w:rsidR="00B45F4B" w:rsidRDefault="00B45F4B" w:rsidP="00983A49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успех воспитания влияют врожденные задатки человека, окружающая среда и содержание самого человека и того, чему он учит, </w:t>
      </w:r>
      <w:r w:rsidR="00A108CD">
        <w:rPr>
          <w:rFonts w:ascii="Times New Roman" w:hAnsi="Times New Roman" w:cs="Times New Roman"/>
          <w:sz w:val="28"/>
          <w:szCs w:val="28"/>
        </w:rPr>
        <w:t>его предмета</w:t>
      </w:r>
      <w:r>
        <w:rPr>
          <w:rFonts w:ascii="Times New Roman" w:hAnsi="Times New Roman" w:cs="Times New Roman"/>
          <w:sz w:val="28"/>
          <w:szCs w:val="28"/>
        </w:rPr>
        <w:t>. Решающее значение имеет, по-моему, личность учителя, которая одухотворяет все: и школьное здание, и программы, и учебники, и учебно-воспитательный процесс. Учитель должен стать для своих учеников каким-то прекрасным явлением, от которого исходит магнетизм. Если ребята увидят в своем наставнике воплощение настоящего человека и блестящего специалиста, то он становится для них образцом гармонии, примером эстетического отношения к</w:t>
      </w:r>
      <w:r w:rsidR="00983A49">
        <w:rPr>
          <w:rFonts w:ascii="Times New Roman" w:hAnsi="Times New Roman" w:cs="Times New Roman"/>
          <w:sz w:val="28"/>
          <w:szCs w:val="28"/>
        </w:rPr>
        <w:t>о всем проявлениям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983A49">
        <w:rPr>
          <w:rFonts w:ascii="Times New Roman" w:hAnsi="Times New Roman" w:cs="Times New Roman"/>
          <w:sz w:val="28"/>
          <w:szCs w:val="28"/>
        </w:rPr>
        <w:t>. Такому педагогу они поверят, пойдут за ним, будут у него учиться всему.</w:t>
      </w:r>
    </w:p>
    <w:p w:rsidR="00983A49" w:rsidRDefault="00983A49" w:rsidP="006021B0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литературы и языка – это сами по себе уроки практического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прямого, а не косвенного обучения жизни. Словесники обладают развитыми читательскими способностями: наблюдательностью, воображением, образным мышлением, памятью и волей, необходимой для перевода эмоционально-идейного отношения к искусству в практическую деятельность, в общение с людьми, в быт. Сам предмет преподавания возвышает учителя –филолога, ведет в глубины человеческой личности, духа</w:t>
      </w:r>
      <w:r w:rsidR="006021B0">
        <w:rPr>
          <w:rFonts w:ascii="Times New Roman" w:hAnsi="Times New Roman" w:cs="Times New Roman"/>
          <w:sz w:val="28"/>
          <w:szCs w:val="28"/>
        </w:rPr>
        <w:t>, что интересно детям в п</w:t>
      </w:r>
      <w:r w:rsidR="00A108CD">
        <w:rPr>
          <w:rFonts w:ascii="Times New Roman" w:hAnsi="Times New Roman" w:cs="Times New Roman"/>
          <w:sz w:val="28"/>
          <w:szCs w:val="28"/>
        </w:rPr>
        <w:t>ервую очередь, не позволяет и ему</w:t>
      </w:r>
      <w:r w:rsidR="006021B0">
        <w:rPr>
          <w:rFonts w:ascii="Times New Roman" w:hAnsi="Times New Roman" w:cs="Times New Roman"/>
          <w:sz w:val="28"/>
          <w:szCs w:val="28"/>
        </w:rPr>
        <w:t xml:space="preserve"> самому</w:t>
      </w:r>
      <w:r w:rsidR="00A108CD" w:rsidRPr="00A108CD">
        <w:rPr>
          <w:rFonts w:ascii="Times New Roman" w:hAnsi="Times New Roman" w:cs="Times New Roman"/>
          <w:sz w:val="28"/>
          <w:szCs w:val="28"/>
        </w:rPr>
        <w:t xml:space="preserve"> </w:t>
      </w:r>
      <w:r w:rsidR="00A108CD">
        <w:rPr>
          <w:rFonts w:ascii="Times New Roman" w:hAnsi="Times New Roman" w:cs="Times New Roman"/>
          <w:sz w:val="28"/>
          <w:szCs w:val="28"/>
        </w:rPr>
        <w:t>быть</w:t>
      </w:r>
      <w:r w:rsidR="006021B0">
        <w:rPr>
          <w:rFonts w:ascii="Times New Roman" w:hAnsi="Times New Roman" w:cs="Times New Roman"/>
          <w:sz w:val="28"/>
          <w:szCs w:val="28"/>
        </w:rPr>
        <w:t xml:space="preserve"> ниже тех прекрасных героев, о которых он говорит на уроках.</w:t>
      </w:r>
    </w:p>
    <w:p w:rsidR="00F7478C" w:rsidRDefault="006021B0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все учителя-предметники формируют себя своей наукой, но</w:t>
      </w:r>
      <w:r w:rsidR="00A108CD">
        <w:rPr>
          <w:rFonts w:ascii="Times New Roman" w:hAnsi="Times New Roman" w:cs="Times New Roman"/>
          <w:sz w:val="28"/>
          <w:szCs w:val="28"/>
        </w:rPr>
        <w:t xml:space="preserve"> как-то</w:t>
      </w:r>
      <w:r>
        <w:rPr>
          <w:rFonts w:ascii="Times New Roman" w:hAnsi="Times New Roman" w:cs="Times New Roman"/>
          <w:sz w:val="28"/>
          <w:szCs w:val="28"/>
        </w:rPr>
        <w:t xml:space="preserve"> односторонне. Литература и язык, на котором создано произведение, полнее, чем, скажем, мате</w:t>
      </w:r>
      <w:r w:rsidR="00A108CD">
        <w:rPr>
          <w:rFonts w:ascii="Times New Roman" w:hAnsi="Times New Roman" w:cs="Times New Roman"/>
          <w:sz w:val="28"/>
          <w:szCs w:val="28"/>
        </w:rPr>
        <w:t>матика или география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т мир духовной жизни человека. Втягивая школьников в процесс чтения, наслаждения произведением искусства, познания внутреннего мира человека, вовлекая его в процесс сложных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исканий, словесник и сам как личность становится более гармоничным и </w:t>
      </w:r>
      <w:r w:rsidR="00F7478C">
        <w:rPr>
          <w:rFonts w:ascii="Times New Roman" w:hAnsi="Times New Roman" w:cs="Times New Roman"/>
          <w:sz w:val="28"/>
          <w:szCs w:val="28"/>
        </w:rPr>
        <w:t xml:space="preserve">делает таковыми своих учеников. Наконец, литература как учебный предмет дает возможность успешно работать в школе лишь творческим людям: она строже перекрывает доступ к себе посредственностям, лишенным призвания и способностей к эстетической деятельности. </w:t>
      </w:r>
    </w:p>
    <w:p w:rsidR="008B56E2" w:rsidRDefault="00F7478C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учителя человеком, действующим гипнотически? Что заставляет учеников прислушиваться к своим словам? По-моему, голос, который проникает в самые глубины сознания. Он озадачивает, успокаивает и тревожит, ранит и исцеляет. Дети отмечают силу и тембр голоса, его мелодичность, многообразие характерных оттенков, а главное, искренность и естественность интонаций.</w:t>
      </w:r>
    </w:p>
    <w:p w:rsidR="008B56E2" w:rsidRDefault="008B56E2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Важны, по-моему, даже элементы внешнего облика, на которые ребята тоже обращают внимание, мимика, прическа, походка и одежда учителя. Интересно сравнить эстетическое представление о портрете учителя школьников и писателей. Мастера искусства видят более детально внешний облик учителя, что и понятно: им свойственна более острая наблюдательность, у них высоко развито умение проявлять через внешность внутреннее, но и те, и другие выделяют именно такие элементы внешности, которые подчеркивают в человеке педагогический талант.</w:t>
      </w:r>
    </w:p>
    <w:p w:rsidR="006021B0" w:rsidRDefault="008B56E2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Глубоким содержанием наполняется образ учителя</w:t>
      </w:r>
      <w:r w:rsidR="00E91F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ученики оценивают его с точки зрения гражданских, нравственных, эстетических, интеллектуальных и профессиональных качеств. В </w:t>
      </w:r>
      <w:r w:rsidR="00E91F31">
        <w:rPr>
          <w:rFonts w:ascii="Times New Roman" w:hAnsi="Times New Roman" w:cs="Times New Roman"/>
          <w:sz w:val="28"/>
          <w:szCs w:val="28"/>
        </w:rPr>
        <w:t>истинном педагоге есть неизбывная тяга к передаче знаний, жажда вместе с учениками осваивать накопленный человечеством опыт. В состоянии вдохновения учитель становится обаятельным и воздействует на учеников заразительно. Они переживают радость узнавания, зажигаются интересом к познанию, накапливают прекрасные впечатления и, благодаря этому, вступают в жизнь одухотворенными.</w:t>
      </w:r>
    </w:p>
    <w:p w:rsidR="00E91F31" w:rsidRDefault="00E91F31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Уникальным качеством учителя является цельность. Он создает себя и своих питомцев, совершенствует, меняет, волевыми усилиями становится вровень с наукой и искусством. Высокая образованность переносится не только в педагогическую практику, но в широкое общение, в быт. Учитель прекрасен не только на уроках, в часы творчества – цельность, единство слова и дела становятся его натурой</w:t>
      </w:r>
      <w:r w:rsidR="00DF73FC">
        <w:rPr>
          <w:rFonts w:ascii="Times New Roman" w:hAnsi="Times New Roman" w:cs="Times New Roman"/>
          <w:sz w:val="28"/>
          <w:szCs w:val="28"/>
        </w:rPr>
        <w:t>, и ученики именно это ценят в нем.</w:t>
      </w:r>
    </w:p>
    <w:p w:rsidR="00DF73FC" w:rsidRDefault="00DF73FC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еще одно нравственное качество учителя: чистота натуры. Он, как правило, проходит через те же искушения, что и все люди, но удерживается на таком нравственном уровне, что дети считают его человеком высокой души: он открыт, порядочен, честен, правдив и справедлив, свободен от лживого, низкого. </w:t>
      </w:r>
    </w:p>
    <w:p w:rsidR="00DF73FC" w:rsidRDefault="00DF73FC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он не застрахован от просчетов и ошибок. И если испытывает муки совести, то лишь потому, что сурово оценивает свой труд, строже спрашивает с себя. </w:t>
      </w:r>
    </w:p>
    <w:p w:rsidR="00DF73FC" w:rsidRDefault="00A108CD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F73FC">
        <w:rPr>
          <w:rFonts w:ascii="Times New Roman" w:hAnsi="Times New Roman" w:cs="Times New Roman"/>
          <w:sz w:val="28"/>
          <w:szCs w:val="28"/>
        </w:rPr>
        <w:t xml:space="preserve"> ядро личности педагога- в гуманизме. Был случай в моей практике, который подтвердил мне эту истину.  Я получила класс не самый благополучный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DF73FC">
        <w:rPr>
          <w:rFonts w:ascii="Times New Roman" w:hAnsi="Times New Roman" w:cs="Times New Roman"/>
          <w:sz w:val="28"/>
          <w:szCs w:val="28"/>
        </w:rPr>
        <w:t xml:space="preserve">а и как ребятам не испытать </w:t>
      </w:r>
      <w:r>
        <w:rPr>
          <w:rFonts w:ascii="Times New Roman" w:hAnsi="Times New Roman" w:cs="Times New Roman"/>
          <w:sz w:val="28"/>
          <w:szCs w:val="28"/>
        </w:rPr>
        <w:t>молодого педагога?</w:t>
      </w:r>
      <w:r w:rsidR="00DF73FC">
        <w:rPr>
          <w:rFonts w:ascii="Times New Roman" w:hAnsi="Times New Roman" w:cs="Times New Roman"/>
          <w:sz w:val="28"/>
          <w:szCs w:val="28"/>
        </w:rPr>
        <w:t xml:space="preserve"> Начинаю первый урок, а на последней парте молодой человек демонстративно сидит в </w:t>
      </w:r>
      <w:r w:rsidR="00DF73FC">
        <w:rPr>
          <w:rFonts w:ascii="Times New Roman" w:hAnsi="Times New Roman" w:cs="Times New Roman"/>
          <w:sz w:val="28"/>
          <w:szCs w:val="28"/>
        </w:rPr>
        <w:lastRenderedPageBreak/>
        <w:t>науш</w:t>
      </w:r>
      <w:r>
        <w:rPr>
          <w:rFonts w:ascii="Times New Roman" w:hAnsi="Times New Roman" w:cs="Times New Roman"/>
          <w:sz w:val="28"/>
          <w:szCs w:val="28"/>
        </w:rPr>
        <w:t>никах и слушает музыку. Я не стала ругаться и требовать, а спокойно объяснила, что другие пришли учиться, хотят узнать новое, а он мешает не мне, а своим товарищам. Он убрал телефон, хотя и не достал тетрадь и учебник, но слушал молча весь урок. Тогда я поняла, что именно добротой можно добиться результата.</w:t>
      </w:r>
    </w:p>
    <w:p w:rsidR="00A108CD" w:rsidRDefault="00A108CD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всегда был совестью времени, а они у нас всегда непростые. Его нельзя отделить от Родины, от исторических свершений народа. Он активно вмешивается в жизнь во всех случаях, когда это необходимо. Воспитанник испытывает гордость, если видит в своем наставнике национальное в его лучших проявлениях</w:t>
      </w:r>
      <w:r w:rsidR="00F938E8">
        <w:rPr>
          <w:rFonts w:ascii="Times New Roman" w:hAnsi="Times New Roman" w:cs="Times New Roman"/>
          <w:sz w:val="28"/>
          <w:szCs w:val="28"/>
        </w:rPr>
        <w:t>. Он чувствует и понимает, что учитель кровно связан с жизнью народа, и сам острее переживает и осознает свою родословную. При этом высоко оценивает сочетание национального с интернациональным, исключающее национальную спесь.</w:t>
      </w:r>
    </w:p>
    <w:p w:rsidR="00F938E8" w:rsidRDefault="00F938E8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работе учителя имеет его ум, который должен быть светлым. Ум животворящий, нацеленный на созидание, высокий, позволяющий чувствовать идеал и все мерять этой меркой. Ум неповторимый, оригинальный, который не следует слепо установкам обыденности, который умеет противостоять неблагоприятным обстоятельствам.</w:t>
      </w:r>
    </w:p>
    <w:p w:rsidR="00757ADF" w:rsidRDefault="00757ADF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Попробую определить основные черты идеального, в моем понимании, педагога. Это благородная простота,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немелочность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поступков, демократичность, общительность, легкость в общении, отзывчивость на нужды учеников. </w:t>
      </w:r>
    </w:p>
    <w:p w:rsidR="00757ADF" w:rsidRDefault="00757ADF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мужественная сдержанность, неспособность нагнетать конфликтные ситуации, бить тревогу по пустякам, уравновешенность, привычка разобраться во всем, а потом принимать решения, проявление меры во всем, то есть гармония.</w:t>
      </w:r>
    </w:p>
    <w:p w:rsidR="00757ADF" w:rsidRDefault="00757ADF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ясность поведения, отсутствие двойных стандартов. Учителю должна быть свойственна строгая определенность, четкость побуждений и поступков, прозрачность совершаемого.</w:t>
      </w:r>
      <w:r w:rsidR="00AE27C5">
        <w:rPr>
          <w:rFonts w:ascii="Times New Roman" w:hAnsi="Times New Roman" w:cs="Times New Roman"/>
          <w:sz w:val="28"/>
          <w:szCs w:val="28"/>
        </w:rPr>
        <w:t xml:space="preserve"> Такое поведение требует самобытности, мужества, открытости.</w:t>
      </w:r>
    </w:p>
    <w:p w:rsidR="00757ADF" w:rsidRDefault="00AE27C5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</w:t>
      </w:r>
      <w:r w:rsidR="00757ADF">
        <w:rPr>
          <w:rFonts w:ascii="Times New Roman" w:hAnsi="Times New Roman" w:cs="Times New Roman"/>
          <w:sz w:val="28"/>
          <w:szCs w:val="28"/>
        </w:rPr>
        <w:t>аконизм,</w:t>
      </w:r>
      <w:r>
        <w:rPr>
          <w:rFonts w:ascii="Times New Roman" w:hAnsi="Times New Roman" w:cs="Times New Roman"/>
          <w:sz w:val="28"/>
          <w:szCs w:val="28"/>
        </w:rPr>
        <w:t xml:space="preserve"> чувство меры в наставлениях и отсутствие нравоучительной риторики. Ученики говорят о своих педагогах: </w:t>
      </w:r>
      <w:r w:rsidR="00F7723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на немногословна, но говорит так, что запоминается надолго</w:t>
      </w:r>
      <w:r w:rsidR="00F7723C">
        <w:rPr>
          <w:rFonts w:ascii="Times New Roman" w:hAnsi="Times New Roman" w:cs="Times New Roman"/>
          <w:sz w:val="28"/>
          <w:szCs w:val="28"/>
        </w:rPr>
        <w:t>». И цитируют тех, кого любят:</w:t>
      </w:r>
      <w:r>
        <w:rPr>
          <w:rFonts w:ascii="Times New Roman" w:hAnsi="Times New Roman" w:cs="Times New Roman"/>
          <w:sz w:val="28"/>
          <w:szCs w:val="28"/>
        </w:rPr>
        <w:t xml:space="preserve"> «Задать умный вопрос- великое дело». «Не врывайтесь в книги. Входите в них торжественно».  Повторяют- значит принимают учителя, уважают, верят ему.</w:t>
      </w:r>
    </w:p>
    <w:p w:rsidR="00AE27C5" w:rsidRDefault="00AE27C5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типологические качества личности учителя составляют, по-моему, </w:t>
      </w:r>
      <w:r w:rsidR="00F7723C">
        <w:rPr>
          <w:rFonts w:ascii="Times New Roman" w:hAnsi="Times New Roman" w:cs="Times New Roman"/>
          <w:sz w:val="28"/>
          <w:szCs w:val="28"/>
        </w:rPr>
        <w:t xml:space="preserve">стиль его жизни и педагогической деятельности. Это тот прекрасный облик, который отличает властителя дум от посредственности. Каждый педагог в сознании ученика должен быть таким, чтобы оставить след в душе на всю жизнь, чтобы продолжить жизнь в своих учениках. </w:t>
      </w:r>
    </w:p>
    <w:p w:rsidR="00757ADF" w:rsidRDefault="00F7723C" w:rsidP="00DF73F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постараюсь стать таким идеальным педагогом, а для этого нужно очень много работ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ать над собой.</w:t>
      </w:r>
    </w:p>
    <w:sectPr w:rsidR="00757ADF" w:rsidSect="00C629C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B4"/>
    <w:rsid w:val="0021227B"/>
    <w:rsid w:val="006021B0"/>
    <w:rsid w:val="00757ADF"/>
    <w:rsid w:val="008B56E2"/>
    <w:rsid w:val="008F7CED"/>
    <w:rsid w:val="00983A49"/>
    <w:rsid w:val="00A066B4"/>
    <w:rsid w:val="00A108CD"/>
    <w:rsid w:val="00AE27C5"/>
    <w:rsid w:val="00B20E19"/>
    <w:rsid w:val="00B45F4B"/>
    <w:rsid w:val="00BE32BE"/>
    <w:rsid w:val="00C629C8"/>
    <w:rsid w:val="00DF73FC"/>
    <w:rsid w:val="00E91F31"/>
    <w:rsid w:val="00F7478C"/>
    <w:rsid w:val="00F7723C"/>
    <w:rsid w:val="00F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A7DFE-E34C-4E28-9463-BC6EDFC0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Naylya</dc:creator>
  <cp:keywords/>
  <dc:description/>
  <cp:lastModifiedBy>Альфия</cp:lastModifiedBy>
  <cp:revision>4</cp:revision>
  <dcterms:created xsi:type="dcterms:W3CDTF">2019-02-27T12:26:00Z</dcterms:created>
  <dcterms:modified xsi:type="dcterms:W3CDTF">2019-03-04T13:26:00Z</dcterms:modified>
</cp:coreProperties>
</file>