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E3D" w:rsidRPr="00DE1E3D" w:rsidRDefault="00DE1E3D" w:rsidP="00DE1E3D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DE1E3D">
        <w:rPr>
          <w:rStyle w:val="a4"/>
          <w:iCs/>
          <w:color w:val="0000CD"/>
          <w:sz w:val="28"/>
          <w:szCs w:val="28"/>
        </w:rPr>
        <w:t>Обеспечение доступа в здания образовательной организации инвалидов и лиц с ограниченными возможностями здоровья</w:t>
      </w:r>
    </w:p>
    <w:p w:rsidR="00DE1E3D" w:rsidRPr="00DE1E3D" w:rsidRDefault="00DE1E3D" w:rsidP="00DE1E3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</w:t>
      </w:r>
      <w:r w:rsidRPr="00DE1E3D">
        <w:rPr>
          <w:color w:val="000000"/>
          <w:sz w:val="28"/>
          <w:szCs w:val="28"/>
        </w:rPr>
        <w:t>ДОУ "Детский с</w:t>
      </w:r>
      <w:r>
        <w:rPr>
          <w:color w:val="000000"/>
          <w:sz w:val="28"/>
          <w:szCs w:val="28"/>
        </w:rPr>
        <w:t>ад № 42</w:t>
      </w:r>
      <w:r w:rsidRPr="00DE1E3D">
        <w:rPr>
          <w:color w:val="000000"/>
          <w:sz w:val="28"/>
          <w:szCs w:val="28"/>
        </w:rPr>
        <w:t>" имеет два отдельно стоящих здания соедине</w:t>
      </w:r>
      <w:r>
        <w:rPr>
          <w:color w:val="000000"/>
          <w:sz w:val="28"/>
          <w:szCs w:val="28"/>
        </w:rPr>
        <w:t xml:space="preserve">нных между собой галереей - 1964г. </w:t>
      </w:r>
      <w:r>
        <w:rPr>
          <w:color w:val="000000"/>
          <w:sz w:val="28"/>
          <w:szCs w:val="28"/>
        </w:rPr>
        <w:t>Для обеспечения доступа в МАДОУ маломобильным группам населения имеются 2 пандуса.</w:t>
      </w:r>
      <w:r w:rsidRPr="00DE1E3D">
        <w:rPr>
          <w:color w:val="000000"/>
          <w:sz w:val="28"/>
          <w:szCs w:val="28"/>
        </w:rPr>
        <w:t> </w:t>
      </w:r>
    </w:p>
    <w:p w:rsidR="00DE1E3D" w:rsidRPr="00DE1E3D" w:rsidRDefault="00DE1E3D" w:rsidP="00DE1E3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DE1E3D">
        <w:rPr>
          <w:color w:val="000000"/>
          <w:sz w:val="28"/>
          <w:szCs w:val="28"/>
        </w:rPr>
        <w:t xml:space="preserve"> Конструктивные особенности зданий </w:t>
      </w:r>
      <w:r w:rsidRPr="00DE1E3D">
        <w:rPr>
          <w:rStyle w:val="a4"/>
          <w:i/>
          <w:iCs/>
          <w:color w:val="000000"/>
          <w:sz w:val="28"/>
          <w:szCs w:val="28"/>
        </w:rPr>
        <w:t>не предусматривают</w:t>
      </w:r>
      <w:r w:rsidRPr="00DE1E3D">
        <w:rPr>
          <w:color w:val="000000"/>
          <w:sz w:val="28"/>
          <w:szCs w:val="28"/>
        </w:rPr>
        <w:t xml:space="preserve"> наличие подъемников и других </w:t>
      </w:r>
      <w:proofErr w:type="spellStart"/>
      <w:r w:rsidRPr="00DE1E3D">
        <w:rPr>
          <w:color w:val="000000"/>
          <w:sz w:val="28"/>
          <w:szCs w:val="28"/>
        </w:rPr>
        <w:t>приспособлений</w:t>
      </w:r>
      <w:proofErr w:type="gramStart"/>
      <w:r w:rsidRPr="00DE1E3D">
        <w:rPr>
          <w:color w:val="000000"/>
          <w:sz w:val="28"/>
          <w:szCs w:val="28"/>
        </w:rPr>
        <w:t>,о</w:t>
      </w:r>
      <w:proofErr w:type="gramEnd"/>
      <w:r w:rsidRPr="00DE1E3D">
        <w:rPr>
          <w:color w:val="000000"/>
          <w:sz w:val="28"/>
          <w:szCs w:val="28"/>
        </w:rPr>
        <w:t>беспечивающих</w:t>
      </w:r>
      <w:proofErr w:type="spellEnd"/>
      <w:r w:rsidRPr="00DE1E3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подъем на 2 этаж </w:t>
      </w:r>
      <w:r w:rsidRPr="00DE1E3D">
        <w:rPr>
          <w:color w:val="000000"/>
          <w:sz w:val="28"/>
          <w:szCs w:val="28"/>
        </w:rPr>
        <w:t>инвалидов и лиц с ограниченными возможностями здоровья (ОВЗ). Входная площадка имеет навес, домофон при входе, домофон в группы, звонок при входе. Здание оснащено системой противопожарной сигнализации и световым табло "Выход",</w:t>
      </w:r>
      <w:r>
        <w:rPr>
          <w:color w:val="000000"/>
          <w:sz w:val="28"/>
          <w:szCs w:val="28"/>
        </w:rPr>
        <w:t xml:space="preserve"> видеонаблюдением и тревожной кнопкой.</w:t>
      </w:r>
      <w:bookmarkStart w:id="0" w:name="_GoBack"/>
      <w:bookmarkEnd w:id="0"/>
    </w:p>
    <w:p w:rsidR="00FE4E83" w:rsidRDefault="00DE1E3D"/>
    <w:sectPr w:rsidR="00FE4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2DD"/>
    <w:rsid w:val="00A33183"/>
    <w:rsid w:val="00DE1E3D"/>
    <w:rsid w:val="00F422DD"/>
    <w:rsid w:val="00FE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1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1E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1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1E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5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</dc:creator>
  <cp:keywords/>
  <dc:description/>
  <cp:lastModifiedBy>Старший воспитатель</cp:lastModifiedBy>
  <cp:revision>2</cp:revision>
  <dcterms:created xsi:type="dcterms:W3CDTF">2019-06-29T14:05:00Z</dcterms:created>
  <dcterms:modified xsi:type="dcterms:W3CDTF">2019-06-29T14:09:00Z</dcterms:modified>
</cp:coreProperties>
</file>