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85" w:rsidRDefault="00636F85" w:rsidP="00636F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 </w:t>
      </w:r>
      <w:bookmarkStart w:id="0" w:name="_GoBack"/>
      <w:bookmarkEnd w:id="0"/>
    </w:p>
    <w:p w:rsidR="00636F85" w:rsidRDefault="00636F85" w:rsidP="00636F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«Месячник </w:t>
      </w:r>
      <w:r w:rsidR="00745A89">
        <w:rPr>
          <w:rFonts w:ascii="Times New Roman" w:hAnsi="Times New Roman" w:cs="Times New Roman"/>
          <w:b/>
          <w:sz w:val="28"/>
          <w:szCs w:val="28"/>
        </w:rPr>
        <w:t>национальной культуры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36F85" w:rsidRDefault="00636F85" w:rsidP="00636F85">
      <w:pPr>
        <w:pStyle w:val="a3"/>
        <w:ind w:firstLine="709"/>
      </w:pPr>
      <w:r>
        <w:rPr>
          <w:b/>
          <w:u w:val="single"/>
        </w:rPr>
        <w:t xml:space="preserve">Цель: </w:t>
      </w:r>
      <w:r w:rsidR="00745A89" w:rsidRPr="00745A89">
        <w:rPr>
          <w:shd w:val="clear" w:color="auto" w:fill="FFFFFF"/>
        </w:rPr>
        <w:t>Формирование духовно-нравственного, патриотического и </w:t>
      </w:r>
      <w:r w:rsidR="00745A89" w:rsidRPr="00745A89">
        <w:rPr>
          <w:bCs/>
          <w:shd w:val="clear" w:color="auto" w:fill="FFFFFF"/>
        </w:rPr>
        <w:t>национального</w:t>
      </w:r>
      <w:r w:rsidR="00745A89" w:rsidRPr="00745A89">
        <w:rPr>
          <w:shd w:val="clear" w:color="auto" w:fill="FFFFFF"/>
        </w:rPr>
        <w:t> сознания воспитанников.</w:t>
      </w:r>
    </w:p>
    <w:p w:rsidR="00636F85" w:rsidRDefault="00636F85" w:rsidP="00636F85">
      <w:pPr>
        <w:pStyle w:val="a3"/>
        <w:ind w:firstLine="709"/>
      </w:pPr>
      <w:r>
        <w:rPr>
          <w:b/>
          <w:u w:val="single"/>
        </w:rPr>
        <w:t>Задачи</w:t>
      </w:r>
      <w:r>
        <w:t xml:space="preserve">: </w:t>
      </w:r>
    </w:p>
    <w:p w:rsidR="00DB3CCB" w:rsidRDefault="00DB3CCB" w:rsidP="00636F85">
      <w:pPr>
        <w:pStyle w:val="a3"/>
        <w:numPr>
          <w:ilvl w:val="0"/>
          <w:numId w:val="1"/>
        </w:numPr>
        <w:contextualSpacing/>
      </w:pPr>
      <w:r>
        <w:t>формирование</w:t>
      </w:r>
      <w:r w:rsidR="00745A89">
        <w:t xml:space="preserve"> у детей чувства любви к родине</w:t>
      </w:r>
      <w:r>
        <w:t>;</w:t>
      </w:r>
    </w:p>
    <w:p w:rsidR="00DB3CCB" w:rsidRDefault="00DB3CCB" w:rsidP="00636F85">
      <w:pPr>
        <w:pStyle w:val="a3"/>
        <w:numPr>
          <w:ilvl w:val="0"/>
          <w:numId w:val="1"/>
        </w:numPr>
        <w:contextualSpacing/>
      </w:pPr>
      <w:r>
        <w:t>формирование представлений о России как о родной стране и о Мордовии как своей малой родине;</w:t>
      </w:r>
    </w:p>
    <w:p w:rsidR="00636F85" w:rsidRDefault="00DB3CCB" w:rsidP="00DB3CCB">
      <w:pPr>
        <w:pStyle w:val="a3"/>
        <w:numPr>
          <w:ilvl w:val="0"/>
          <w:numId w:val="1"/>
        </w:numPr>
      </w:pPr>
      <w:r>
        <w:t>воспитание патриотизма, уважение к культурному прошлому России и Мордовии;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977"/>
        <w:gridCol w:w="3827"/>
        <w:gridCol w:w="2771"/>
      </w:tblGrid>
      <w:tr w:rsidR="00636F85" w:rsidTr="00636F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63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36F85" w:rsidTr="00636F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636F85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63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63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63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5" w:rsidRDefault="00636F85" w:rsidP="0063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636F85" w:rsidTr="00636F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636F8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Занятия: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63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развитие»: Чтение стихотворения Ю. Владимирова «Чудаки».</w:t>
            </w:r>
          </w:p>
          <w:p w:rsidR="001D2F6D" w:rsidRPr="001D2F6D" w:rsidRDefault="001D2F6D" w:rsidP="001D2F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 xml:space="preserve">ОО «Художественно-эстетическое развитие»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2F6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D2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«Украшение салфетки </w:t>
            </w:r>
            <w:proofErr w:type="spellStart"/>
            <w:r w:rsidRPr="001D2F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мордовским</w:t>
            </w:r>
            <w:r w:rsidRPr="001D2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орнаментом</w:t>
            </w:r>
            <w:proofErr w:type="spellEnd"/>
            <w:r w:rsidRPr="001D2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  <w:r w:rsidRPr="001D2F6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D2F6D" w:rsidRDefault="001D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5" w:rsidRDefault="0046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 лепка</w:t>
            </w:r>
            <w:r w:rsidR="00636F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6F85" w:rsidRPr="004669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69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Лепка</w:t>
            </w:r>
            <w:r w:rsidRPr="00466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669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мордовской</w:t>
            </w:r>
            <w:r w:rsidRPr="00466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народной игрушки “Конь”</w:t>
            </w:r>
            <w:r w:rsidR="00636F85" w:rsidRPr="00466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693B" w:rsidRPr="0046693B" w:rsidRDefault="0046693B" w:rsidP="0046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  «Познавательное развитие» ознакомление с предметным окружением и социальным миром: </w:t>
            </w:r>
            <w:r w:rsidRPr="004669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6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 </w:t>
            </w:r>
            <w:r w:rsidRPr="004669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край</w:t>
            </w:r>
            <w:r w:rsidRPr="00466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 </w:t>
            </w:r>
            <w:r w:rsidRPr="004669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Мордовия</w:t>
            </w:r>
            <w:r w:rsidRPr="00466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моя</w:t>
            </w:r>
            <w:r w:rsidRPr="004669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36F85" w:rsidRDefault="0063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D2F6D" w:rsidRDefault="001D2F6D" w:rsidP="001D2F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 xml:space="preserve">ОО «Художественно-эстетическое развитие» рисование: </w:t>
            </w:r>
            <w:r w:rsidRPr="001D2F6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D2F6D">
              <w:rPr>
                <w:rFonts w:ascii="Times New Roman" w:hAnsi="Times New Roman" w:cs="Times New Roman"/>
                <w:bCs/>
                <w:sz w:val="24"/>
                <w:szCs w:val="24"/>
              </w:rPr>
              <w:t>«Украсим мордовский костюм узором»</w:t>
            </w:r>
          </w:p>
          <w:p w:rsidR="0046693B" w:rsidRPr="0046693B" w:rsidRDefault="0046693B" w:rsidP="0046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  «Познавательное развитие» ознакомление с предметным окружением и социальным миром: </w:t>
            </w:r>
            <w:r w:rsidRPr="00466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«Люблю тебя, мой </w:t>
            </w:r>
            <w:r w:rsidRPr="004669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край</w:t>
            </w:r>
            <w:r w:rsidRPr="00466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4669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Мордовия</w:t>
            </w:r>
            <w:r w:rsidRPr="00466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36F85" w:rsidRDefault="00636F85" w:rsidP="0046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3B" w:rsidRDefault="0046693B" w:rsidP="0046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«Художественно-эстетическое развитие рисование: </w:t>
            </w:r>
            <w:r w:rsidRPr="004669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Мордовские узоры</w:t>
            </w:r>
            <w:r w:rsidRPr="00466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6F85" w:rsidRDefault="0046693B" w:rsidP="0046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речи: «Страна Мордовских сказок»</w:t>
            </w:r>
          </w:p>
        </w:tc>
      </w:tr>
      <w:tr w:rsidR="00636F85" w:rsidTr="00636F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636F8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Беседы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Pr="0046693B" w:rsidRDefault="00636F85" w:rsidP="0046693B">
            <w:pPr>
              <w:pStyle w:val="a3"/>
              <w:rPr>
                <w:lang w:eastAsia="en-US"/>
              </w:rPr>
            </w:pPr>
            <w:r w:rsidRPr="0046693B">
              <w:rPr>
                <w:lang w:eastAsia="en-US"/>
              </w:rPr>
              <w:t xml:space="preserve">«Москва – столица нашего Отечества»; «Наша Родина-Россия»; </w:t>
            </w:r>
            <w:r w:rsidR="0046693B" w:rsidRPr="0046693B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Pr="0046693B" w:rsidRDefault="0046693B">
            <w:pPr>
              <w:pStyle w:val="a3"/>
              <w:rPr>
                <w:lang w:eastAsia="en-US"/>
              </w:rPr>
            </w:pPr>
            <w:r w:rsidRPr="0046693B">
              <w:t>«Народная культура и традиции»; «Мордовия - Родина наша»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Pr="0046693B" w:rsidRDefault="0046693B">
            <w:pPr>
              <w:pStyle w:val="a3"/>
              <w:rPr>
                <w:lang w:eastAsia="en-US"/>
              </w:rPr>
            </w:pPr>
            <w:r w:rsidRPr="0046693B">
              <w:rPr>
                <w:color w:val="111111"/>
                <w:shd w:val="clear" w:color="auto" w:fill="FFFFFF"/>
              </w:rPr>
              <w:t xml:space="preserve">«Мы в Мордовии живем»; </w:t>
            </w:r>
            <w:r w:rsidRPr="0046693B">
              <w:rPr>
                <w:color w:val="333333"/>
                <w:shd w:val="clear" w:color="auto" w:fill="FFFFFF"/>
              </w:rPr>
              <w:t>«Что мы знаем о Саранске?»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5" w:rsidRPr="0046693B" w:rsidRDefault="0046693B">
            <w:pPr>
              <w:pStyle w:val="a3"/>
              <w:rPr>
                <w:lang w:eastAsia="en-US"/>
              </w:rPr>
            </w:pPr>
            <w:r w:rsidRPr="0046693B">
              <w:t xml:space="preserve">«Мой любимый  детский сад»; </w:t>
            </w:r>
            <w:r w:rsidRPr="0046693B">
              <w:rPr>
                <w:shd w:val="clear" w:color="auto" w:fill="FFFFFF"/>
              </w:rPr>
              <w:t> </w:t>
            </w:r>
            <w:r w:rsidRPr="0046693B">
              <w:rPr>
                <w:bCs/>
                <w:shd w:val="clear" w:color="auto" w:fill="FFFFFF"/>
              </w:rPr>
              <w:t>Беседа</w:t>
            </w:r>
            <w:r w:rsidRPr="0046693B">
              <w:rPr>
                <w:shd w:val="clear" w:color="auto" w:fill="FFFFFF"/>
              </w:rPr>
              <w:t> о животных и растениях занесенных в красную книгу </w:t>
            </w:r>
            <w:r w:rsidRPr="0046693B">
              <w:rPr>
                <w:bCs/>
                <w:shd w:val="clear" w:color="auto" w:fill="FFFFFF"/>
              </w:rPr>
              <w:t>Мордовии</w:t>
            </w:r>
            <w:r w:rsidRPr="0046693B">
              <w:rPr>
                <w:shd w:val="clear" w:color="auto" w:fill="FFFFFF"/>
              </w:rPr>
              <w:t>.</w:t>
            </w:r>
          </w:p>
        </w:tc>
      </w:tr>
      <w:tr w:rsidR="00636F85" w:rsidTr="00636F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636F8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Наглядный материал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5" w:rsidRDefault="00636F85">
            <w:pPr>
              <w:pStyle w:val="c6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Папак</w:t>
            </w:r>
            <w:proofErr w:type="spellEnd"/>
            <w:r>
              <w:rPr>
                <w:lang w:eastAsia="en-US"/>
              </w:rPr>
              <w:t>-раскладушка: «</w:t>
            </w:r>
            <w:r w:rsidR="007369A5">
              <w:rPr>
                <w:lang w:eastAsia="en-US"/>
              </w:rPr>
              <w:t xml:space="preserve">Достопримечательности </w:t>
            </w:r>
            <w:r w:rsidR="007369A5">
              <w:rPr>
                <w:lang w:eastAsia="en-US"/>
              </w:rPr>
              <w:lastRenderedPageBreak/>
              <w:t>Мордовского края</w:t>
            </w:r>
            <w:r>
              <w:rPr>
                <w:lang w:eastAsia="en-US"/>
              </w:rPr>
              <w:t>»</w:t>
            </w:r>
          </w:p>
          <w:p w:rsidR="00636F85" w:rsidRDefault="00636F85">
            <w:pPr>
              <w:pStyle w:val="c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5" w:rsidRDefault="00636F85">
            <w:pPr>
              <w:pStyle w:val="c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Стенгазета: «</w:t>
            </w:r>
            <w:proofErr w:type="gramStart"/>
            <w:r w:rsidR="007369A5">
              <w:rPr>
                <w:lang w:eastAsia="en-US"/>
              </w:rPr>
              <w:t>Город</w:t>
            </w:r>
            <w:proofErr w:type="gramEnd"/>
            <w:r w:rsidR="007369A5">
              <w:rPr>
                <w:lang w:eastAsia="en-US"/>
              </w:rPr>
              <w:t xml:space="preserve"> в котором мы живем</w:t>
            </w:r>
            <w:r>
              <w:rPr>
                <w:lang w:eastAsia="en-US"/>
              </w:rPr>
              <w:t>»</w:t>
            </w:r>
          </w:p>
          <w:p w:rsidR="00636F85" w:rsidRDefault="00636F85">
            <w:pPr>
              <w:pStyle w:val="c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636F85" w:rsidP="007369A5">
            <w:pPr>
              <w:pStyle w:val="c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Выставка детских рисунков: «</w:t>
            </w:r>
            <w:r w:rsidR="007369A5">
              <w:rPr>
                <w:lang w:eastAsia="en-US"/>
              </w:rPr>
              <w:t>Любимый край-Мордовия моя</w:t>
            </w:r>
            <w:r>
              <w:rPr>
                <w:lang w:eastAsia="en-US"/>
              </w:rPr>
              <w:t>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5" w:rsidRDefault="007369A5">
            <w:pPr>
              <w:pStyle w:val="c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Фотовыставка фотографий: «Красивые </w:t>
            </w:r>
            <w:r>
              <w:rPr>
                <w:lang w:eastAsia="en-US"/>
              </w:rPr>
              <w:lastRenderedPageBreak/>
              <w:t>места Саранска»</w:t>
            </w:r>
          </w:p>
        </w:tc>
      </w:tr>
      <w:tr w:rsidR="00636F85" w:rsidTr="00636F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636F8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Pr="007369A5" w:rsidRDefault="007369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Pr="007369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курочек»; «В ключи»; «Круговой»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Pr="007369A5" w:rsidRDefault="00636F85" w:rsidP="007369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7369A5" w:rsidRPr="007369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«Раю – раю»; «Котел»; «Считалочки»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Pr="007369A5" w:rsidRDefault="007369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 «Горшочек»; Игра «В круги</w:t>
            </w:r>
            <w:proofErr w:type="gramStart"/>
            <w:r w:rsidRPr="007369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 ;</w:t>
            </w:r>
            <w:proofErr w:type="gramEnd"/>
            <w:r w:rsidRPr="007369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«Ветер - ветерки»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5" w:rsidRPr="007369A5" w:rsidRDefault="007369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A5"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Подвижная игра </w:t>
            </w:r>
            <w:r w:rsidRPr="007369A5">
              <w:rPr>
                <w:rStyle w:val="c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«В ворона»; </w:t>
            </w:r>
            <w:r w:rsidRPr="007369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 «Поймай мяч»</w:t>
            </w:r>
          </w:p>
        </w:tc>
      </w:tr>
      <w:tr w:rsidR="00636F85" w:rsidTr="00636F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636F8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Сюжетно-ролевые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7369A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«Путешествие по Мордовии»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7369A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«В гости к бабушке»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7369A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«Семья»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5" w:rsidRDefault="007369A5" w:rsidP="00636F8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«Больница»</w:t>
            </w:r>
          </w:p>
        </w:tc>
      </w:tr>
      <w:tr w:rsidR="00636F85" w:rsidTr="00636F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636F8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Дидактические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Pr="00A726AE" w:rsidRDefault="007369A5">
            <w:pPr>
              <w:pStyle w:val="a3"/>
              <w:rPr>
                <w:lang w:eastAsia="en-US"/>
              </w:rPr>
            </w:pPr>
            <w:r w:rsidRPr="00A726AE">
              <w:rPr>
                <w:bCs/>
                <w:iCs/>
                <w:shd w:val="clear" w:color="auto" w:fill="FFFFFF"/>
              </w:rPr>
              <w:t xml:space="preserve">«Путешествия по городам Мордовии»; </w:t>
            </w:r>
            <w:r w:rsidRPr="00A726AE">
              <w:rPr>
                <w:bCs/>
                <w:shd w:val="clear" w:color="auto" w:fill="FFFFFF"/>
              </w:rPr>
              <w:t> «Флаг и герб Мордовии»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7369A5">
            <w:pPr>
              <w:pStyle w:val="a3"/>
              <w:rPr>
                <w:lang w:eastAsia="en-US"/>
              </w:rPr>
            </w:pPr>
            <w:r>
              <w:rPr>
                <w:rStyle w:val="c4"/>
                <w:lang w:eastAsia="en-US"/>
              </w:rPr>
              <w:t>«Волшебный куб»; «Знаменитые люди Мордовии»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7369A5">
            <w:pPr>
              <w:pStyle w:val="a3"/>
              <w:rPr>
                <w:lang w:eastAsia="en-US"/>
              </w:rPr>
            </w:pPr>
            <w:r>
              <w:rPr>
                <w:rStyle w:val="c4"/>
              </w:rPr>
              <w:t>«Карта Мордовии»; «Чистая река»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5" w:rsidRDefault="007369A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A726AE">
              <w:rPr>
                <w:lang w:eastAsia="en-US"/>
              </w:rPr>
              <w:t>Мордовский орнамент</w:t>
            </w:r>
            <w:r>
              <w:rPr>
                <w:lang w:eastAsia="en-US"/>
              </w:rPr>
              <w:t>»</w:t>
            </w:r>
          </w:p>
        </w:tc>
      </w:tr>
      <w:tr w:rsidR="00636F85" w:rsidTr="00636F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636F8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Чтение художественной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AE" w:rsidRDefault="00A726AE" w:rsidP="00A726AE">
            <w:pPr>
              <w:pStyle w:val="a3"/>
              <w:spacing w:before="0" w:beforeAutospacing="0" w:after="0" w:afterAutospacing="0"/>
            </w:pPr>
            <w:r>
              <w:t xml:space="preserve">П. </w:t>
            </w:r>
            <w:proofErr w:type="spellStart"/>
            <w:r>
              <w:t>Макшанцев</w:t>
            </w:r>
            <w:proofErr w:type="spellEnd"/>
            <w:r>
              <w:t xml:space="preserve"> «Огородница»</w:t>
            </w:r>
          </w:p>
          <w:p w:rsidR="00A726AE" w:rsidRDefault="00A726AE" w:rsidP="00A726A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t>Мордовская народная сказка «</w:t>
            </w:r>
            <w:proofErr w:type="spellStart"/>
            <w:r>
              <w:t>Пусточейка</w:t>
            </w:r>
            <w:proofErr w:type="spellEnd"/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A726AE">
            <w:pPr>
              <w:pStyle w:val="a3"/>
              <w:rPr>
                <w:lang w:eastAsia="en-US"/>
              </w:rPr>
            </w:pPr>
            <w:r>
              <w:t xml:space="preserve">П. </w:t>
            </w:r>
            <w:proofErr w:type="spellStart"/>
            <w:r>
              <w:t>Макшанцев</w:t>
            </w:r>
            <w:proofErr w:type="spellEnd"/>
            <w:r>
              <w:t xml:space="preserve"> «Сорока-воровка»; «Вкусная малина»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A726AE">
            <w:pPr>
              <w:pStyle w:val="a3"/>
              <w:rPr>
                <w:lang w:eastAsia="en-US"/>
              </w:rPr>
            </w:pPr>
            <w:r>
              <w:t xml:space="preserve">Ф. Бобылев «Кто ленивей?»; П. </w:t>
            </w:r>
            <w:proofErr w:type="spellStart"/>
            <w:r>
              <w:t>Макшанцев</w:t>
            </w:r>
            <w:proofErr w:type="spellEnd"/>
            <w:r>
              <w:t xml:space="preserve"> «Хитрая морковка»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5" w:rsidRDefault="00A726AE">
            <w:pPr>
              <w:pStyle w:val="a3"/>
              <w:rPr>
                <w:lang w:eastAsia="en-US"/>
              </w:rPr>
            </w:pPr>
            <w:r>
              <w:t xml:space="preserve">Я. </w:t>
            </w:r>
            <w:proofErr w:type="spellStart"/>
            <w:r>
              <w:t>Пинясова</w:t>
            </w:r>
            <w:proofErr w:type="spellEnd"/>
            <w:r>
              <w:t xml:space="preserve"> «Веточка»</w:t>
            </w:r>
          </w:p>
        </w:tc>
      </w:tr>
      <w:tr w:rsidR="00636F85" w:rsidTr="00636F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636F8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Рассматривание репродукций, иллюстраций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A726AE">
            <w:pPr>
              <w:pStyle w:val="a3"/>
              <w:rPr>
                <w:lang w:eastAsia="en-US"/>
              </w:rPr>
            </w:pPr>
            <w:r>
              <w:t xml:space="preserve">Ф. </w:t>
            </w:r>
            <w:proofErr w:type="spellStart"/>
            <w:r>
              <w:t>Сычкова</w:t>
            </w:r>
            <w:proofErr w:type="spellEnd"/>
            <w:r>
              <w:t>, изображающих детей «Катание с гор», «Приятели»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A726AE">
            <w:pPr>
              <w:pStyle w:val="a3"/>
              <w:rPr>
                <w:lang w:eastAsia="en-US"/>
              </w:rPr>
            </w:pPr>
            <w:r>
              <w:t>Тематические альбомы о Мордовии: «Достопримечательности Саранска», «Выдающиеся люди Мордовии»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A726AE">
            <w:pPr>
              <w:pStyle w:val="a3"/>
              <w:rPr>
                <w:lang w:eastAsia="en-US"/>
              </w:rPr>
            </w:pPr>
            <w:r>
              <w:t xml:space="preserve">Альбомы с репродукциями картин Ф. В. </w:t>
            </w:r>
            <w:proofErr w:type="spellStart"/>
            <w:r>
              <w:t>Сычкова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5" w:rsidRDefault="00A726A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Детские рисунка «Любимый край-Мордовский край»</w:t>
            </w:r>
          </w:p>
        </w:tc>
      </w:tr>
      <w:tr w:rsidR="00636F85" w:rsidTr="00636F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636F8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Развлечения, досуги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A726AE">
            <w:pPr>
              <w:pStyle w:val="a3"/>
              <w:rPr>
                <w:lang w:eastAsia="en-US"/>
              </w:rPr>
            </w:pPr>
            <w:r>
              <w:t>Кукольный театр в исполнении воспитателя по мотивам мордовской народной сказки «Пугливая мышь»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F44054">
            <w:pPr>
              <w:pStyle w:val="a3"/>
              <w:rPr>
                <w:lang w:eastAsia="en-US"/>
              </w:rPr>
            </w:pPr>
            <w:r>
              <w:t>Т</w:t>
            </w:r>
            <w:r w:rsidR="00A726AE">
              <w:t xml:space="preserve">еатрализованная игра «Кукла </w:t>
            </w:r>
            <w:proofErr w:type="spellStart"/>
            <w:r w:rsidR="00A726AE">
              <w:t>Алдуня</w:t>
            </w:r>
            <w:proofErr w:type="spellEnd"/>
            <w:r w:rsidR="00A726AE">
              <w:t xml:space="preserve"> показывает концерт»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5" w:rsidRDefault="00F44054" w:rsidP="00A726AE">
            <w:pPr>
              <w:pStyle w:val="a3"/>
            </w:pPr>
            <w:r>
              <w:rPr>
                <w:rStyle w:val="1"/>
                <w:lang w:eastAsia="en-US"/>
              </w:rPr>
              <w:t xml:space="preserve">Тематическое развлечение: </w:t>
            </w:r>
            <w:r w:rsidR="00A726AE">
              <w:rPr>
                <w:rStyle w:val="1"/>
                <w:lang w:eastAsia="en-US"/>
              </w:rPr>
              <w:t>«Жаворонки»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5" w:rsidRDefault="00F44054">
            <w:pPr>
              <w:pStyle w:val="a3"/>
            </w:pPr>
            <w:r>
              <w:rPr>
                <w:rStyle w:val="1"/>
                <w:lang w:eastAsia="en-US"/>
              </w:rPr>
              <w:t>Тематическое развлечение: «Пасха»</w:t>
            </w:r>
          </w:p>
        </w:tc>
      </w:tr>
      <w:tr w:rsidR="00636F85" w:rsidTr="00636F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636F8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 родителями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54" w:rsidRDefault="00F44054" w:rsidP="00F440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Консультация для </w:t>
            </w:r>
            <w:r>
              <w:t xml:space="preserve">родителей по проблемам объяснения детям их национальной принадлежности, особенностей традиций, обрядов, обычаев людей разных национальностей, подчеркивая, что важно с </w:t>
            </w:r>
            <w:r>
              <w:lastRenderedPageBreak/>
              <w:t>уважением 94 относиться к культуре любого народа, тем более, проживающего рядом.</w:t>
            </w:r>
          </w:p>
          <w:p w:rsidR="00636F85" w:rsidRDefault="00636F8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F440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Консультация; </w:t>
            </w:r>
            <w:r>
              <w:t>«Мой город», «Моя улица», «Знаменитые земляки», «Природа Мордовского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5" w:rsidRDefault="00F44054" w:rsidP="00F440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Выставка рисунков</w:t>
            </w:r>
            <w:r w:rsidR="00636F85">
              <w:rPr>
                <w:lang w:eastAsia="en-US"/>
              </w:rPr>
              <w:t>: «</w:t>
            </w:r>
            <w:r>
              <w:rPr>
                <w:lang w:eastAsia="en-US"/>
              </w:rPr>
              <w:t>Любимый край- Мордовский край»</w:t>
            </w:r>
          </w:p>
          <w:p w:rsidR="00F44054" w:rsidRDefault="00F44054" w:rsidP="00F440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Оформление развивающей среды: «</w:t>
            </w:r>
            <w:r>
              <w:t>уголок национальной культуры</w:t>
            </w:r>
            <w:r>
              <w:rPr>
                <w:lang w:eastAsia="en-US"/>
              </w:rPr>
              <w:t>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5" w:rsidRDefault="00F440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</w:t>
            </w:r>
            <w:r>
              <w:t>родителей с экологической ситуацией в Мордовии, пояснять, как уберечь ребенка от вредных для здоровья факторов окружающей среды.</w:t>
            </w:r>
          </w:p>
        </w:tc>
      </w:tr>
      <w:tr w:rsidR="00636F85" w:rsidTr="00636F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636F8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Пальчиковые гимнастики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Pr="00F44054" w:rsidRDefault="00F44054">
            <w:pPr>
              <w:pStyle w:val="a3"/>
              <w:rPr>
                <w:b/>
                <w:lang w:eastAsia="en-US"/>
              </w:rPr>
            </w:pPr>
            <w:r>
              <w:rPr>
                <w:b/>
                <w:bCs/>
                <w:iCs/>
                <w:color w:val="000000"/>
                <w:shd w:val="clear" w:color="auto" w:fill="FFFFFF"/>
              </w:rPr>
              <w:t>«</w:t>
            </w:r>
            <w:r w:rsidRPr="00F44054">
              <w:rPr>
                <w:bCs/>
                <w:iCs/>
                <w:color w:val="000000"/>
                <w:shd w:val="clear" w:color="auto" w:fill="FFFFFF"/>
              </w:rPr>
              <w:t>Мы во двор пошли гулять»; «</w:t>
            </w:r>
            <w:r w:rsidRPr="00F44054">
              <w:rPr>
                <w:color w:val="000000"/>
                <w:shd w:val="clear" w:color="auto" w:fill="FFFFFF"/>
              </w:rPr>
              <w:t>Мама мишек будит рано»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Pr="00F44054" w:rsidRDefault="00F44054" w:rsidP="00F44054">
            <w:pPr>
              <w:pStyle w:val="a3"/>
              <w:rPr>
                <w:b/>
                <w:lang w:eastAsia="en-US"/>
              </w:rPr>
            </w:pPr>
            <w:r w:rsidRPr="00F44054">
              <w:rPr>
                <w:b/>
                <w:lang w:eastAsia="en-US"/>
              </w:rPr>
              <w:t>«</w:t>
            </w:r>
            <w:r w:rsidRPr="00F44054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>Дружные пальчики</w:t>
            </w:r>
            <w:r w:rsidRPr="00F44054">
              <w:rPr>
                <w:b/>
                <w:lang w:eastAsia="en-US"/>
              </w:rPr>
              <w:t>»; «</w:t>
            </w:r>
            <w:r w:rsidRPr="00F44054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>Наша группа</w:t>
            </w:r>
            <w:r w:rsidRPr="00F44054">
              <w:rPr>
                <w:b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Pr="00F44054" w:rsidRDefault="00F44054">
            <w:pPr>
              <w:pStyle w:val="a3"/>
              <w:rPr>
                <w:b/>
                <w:lang w:eastAsia="en-US"/>
              </w:rPr>
            </w:pPr>
            <w:r w:rsidRPr="00F44054">
              <w:rPr>
                <w:b/>
                <w:lang w:eastAsia="en-US"/>
              </w:rPr>
              <w:t>«</w:t>
            </w:r>
            <w:r w:rsidRPr="00F44054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>Дружба</w:t>
            </w:r>
            <w:r w:rsidRPr="00F44054">
              <w:rPr>
                <w:b/>
                <w:lang w:eastAsia="en-US"/>
              </w:rPr>
              <w:t>»; «</w:t>
            </w:r>
            <w:r w:rsidRPr="00F44054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>Как живёшь? </w:t>
            </w:r>
            <w:r w:rsidRPr="00F44054">
              <w:rPr>
                <w:b/>
                <w:lang w:eastAsia="en-US"/>
              </w:rPr>
              <w:t>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5" w:rsidRPr="00F44054" w:rsidRDefault="00F44054" w:rsidP="00636F85">
            <w:pPr>
              <w:pStyle w:val="a3"/>
              <w:rPr>
                <w:b/>
                <w:lang w:eastAsia="en-US"/>
              </w:rPr>
            </w:pPr>
            <w:r w:rsidRPr="00F44054">
              <w:rPr>
                <w:b/>
                <w:lang w:eastAsia="en-US"/>
              </w:rPr>
              <w:t>«</w:t>
            </w:r>
            <w:r w:rsidRPr="00F44054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>Девочки и мальчики</w:t>
            </w:r>
            <w:r w:rsidRPr="00F44054">
              <w:rPr>
                <w:b/>
                <w:lang w:eastAsia="en-US"/>
              </w:rPr>
              <w:t>»</w:t>
            </w:r>
          </w:p>
        </w:tc>
      </w:tr>
      <w:tr w:rsidR="00636F85" w:rsidTr="00636F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636F8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Театрализованные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745A89">
            <w:pPr>
              <w:pStyle w:val="a3"/>
              <w:rPr>
                <w:lang w:eastAsia="en-US"/>
              </w:rPr>
            </w:pPr>
            <w:r>
              <w:t>Мордовская народная сказка «</w:t>
            </w:r>
            <w:proofErr w:type="spellStart"/>
            <w:r>
              <w:t>Яраска</w:t>
            </w:r>
            <w:proofErr w:type="spellEnd"/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745A89">
            <w:pPr>
              <w:pStyle w:val="a3"/>
              <w:rPr>
                <w:lang w:eastAsia="en-US"/>
              </w:rPr>
            </w:pPr>
            <w:r>
              <w:t xml:space="preserve">Театрализованная игра «Кукла </w:t>
            </w:r>
            <w:proofErr w:type="spellStart"/>
            <w:r>
              <w:t>Алдуня</w:t>
            </w:r>
            <w:proofErr w:type="spellEnd"/>
            <w:r>
              <w:t xml:space="preserve"> показывает концерт»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745A89" w:rsidP="00745A89">
            <w:pPr>
              <w:pStyle w:val="a3"/>
              <w:rPr>
                <w:lang w:eastAsia="en-US"/>
              </w:rPr>
            </w:pPr>
            <w:proofErr w:type="spellStart"/>
            <w:r>
              <w:t>Инсценирование</w:t>
            </w:r>
            <w:proofErr w:type="spellEnd"/>
            <w:r>
              <w:t xml:space="preserve"> мордовской народной сказки «Девушка-березка»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5" w:rsidRDefault="00745A89" w:rsidP="00745A89">
            <w:pPr>
              <w:pStyle w:val="a3"/>
              <w:rPr>
                <w:lang w:eastAsia="en-US"/>
              </w:rPr>
            </w:pPr>
            <w:r>
              <w:t>Театрализованное представление по мотивам мордовской народной сказки «Петушок и кошечка»</w:t>
            </w:r>
          </w:p>
        </w:tc>
      </w:tr>
      <w:tr w:rsidR="00636F85" w:rsidTr="00636F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636F85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Просмотр мультфильмов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745A89" w:rsidP="00745A8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Мы живем в России – Мордовия (</w:t>
            </w:r>
            <w:proofErr w:type="spellStart"/>
            <w:r>
              <w:rPr>
                <w:lang w:eastAsia="en-US"/>
              </w:rPr>
              <w:t>Видиоэнциклопедия</w:t>
            </w:r>
            <w:proofErr w:type="spellEnd"/>
            <w:r>
              <w:rPr>
                <w:lang w:eastAsia="en-US"/>
              </w:rPr>
              <w:t xml:space="preserve"> нашей страны)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745A8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proofErr w:type="spellStart"/>
            <w:r>
              <w:rPr>
                <w:lang w:eastAsia="en-US"/>
              </w:rPr>
              <w:t>призентации</w:t>
            </w:r>
            <w:proofErr w:type="spellEnd"/>
            <w:r>
              <w:rPr>
                <w:lang w:eastAsia="en-US"/>
              </w:rPr>
              <w:t>: «Достопримечательности Саранска»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5" w:rsidRDefault="00745A89" w:rsidP="00745A8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proofErr w:type="spellStart"/>
            <w:r>
              <w:rPr>
                <w:lang w:eastAsia="en-US"/>
              </w:rPr>
              <w:t>призентации</w:t>
            </w:r>
            <w:proofErr w:type="spellEnd"/>
            <w:r>
              <w:rPr>
                <w:lang w:eastAsia="en-US"/>
              </w:rPr>
              <w:t>: «Великие люди Мордовии»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5" w:rsidRDefault="00745A8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proofErr w:type="spellStart"/>
            <w:r>
              <w:rPr>
                <w:lang w:eastAsia="en-US"/>
              </w:rPr>
              <w:t>призентации</w:t>
            </w:r>
            <w:proofErr w:type="spellEnd"/>
            <w:r>
              <w:rPr>
                <w:lang w:eastAsia="en-US"/>
              </w:rPr>
              <w:t>: «Достопримечательности Саранска»</w:t>
            </w:r>
          </w:p>
        </w:tc>
      </w:tr>
    </w:tbl>
    <w:p w:rsidR="00636F85" w:rsidRDefault="00636F85" w:rsidP="00636F85">
      <w:pPr>
        <w:pStyle w:val="a3"/>
        <w:ind w:firstLine="709"/>
      </w:pPr>
    </w:p>
    <w:p w:rsidR="00636F85" w:rsidRDefault="00636F85" w:rsidP="00636F85">
      <w:pPr>
        <w:rPr>
          <w:rFonts w:ascii="Times New Roman" w:hAnsi="Times New Roman" w:cs="Times New Roman"/>
          <w:sz w:val="28"/>
          <w:szCs w:val="28"/>
        </w:rPr>
      </w:pPr>
    </w:p>
    <w:p w:rsidR="00E829B5" w:rsidRDefault="00E829B5"/>
    <w:sectPr w:rsidR="00E829B5" w:rsidSect="00636F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5419"/>
    <w:multiLevelType w:val="hybridMultilevel"/>
    <w:tmpl w:val="448E65BA"/>
    <w:lvl w:ilvl="0" w:tplc="9FBC96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C36"/>
    <w:rsid w:val="001D2F6D"/>
    <w:rsid w:val="0046693B"/>
    <w:rsid w:val="00535DF2"/>
    <w:rsid w:val="00636F85"/>
    <w:rsid w:val="007369A5"/>
    <w:rsid w:val="00745A89"/>
    <w:rsid w:val="007D2A4D"/>
    <w:rsid w:val="00960C02"/>
    <w:rsid w:val="00A00680"/>
    <w:rsid w:val="00A57643"/>
    <w:rsid w:val="00A726AE"/>
    <w:rsid w:val="00B30FFE"/>
    <w:rsid w:val="00BA3F02"/>
    <w:rsid w:val="00DB3CCB"/>
    <w:rsid w:val="00E829B5"/>
    <w:rsid w:val="00F01C36"/>
    <w:rsid w:val="00F44054"/>
    <w:rsid w:val="00F4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C603"/>
  <w15:docId w15:val="{F681019E-9055-4E2B-B76A-B9749323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C36"/>
  </w:style>
  <w:style w:type="paragraph" w:styleId="2">
    <w:name w:val="heading 2"/>
    <w:basedOn w:val="a"/>
    <w:link w:val="20"/>
    <w:uiPriority w:val="9"/>
    <w:qFormat/>
    <w:rsid w:val="00745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C36"/>
    <w:rPr>
      <w:b/>
      <w:bCs/>
    </w:rPr>
  </w:style>
  <w:style w:type="paragraph" w:customStyle="1" w:styleId="c6">
    <w:name w:val="c6"/>
    <w:basedOn w:val="a"/>
    <w:uiPriority w:val="99"/>
    <w:rsid w:val="0063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6F85"/>
  </w:style>
  <w:style w:type="character" w:customStyle="1" w:styleId="c0">
    <w:name w:val="c0"/>
    <w:basedOn w:val="a0"/>
    <w:rsid w:val="00636F85"/>
  </w:style>
  <w:style w:type="character" w:customStyle="1" w:styleId="c4">
    <w:name w:val="c4"/>
    <w:basedOn w:val="a0"/>
    <w:rsid w:val="00636F85"/>
  </w:style>
  <w:style w:type="character" w:customStyle="1" w:styleId="1">
    <w:name w:val="1"/>
    <w:basedOn w:val="a0"/>
    <w:rsid w:val="00636F85"/>
  </w:style>
  <w:style w:type="table" w:styleId="a5">
    <w:name w:val="Table Grid"/>
    <w:basedOn w:val="a1"/>
    <w:uiPriority w:val="59"/>
    <w:rsid w:val="0063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">
    <w:name w:val="c11"/>
    <w:basedOn w:val="a0"/>
    <w:rsid w:val="007369A5"/>
  </w:style>
  <w:style w:type="character" w:customStyle="1" w:styleId="20">
    <w:name w:val="Заголовок 2 Знак"/>
    <w:basedOn w:val="a0"/>
    <w:link w:val="2"/>
    <w:uiPriority w:val="9"/>
    <w:rsid w:val="00745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Пользователь</cp:lastModifiedBy>
  <cp:revision>5</cp:revision>
  <dcterms:created xsi:type="dcterms:W3CDTF">2018-02-01T17:44:00Z</dcterms:created>
  <dcterms:modified xsi:type="dcterms:W3CDTF">2023-12-11T19:07:00Z</dcterms:modified>
</cp:coreProperties>
</file>