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5F7">
        <w:rPr>
          <w:rFonts w:ascii="Times New Roman" w:hAnsi="Times New Roman" w:cs="Times New Roman"/>
          <w:b/>
          <w:sz w:val="32"/>
          <w:szCs w:val="32"/>
        </w:rPr>
        <w:t>МБДОУ «Ромодановский детский сад комбинированного вида»</w:t>
      </w: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5F7" w:rsidRPr="000725F7" w:rsidRDefault="000725F7" w:rsidP="000725F7">
      <w:pPr>
        <w:rPr>
          <w:rFonts w:ascii="Times New Roman" w:hAnsi="Times New Roman" w:cs="Times New Roman"/>
          <w:b/>
          <w:sz w:val="32"/>
          <w:szCs w:val="32"/>
        </w:rPr>
      </w:pP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25F7">
        <w:rPr>
          <w:rFonts w:ascii="Times New Roman" w:hAnsi="Times New Roman" w:cs="Times New Roman"/>
          <w:b/>
          <w:sz w:val="44"/>
          <w:szCs w:val="44"/>
        </w:rPr>
        <w:t xml:space="preserve">Конспект  непосредственно образовательной деятельности по социально- коммуникативному развитию в средней группе  </w:t>
      </w: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25F7">
        <w:rPr>
          <w:rFonts w:ascii="Times New Roman" w:hAnsi="Times New Roman" w:cs="Times New Roman"/>
          <w:b/>
          <w:sz w:val="44"/>
          <w:szCs w:val="44"/>
        </w:rPr>
        <w:t xml:space="preserve">на тему: </w:t>
      </w:r>
    </w:p>
    <w:p w:rsidR="000725F7" w:rsidRPr="000725F7" w:rsidRDefault="000725F7" w:rsidP="000725F7">
      <w:pPr>
        <w:pStyle w:val="a3"/>
        <w:spacing w:before="0" w:beforeAutospacing="0" w:after="240" w:afterAutospacing="0"/>
        <w:jc w:val="center"/>
        <w:rPr>
          <w:color w:val="464646"/>
          <w:sz w:val="52"/>
          <w:szCs w:val="52"/>
        </w:rPr>
      </w:pPr>
      <w:r w:rsidRPr="000725F7">
        <w:rPr>
          <w:b/>
          <w:bCs/>
          <w:color w:val="464646"/>
          <w:sz w:val="52"/>
          <w:szCs w:val="52"/>
        </w:rPr>
        <w:t>«Осторожно, огонь!»</w:t>
      </w: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25F7" w:rsidRPr="000725F7" w:rsidRDefault="000725F7" w:rsidP="000725F7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5F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Подготовила воспитатель:</w:t>
      </w:r>
    </w:p>
    <w:p w:rsidR="000725F7" w:rsidRDefault="000725F7" w:rsidP="000725F7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0725F7">
        <w:rPr>
          <w:rFonts w:ascii="Times New Roman" w:hAnsi="Times New Roman" w:cs="Times New Roman"/>
          <w:b/>
          <w:sz w:val="36"/>
          <w:szCs w:val="36"/>
        </w:rPr>
        <w:t>Лебедева О.Е.</w:t>
      </w:r>
    </w:p>
    <w:p w:rsidR="000725F7" w:rsidRPr="000725F7" w:rsidRDefault="000725F7" w:rsidP="000725F7">
      <w:pPr>
        <w:ind w:left="708" w:hanging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5F7">
        <w:rPr>
          <w:rFonts w:ascii="Times New Roman" w:hAnsi="Times New Roman" w:cs="Times New Roman"/>
          <w:b/>
          <w:sz w:val="32"/>
          <w:szCs w:val="32"/>
        </w:rPr>
        <w:t>2021 год.</w:t>
      </w:r>
    </w:p>
    <w:p w:rsidR="000725F7" w:rsidRPr="000725F7" w:rsidRDefault="000725F7" w:rsidP="000725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38F" w:rsidRPr="000725F7" w:rsidRDefault="000725F7" w:rsidP="00D3338F">
      <w:pPr>
        <w:pStyle w:val="a3"/>
        <w:spacing w:before="0" w:beforeAutospacing="0" w:after="240" w:afterAutospacing="0"/>
        <w:rPr>
          <w:color w:val="464646"/>
        </w:rPr>
      </w:pPr>
      <w:r w:rsidRPr="000725F7">
        <w:rPr>
          <w:b/>
          <w:bCs/>
          <w:color w:val="464646"/>
        </w:rPr>
        <w:t xml:space="preserve"> </w:t>
      </w:r>
    </w:p>
    <w:p w:rsid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</w:rPr>
        <w:br/>
      </w:r>
      <w:r w:rsidRPr="000725F7">
        <w:rPr>
          <w:b/>
          <w:bCs/>
          <w:color w:val="464646"/>
          <w:sz w:val="28"/>
          <w:szCs w:val="28"/>
        </w:rPr>
        <w:t>Цель:</w:t>
      </w:r>
      <w:r w:rsidRPr="000725F7">
        <w:rPr>
          <w:color w:val="464646"/>
          <w:sz w:val="28"/>
          <w:szCs w:val="28"/>
        </w:rPr>
        <w:t> закрепить знания о правилах пожарной безопасности.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br/>
      </w:r>
      <w:r w:rsidRPr="000725F7">
        <w:rPr>
          <w:b/>
          <w:bCs/>
          <w:color w:val="464646"/>
          <w:sz w:val="28"/>
          <w:szCs w:val="28"/>
        </w:rPr>
        <w:t>Задачи: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расширить представления детей об огне, как друга и врага человека;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воспитывать у детей желание соблюдать правила безопасности дома, в детском саду;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научить детей пользоваться телефоном для вызова пожарных «01» (запомнить номер); привить интерес к работе пожарных;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помочь детям хорошо запомнить основную группу пожароопасных предметов, которыми нельзя самостоятельно пользоваться; сделать выводы о последствиях неосторожного обращения с такими предметами.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b/>
          <w:bCs/>
          <w:color w:val="464646"/>
          <w:sz w:val="28"/>
          <w:szCs w:val="28"/>
        </w:rPr>
        <w:t>Ход занятия:</w:t>
      </w:r>
      <w:r w:rsidRPr="000725F7">
        <w:rPr>
          <w:color w:val="464646"/>
          <w:sz w:val="28"/>
          <w:szCs w:val="28"/>
        </w:rPr>
        <w:br/>
      </w:r>
      <w:r w:rsidRPr="000725F7">
        <w:rPr>
          <w:b/>
          <w:bCs/>
          <w:color w:val="464646"/>
          <w:sz w:val="28"/>
          <w:szCs w:val="28"/>
        </w:rPr>
        <w:t>Воспитатель: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b/>
          <w:bCs/>
          <w:color w:val="464646"/>
          <w:sz w:val="28"/>
          <w:szCs w:val="28"/>
        </w:rPr>
        <w:t>-</w:t>
      </w:r>
      <w:r w:rsidRPr="000725F7">
        <w:rPr>
          <w:color w:val="464646"/>
          <w:sz w:val="28"/>
          <w:szCs w:val="28"/>
        </w:rPr>
        <w:t>Ребята отгадайте загадку: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Я всегда бываю разный,</w:t>
      </w:r>
      <w:r w:rsidRPr="000725F7">
        <w:rPr>
          <w:color w:val="464646"/>
          <w:sz w:val="28"/>
          <w:szCs w:val="28"/>
        </w:rPr>
        <w:br/>
        <w:t xml:space="preserve">То </w:t>
      </w:r>
      <w:proofErr w:type="spellStart"/>
      <w:r w:rsidRPr="000725F7">
        <w:rPr>
          <w:color w:val="464646"/>
          <w:sz w:val="28"/>
          <w:szCs w:val="28"/>
        </w:rPr>
        <w:t>буяным</w:t>
      </w:r>
      <w:proofErr w:type="spellEnd"/>
      <w:r w:rsidRPr="000725F7">
        <w:rPr>
          <w:color w:val="464646"/>
          <w:sz w:val="28"/>
          <w:szCs w:val="28"/>
        </w:rPr>
        <w:t>, безобразным, </w:t>
      </w:r>
      <w:r w:rsidRPr="000725F7">
        <w:rPr>
          <w:color w:val="464646"/>
          <w:sz w:val="28"/>
          <w:szCs w:val="28"/>
        </w:rPr>
        <w:br/>
        <w:t xml:space="preserve">То тихоней из </w:t>
      </w:r>
      <w:proofErr w:type="spellStart"/>
      <w:r w:rsidRPr="000725F7">
        <w:rPr>
          <w:color w:val="464646"/>
          <w:sz w:val="28"/>
          <w:szCs w:val="28"/>
        </w:rPr>
        <w:t>тихонь</w:t>
      </w:r>
      <w:proofErr w:type="spellEnd"/>
      <w:r w:rsidRPr="000725F7">
        <w:rPr>
          <w:color w:val="464646"/>
          <w:sz w:val="28"/>
          <w:szCs w:val="28"/>
        </w:rPr>
        <w:t>, </w:t>
      </w:r>
      <w:r w:rsidRPr="000725F7">
        <w:rPr>
          <w:color w:val="464646"/>
          <w:sz w:val="28"/>
          <w:szCs w:val="28"/>
        </w:rPr>
        <w:br/>
        <w:t>Я всегда бываю разный: </w:t>
      </w:r>
      <w:r w:rsidRPr="000725F7">
        <w:rPr>
          <w:color w:val="464646"/>
          <w:sz w:val="28"/>
          <w:szCs w:val="28"/>
        </w:rPr>
        <w:br/>
      </w:r>
      <w:proofErr w:type="gramStart"/>
      <w:r w:rsidRPr="000725F7">
        <w:rPr>
          <w:color w:val="464646"/>
          <w:sz w:val="28"/>
          <w:szCs w:val="28"/>
        </w:rPr>
        <w:t>Бледно-жёлтый</w:t>
      </w:r>
      <w:proofErr w:type="gramEnd"/>
      <w:r w:rsidRPr="000725F7">
        <w:rPr>
          <w:color w:val="464646"/>
          <w:sz w:val="28"/>
          <w:szCs w:val="28"/>
        </w:rPr>
        <w:t>, ярко-красный, </w:t>
      </w:r>
      <w:r w:rsidRPr="000725F7">
        <w:rPr>
          <w:color w:val="464646"/>
          <w:sz w:val="28"/>
          <w:szCs w:val="28"/>
        </w:rPr>
        <w:br/>
        <w:t xml:space="preserve">Синий, жёлтый, </w:t>
      </w:r>
      <w:proofErr w:type="spellStart"/>
      <w:r w:rsidRPr="000725F7">
        <w:rPr>
          <w:color w:val="464646"/>
          <w:sz w:val="28"/>
          <w:szCs w:val="28"/>
        </w:rPr>
        <w:t>голубой</w:t>
      </w:r>
      <w:proofErr w:type="spellEnd"/>
      <w:r w:rsidRPr="000725F7">
        <w:rPr>
          <w:color w:val="464646"/>
          <w:sz w:val="28"/>
          <w:szCs w:val="28"/>
        </w:rPr>
        <w:t>, </w:t>
      </w:r>
      <w:r w:rsidRPr="000725F7">
        <w:rPr>
          <w:color w:val="464646"/>
          <w:sz w:val="28"/>
          <w:szCs w:val="28"/>
        </w:rPr>
        <w:br/>
        <w:t>Очень добрый, очень злой.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b/>
          <w:bCs/>
          <w:color w:val="464646"/>
          <w:sz w:val="28"/>
          <w:szCs w:val="28"/>
        </w:rPr>
        <w:t>Дети:</w:t>
      </w:r>
      <w:r w:rsidRPr="000725F7">
        <w:rPr>
          <w:color w:val="464646"/>
          <w:sz w:val="28"/>
          <w:szCs w:val="28"/>
        </w:rPr>
        <w:t> огонь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b/>
          <w:bCs/>
          <w:color w:val="464646"/>
          <w:sz w:val="28"/>
          <w:szCs w:val="28"/>
        </w:rPr>
        <w:t>Воспитатель: </w:t>
      </w:r>
      <w:r w:rsidRPr="000725F7">
        <w:rPr>
          <w:color w:val="464646"/>
          <w:sz w:val="28"/>
          <w:szCs w:val="28"/>
        </w:rPr>
        <w:t>Правильно. Сегодня мы с вами вновь поговорим об огне. Вы уже знаете, что огонь друг человека. Почему мы так говорим?</w:t>
      </w:r>
      <w:r w:rsidRPr="000725F7">
        <w:rPr>
          <w:color w:val="464646"/>
          <w:sz w:val="28"/>
          <w:szCs w:val="28"/>
        </w:rPr>
        <w:br/>
      </w:r>
      <w:r w:rsidRPr="000725F7">
        <w:rPr>
          <w:b/>
          <w:bCs/>
          <w:color w:val="464646"/>
          <w:sz w:val="28"/>
          <w:szCs w:val="28"/>
        </w:rPr>
        <w:t>Дети отвечают: </w:t>
      </w:r>
      <w:r w:rsidRPr="000725F7">
        <w:rPr>
          <w:color w:val="464646"/>
          <w:sz w:val="28"/>
          <w:szCs w:val="28"/>
        </w:rPr>
        <w:t>он согревает, заставляет работать машину, запускает ракеты, космические корабли, на огне готовят пищу, освещает помещения.</w:t>
      </w:r>
      <w:r w:rsidRPr="000725F7">
        <w:rPr>
          <w:color w:val="464646"/>
          <w:sz w:val="28"/>
          <w:szCs w:val="28"/>
        </w:rPr>
        <w:br/>
      </w:r>
      <w:r w:rsidRPr="000725F7">
        <w:rPr>
          <w:b/>
          <w:bCs/>
          <w:color w:val="464646"/>
          <w:sz w:val="28"/>
          <w:szCs w:val="28"/>
        </w:rPr>
        <w:t>Воспитатель: 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 xml:space="preserve">Но огонь может быть страшным и злым, вызывающим пожар, который может принести значительный материальный ущерб и вызвать гибель людей. В пламени горит все: жилища, посевы, скот, леса, целые деревни и даже города. Когда люди забывают об осторожном обращении с огнем, он становится смертельно опасным. Пожар – не случайность, а результат неправильного </w:t>
      </w:r>
      <w:r w:rsidRPr="000725F7">
        <w:rPr>
          <w:color w:val="464646"/>
          <w:sz w:val="28"/>
          <w:szCs w:val="28"/>
        </w:rPr>
        <w:lastRenderedPageBreak/>
        <w:t>поведения. Огонь из доброго слуги человека может превратиться в огнедышащего дракона. Поэтому необходимо, чтобы каждый человек был внимательным при обращении с огнем, соблюдал осторожность возле электроприборов и печей.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b/>
          <w:bCs/>
          <w:color w:val="464646"/>
          <w:sz w:val="28"/>
          <w:szCs w:val="28"/>
        </w:rPr>
        <w:t>Воспитатель:</w:t>
      </w:r>
      <w:r w:rsidRPr="000725F7">
        <w:rPr>
          <w:color w:val="464646"/>
          <w:sz w:val="28"/>
          <w:szCs w:val="28"/>
        </w:rPr>
        <w:t> А сейчас поиграем в интересную игру. Я буду задавать вопросы, а вы будете хором отвечать: «Это я, это я, это все мои друзья». Но будьте внимательны.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Кто, почуяв запах гари,</w:t>
      </w:r>
      <w:r w:rsidRPr="000725F7">
        <w:rPr>
          <w:color w:val="464646"/>
          <w:sz w:val="28"/>
          <w:szCs w:val="28"/>
        </w:rPr>
        <w:br/>
        <w:t>Сообщает о пожаре... (ответы детей)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Кто из вас, заметив дым,</w:t>
      </w:r>
      <w:r w:rsidRPr="000725F7">
        <w:rPr>
          <w:color w:val="464646"/>
          <w:sz w:val="28"/>
          <w:szCs w:val="28"/>
        </w:rPr>
        <w:br/>
        <w:t>Говорит: «Пожар! Горим!» (ответы детей)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Кто из вас шалит с огнем</w:t>
      </w:r>
      <w:r w:rsidRPr="000725F7">
        <w:rPr>
          <w:color w:val="464646"/>
          <w:sz w:val="28"/>
          <w:szCs w:val="28"/>
        </w:rPr>
        <w:br/>
        <w:t>Утром, вечером и днем? (ответы детей)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Кто, почуяв газ в квартире, </w:t>
      </w:r>
      <w:r w:rsidRPr="000725F7">
        <w:rPr>
          <w:color w:val="464646"/>
          <w:sz w:val="28"/>
          <w:szCs w:val="28"/>
        </w:rPr>
        <w:br/>
        <w:t>Позвонит по «04»? (ответы детей)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Кто костров не разжигает</w:t>
      </w:r>
      <w:proofErr w:type="gramStart"/>
      <w:r w:rsidRPr="000725F7">
        <w:rPr>
          <w:color w:val="464646"/>
          <w:sz w:val="28"/>
          <w:szCs w:val="28"/>
        </w:rPr>
        <w:br/>
        <w:t>И</w:t>
      </w:r>
      <w:proofErr w:type="gramEnd"/>
      <w:r w:rsidRPr="000725F7">
        <w:rPr>
          <w:color w:val="464646"/>
          <w:sz w:val="28"/>
          <w:szCs w:val="28"/>
        </w:rPr>
        <w:t xml:space="preserve"> другим не разрешает? (ответы детей)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b/>
          <w:bCs/>
          <w:color w:val="464646"/>
          <w:sz w:val="28"/>
          <w:szCs w:val="28"/>
        </w:rPr>
        <w:t>Воспитатель:</w:t>
      </w:r>
    </w:p>
    <w:p w:rsidR="00D3338F" w:rsidRPr="000725F7" w:rsidRDefault="00D3338F" w:rsidP="00D3338F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 Беда может нагрянуть внезапно, когда ее не ждешь. Каждый из нас может оказаться в такую минуту один. Что же делать?</w:t>
      </w:r>
      <w:r w:rsidRPr="000725F7">
        <w:rPr>
          <w:color w:val="464646"/>
          <w:sz w:val="28"/>
          <w:szCs w:val="28"/>
        </w:rPr>
        <w:br/>
        <w:t>Если вы остались одни дома, то при появлении дыма и огня надо вызвать по телефону «01» пожарную команду, дождаться ответа и сообщить свой адрес. Или обратиться к соседям по квартире, по лестничной площадке. Нельзя прятаться под мебель, убегать в другую комнату. Лучше совсем убежать из дома или квартиры.</w:t>
      </w:r>
      <w:r w:rsidRPr="000725F7">
        <w:rPr>
          <w:color w:val="464646"/>
          <w:sz w:val="28"/>
          <w:szCs w:val="28"/>
        </w:rPr>
        <w:br/>
        <w:t>Ребята, а вы видели пожарных? А что они делали? Где вы их видели? А какими должны быть пожарные? </w:t>
      </w:r>
      <w:r w:rsidRPr="000725F7">
        <w:rPr>
          <w:i/>
          <w:iCs/>
          <w:color w:val="464646"/>
          <w:sz w:val="28"/>
          <w:szCs w:val="28"/>
        </w:rPr>
        <w:t>(Сильными, смелыми, мужественными, находчивыми, решительными.</w:t>
      </w:r>
      <w:r w:rsidRPr="000725F7">
        <w:rPr>
          <w:color w:val="464646"/>
          <w:sz w:val="28"/>
          <w:szCs w:val="28"/>
        </w:rPr>
        <w:t>)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Хотите стать пожарными?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b/>
          <w:bCs/>
          <w:i/>
          <w:iCs/>
          <w:color w:val="464646"/>
          <w:sz w:val="28"/>
          <w:szCs w:val="28"/>
        </w:rPr>
        <w:t>Игра «Кто быстрее преодолеет препятствие и спасет от огня игрушку»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i/>
          <w:iCs/>
          <w:color w:val="464646"/>
          <w:sz w:val="28"/>
          <w:szCs w:val="28"/>
        </w:rPr>
        <w:t>дети разделяются на две команды, выстраиваются друг за другом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b/>
          <w:bCs/>
          <w:color w:val="464646"/>
          <w:sz w:val="28"/>
          <w:szCs w:val="28"/>
        </w:rPr>
        <w:t>Воспитатель:</w:t>
      </w:r>
      <w:r w:rsidRPr="000725F7">
        <w:rPr>
          <w:color w:val="464646"/>
          <w:sz w:val="28"/>
          <w:szCs w:val="28"/>
        </w:rPr>
        <w:t> Молодцы! Все ребята у нас ловкие, смелые, сильные, быстрые. А умеете ли вы отгадывать загадки?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proofErr w:type="gramStart"/>
      <w:r w:rsidRPr="000725F7">
        <w:rPr>
          <w:color w:val="464646"/>
          <w:sz w:val="28"/>
          <w:szCs w:val="28"/>
        </w:rPr>
        <w:t>Шипит</w:t>
      </w:r>
      <w:proofErr w:type="gramEnd"/>
      <w:r w:rsidRPr="000725F7">
        <w:rPr>
          <w:color w:val="464646"/>
          <w:sz w:val="28"/>
          <w:szCs w:val="28"/>
        </w:rPr>
        <w:t xml:space="preserve"> и злиться,</w:t>
      </w:r>
      <w:r w:rsidRPr="000725F7">
        <w:rPr>
          <w:color w:val="464646"/>
          <w:sz w:val="28"/>
          <w:szCs w:val="28"/>
        </w:rPr>
        <w:br/>
        <w:t>Воды боится.</w:t>
      </w:r>
      <w:r w:rsidRPr="000725F7">
        <w:rPr>
          <w:color w:val="464646"/>
          <w:sz w:val="28"/>
          <w:szCs w:val="28"/>
        </w:rPr>
        <w:br/>
      </w:r>
      <w:r w:rsidRPr="000725F7">
        <w:rPr>
          <w:color w:val="464646"/>
          <w:sz w:val="28"/>
          <w:szCs w:val="28"/>
        </w:rPr>
        <w:lastRenderedPageBreak/>
        <w:t>С языком, а не лает.</w:t>
      </w:r>
      <w:r w:rsidRPr="000725F7">
        <w:rPr>
          <w:color w:val="464646"/>
          <w:sz w:val="28"/>
          <w:szCs w:val="28"/>
        </w:rPr>
        <w:br/>
        <w:t>Без зубов, а кусает, (</w:t>
      </w:r>
      <w:r w:rsidRPr="000725F7">
        <w:rPr>
          <w:i/>
          <w:iCs/>
          <w:color w:val="464646"/>
          <w:sz w:val="28"/>
          <w:szCs w:val="28"/>
        </w:rPr>
        <w:t>огонь)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Если младшая сестричка</w:t>
      </w:r>
      <w:proofErr w:type="gramStart"/>
      <w:r w:rsidRPr="000725F7">
        <w:rPr>
          <w:color w:val="464646"/>
          <w:sz w:val="28"/>
          <w:szCs w:val="28"/>
        </w:rPr>
        <w:t> </w:t>
      </w:r>
      <w:r w:rsidRPr="000725F7">
        <w:rPr>
          <w:color w:val="464646"/>
          <w:sz w:val="28"/>
          <w:szCs w:val="28"/>
        </w:rPr>
        <w:br/>
        <w:t>З</w:t>
      </w:r>
      <w:proofErr w:type="gramEnd"/>
      <w:r w:rsidRPr="000725F7">
        <w:rPr>
          <w:color w:val="464646"/>
          <w:sz w:val="28"/>
          <w:szCs w:val="28"/>
        </w:rPr>
        <w:t>ажигает дома спички, </w:t>
      </w:r>
      <w:r w:rsidRPr="000725F7">
        <w:rPr>
          <w:color w:val="464646"/>
          <w:sz w:val="28"/>
          <w:szCs w:val="28"/>
        </w:rPr>
        <w:br/>
        <w:t>Что ты должен предпринять? </w:t>
      </w:r>
      <w:r w:rsidRPr="000725F7">
        <w:rPr>
          <w:color w:val="464646"/>
          <w:sz w:val="28"/>
          <w:szCs w:val="28"/>
        </w:rPr>
        <w:br/>
        <w:t>Сразу спичи те ... </w:t>
      </w:r>
      <w:r w:rsidRPr="000725F7">
        <w:rPr>
          <w:i/>
          <w:iCs/>
          <w:color w:val="464646"/>
          <w:sz w:val="28"/>
          <w:szCs w:val="28"/>
        </w:rPr>
        <w:t>(отобрать).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Вот так мошка - осиновая ножка,</w:t>
      </w:r>
      <w:r w:rsidRPr="000725F7">
        <w:rPr>
          <w:color w:val="464646"/>
          <w:sz w:val="28"/>
          <w:szCs w:val="28"/>
        </w:rPr>
        <w:br/>
        <w:t>На стог села - всё сено съела, (</w:t>
      </w:r>
      <w:r w:rsidRPr="000725F7">
        <w:rPr>
          <w:i/>
          <w:iCs/>
          <w:color w:val="464646"/>
          <w:sz w:val="28"/>
          <w:szCs w:val="28"/>
        </w:rPr>
        <w:t>спичка)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Без рук, без ног, а на гору быстро ползет,   (</w:t>
      </w:r>
      <w:r w:rsidRPr="000725F7">
        <w:rPr>
          <w:i/>
          <w:iCs/>
          <w:color w:val="464646"/>
          <w:sz w:val="28"/>
          <w:szCs w:val="28"/>
        </w:rPr>
        <w:t>огонь</w:t>
      </w:r>
      <w:r w:rsidRPr="000725F7">
        <w:rPr>
          <w:color w:val="464646"/>
          <w:sz w:val="28"/>
          <w:szCs w:val="28"/>
        </w:rPr>
        <w:t>)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b/>
          <w:bCs/>
          <w:i/>
          <w:iCs/>
          <w:color w:val="464646"/>
          <w:sz w:val="28"/>
          <w:szCs w:val="28"/>
        </w:rPr>
        <w:t>Игра «Если возник пожар».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i/>
          <w:iCs/>
          <w:color w:val="464646"/>
          <w:sz w:val="28"/>
          <w:szCs w:val="28"/>
        </w:rPr>
        <w:t xml:space="preserve">Дети стоят в кругу. Играющий должен быстро сказать последнее слово стихотворной строки и передать красный шар </w:t>
      </w:r>
      <w:proofErr w:type="gramStart"/>
      <w:r w:rsidRPr="000725F7">
        <w:rPr>
          <w:i/>
          <w:iCs/>
          <w:color w:val="464646"/>
          <w:sz w:val="28"/>
          <w:szCs w:val="28"/>
        </w:rPr>
        <w:t>другому</w:t>
      </w:r>
      <w:proofErr w:type="gramEnd"/>
      <w:r w:rsidRPr="000725F7">
        <w:rPr>
          <w:i/>
          <w:iCs/>
          <w:color w:val="464646"/>
          <w:sz w:val="28"/>
          <w:szCs w:val="28"/>
        </w:rPr>
        <w:t>.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Раньше, если был пожар,</w:t>
      </w:r>
      <w:r w:rsidRPr="000725F7">
        <w:rPr>
          <w:color w:val="464646"/>
          <w:sz w:val="28"/>
          <w:szCs w:val="28"/>
        </w:rPr>
        <w:br/>
        <w:t>Ввысь взмывал сигнальный шар.</w:t>
      </w:r>
      <w:r w:rsidRPr="000725F7">
        <w:rPr>
          <w:color w:val="464646"/>
          <w:sz w:val="28"/>
          <w:szCs w:val="28"/>
        </w:rPr>
        <w:br/>
        <w:t>Это красный шар недаром</w:t>
      </w:r>
      <w:proofErr w:type="gramStart"/>
      <w:r w:rsidRPr="000725F7">
        <w:rPr>
          <w:color w:val="464646"/>
          <w:sz w:val="28"/>
          <w:szCs w:val="28"/>
        </w:rPr>
        <w:br/>
        <w:t>З</w:t>
      </w:r>
      <w:proofErr w:type="gramEnd"/>
      <w:r w:rsidRPr="000725F7">
        <w:rPr>
          <w:color w:val="464646"/>
          <w:sz w:val="28"/>
          <w:szCs w:val="28"/>
        </w:rPr>
        <w:t>вал пожарных в бой с ... (</w:t>
      </w:r>
      <w:r w:rsidRPr="000725F7">
        <w:rPr>
          <w:i/>
          <w:iCs/>
          <w:color w:val="464646"/>
          <w:sz w:val="28"/>
          <w:szCs w:val="28"/>
        </w:rPr>
        <w:t>пожаром).</w:t>
      </w:r>
      <w:r w:rsidRPr="000725F7">
        <w:rPr>
          <w:color w:val="464646"/>
          <w:sz w:val="28"/>
          <w:szCs w:val="28"/>
        </w:rPr>
        <w:br/>
        <w:t>Где с огнем беспечны люди,</w:t>
      </w:r>
      <w:r w:rsidRPr="000725F7">
        <w:rPr>
          <w:color w:val="464646"/>
          <w:sz w:val="28"/>
          <w:szCs w:val="28"/>
        </w:rPr>
        <w:br/>
        <w:t>Там взовьется в небо шар,</w:t>
      </w:r>
      <w:r w:rsidRPr="000725F7">
        <w:rPr>
          <w:color w:val="464646"/>
          <w:sz w:val="28"/>
          <w:szCs w:val="28"/>
        </w:rPr>
        <w:br/>
        <w:t>Там всегда грозить нам будет</w:t>
      </w:r>
      <w:r w:rsidRPr="000725F7">
        <w:rPr>
          <w:color w:val="464646"/>
          <w:sz w:val="28"/>
          <w:szCs w:val="28"/>
        </w:rPr>
        <w:br/>
        <w:t>Злой огонь</w:t>
      </w:r>
      <w:proofErr w:type="gramStart"/>
      <w:r w:rsidRPr="000725F7">
        <w:rPr>
          <w:color w:val="464646"/>
          <w:sz w:val="28"/>
          <w:szCs w:val="28"/>
        </w:rPr>
        <w:t xml:space="preserve"> -... (</w:t>
      </w:r>
      <w:proofErr w:type="gramEnd"/>
      <w:r w:rsidRPr="000725F7">
        <w:rPr>
          <w:i/>
          <w:iCs/>
          <w:color w:val="464646"/>
          <w:sz w:val="28"/>
          <w:szCs w:val="28"/>
        </w:rPr>
        <w:t>пожар</w:t>
      </w:r>
      <w:r w:rsidRPr="000725F7">
        <w:rPr>
          <w:color w:val="464646"/>
          <w:sz w:val="28"/>
          <w:szCs w:val="28"/>
        </w:rPr>
        <w:t>).</w:t>
      </w:r>
      <w:r w:rsidRPr="000725F7">
        <w:rPr>
          <w:color w:val="464646"/>
          <w:sz w:val="28"/>
          <w:szCs w:val="28"/>
        </w:rPr>
        <w:br/>
        <w:t>Раз, два, три, четыре,</w:t>
      </w:r>
      <w:r w:rsidRPr="000725F7">
        <w:rPr>
          <w:color w:val="464646"/>
          <w:sz w:val="28"/>
          <w:szCs w:val="28"/>
        </w:rPr>
        <w:br/>
        <w:t>У кого пожар в ... (</w:t>
      </w:r>
      <w:r w:rsidRPr="000725F7">
        <w:rPr>
          <w:i/>
          <w:iCs/>
          <w:color w:val="464646"/>
          <w:sz w:val="28"/>
          <w:szCs w:val="28"/>
        </w:rPr>
        <w:t>квартире</w:t>
      </w:r>
      <w:r w:rsidRPr="000725F7">
        <w:rPr>
          <w:color w:val="464646"/>
          <w:sz w:val="28"/>
          <w:szCs w:val="28"/>
        </w:rPr>
        <w:t>).</w:t>
      </w:r>
      <w:r w:rsidRPr="000725F7">
        <w:rPr>
          <w:color w:val="464646"/>
          <w:sz w:val="28"/>
          <w:szCs w:val="28"/>
        </w:rPr>
        <w:br/>
        <w:t>Дым столбом поднялся вдруг. Кто не выключил ... (</w:t>
      </w:r>
      <w:r w:rsidRPr="000725F7">
        <w:rPr>
          <w:i/>
          <w:iCs/>
          <w:color w:val="464646"/>
          <w:sz w:val="28"/>
          <w:szCs w:val="28"/>
        </w:rPr>
        <w:t>утюг</w:t>
      </w:r>
      <w:r w:rsidRPr="000725F7">
        <w:rPr>
          <w:color w:val="464646"/>
          <w:sz w:val="28"/>
          <w:szCs w:val="28"/>
        </w:rPr>
        <w:t>)?</w:t>
      </w:r>
      <w:r w:rsidRPr="000725F7">
        <w:rPr>
          <w:color w:val="464646"/>
          <w:sz w:val="28"/>
          <w:szCs w:val="28"/>
        </w:rPr>
        <w:br/>
        <w:t>Красный отблеск побежал. </w:t>
      </w:r>
      <w:r w:rsidRPr="000725F7">
        <w:rPr>
          <w:color w:val="464646"/>
          <w:sz w:val="28"/>
          <w:szCs w:val="28"/>
        </w:rPr>
        <w:br/>
        <w:t>Кто со спичками ... (</w:t>
      </w:r>
      <w:r w:rsidRPr="000725F7">
        <w:rPr>
          <w:i/>
          <w:iCs/>
          <w:color w:val="464646"/>
          <w:sz w:val="28"/>
          <w:szCs w:val="28"/>
        </w:rPr>
        <w:t>играл</w:t>
      </w:r>
      <w:r w:rsidRPr="000725F7">
        <w:rPr>
          <w:color w:val="464646"/>
          <w:sz w:val="28"/>
          <w:szCs w:val="28"/>
        </w:rPr>
        <w:t>)?</w:t>
      </w:r>
      <w:r w:rsidRPr="000725F7">
        <w:rPr>
          <w:color w:val="464646"/>
          <w:sz w:val="28"/>
          <w:szCs w:val="28"/>
        </w:rPr>
        <w:br/>
        <w:t>Стол и шкаф сгорели разом. </w:t>
      </w:r>
      <w:r w:rsidRPr="000725F7">
        <w:rPr>
          <w:color w:val="464646"/>
          <w:sz w:val="28"/>
          <w:szCs w:val="28"/>
        </w:rPr>
        <w:br/>
        <w:t>Кто сушил бельё над ... (</w:t>
      </w:r>
      <w:r w:rsidRPr="000725F7">
        <w:rPr>
          <w:i/>
          <w:iCs/>
          <w:color w:val="464646"/>
          <w:sz w:val="28"/>
          <w:szCs w:val="28"/>
        </w:rPr>
        <w:t>газом</w:t>
      </w:r>
      <w:r w:rsidRPr="000725F7">
        <w:rPr>
          <w:color w:val="464646"/>
          <w:sz w:val="28"/>
          <w:szCs w:val="28"/>
        </w:rPr>
        <w:t>)?</w:t>
      </w:r>
      <w:r w:rsidRPr="000725F7">
        <w:rPr>
          <w:color w:val="464646"/>
          <w:sz w:val="28"/>
          <w:szCs w:val="28"/>
        </w:rPr>
        <w:br/>
        <w:t>Пламя прыгнуло в траву.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Кто у дома жег ... (</w:t>
      </w:r>
      <w:r w:rsidRPr="000725F7">
        <w:rPr>
          <w:i/>
          <w:iCs/>
          <w:color w:val="464646"/>
          <w:sz w:val="28"/>
          <w:szCs w:val="28"/>
        </w:rPr>
        <w:t>листву</w:t>
      </w:r>
      <w:r w:rsidRPr="000725F7">
        <w:rPr>
          <w:color w:val="464646"/>
          <w:sz w:val="28"/>
          <w:szCs w:val="28"/>
        </w:rPr>
        <w:t>)?</w:t>
      </w:r>
      <w:r w:rsidRPr="000725F7">
        <w:rPr>
          <w:color w:val="464646"/>
          <w:sz w:val="28"/>
          <w:szCs w:val="28"/>
        </w:rPr>
        <w:br/>
        <w:t>Кто бросал в огонь при этом Незнакомые... (</w:t>
      </w:r>
      <w:r w:rsidRPr="000725F7">
        <w:rPr>
          <w:i/>
          <w:iCs/>
          <w:color w:val="464646"/>
          <w:sz w:val="28"/>
          <w:szCs w:val="28"/>
        </w:rPr>
        <w:t>предметы</w:t>
      </w:r>
      <w:r w:rsidRPr="000725F7">
        <w:rPr>
          <w:color w:val="464646"/>
          <w:sz w:val="28"/>
          <w:szCs w:val="28"/>
        </w:rPr>
        <w:t>)?</w:t>
      </w:r>
      <w:r w:rsidRPr="000725F7">
        <w:rPr>
          <w:color w:val="464646"/>
          <w:sz w:val="28"/>
          <w:szCs w:val="28"/>
        </w:rPr>
        <w:br/>
        <w:t>Помни, каждый гражданин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Этот номер - ... </w:t>
      </w:r>
      <w:r w:rsidRPr="000725F7">
        <w:rPr>
          <w:i/>
          <w:iCs/>
          <w:color w:val="464646"/>
          <w:sz w:val="28"/>
          <w:szCs w:val="28"/>
        </w:rPr>
        <w:t>(«01»)!</w:t>
      </w:r>
      <w:r w:rsidRPr="000725F7">
        <w:rPr>
          <w:color w:val="464646"/>
          <w:sz w:val="28"/>
          <w:szCs w:val="28"/>
        </w:rPr>
        <w:br/>
        <w:t>Дым увидел - не зевай</w:t>
      </w:r>
      <w:proofErr w:type="gramStart"/>
      <w:r w:rsidRPr="000725F7">
        <w:rPr>
          <w:color w:val="464646"/>
          <w:sz w:val="28"/>
          <w:szCs w:val="28"/>
        </w:rPr>
        <w:br/>
        <w:t>И</w:t>
      </w:r>
      <w:proofErr w:type="gramEnd"/>
      <w:r w:rsidRPr="000725F7">
        <w:rPr>
          <w:color w:val="464646"/>
          <w:sz w:val="28"/>
          <w:szCs w:val="28"/>
        </w:rPr>
        <w:t xml:space="preserve"> пожарных... (</w:t>
      </w:r>
      <w:r w:rsidRPr="000725F7">
        <w:rPr>
          <w:i/>
          <w:iCs/>
          <w:color w:val="464646"/>
          <w:sz w:val="28"/>
          <w:szCs w:val="28"/>
        </w:rPr>
        <w:t>вызывай</w:t>
      </w:r>
      <w:r w:rsidRPr="000725F7">
        <w:rPr>
          <w:color w:val="464646"/>
          <w:sz w:val="28"/>
          <w:szCs w:val="28"/>
        </w:rPr>
        <w:t>)!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b/>
          <w:bCs/>
          <w:color w:val="464646"/>
          <w:sz w:val="28"/>
          <w:szCs w:val="28"/>
        </w:rPr>
        <w:t>Воспитатель:</w:t>
      </w:r>
      <w:r w:rsidRPr="000725F7">
        <w:rPr>
          <w:color w:val="464646"/>
          <w:sz w:val="28"/>
          <w:szCs w:val="28"/>
        </w:rPr>
        <w:t> 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Ребята, о чем мы сегодня разговаривали. В какие игры играли?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Молодцы ребята. Вы справились со всеми заданиями.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lastRenderedPageBreak/>
        <w:t>Итак, запомните дети, правила эти.</w:t>
      </w:r>
    </w:p>
    <w:p w:rsidR="00D3338F" w:rsidRPr="000725F7" w:rsidRDefault="00D3338F" w:rsidP="00D3338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725F7">
        <w:rPr>
          <w:color w:val="464646"/>
          <w:sz w:val="28"/>
          <w:szCs w:val="28"/>
        </w:rPr>
        <w:t>Вам теперь ясно, что с огнем шутить опасно!</w:t>
      </w:r>
      <w:r w:rsidRPr="000725F7">
        <w:rPr>
          <w:color w:val="464646"/>
          <w:sz w:val="28"/>
          <w:szCs w:val="28"/>
        </w:rPr>
        <w:br/>
        <w:t>Мы прощаемся с вами друзья! До свидания!</w:t>
      </w:r>
    </w:p>
    <w:p w:rsidR="002F1E6B" w:rsidRPr="000725F7" w:rsidRDefault="002F1E6B">
      <w:pPr>
        <w:rPr>
          <w:rFonts w:ascii="Times New Roman" w:hAnsi="Times New Roman" w:cs="Times New Roman"/>
          <w:sz w:val="28"/>
          <w:szCs w:val="28"/>
        </w:rPr>
      </w:pPr>
    </w:p>
    <w:sectPr w:rsidR="002F1E6B" w:rsidRPr="000725F7" w:rsidSect="002F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8F"/>
    <w:rsid w:val="000725F7"/>
    <w:rsid w:val="002F1E6B"/>
    <w:rsid w:val="00D3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2021-02-26T07:04:00Z</dcterms:created>
  <dcterms:modified xsi:type="dcterms:W3CDTF">2021-02-26T07:12:00Z</dcterms:modified>
</cp:coreProperties>
</file>