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4" w:rsidRP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48"/>
          <w:szCs w:val="48"/>
        </w:rPr>
      </w:pPr>
      <w:r>
        <w:rPr>
          <w:i/>
          <w:iCs/>
          <w:color w:val="000000"/>
        </w:rPr>
        <w:t xml:space="preserve">                                                     </w:t>
      </w:r>
      <w:r w:rsidRPr="00497FE4">
        <w:rPr>
          <w:b/>
          <w:i/>
          <w:iCs/>
          <w:color w:val="002060"/>
          <w:sz w:val="48"/>
          <w:szCs w:val="48"/>
        </w:rPr>
        <w:t>Памятка для родителей</w:t>
      </w:r>
    </w:p>
    <w:p w:rsidR="00497FE4" w:rsidRPr="00497FE4" w:rsidRDefault="00EE6E18" w:rsidP="00497F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i/>
          <w:iCs/>
          <w:color w:val="C00000"/>
          <w:sz w:val="40"/>
          <w:szCs w:val="40"/>
        </w:rPr>
        <w:t xml:space="preserve">                         </w:t>
      </w:r>
      <w:r w:rsidR="00497FE4" w:rsidRPr="00497FE4">
        <w:rPr>
          <w:b/>
          <w:i/>
          <w:iCs/>
          <w:color w:val="C00000"/>
          <w:sz w:val="40"/>
          <w:szCs w:val="40"/>
        </w:rPr>
        <w:t>Что такое для человека семья?</w:t>
      </w:r>
    </w:p>
    <w:p w:rsidR="00497FE4" w:rsidRPr="00497FE4" w:rsidRDefault="00A92C97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t xml:space="preserve">    </w:t>
      </w:r>
      <w:r w:rsidR="00EE6E18">
        <w:rPr>
          <w:noProof/>
        </w:rPr>
        <w:drawing>
          <wp:inline distT="0" distB="0" distL="0" distR="0" wp14:anchorId="10CD7DCA" wp14:editId="365F684E">
            <wp:extent cx="1943099" cy="1647825"/>
            <wp:effectExtent l="0" t="0" r="635" b="0"/>
            <wp:docPr id="10" name="Рисунок 10" descr="https://avatars.mds.yandex.net/get-pdb/966350/ded51923-f515-4aba-af5b-3af70822f2c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66350/ded51923-f515-4aba-af5b-3af70822f2c0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42" cy="16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FE4" w:rsidRPr="00497FE4">
        <w:rPr>
          <w:color w:val="000000"/>
          <w:sz w:val="28"/>
          <w:szCs w:val="28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 Для ребёнка семья - это среда, в которой складываются условия его физического, психического, эмоционального и интеллектуального развития. А </w:t>
      </w:r>
      <w:r w:rsidR="00497FE4" w:rsidRPr="00497FE4">
        <w:rPr>
          <w:i/>
          <w:iCs/>
          <w:color w:val="000000"/>
          <w:sz w:val="28"/>
          <w:szCs w:val="28"/>
        </w:rPr>
        <w:t>любовь родителей</w:t>
      </w:r>
      <w:r w:rsidR="00497FE4" w:rsidRPr="00497FE4">
        <w:rPr>
          <w:color w:val="000000"/>
          <w:sz w:val="28"/>
          <w:szCs w:val="28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497FE4" w:rsidRP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C00000"/>
          <w:sz w:val="40"/>
          <w:szCs w:val="40"/>
        </w:rPr>
      </w:pPr>
      <w:r w:rsidRPr="00497FE4">
        <w:rPr>
          <w:b/>
          <w:i/>
          <w:iCs/>
          <w:color w:val="C00000"/>
          <w:sz w:val="40"/>
          <w:szCs w:val="40"/>
        </w:rPr>
        <w:t>Что такое семейные ценности?</w:t>
      </w:r>
    </w:p>
    <w:p w:rsidR="00497FE4" w:rsidRP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7FE4">
        <w:rPr>
          <w:color w:val="000000"/>
          <w:sz w:val="28"/>
          <w:szCs w:val="28"/>
        </w:rPr>
        <w:t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 w:rsidRPr="00497FE4">
        <w:rPr>
          <w:i/>
          <w:iCs/>
          <w:color w:val="000000"/>
          <w:sz w:val="28"/>
          <w:szCs w:val="28"/>
        </w:rPr>
        <w:t>Семейные ценности</w:t>
      </w:r>
      <w:r w:rsidRPr="00497FE4">
        <w:rPr>
          <w:b/>
          <w:bCs/>
          <w:i/>
          <w:iCs/>
          <w:color w:val="000000"/>
          <w:sz w:val="28"/>
          <w:szCs w:val="28"/>
        </w:rPr>
        <w:t> – это отношение человека к человеку, насыщенные любовью и заботой.</w:t>
      </w:r>
    </w:p>
    <w:p w:rsidR="00497FE4" w:rsidRP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7FE4">
        <w:rPr>
          <w:color w:val="000000"/>
          <w:sz w:val="28"/>
          <w:szCs w:val="28"/>
        </w:rPr>
        <w:t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 </w:t>
      </w:r>
      <w:r w:rsidRPr="00497FE4">
        <w:rPr>
          <w:i/>
          <w:iCs/>
          <w:color w:val="000000"/>
          <w:sz w:val="28"/>
          <w:szCs w:val="28"/>
        </w:rPr>
        <w:t>когда каждая сторона понимает </w:t>
      </w:r>
      <w:r w:rsidRPr="00497FE4">
        <w:rPr>
          <w:b/>
          <w:bCs/>
          <w:i/>
          <w:iCs/>
          <w:color w:val="000000"/>
          <w:sz w:val="28"/>
          <w:szCs w:val="28"/>
        </w:rPr>
        <w:t xml:space="preserve">чувства, стремления и интересы </w:t>
      </w:r>
      <w:proofErr w:type="gramStart"/>
      <w:r w:rsidRPr="00497FE4">
        <w:rPr>
          <w:b/>
          <w:bCs/>
          <w:i/>
          <w:iCs/>
          <w:color w:val="000000"/>
          <w:sz w:val="28"/>
          <w:szCs w:val="28"/>
        </w:rPr>
        <w:t>другой</w:t>
      </w:r>
      <w:proofErr w:type="gramEnd"/>
      <w:r w:rsidRPr="00497FE4">
        <w:rPr>
          <w:color w:val="000000"/>
          <w:sz w:val="28"/>
          <w:szCs w:val="28"/>
        </w:rPr>
        <w:t>. </w:t>
      </w:r>
      <w:r w:rsidRPr="00497FE4">
        <w:rPr>
          <w:b/>
          <w:bCs/>
          <w:i/>
          <w:iCs/>
          <w:color w:val="000000"/>
          <w:sz w:val="28"/>
          <w:szCs w:val="28"/>
        </w:rPr>
        <w:t>Честность и искренность</w:t>
      </w:r>
      <w:r w:rsidRPr="00497FE4">
        <w:rPr>
          <w:color w:val="000000"/>
          <w:sz w:val="28"/>
          <w:szCs w:val="28"/>
        </w:rPr>
        <w:t> являются залогом чистоты и прозрачности отношений между партнерами. Это касается обеих систем: </w:t>
      </w:r>
      <w:r w:rsidRPr="00497FE4">
        <w:rPr>
          <w:color w:val="000000"/>
          <w:sz w:val="28"/>
          <w:szCs w:val="28"/>
          <w:u w:val="single"/>
        </w:rPr>
        <w:t>муж – жена и родители – дети</w:t>
      </w:r>
      <w:r w:rsidRPr="00497FE4">
        <w:rPr>
          <w:color w:val="000000"/>
          <w:sz w:val="28"/>
          <w:szCs w:val="28"/>
        </w:rPr>
        <w:t>. Эти качества при своей максимальной выраженности порождают другой неотъемлемый атрибут счастливого дома – </w:t>
      </w:r>
      <w:r w:rsidRPr="00497FE4">
        <w:rPr>
          <w:b/>
          <w:bCs/>
          <w:i/>
          <w:iCs/>
          <w:color w:val="000000"/>
          <w:sz w:val="28"/>
          <w:szCs w:val="28"/>
        </w:rPr>
        <w:t>доверие</w:t>
      </w:r>
      <w:r w:rsidRPr="00497FE4">
        <w:rPr>
          <w:color w:val="000000"/>
          <w:sz w:val="28"/>
          <w:szCs w:val="28"/>
        </w:rPr>
        <w:t>. </w:t>
      </w:r>
      <w:r w:rsidRPr="00497FE4">
        <w:rPr>
          <w:i/>
          <w:iCs/>
          <w:color w:val="000000"/>
          <w:sz w:val="28"/>
          <w:szCs w:val="28"/>
          <w:u w:val="single"/>
        </w:rPr>
        <w:t>Доверие</w:t>
      </w:r>
      <w:r w:rsidRPr="00497FE4">
        <w:rPr>
          <w:color w:val="000000"/>
          <w:sz w:val="28"/>
          <w:szCs w:val="28"/>
        </w:rPr>
        <w:t> невозможно купить, ни за какие деньги, его можно с трудом заслужить и очень легко потерять.</w:t>
      </w:r>
    </w:p>
    <w:p w:rsidR="00497FE4" w:rsidRP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97FE4">
        <w:rPr>
          <w:color w:val="000000"/>
          <w:sz w:val="28"/>
          <w:szCs w:val="28"/>
        </w:rPr>
        <w:t>Традиционные семейные ценности такие как: </w:t>
      </w:r>
      <w:r w:rsidRPr="00497FE4">
        <w:rPr>
          <w:b/>
          <w:bCs/>
          <w:i/>
          <w:iCs/>
          <w:color w:val="000000"/>
          <w:sz w:val="28"/>
          <w:szCs w:val="28"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 w:rsidRPr="00497FE4">
        <w:rPr>
          <w:color w:val="000000"/>
          <w:sz w:val="28"/>
          <w:szCs w:val="28"/>
        </w:rPr>
        <w:t> – это далеко не полный, но основной список и современных семейных ценностей.</w:t>
      </w:r>
      <w:proofErr w:type="gramEnd"/>
    </w:p>
    <w:p w:rsid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497FE4">
        <w:rPr>
          <w:color w:val="000000"/>
          <w:sz w:val="28"/>
          <w:szCs w:val="28"/>
        </w:rPr>
        <w:t>Для того чтобы сохранить </w:t>
      </w:r>
      <w:r w:rsidRPr="00497FE4">
        <w:rPr>
          <w:b/>
          <w:bCs/>
          <w:color w:val="000000"/>
          <w:sz w:val="28"/>
          <w:szCs w:val="28"/>
        </w:rPr>
        <w:t>семью</w:t>
      </w:r>
      <w:r w:rsidRPr="00497FE4">
        <w:rPr>
          <w:color w:val="000000"/>
          <w:sz w:val="28"/>
          <w:szCs w:val="28"/>
        </w:rPr>
        <w:t> как </w:t>
      </w:r>
      <w:r w:rsidRPr="00497FE4">
        <w:rPr>
          <w:b/>
          <w:bCs/>
          <w:color w:val="000000"/>
          <w:sz w:val="28"/>
          <w:szCs w:val="28"/>
        </w:rPr>
        <w:t>радость нашей жизни</w:t>
      </w:r>
      <w:r w:rsidRPr="00497FE4">
        <w:rPr>
          <w:color w:val="000000"/>
          <w:sz w:val="28"/>
          <w:szCs w:val="28"/>
        </w:rPr>
        <w:t>, необходимо в первую очередь на своем примере показать нашим </w:t>
      </w:r>
      <w:r w:rsidRPr="00497FE4">
        <w:rPr>
          <w:b/>
          <w:bCs/>
          <w:color w:val="000000"/>
          <w:sz w:val="28"/>
          <w:szCs w:val="28"/>
        </w:rPr>
        <w:t>детям</w:t>
      </w:r>
      <w:r w:rsidRPr="00497FE4">
        <w:rPr>
          <w:color w:val="000000"/>
          <w:sz w:val="28"/>
          <w:szCs w:val="28"/>
        </w:rPr>
        <w:t>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</w:t>
      </w:r>
    </w:p>
    <w:p w:rsidR="00497FE4" w:rsidRPr="00A92C97" w:rsidRDefault="00A92C97" w:rsidP="00A92C9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97FE4" w:rsidRPr="00EE6E18">
        <w:rPr>
          <w:sz w:val="28"/>
          <w:szCs w:val="28"/>
        </w:rPr>
        <w:t xml:space="preserve">Именно родители 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</w:t>
      </w:r>
      <w:r w:rsidR="00497FE4" w:rsidRPr="00EE6E18">
        <w:rPr>
          <w:sz w:val="28"/>
          <w:szCs w:val="28"/>
        </w:rPr>
        <w:lastRenderedPageBreak/>
        <w:t xml:space="preserve">бесконечным праздником, увлекательным путешествием </w:t>
      </w:r>
      <w:r w:rsidR="00497FE4" w:rsidRPr="00EE6E18">
        <w:rPr>
          <w:sz w:val="28"/>
          <w:szCs w:val="28"/>
        </w:rPr>
        <w:t>или скучной, неблагодарной и тяжелым трудом.</w:t>
      </w:r>
    </w:p>
    <w:p w:rsidR="00497FE4" w:rsidRDefault="00497FE4" w:rsidP="00497FE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gramStart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стливая</w:t>
      </w:r>
      <w:proofErr w:type="spellEnd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рaдостная</w:t>
      </w:r>
      <w:proofErr w:type="spellEnd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семейная жизнь — не случайность, а великое достижение, основанное на труде и выборе. Я очень хочу этой памятке достучаться до всех молодых людей без исключения. Создание семьи — ответственный поступок, который потребует от </w:t>
      </w:r>
      <w:proofErr w:type="spellStart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49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затрат времени, сил, энергии, денег. Но это достойное дело, это наше главное дело жизни. Хочу, чтобы наши поступки были достойны уважения.</w:t>
      </w:r>
    </w:p>
    <w:p w:rsidR="00EE6E18" w:rsidRPr="00A92C97" w:rsidRDefault="00A92C97" w:rsidP="00EE6E1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EE6E18" w:rsidRPr="00EE6E18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ЧУВСТВО ЗНАЧИМОСТИ И НЕОБХОДИМОСТИ</w:t>
      </w:r>
    </w:p>
    <w:p w:rsidR="00EE6E18" w:rsidRPr="00EE6E18" w:rsidRDefault="00EE6E18" w:rsidP="00EE6E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каждый член семьи знал, что его любят, ценят и в нем нуждаются. Даже будучи сплоченной семьей, посвящая свои свободные минуты своим близким, каждому члену семьи должно быть выделено пространство и предоставлена свобода для своей деятельности. Семья — это то место, где можно собираться вместе без </w:t>
      </w:r>
      <w:proofErr w:type="spellStart"/>
      <w:r w:rsidRPr="00EE6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оcобых</w:t>
      </w:r>
      <w:proofErr w:type="spellEnd"/>
      <w:r w:rsidRPr="00EE6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случаев, праздников и проводить вместе время, это безопасное место, в которое можно вернуться, когда что-то не получилось, вас </w:t>
      </w:r>
      <w:proofErr w:type="gramStart"/>
      <w:r w:rsidRPr="00EE6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примут</w:t>
      </w:r>
      <w:proofErr w:type="gramEnd"/>
      <w:r w:rsidRPr="00EE6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выслушают, поддержат, посоветуют как выйти из тупика.</w:t>
      </w:r>
    </w:p>
    <w:p w:rsidR="00EE6E18" w:rsidRPr="00EE6E18" w:rsidRDefault="00EE6E18" w:rsidP="00EE6E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ГИБКОСТЬ В РЕШЕНИИ СЕМЕЙНЫХ ПРОБЛЕМ — путь к счастью и ощущению комфорта. В каждой семье устанавливается свой порядок, режим дня, структура, правила. Но слишком много порядка и правил может привести к ухудшению отношений и появлению обид.</w:t>
      </w:r>
    </w:p>
    <w:p w:rsidR="00EE6E18" w:rsidRPr="00EE6E18" w:rsidRDefault="00EE6E18" w:rsidP="00EE6E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УВАЖЕНИЕ. Важно привить членам семьи чувство уважения друг к другу. Единственный способ, чтобы сохранить уважение в семье — показать, как уважать себя на личном примере. Между уважением и чувством страха существует очень тонкая грань. Уважать другого — значит принимать его чувства, мысли, потребности, предпочтения. Уважение, как ценность семьи, распространяется из дома в школу, на работу и другие общественные места, где человек сталкивается с людьми.</w:t>
      </w:r>
    </w:p>
    <w:p w:rsidR="00497FE4" w:rsidRPr="00497FE4" w:rsidRDefault="00A92C97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 wp14:anchorId="3CFD61CA" wp14:editId="5F9D49CA">
            <wp:extent cx="2476500" cy="1581150"/>
            <wp:effectExtent l="0" t="0" r="0" b="0"/>
            <wp:docPr id="15" name="Рисунок 15" descr="http://zabavnik.club/wp-content/uploads/2018/05/kartinki_dlya_detey_moya_semya_18_0113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ik.club/wp-content/uploads/2018/05/kartinki_dlya_detey_moya_semya_18_0113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33" cy="15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497FE4" w:rsidRP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7FE4">
        <w:rPr>
          <w:color w:val="000000"/>
          <w:sz w:val="28"/>
          <w:szCs w:val="28"/>
        </w:rPr>
        <w:t>Стремление к семейному счастью и семейному благополучию находит выражение в создании </w:t>
      </w:r>
      <w:r w:rsidRPr="00497FE4">
        <w:rPr>
          <w:b/>
          <w:bCs/>
          <w:color w:val="000000"/>
          <w:sz w:val="28"/>
          <w:szCs w:val="28"/>
        </w:rPr>
        <w:t>семейных традиций</w:t>
      </w:r>
      <w:r w:rsidRPr="00497FE4">
        <w:rPr>
          <w:color w:val="000000"/>
          <w:sz w:val="28"/>
          <w:szCs w:val="28"/>
        </w:rPr>
        <w:t>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 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497FE4" w:rsidRP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7FE4">
        <w:rPr>
          <w:color w:val="000000"/>
          <w:sz w:val="28"/>
          <w:szCs w:val="28"/>
        </w:rPr>
        <w:t xml:space="preserve">Тот заряд внутреннего тепла и оптимизма, который несет в себе каждый из нас, приобретается в детстве, и чем он больше, тем лучше. Независимо от того, </w:t>
      </w:r>
      <w:r w:rsidRPr="00497FE4">
        <w:rPr>
          <w:color w:val="000000"/>
          <w:sz w:val="28"/>
          <w:szCs w:val="28"/>
        </w:rPr>
        <w:lastRenderedPageBreak/>
        <w:t>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 w:rsidRPr="00497FE4">
        <w:rPr>
          <w:i/>
          <w:iCs/>
          <w:color w:val="000000"/>
          <w:sz w:val="28"/>
          <w:szCs w:val="28"/>
          <w:u w:val="single"/>
        </w:rPr>
        <w:t>детство формирует ребенка на всю жизнь.</w:t>
      </w:r>
      <w:r w:rsidRPr="00497FE4">
        <w:rPr>
          <w:color w:val="000000"/>
          <w:sz w:val="28"/>
          <w:szCs w:val="28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97FE4">
        <w:rPr>
          <w:b/>
          <w:bCs/>
          <w:color w:val="000000"/>
          <w:sz w:val="28"/>
          <w:szCs w:val="28"/>
        </w:rPr>
        <w:t>Желаю тепла, света и уюта Вашему дому!</w:t>
      </w:r>
    </w:p>
    <w:p w:rsidR="00A92C97" w:rsidRPr="00497FE4" w:rsidRDefault="00A92C97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97FE4" w:rsidRDefault="00A92C97" w:rsidP="00497F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t xml:space="preserve">                                    </w:t>
      </w:r>
      <w:bookmarkStart w:id="0" w:name="_GoBack"/>
      <w:bookmarkEnd w:id="0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8BCBF6D" wp14:editId="6C0876DC">
            <wp:extent cx="3257550" cy="2409825"/>
            <wp:effectExtent l="0" t="0" r="0" b="9525"/>
            <wp:docPr id="14" name="Рисунок 14" descr="https://i.pinimg.com/736x/17/f8/d0/17f8d0220cc7deb06d7830e957504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17/f8/d0/17f8d0220cc7deb06d7830e957504d9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67" cy="24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FE4" w:rsidRPr="00497FE4">
        <w:rPr>
          <w:rFonts w:ascii="Arial" w:hAnsi="Arial" w:cs="Arial"/>
          <w:color w:val="000000"/>
          <w:sz w:val="28"/>
          <w:szCs w:val="28"/>
        </w:rPr>
        <w:br/>
      </w:r>
    </w:p>
    <w:p w:rsidR="00497FE4" w:rsidRDefault="00497FE4" w:rsidP="00497F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0B93" w:rsidRDefault="00A92C97" w:rsidP="00497FE4"/>
    <w:sectPr w:rsidR="00DB0B93" w:rsidSect="00EE6E18">
      <w:pgSz w:w="11906" w:h="16838"/>
      <w:pgMar w:top="851" w:right="849" w:bottom="851" w:left="851" w:header="708" w:footer="708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72BA"/>
    <w:multiLevelType w:val="multilevel"/>
    <w:tmpl w:val="439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A"/>
    <w:rsid w:val="003F7F10"/>
    <w:rsid w:val="00497FE4"/>
    <w:rsid w:val="006F5554"/>
    <w:rsid w:val="00A92C97"/>
    <w:rsid w:val="00B11B8A"/>
    <w:rsid w:val="00E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7F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7F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2019-11-25T19:43:00Z</dcterms:created>
  <dcterms:modified xsi:type="dcterms:W3CDTF">2019-11-25T20:08:00Z</dcterms:modified>
</cp:coreProperties>
</file>