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DC" w:rsidRPr="00B178DC" w:rsidRDefault="00B178DC" w:rsidP="00B178DC">
      <w:pPr>
        <w:pStyle w:val="a5"/>
        <w:numPr>
          <w:ilvl w:val="0"/>
          <w:numId w:val="1"/>
        </w:numPr>
        <w:spacing w:before="225" w:line="288" w:lineRule="atLeast"/>
        <w:ind w:right="37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опыта</w:t>
      </w:r>
    </w:p>
    <w:p w:rsidR="00B178DC" w:rsidRDefault="00B178DC" w:rsidP="004A56A7">
      <w:pPr>
        <w:spacing w:before="225" w:line="288" w:lineRule="atLeast"/>
        <w:ind w:left="360" w:right="375" w:firstLine="34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Личностно – ориентированное обучение на уроках изобразительного искусства</w:t>
      </w:r>
      <w:r w:rsidR="004A56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4A56A7" w:rsidRDefault="004A56A7" w:rsidP="004A56A7">
      <w:pPr>
        <w:pStyle w:val="a5"/>
        <w:numPr>
          <w:ilvl w:val="0"/>
          <w:numId w:val="1"/>
        </w:numPr>
        <w:spacing w:before="225" w:line="288" w:lineRule="atLeast"/>
        <w:ind w:right="37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5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об авторе</w:t>
      </w:r>
    </w:p>
    <w:p w:rsidR="004A56A7" w:rsidRDefault="004A56A7" w:rsidP="004A56A7">
      <w:pPr>
        <w:spacing w:before="225" w:line="288" w:lineRule="atLeast"/>
        <w:ind w:left="360" w:right="375" w:firstLine="34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56A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Ф.И.О</w:t>
      </w:r>
      <w:r w:rsidRPr="004A56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4A56A7">
        <w:rPr>
          <w:rFonts w:ascii="Times New Roman" w:hAnsi="Times New Roman" w:cs="Times New Roman"/>
          <w:bCs/>
          <w:color w:val="000000"/>
          <w:sz w:val="28"/>
          <w:szCs w:val="28"/>
        </w:rPr>
        <w:t>Амяшкина</w:t>
      </w:r>
      <w:proofErr w:type="spellEnd"/>
      <w:r w:rsidRPr="004A56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Татьяна Алексеевна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A56A7" w:rsidRPr="004A56A7" w:rsidRDefault="004A56A7" w:rsidP="004A56A7">
      <w:pPr>
        <w:spacing w:before="225" w:line="288" w:lineRule="atLeast"/>
        <w:ind w:left="360" w:right="375" w:firstLine="34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A56A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Образование:    </w:t>
      </w:r>
    </w:p>
    <w:p w:rsidR="004A56A7" w:rsidRDefault="004A56A7" w:rsidP="004A56A7">
      <w:pPr>
        <w:spacing w:before="225" w:line="288" w:lineRule="atLeast"/>
        <w:ind w:left="360" w:right="375" w:firstLine="34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среднее – профессиональное образование, </w:t>
      </w:r>
      <w:r w:rsidRPr="004A56A7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 творческого коллектива, преп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одаватель, МГУ им. Н.П. Огарева</w:t>
      </w:r>
      <w:r w:rsidRPr="004A56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4A56A7" w:rsidRDefault="004A56A7" w:rsidP="004A56A7">
      <w:pPr>
        <w:spacing w:before="225" w:line="288" w:lineRule="atLeast"/>
        <w:ind w:left="360" w:right="375" w:firstLine="34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высшее </w:t>
      </w:r>
      <w:r w:rsidRPr="004A56A7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педагогическое образование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56A7">
        <w:rPr>
          <w:rFonts w:ascii="Times New Roman" w:hAnsi="Times New Roman" w:cs="Times New Roman"/>
          <w:bCs/>
          <w:color w:val="000000"/>
          <w:sz w:val="28"/>
          <w:szCs w:val="28"/>
        </w:rPr>
        <w:t>(бакалавр) 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офиль изобразительное искусство; </w:t>
      </w:r>
    </w:p>
    <w:p w:rsidR="004A56A7" w:rsidRPr="004A56A7" w:rsidRDefault="004A56A7" w:rsidP="004A56A7">
      <w:pPr>
        <w:spacing w:before="225" w:line="288" w:lineRule="atLeast"/>
        <w:ind w:left="360" w:right="375" w:firstLine="34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56A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Стаж педагогической работы</w:t>
      </w:r>
      <w:r w:rsidRPr="004A56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 специальности): 4.5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A56A7" w:rsidRDefault="004A56A7" w:rsidP="004A56A7">
      <w:pPr>
        <w:spacing w:before="225" w:line="288" w:lineRule="atLeast"/>
        <w:ind w:left="360" w:right="375" w:firstLine="34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56A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Общий трудовой стаж</w:t>
      </w:r>
      <w:r w:rsidRPr="004A56A7">
        <w:rPr>
          <w:rFonts w:ascii="Times New Roman" w:hAnsi="Times New Roman" w:cs="Times New Roman"/>
          <w:bCs/>
          <w:color w:val="000000"/>
          <w:sz w:val="28"/>
          <w:szCs w:val="28"/>
        </w:rPr>
        <w:t>: 4.5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45D5D" w:rsidRPr="004A56A7" w:rsidRDefault="00A12DBC" w:rsidP="004A56A7">
      <w:pPr>
        <w:pStyle w:val="a5"/>
        <w:numPr>
          <w:ilvl w:val="0"/>
          <w:numId w:val="1"/>
        </w:numPr>
        <w:spacing w:before="225" w:line="288" w:lineRule="atLeast"/>
        <w:ind w:right="3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5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</w:t>
      </w:r>
    </w:p>
    <w:p w:rsidR="00E45D5D" w:rsidRPr="001E4349" w:rsidRDefault="00E45D5D" w:rsidP="00A12DBC">
      <w:pPr>
        <w:pStyle w:val="a3"/>
        <w:spacing w:before="225" w:beforeAutospacing="0" w:after="0" w:afterAutospacing="0"/>
        <w:ind w:left="225" w:right="375" w:firstLine="483"/>
        <w:jc w:val="both"/>
        <w:rPr>
          <w:color w:val="000000"/>
          <w:sz w:val="28"/>
          <w:szCs w:val="28"/>
        </w:rPr>
      </w:pPr>
      <w:r w:rsidRPr="001E4349">
        <w:rPr>
          <w:color w:val="000000"/>
          <w:sz w:val="28"/>
          <w:szCs w:val="28"/>
        </w:rPr>
        <w:t xml:space="preserve">В современной российской школе растет роль изобразительного искусства, как одного из важнейших общеобразовательных предметов. Урок </w:t>
      </w:r>
      <w:proofErr w:type="gramStart"/>
      <w:r w:rsidRPr="001E4349">
        <w:rPr>
          <w:color w:val="000000"/>
          <w:sz w:val="28"/>
          <w:szCs w:val="28"/>
        </w:rPr>
        <w:t>ИЗО</w:t>
      </w:r>
      <w:proofErr w:type="gramEnd"/>
      <w:r w:rsidRPr="001E4349">
        <w:rPr>
          <w:color w:val="000000"/>
          <w:sz w:val="28"/>
          <w:szCs w:val="28"/>
        </w:rPr>
        <w:t xml:space="preserve"> помогает развивать у детей восприимчивость к миру прекрасного. Обучение </w:t>
      </w:r>
      <w:hyperlink r:id="rId6" w:history="1">
        <w:r w:rsidRPr="001E4349">
          <w:rPr>
            <w:rStyle w:val="a4"/>
            <w:color w:val="auto"/>
            <w:sz w:val="28"/>
            <w:szCs w:val="28"/>
            <w:u w:val="none"/>
          </w:rPr>
          <w:t>изобразительному искусству</w:t>
        </w:r>
      </w:hyperlink>
      <w:r w:rsidRPr="001E4349">
        <w:rPr>
          <w:sz w:val="28"/>
          <w:szCs w:val="28"/>
        </w:rPr>
        <w:t> </w:t>
      </w:r>
      <w:r w:rsidRPr="001E4349">
        <w:rPr>
          <w:color w:val="000000"/>
          <w:sz w:val="28"/>
          <w:szCs w:val="28"/>
        </w:rPr>
        <w:t>происходит не только через восприятие, но и через практическую деятельность, духовно обогащает. Первые уроки красоты и добра, связанные с художественным творчеством, могут остаться в памяти ребенка на всю жизнь. Бережное отношение к детскому творчеству и одновременно тактичное руководство этим процессом – основные слагаемые успеха обучения школьников.</w:t>
      </w:r>
    </w:p>
    <w:p w:rsidR="00663206" w:rsidRDefault="00955BA3" w:rsidP="00A12DBC">
      <w:pPr>
        <w:pStyle w:val="a3"/>
        <w:spacing w:before="225" w:beforeAutospacing="0" w:after="0" w:afterAutospacing="0"/>
        <w:ind w:left="225" w:right="375" w:firstLine="483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1E4349">
        <w:rPr>
          <w:color w:val="000000"/>
          <w:sz w:val="28"/>
          <w:szCs w:val="28"/>
        </w:rPr>
        <w:t>П</w:t>
      </w:r>
      <w:r w:rsidR="00E45D5D" w:rsidRPr="001E4349">
        <w:rPr>
          <w:color w:val="000000"/>
          <w:sz w:val="28"/>
          <w:szCs w:val="28"/>
        </w:rPr>
        <w:t>остепенно через освоение изобразительной грамоты в интересной и доступной, порой игровой, форме ребенок подготавливается к решению творческих задач. Такое обучение детей с использованием разнообразных современных методик помогает каждому раскрыться наилучшим образом. Одни более склонны к графическому воплощению образов, другие для их создания выбирают живописные материалы, третьи учащиеся предпочитают создавать декоративные или дизайнерские композиции. Важно, что и тем и другим детям предоставляется возможность совершенствовать мастерство в одном из видов де</w:t>
      </w:r>
      <w:r w:rsidR="00663206">
        <w:rPr>
          <w:color w:val="000000"/>
          <w:sz w:val="28"/>
          <w:szCs w:val="28"/>
        </w:rPr>
        <w:t>ятельности и в тоже время получа</w:t>
      </w:r>
      <w:r w:rsidR="00E45D5D" w:rsidRPr="001E4349">
        <w:rPr>
          <w:color w:val="000000"/>
          <w:sz w:val="28"/>
          <w:szCs w:val="28"/>
        </w:rPr>
        <w:t>ть знания по предмету «Изобразительное искусство».</w:t>
      </w:r>
    </w:p>
    <w:p w:rsidR="00A12DBC" w:rsidRDefault="00663206" w:rsidP="00A12DBC">
      <w:pPr>
        <w:pStyle w:val="a3"/>
        <w:spacing w:before="225" w:beforeAutospacing="0" w:after="0" w:afterAutospacing="0"/>
        <w:ind w:left="225" w:right="375" w:firstLine="483"/>
        <w:jc w:val="both"/>
        <w:rPr>
          <w:color w:val="000000"/>
          <w:sz w:val="28"/>
          <w:szCs w:val="28"/>
        </w:rPr>
      </w:pPr>
      <w:r w:rsidRPr="00663206">
        <w:rPr>
          <w:color w:val="000000"/>
          <w:sz w:val="28"/>
          <w:szCs w:val="28"/>
        </w:rPr>
        <w:lastRenderedPageBreak/>
        <w:t>Любой человек из своих наблюдений знает о существовании больших индивидуально-психологических различий между людьми, которые ярко проявляются в человеческой деятельности. Например, то, что интересует и волнует одного, не вызывает такого же отношения у другого. В большей степени индивидуальные различия видны в результатах деятельности людей, достижения одних людей оказываются очень трудными или даже недоступными для других. Индивидуальные различия проявляются во всех областях человеческой деятельности в науке, в </w:t>
      </w:r>
      <w:hyperlink r:id="rId7" w:history="1">
        <w:r w:rsidRPr="00663206">
          <w:rPr>
            <w:rStyle w:val="a4"/>
            <w:color w:val="auto"/>
            <w:sz w:val="28"/>
            <w:szCs w:val="28"/>
            <w:u w:val="none"/>
          </w:rPr>
          <w:t>искусстве</w:t>
        </w:r>
      </w:hyperlink>
      <w:r w:rsidRPr="00663206">
        <w:rPr>
          <w:sz w:val="28"/>
          <w:szCs w:val="28"/>
        </w:rPr>
        <w:t>,</w:t>
      </w:r>
      <w:r w:rsidRPr="00663206">
        <w:rPr>
          <w:color w:val="000000"/>
          <w:sz w:val="28"/>
          <w:szCs w:val="28"/>
        </w:rPr>
        <w:t xml:space="preserve"> в любой практической деятельности. Эти различия также можно наблюдать и в изобразительной деятельности</w:t>
      </w:r>
      <w:r>
        <w:rPr>
          <w:color w:val="000000"/>
          <w:sz w:val="28"/>
          <w:szCs w:val="28"/>
        </w:rPr>
        <w:t xml:space="preserve"> учащихся. </w:t>
      </w:r>
    </w:p>
    <w:p w:rsidR="000078F4" w:rsidRDefault="00663206" w:rsidP="000078F4">
      <w:pPr>
        <w:pStyle w:val="a3"/>
        <w:spacing w:before="225" w:beforeAutospacing="0" w:after="0" w:afterAutospacing="0"/>
        <w:ind w:left="225" w:right="375" w:firstLine="483"/>
        <w:jc w:val="both"/>
        <w:rPr>
          <w:color w:val="000000"/>
          <w:sz w:val="28"/>
          <w:szCs w:val="28"/>
        </w:rPr>
      </w:pPr>
      <w:r w:rsidRPr="00663206">
        <w:rPr>
          <w:color w:val="000000"/>
          <w:sz w:val="28"/>
          <w:szCs w:val="28"/>
        </w:rPr>
        <w:t>У всех детей, разный уровень развития мышления, произвольного внимания, речи, памяти, воображения, важным обстоятельством является разный темп работы на уроке. Детям требуется разное время и для овладения учебными умениями и навыками. Прео</w:t>
      </w:r>
      <w:r>
        <w:rPr>
          <w:color w:val="000000"/>
          <w:sz w:val="28"/>
          <w:szCs w:val="28"/>
        </w:rPr>
        <w:t>долеть все эти трудности мне, как учителю, помогает</w:t>
      </w:r>
      <w:r w:rsidRPr="00663206">
        <w:rPr>
          <w:color w:val="000000"/>
          <w:sz w:val="28"/>
          <w:szCs w:val="28"/>
        </w:rPr>
        <w:t xml:space="preserve"> личностно-ориентированное обучение</w:t>
      </w:r>
      <w:r w:rsidR="000078F4">
        <w:rPr>
          <w:color w:val="000000"/>
          <w:sz w:val="28"/>
          <w:szCs w:val="28"/>
        </w:rPr>
        <w:t xml:space="preserve">. </w:t>
      </w:r>
    </w:p>
    <w:p w:rsidR="000078F4" w:rsidRPr="000078F4" w:rsidRDefault="000078F4" w:rsidP="000078F4">
      <w:pPr>
        <w:pStyle w:val="a3"/>
        <w:spacing w:before="225" w:beforeAutospacing="0" w:after="0" w:afterAutospacing="0"/>
        <w:ind w:left="225" w:right="375" w:firstLine="4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</w:t>
      </w:r>
      <w:proofErr w:type="gramStart"/>
      <w:r>
        <w:rPr>
          <w:color w:val="000000"/>
          <w:sz w:val="28"/>
          <w:szCs w:val="28"/>
        </w:rPr>
        <w:t>задача</w:t>
      </w:r>
      <w:proofErr w:type="gramEnd"/>
      <w:r>
        <w:rPr>
          <w:color w:val="000000"/>
          <w:sz w:val="28"/>
          <w:szCs w:val="28"/>
        </w:rPr>
        <w:t xml:space="preserve"> которую я ставлю перед собой на занятиях </w:t>
      </w:r>
      <w:r w:rsidRPr="000078F4">
        <w:rPr>
          <w:color w:val="000000"/>
          <w:sz w:val="28"/>
          <w:szCs w:val="28"/>
        </w:rPr>
        <w:t xml:space="preserve">раскрыть содержание индивидуального опыта учеников, согласовать его с задаваемым, переведя в социально значимое содержание и тем самым добиться личностного усвоения содержания. </w:t>
      </w:r>
      <w:r>
        <w:rPr>
          <w:color w:val="000000"/>
          <w:sz w:val="28"/>
          <w:szCs w:val="28"/>
        </w:rPr>
        <w:t xml:space="preserve">На каждом уроке я принимаю на себя </w:t>
      </w:r>
      <w:r w:rsidRPr="000078F4">
        <w:rPr>
          <w:color w:val="000000"/>
          <w:sz w:val="28"/>
          <w:szCs w:val="28"/>
        </w:rPr>
        <w:t>роль координатора, организатора само</w:t>
      </w:r>
      <w:r>
        <w:rPr>
          <w:color w:val="000000"/>
          <w:sz w:val="28"/>
          <w:szCs w:val="28"/>
        </w:rPr>
        <w:t>стоятельной работы класса,</w:t>
      </w:r>
      <w:r w:rsidRPr="000078F4">
        <w:rPr>
          <w:color w:val="000000"/>
          <w:sz w:val="28"/>
          <w:szCs w:val="28"/>
        </w:rPr>
        <w:t xml:space="preserve"> расп</w:t>
      </w:r>
      <w:r>
        <w:rPr>
          <w:color w:val="000000"/>
          <w:sz w:val="28"/>
          <w:szCs w:val="28"/>
        </w:rPr>
        <w:t>ределяю</w:t>
      </w:r>
      <w:r w:rsidRPr="000078F4">
        <w:rPr>
          <w:color w:val="000000"/>
          <w:sz w:val="28"/>
          <w:szCs w:val="28"/>
        </w:rPr>
        <w:t xml:space="preserve"> детей по группам с учётом их личных способностей, в целях, создания максимально благоприятных условий для</w:t>
      </w:r>
      <w:r>
        <w:rPr>
          <w:color w:val="000000"/>
          <w:sz w:val="28"/>
          <w:szCs w:val="28"/>
        </w:rPr>
        <w:t xml:space="preserve"> их проявления. </w:t>
      </w:r>
      <w:proofErr w:type="gramStart"/>
      <w:r>
        <w:rPr>
          <w:color w:val="000000"/>
          <w:sz w:val="28"/>
          <w:szCs w:val="28"/>
        </w:rPr>
        <w:t>Обучение</w:t>
      </w:r>
      <w:proofErr w:type="gramEnd"/>
      <w:r w:rsidRPr="000078F4">
        <w:rPr>
          <w:color w:val="000000"/>
          <w:sz w:val="28"/>
          <w:szCs w:val="28"/>
        </w:rPr>
        <w:t xml:space="preserve"> сочетающееся</w:t>
      </w:r>
      <w:r>
        <w:rPr>
          <w:color w:val="000000"/>
          <w:sz w:val="28"/>
          <w:szCs w:val="28"/>
        </w:rPr>
        <w:t xml:space="preserve"> споиском,</w:t>
      </w:r>
      <w:r w:rsidRPr="000078F4">
        <w:rPr>
          <w:color w:val="000000"/>
          <w:sz w:val="28"/>
          <w:szCs w:val="28"/>
        </w:rPr>
        <w:t xml:space="preserve"> творческой раб</w:t>
      </w:r>
      <w:r>
        <w:rPr>
          <w:color w:val="000000"/>
          <w:sz w:val="28"/>
          <w:szCs w:val="28"/>
        </w:rPr>
        <w:t>отой, - это то, что привлекает</w:t>
      </w:r>
      <w:r w:rsidRPr="000078F4">
        <w:rPr>
          <w:color w:val="000000"/>
          <w:sz w:val="28"/>
          <w:szCs w:val="28"/>
        </w:rPr>
        <w:t xml:space="preserve"> ученика к процессу учения</w:t>
      </w:r>
      <w:r>
        <w:rPr>
          <w:color w:val="000000"/>
          <w:sz w:val="28"/>
          <w:szCs w:val="28"/>
        </w:rPr>
        <w:t>.</w:t>
      </w:r>
    </w:p>
    <w:p w:rsidR="00663206" w:rsidRDefault="00885240" w:rsidP="00A12DBC">
      <w:pPr>
        <w:pStyle w:val="a3"/>
        <w:spacing w:before="225" w:beforeAutospacing="0" w:after="0" w:afterAutospacing="0"/>
        <w:ind w:left="225" w:right="375" w:firstLine="4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уроках изобразительного искусства я создаю </w:t>
      </w:r>
      <w:proofErr w:type="gramStart"/>
      <w:r>
        <w:rPr>
          <w:color w:val="000000"/>
          <w:sz w:val="28"/>
          <w:szCs w:val="28"/>
        </w:rPr>
        <w:t>ситуации</w:t>
      </w:r>
      <w:proofErr w:type="gramEnd"/>
      <w:r w:rsidRPr="00885240">
        <w:rPr>
          <w:color w:val="000000"/>
          <w:sz w:val="28"/>
          <w:szCs w:val="28"/>
        </w:rPr>
        <w:t xml:space="preserve"> чтобы поставить ребенка в такую позицию, когда ему каждый раз необходимо принимать самостоятельное решение, организовывать изобразительную деятельность с учетом решаемой задачи, постоянно контролировать и оценивать результаты своей выполненной работы.</w:t>
      </w:r>
    </w:p>
    <w:p w:rsidR="000078F4" w:rsidRDefault="000078F4" w:rsidP="00A12DBC">
      <w:pPr>
        <w:pStyle w:val="a3"/>
        <w:spacing w:before="225" w:beforeAutospacing="0" w:after="0" w:afterAutospacing="0"/>
        <w:ind w:left="225" w:right="375" w:firstLine="483"/>
        <w:jc w:val="both"/>
        <w:rPr>
          <w:color w:val="000000"/>
          <w:sz w:val="28"/>
          <w:szCs w:val="28"/>
        </w:rPr>
      </w:pPr>
    </w:p>
    <w:p w:rsidR="008B729F" w:rsidRPr="0042423E" w:rsidRDefault="00D25515" w:rsidP="0042423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 педагогическая идея.</w:t>
      </w:r>
    </w:p>
    <w:p w:rsidR="0042423E" w:rsidRPr="0042423E" w:rsidRDefault="0042423E" w:rsidP="00165261">
      <w:pPr>
        <w:pStyle w:val="a5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3E" w:rsidRDefault="008B729F" w:rsidP="0016526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29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я ведущая педагогическая </w:t>
      </w:r>
      <w:r w:rsidRPr="0042423E">
        <w:rPr>
          <w:rFonts w:ascii="Times New Roman" w:hAnsi="Times New Roman" w:cs="Times New Roman"/>
          <w:b/>
          <w:i/>
          <w:sz w:val="28"/>
          <w:szCs w:val="28"/>
        </w:rPr>
        <w:t>идея заключается в создании на уроках условий для успешной активной и созидательной деятельности учащихся.</w:t>
      </w:r>
      <w:r>
        <w:rPr>
          <w:rFonts w:ascii="Times New Roman" w:hAnsi="Times New Roman" w:cs="Times New Roman"/>
          <w:sz w:val="28"/>
          <w:szCs w:val="28"/>
        </w:rPr>
        <w:t xml:space="preserve"> Создание ситуации успеха, как способ</w:t>
      </w:r>
      <w:r w:rsidR="00732B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достижения личностных результатов. Атак же обязательным является формирование духовной культуры и устойчивого интереса к искусству и потребности</w:t>
      </w:r>
      <w:r w:rsidR="00732B94">
        <w:rPr>
          <w:rFonts w:ascii="Times New Roman" w:hAnsi="Times New Roman" w:cs="Times New Roman"/>
          <w:sz w:val="28"/>
          <w:szCs w:val="28"/>
        </w:rPr>
        <w:t xml:space="preserve"> в общении</w:t>
      </w:r>
      <w:r>
        <w:rPr>
          <w:rFonts w:ascii="Times New Roman" w:hAnsi="Times New Roman" w:cs="Times New Roman"/>
          <w:sz w:val="28"/>
          <w:szCs w:val="28"/>
        </w:rPr>
        <w:t xml:space="preserve"> с ним</w:t>
      </w:r>
      <w:r w:rsidR="00732B94">
        <w:rPr>
          <w:rFonts w:ascii="Times New Roman" w:hAnsi="Times New Roman" w:cs="Times New Roman"/>
          <w:sz w:val="28"/>
          <w:szCs w:val="28"/>
        </w:rPr>
        <w:t xml:space="preserve">, воспитание способности оценивать окружающий мир по законам красоты, развитие художественного вкуса, творческих способностей, образного мышления. </w:t>
      </w:r>
    </w:p>
    <w:p w:rsidR="008B729F" w:rsidRDefault="00732B94" w:rsidP="0016526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протяжении всего времени моей работы в школе я строю её на основе личностно – ориентированного подхода к ребенку, что позволяет создавать на уроке ситуацию успеха для детей с разным уровнем подготовки, учу ребят планированию своих действий, стимулирую развитие нестандартного мышления, используя разные приёмы и методы.</w:t>
      </w:r>
      <w:r w:rsidR="00301E34">
        <w:rPr>
          <w:rFonts w:ascii="Times New Roman" w:hAnsi="Times New Roman" w:cs="Times New Roman"/>
          <w:sz w:val="28"/>
          <w:szCs w:val="28"/>
        </w:rPr>
        <w:t xml:space="preserve"> В своей работе я придерживаюсь позиции, что роль учителя быть не над учеником, а рядом с учеником. Это позволяет успешно формировать с</w:t>
      </w:r>
      <w:r w:rsidR="008C05D2">
        <w:rPr>
          <w:rFonts w:ascii="Times New Roman" w:hAnsi="Times New Roman" w:cs="Times New Roman"/>
          <w:sz w:val="28"/>
          <w:szCs w:val="28"/>
        </w:rPr>
        <w:t>амообразование личности, что не</w:t>
      </w:r>
      <w:r w:rsidR="00301E34">
        <w:rPr>
          <w:rFonts w:ascii="Times New Roman" w:hAnsi="Times New Roman" w:cs="Times New Roman"/>
          <w:sz w:val="28"/>
          <w:szCs w:val="28"/>
        </w:rPr>
        <w:t xml:space="preserve">мало важно в </w:t>
      </w:r>
      <w:r w:rsidR="008C05D2">
        <w:rPr>
          <w:rFonts w:ascii="Times New Roman" w:hAnsi="Times New Roman" w:cs="Times New Roman"/>
          <w:sz w:val="28"/>
          <w:szCs w:val="28"/>
        </w:rPr>
        <w:t xml:space="preserve">изучении такого предмета как изобразительное искусство. </w:t>
      </w:r>
    </w:p>
    <w:p w:rsidR="00AA3BD2" w:rsidRDefault="0042423E" w:rsidP="0016526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23E">
        <w:rPr>
          <w:rFonts w:ascii="Times New Roman" w:hAnsi="Times New Roman" w:cs="Times New Roman"/>
          <w:sz w:val="28"/>
          <w:szCs w:val="28"/>
        </w:rPr>
        <w:t>К сожалению, порой приходится слышать от взрослых фразы</w:t>
      </w:r>
      <w:r w:rsidR="0084708B">
        <w:rPr>
          <w:rFonts w:ascii="Times New Roman" w:hAnsi="Times New Roman" w:cs="Times New Roman"/>
          <w:sz w:val="28"/>
          <w:szCs w:val="28"/>
        </w:rPr>
        <w:t xml:space="preserve"> такого</w:t>
      </w:r>
      <w:r w:rsidRPr="0042423E">
        <w:rPr>
          <w:rFonts w:ascii="Times New Roman" w:hAnsi="Times New Roman" w:cs="Times New Roman"/>
          <w:sz w:val="28"/>
          <w:szCs w:val="28"/>
        </w:rPr>
        <w:t xml:space="preserve"> типа</w:t>
      </w:r>
      <w:r w:rsidR="0084708B">
        <w:rPr>
          <w:rFonts w:ascii="Times New Roman" w:hAnsi="Times New Roman" w:cs="Times New Roman"/>
          <w:sz w:val="28"/>
          <w:szCs w:val="28"/>
        </w:rPr>
        <w:t xml:space="preserve"> как</w:t>
      </w:r>
      <w:r w:rsidRPr="0042423E">
        <w:rPr>
          <w:rFonts w:ascii="Times New Roman" w:hAnsi="Times New Roman" w:cs="Times New Roman"/>
          <w:sz w:val="28"/>
          <w:szCs w:val="28"/>
        </w:rPr>
        <w:t>: «Мой совершенно не способен к рисованию», «У нас в семье никто не рисует», «Ему это не на</w:t>
      </w:r>
      <w:r>
        <w:rPr>
          <w:rFonts w:ascii="Times New Roman" w:hAnsi="Times New Roman" w:cs="Times New Roman"/>
          <w:sz w:val="28"/>
          <w:szCs w:val="28"/>
        </w:rPr>
        <w:t>до» и т.д. Но особенное огорчение у меня</w:t>
      </w:r>
      <w:r w:rsidRPr="0042423E">
        <w:rPr>
          <w:rFonts w:ascii="Times New Roman" w:hAnsi="Times New Roman" w:cs="Times New Roman"/>
          <w:sz w:val="28"/>
          <w:szCs w:val="28"/>
        </w:rPr>
        <w:t xml:space="preserve"> вызывает реакция самих детей на свои неудачи: «Я не умею рисовать, у меня ничего не получается». </w:t>
      </w:r>
      <w:r w:rsidR="00262FFA">
        <w:rPr>
          <w:rFonts w:ascii="Times New Roman" w:hAnsi="Times New Roman" w:cs="Times New Roman"/>
          <w:b/>
          <w:i/>
          <w:sz w:val="28"/>
          <w:szCs w:val="28"/>
        </w:rPr>
        <w:t>Мой п</w:t>
      </w:r>
      <w:r w:rsidRPr="00AA3BD2">
        <w:rPr>
          <w:rFonts w:ascii="Times New Roman" w:hAnsi="Times New Roman" w:cs="Times New Roman"/>
          <w:b/>
          <w:i/>
          <w:sz w:val="28"/>
          <w:szCs w:val="28"/>
        </w:rPr>
        <w:t>едагогический опыт с каждым годом все больше и больше убеждает</w:t>
      </w:r>
      <w:r w:rsidR="00AA3BD2" w:rsidRPr="00AA3BD2">
        <w:rPr>
          <w:rFonts w:ascii="Times New Roman" w:hAnsi="Times New Roman" w:cs="Times New Roman"/>
          <w:b/>
          <w:i/>
          <w:sz w:val="28"/>
          <w:szCs w:val="28"/>
        </w:rPr>
        <w:t xml:space="preserve"> меня</w:t>
      </w:r>
      <w:r w:rsidRPr="00AA3BD2">
        <w:rPr>
          <w:rFonts w:ascii="Times New Roman" w:hAnsi="Times New Roman" w:cs="Times New Roman"/>
          <w:b/>
          <w:i/>
          <w:sz w:val="28"/>
          <w:szCs w:val="28"/>
        </w:rPr>
        <w:t xml:space="preserve"> в том, что нет детей, не способных к изобразительной деятельности. К творчеству способен каждый ребенок.</w:t>
      </w:r>
      <w:r w:rsidRPr="0042423E">
        <w:rPr>
          <w:rFonts w:ascii="Times New Roman" w:hAnsi="Times New Roman" w:cs="Times New Roman"/>
          <w:sz w:val="28"/>
          <w:szCs w:val="28"/>
        </w:rPr>
        <w:t xml:space="preserve">Каждый по-своему талантлив, каждый имеет право на самовыражение и успех. </w:t>
      </w:r>
    </w:p>
    <w:p w:rsidR="0042423E" w:rsidRDefault="00AA3BD2" w:rsidP="0016526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как </w:t>
      </w:r>
      <w:r w:rsidR="0042423E" w:rsidRPr="0042423E">
        <w:rPr>
          <w:rFonts w:ascii="Times New Roman" w:hAnsi="Times New Roman" w:cs="Times New Roman"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sz w:val="28"/>
          <w:szCs w:val="28"/>
        </w:rPr>
        <w:t>, знаю</w:t>
      </w:r>
      <w:r w:rsidR="0042423E" w:rsidRPr="0042423E">
        <w:rPr>
          <w:rFonts w:ascii="Times New Roman" w:hAnsi="Times New Roman" w:cs="Times New Roman"/>
          <w:sz w:val="28"/>
          <w:szCs w:val="28"/>
        </w:rPr>
        <w:t xml:space="preserve"> о каждом своем ученике, какие качества он считает определяющими </w:t>
      </w:r>
      <w:r w:rsidR="00C9575A">
        <w:rPr>
          <w:rFonts w:ascii="Times New Roman" w:hAnsi="Times New Roman" w:cs="Times New Roman"/>
          <w:sz w:val="28"/>
          <w:szCs w:val="28"/>
        </w:rPr>
        <w:t xml:space="preserve"> личный </w:t>
      </w:r>
      <w:r w:rsidR="0042423E" w:rsidRPr="0042423E">
        <w:rPr>
          <w:rFonts w:ascii="Times New Roman" w:hAnsi="Times New Roman" w:cs="Times New Roman"/>
          <w:sz w:val="28"/>
          <w:szCs w:val="28"/>
        </w:rPr>
        <w:t xml:space="preserve">успех </w:t>
      </w:r>
      <w:r w:rsidR="00C9575A">
        <w:rPr>
          <w:rFonts w:ascii="Times New Roman" w:hAnsi="Times New Roman" w:cs="Times New Roman"/>
          <w:sz w:val="28"/>
          <w:szCs w:val="28"/>
        </w:rPr>
        <w:t xml:space="preserve">на уроках по </w:t>
      </w:r>
      <w:r w:rsidR="0042423E" w:rsidRPr="004242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зобразительному искусству, знает</w:t>
      </w:r>
      <w:r w:rsidR="0042423E" w:rsidRPr="0042423E">
        <w:rPr>
          <w:rFonts w:ascii="Times New Roman" w:hAnsi="Times New Roman" w:cs="Times New Roman"/>
          <w:sz w:val="28"/>
          <w:szCs w:val="28"/>
        </w:rPr>
        <w:t xml:space="preserve"> ли он</w:t>
      </w:r>
      <w:r>
        <w:rPr>
          <w:rFonts w:ascii="Times New Roman" w:hAnsi="Times New Roman" w:cs="Times New Roman"/>
          <w:sz w:val="28"/>
          <w:szCs w:val="28"/>
        </w:rPr>
        <w:t xml:space="preserve"> свои</w:t>
      </w:r>
      <w:r w:rsidR="0042423E" w:rsidRPr="0042423E">
        <w:rPr>
          <w:rFonts w:ascii="Times New Roman" w:hAnsi="Times New Roman" w:cs="Times New Roman"/>
          <w:sz w:val="28"/>
          <w:szCs w:val="28"/>
        </w:rPr>
        <w:t xml:space="preserve"> возможности, </w:t>
      </w:r>
      <w:r w:rsidR="00262FFA">
        <w:rPr>
          <w:rFonts w:ascii="Times New Roman" w:hAnsi="Times New Roman" w:cs="Times New Roman"/>
          <w:sz w:val="28"/>
          <w:szCs w:val="28"/>
        </w:rPr>
        <w:t>учитываю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</w:t>
      </w:r>
      <w:r w:rsidR="00262FFA">
        <w:rPr>
          <w:rFonts w:ascii="Times New Roman" w:hAnsi="Times New Roman" w:cs="Times New Roman"/>
          <w:sz w:val="28"/>
          <w:szCs w:val="28"/>
        </w:rPr>
        <w:t>особенности развития</w:t>
      </w:r>
      <w:r>
        <w:rPr>
          <w:rFonts w:ascii="Times New Roman" w:hAnsi="Times New Roman" w:cs="Times New Roman"/>
          <w:sz w:val="28"/>
          <w:szCs w:val="28"/>
        </w:rPr>
        <w:t>. Продумываю, как</w:t>
      </w:r>
      <w:r w:rsidR="0042423E" w:rsidRPr="0042423E">
        <w:rPr>
          <w:rFonts w:ascii="Times New Roman" w:hAnsi="Times New Roman" w:cs="Times New Roman"/>
          <w:sz w:val="28"/>
          <w:szCs w:val="28"/>
        </w:rPr>
        <w:t xml:space="preserve"> строить учебный процесс, чтобы помочь ребенку справиться со всем </w:t>
      </w:r>
      <w:r w:rsidR="00C9575A">
        <w:rPr>
          <w:rFonts w:ascii="Times New Roman" w:hAnsi="Times New Roman" w:cs="Times New Roman"/>
          <w:sz w:val="28"/>
          <w:szCs w:val="28"/>
        </w:rPr>
        <w:t xml:space="preserve">объёмом предлагаемого материала. </w:t>
      </w:r>
    </w:p>
    <w:p w:rsidR="00AD589E" w:rsidRPr="00262FFA" w:rsidRDefault="007658D5" w:rsidP="00AD589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известно, что т</w:t>
      </w:r>
      <w:r w:rsidRPr="007658D5">
        <w:rPr>
          <w:rFonts w:ascii="Times New Roman" w:hAnsi="Times New Roman" w:cs="Times New Roman"/>
          <w:sz w:val="28"/>
          <w:szCs w:val="28"/>
        </w:rPr>
        <w:t xml:space="preserve">ворческая деятельность всегда связана с созданием чего-либо нового, открытием для себя нового знания, обнаружения в </w:t>
      </w:r>
      <w:r>
        <w:rPr>
          <w:rFonts w:ascii="Times New Roman" w:hAnsi="Times New Roman" w:cs="Times New Roman"/>
          <w:sz w:val="28"/>
          <w:szCs w:val="28"/>
        </w:rPr>
        <w:t xml:space="preserve">самом себе новых возможностей. </w:t>
      </w:r>
      <w:r w:rsidRPr="007658D5">
        <w:rPr>
          <w:rFonts w:ascii="Times New Roman" w:hAnsi="Times New Roman" w:cs="Times New Roman"/>
          <w:b/>
          <w:i/>
          <w:sz w:val="28"/>
          <w:szCs w:val="28"/>
        </w:rPr>
        <w:t xml:space="preserve">Я считаю, что само по себе </w:t>
      </w:r>
      <w:r>
        <w:rPr>
          <w:rFonts w:ascii="Times New Roman" w:hAnsi="Times New Roman" w:cs="Times New Roman"/>
          <w:b/>
          <w:i/>
          <w:sz w:val="28"/>
          <w:szCs w:val="28"/>
        </w:rPr>
        <w:t>творчество</w:t>
      </w:r>
      <w:r w:rsidRPr="007658D5">
        <w:rPr>
          <w:rFonts w:ascii="Times New Roman" w:hAnsi="Times New Roman" w:cs="Times New Roman"/>
          <w:b/>
          <w:i/>
          <w:sz w:val="28"/>
          <w:szCs w:val="28"/>
        </w:rPr>
        <w:t xml:space="preserve"> становится сильным и действенным стимулом к знанию, к приложению усилий.</w:t>
      </w:r>
      <w:r w:rsidR="00262FFA">
        <w:rPr>
          <w:rFonts w:ascii="Times New Roman" w:hAnsi="Times New Roman" w:cs="Times New Roman"/>
          <w:b/>
          <w:i/>
          <w:sz w:val="28"/>
          <w:szCs w:val="28"/>
        </w:rPr>
        <w:t xml:space="preserve"> Именно </w:t>
      </w:r>
      <w:proofErr w:type="gramStart"/>
      <w:r w:rsidR="00262FFA">
        <w:rPr>
          <w:rFonts w:ascii="Times New Roman" w:hAnsi="Times New Roman" w:cs="Times New Roman"/>
          <w:b/>
          <w:i/>
          <w:sz w:val="28"/>
          <w:szCs w:val="28"/>
        </w:rPr>
        <w:t>по этому</w:t>
      </w:r>
      <w:proofErr w:type="gramEnd"/>
      <w:r w:rsidR="00262FFA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 создавать условия для успешной и активной творческой деятельности, ведь она</w:t>
      </w:r>
      <w:r w:rsidRPr="00262FFA">
        <w:rPr>
          <w:rFonts w:ascii="Times New Roman" w:hAnsi="Times New Roman" w:cs="Times New Roman"/>
          <w:b/>
          <w:i/>
          <w:sz w:val="28"/>
          <w:szCs w:val="28"/>
        </w:rPr>
        <w:t xml:space="preserve">укрепляет положительную самооценку, повышает уровень притязаний, порождает уверенность в себе и чувство удовлетворенности в достигнутых успехах. </w:t>
      </w:r>
    </w:p>
    <w:p w:rsidR="00262FFA" w:rsidRDefault="00AD589E" w:rsidP="00AD589E">
      <w:pPr>
        <w:pStyle w:val="a5"/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89E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015E" w:rsidRDefault="0005015E" w:rsidP="0005015E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над такой проблемой как «Личностно – ориентированный подход на уроках изобразительного искусства» я изучила большое количество различной литературы. </w:t>
      </w:r>
      <w:r w:rsidRPr="0005015E">
        <w:rPr>
          <w:rFonts w:ascii="Times New Roman" w:hAnsi="Times New Roman" w:cs="Times New Roman"/>
          <w:sz w:val="28"/>
          <w:szCs w:val="28"/>
        </w:rPr>
        <w:t xml:space="preserve">В разное время над этой проблемой размышляли великие умы, например </w:t>
      </w:r>
      <w:r>
        <w:rPr>
          <w:rFonts w:ascii="Times New Roman" w:hAnsi="Times New Roman" w:cs="Times New Roman"/>
          <w:sz w:val="28"/>
          <w:szCs w:val="28"/>
        </w:rPr>
        <w:t xml:space="preserve">величайший </w:t>
      </w:r>
      <w:r w:rsidRPr="0005015E">
        <w:rPr>
          <w:rFonts w:ascii="Times New Roman" w:hAnsi="Times New Roman" w:cs="Times New Roman"/>
          <w:sz w:val="28"/>
          <w:szCs w:val="28"/>
        </w:rPr>
        <w:t xml:space="preserve"> художник-педагог П.П.Чистяков говорил, что надо знать ученика, его характер, его развитие и подготовку, чтобы в зависимости от этого найти нужный подход к нему. Нельзя подходить с одной меркой ко всем. Никогда не надо ученика запугивать, а, </w:t>
      </w:r>
      <w:r w:rsidRPr="0005015E">
        <w:rPr>
          <w:rFonts w:ascii="Times New Roman" w:hAnsi="Times New Roman" w:cs="Times New Roman"/>
          <w:sz w:val="28"/>
          <w:szCs w:val="28"/>
        </w:rPr>
        <w:lastRenderedPageBreak/>
        <w:t>наоборот, вызывать в нем веру в себя, чтобы он, не идя на поводу, сам разбирался в </w:t>
      </w:r>
      <w:hyperlink r:id="rId8" w:history="1">
        <w:r w:rsidRPr="000501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своих сомнениях и недоумениях</w:t>
        </w:r>
      </w:hyperlink>
      <w:r w:rsidRPr="0005015E">
        <w:rPr>
          <w:rFonts w:ascii="Times New Roman" w:hAnsi="Times New Roman" w:cs="Times New Roman"/>
          <w:sz w:val="28"/>
          <w:szCs w:val="28"/>
        </w:rPr>
        <w:t>. Главным образом руководство должно заключаться в том, чтобы направить ученика на путь изучения и вести его неуклонно по этому пути. В учителе ученики должны видеть не только требовательного учителя, но и друга. В школьной практике, когда физически нормального школьника называют иногда «совершенно неспособным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015E">
        <w:rPr>
          <w:rFonts w:ascii="Times New Roman" w:hAnsi="Times New Roman" w:cs="Times New Roman"/>
          <w:sz w:val="28"/>
          <w:szCs w:val="28"/>
        </w:rPr>
        <w:t>, такие дети часто остаются на уроках вне поля зрения учителей, они больше рисуют сами по себе.</w:t>
      </w:r>
    </w:p>
    <w:p w:rsidR="00B6053C" w:rsidRDefault="0005015E" w:rsidP="00B6053C">
      <w:pPr>
        <w:spacing w:before="24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015E">
        <w:rPr>
          <w:rFonts w:ascii="Times New Roman" w:hAnsi="Times New Roman" w:cs="Times New Roman"/>
          <w:sz w:val="28"/>
          <w:szCs w:val="28"/>
        </w:rPr>
        <w:t xml:space="preserve">Известный русский педагог </w:t>
      </w:r>
      <w:proofErr w:type="spellStart"/>
      <w:r w:rsidRPr="0005015E">
        <w:rPr>
          <w:rFonts w:ascii="Times New Roman" w:hAnsi="Times New Roman" w:cs="Times New Roman"/>
          <w:sz w:val="28"/>
          <w:szCs w:val="28"/>
        </w:rPr>
        <w:t>П.П.Блонский</w:t>
      </w:r>
      <w:proofErr w:type="spellEnd"/>
      <w:r w:rsidRPr="0005015E">
        <w:rPr>
          <w:rFonts w:ascii="Times New Roman" w:hAnsi="Times New Roman" w:cs="Times New Roman"/>
          <w:sz w:val="28"/>
          <w:szCs w:val="28"/>
        </w:rPr>
        <w:t xml:space="preserve"> считал отношение учителя к ребенку основным критерием его профессионализма: «Сейчас я быстро разгадываю, что за педагог передо мною, смотря по тому, говорит ли он со мною о детях и их психологии, или же говорит он о </w:t>
      </w:r>
      <w:hyperlink r:id="rId9" w:history="1">
        <w:r w:rsidRPr="000501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программах</w:t>
        </w:r>
      </w:hyperlink>
      <w:r w:rsidRPr="0005015E">
        <w:rPr>
          <w:rFonts w:ascii="Times New Roman" w:hAnsi="Times New Roman" w:cs="Times New Roman"/>
          <w:sz w:val="28"/>
          <w:szCs w:val="28"/>
        </w:rPr>
        <w:t xml:space="preserve">, требованиях начальства, методиках и </w:t>
      </w:r>
      <w:proofErr w:type="spellStart"/>
      <w:r w:rsidRPr="0005015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5015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5015E">
        <w:rPr>
          <w:rFonts w:ascii="Times New Roman" w:hAnsi="Times New Roman" w:cs="Times New Roman"/>
          <w:sz w:val="28"/>
          <w:szCs w:val="28"/>
        </w:rPr>
        <w:t xml:space="preserve">" Школе сейчас необходима индивидуализация обучения, при которой между учителем и школьником устанавливается доброжелательное дружеское взаимопонимание, вызывающее у маленького человека положительные эмоции, уверенность в себе, в своих действиях, когда даже неудачи при рисовании не кажутся </w:t>
      </w:r>
      <w:proofErr w:type="gramStart"/>
      <w:r w:rsidRPr="0005015E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05015E">
        <w:rPr>
          <w:rFonts w:ascii="Times New Roman" w:hAnsi="Times New Roman" w:cs="Times New Roman"/>
          <w:sz w:val="28"/>
          <w:szCs w:val="28"/>
        </w:rPr>
        <w:t xml:space="preserve"> непреодолимыми. Знание и понимание ребенка дают в руки учителя материал, позволяющий открывать сердца и души детей, вскрывать порой незнакомые им самим секреты способностей и возможностей.</w:t>
      </w:r>
    </w:p>
    <w:p w:rsidR="0005015E" w:rsidRPr="0005015E" w:rsidRDefault="0005015E" w:rsidP="00B6053C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15E">
        <w:rPr>
          <w:rFonts w:ascii="Times New Roman" w:hAnsi="Times New Roman" w:cs="Times New Roman"/>
          <w:sz w:val="28"/>
          <w:szCs w:val="28"/>
        </w:rPr>
        <w:t>В школьной практике нередко встречаются случаи отождествления способностей с подготовленностью школьников. Некоторые учителя в целях оправдания неуспеваемости отдельных школьников стараются объяснить ее неспособностью этих школьников. Например, школьников слабо рисующих по рисованию, иногда характеризуют как неспособных к изобразительному искусству. Однако исследования психологов (</w:t>
      </w:r>
      <w:proofErr w:type="spellStart"/>
      <w:r w:rsidRPr="0005015E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0501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015E">
        <w:rPr>
          <w:rFonts w:ascii="Times New Roman" w:hAnsi="Times New Roman" w:cs="Times New Roman"/>
          <w:sz w:val="28"/>
          <w:szCs w:val="28"/>
        </w:rPr>
        <w:t>Е.И.Игнатьев</w:t>
      </w:r>
      <w:proofErr w:type="spellEnd"/>
      <w:r w:rsidRPr="000501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015E">
        <w:rPr>
          <w:rFonts w:ascii="Times New Roman" w:hAnsi="Times New Roman" w:cs="Times New Roman"/>
          <w:sz w:val="28"/>
          <w:szCs w:val="28"/>
        </w:rPr>
        <w:t>В.И.Киреенко</w:t>
      </w:r>
      <w:proofErr w:type="spellEnd"/>
      <w:r w:rsidRPr="0005015E">
        <w:rPr>
          <w:rFonts w:ascii="Times New Roman" w:hAnsi="Times New Roman" w:cs="Times New Roman"/>
          <w:sz w:val="28"/>
          <w:szCs w:val="28"/>
        </w:rPr>
        <w:t xml:space="preserve"> и др.) показывают, что неуспеваемость таких школьников нередко является следствием недостатка определенных знаний. Это говорит о том, что если учитель своевременно обнаружит этот пробел и поможет ученику восполнить недостающие знания, то он прочно займет место среди нормально рисующих школьников в классе. Но из этого нельзя делать вывод, что своевременным и разумным объяснением произойдет быстрое формирование и развитие художественных способностей. В данном случае речь идет не о </w:t>
      </w:r>
      <w:hyperlink r:id="rId10" w:history="1">
        <w:r w:rsidRPr="000501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способностях</w:t>
        </w:r>
      </w:hyperlink>
      <w:r w:rsidRPr="0005015E">
        <w:rPr>
          <w:rFonts w:ascii="Times New Roman" w:hAnsi="Times New Roman" w:cs="Times New Roman"/>
          <w:sz w:val="28"/>
          <w:szCs w:val="28"/>
        </w:rPr>
        <w:t xml:space="preserve">, а о знаниях и умениях школьников. Говоря о способностях, мы имеем в виду психические свойства, присущие всем людям. Каждый нормальный ребенок обладает художественными способностями в той мере, которая необходима для усвоения школьного курса. Обучение детей без учета индивидуальных особенностей неизбежно </w:t>
      </w:r>
      <w:r w:rsidRPr="0005015E">
        <w:rPr>
          <w:rFonts w:ascii="Times New Roman" w:hAnsi="Times New Roman" w:cs="Times New Roman"/>
          <w:sz w:val="28"/>
          <w:szCs w:val="28"/>
        </w:rPr>
        <w:lastRenderedPageBreak/>
        <w:t>накладывает определенный след, который губительно сказывается на дальнейшей самостоятельной творческой работе. В этом плане как правильно отмечает Киреенко В.И.: «Почти все способности нормального человека путем искусственного упражнения могут быть развиты весьма сильно в сравнени</w:t>
      </w:r>
      <w:r w:rsidR="00B6053C">
        <w:rPr>
          <w:rFonts w:ascii="Times New Roman" w:hAnsi="Times New Roman" w:cs="Times New Roman"/>
          <w:sz w:val="28"/>
          <w:szCs w:val="28"/>
        </w:rPr>
        <w:t xml:space="preserve">и с естественным их состоянием». </w:t>
      </w:r>
      <w:r w:rsidRPr="0005015E">
        <w:rPr>
          <w:rFonts w:ascii="Times New Roman" w:hAnsi="Times New Roman" w:cs="Times New Roman"/>
          <w:sz w:val="28"/>
          <w:szCs w:val="28"/>
        </w:rPr>
        <w:t xml:space="preserve">На основании опытов </w:t>
      </w:r>
      <w:r w:rsidR="00B6053C">
        <w:rPr>
          <w:rFonts w:ascii="Times New Roman" w:hAnsi="Times New Roman" w:cs="Times New Roman"/>
          <w:sz w:val="28"/>
          <w:szCs w:val="28"/>
        </w:rPr>
        <w:t>можно прийти</w:t>
      </w:r>
      <w:r w:rsidRPr="0005015E">
        <w:rPr>
          <w:rFonts w:ascii="Times New Roman" w:hAnsi="Times New Roman" w:cs="Times New Roman"/>
          <w:sz w:val="28"/>
          <w:szCs w:val="28"/>
        </w:rPr>
        <w:t xml:space="preserve"> к выводу, что «одаренность человека есть, видимо, именно его </w:t>
      </w:r>
      <w:proofErr w:type="spellStart"/>
      <w:r w:rsidRPr="0005015E">
        <w:rPr>
          <w:rFonts w:ascii="Times New Roman" w:hAnsi="Times New Roman" w:cs="Times New Roman"/>
          <w:sz w:val="28"/>
          <w:szCs w:val="28"/>
        </w:rPr>
        <w:t>упражняемость</w:t>
      </w:r>
      <w:proofErr w:type="spellEnd"/>
      <w:r w:rsidRPr="0005015E">
        <w:rPr>
          <w:rFonts w:ascii="Times New Roman" w:hAnsi="Times New Roman" w:cs="Times New Roman"/>
          <w:sz w:val="28"/>
          <w:szCs w:val="28"/>
        </w:rPr>
        <w:t>, так с</w:t>
      </w:r>
      <w:r w:rsidR="00B6053C">
        <w:rPr>
          <w:rFonts w:ascii="Times New Roman" w:hAnsi="Times New Roman" w:cs="Times New Roman"/>
          <w:sz w:val="28"/>
          <w:szCs w:val="28"/>
        </w:rPr>
        <w:t xml:space="preserve">казать, пластичность организма». </w:t>
      </w:r>
      <w:r w:rsidRPr="0005015E">
        <w:rPr>
          <w:rFonts w:ascii="Times New Roman" w:hAnsi="Times New Roman" w:cs="Times New Roman"/>
          <w:sz w:val="28"/>
          <w:szCs w:val="28"/>
        </w:rPr>
        <w:t xml:space="preserve">Это говорит, что в нормальном организме все клетки одинаково способны к упражнению, </w:t>
      </w:r>
      <w:proofErr w:type="gramStart"/>
      <w:r w:rsidRPr="0005015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5015E">
        <w:rPr>
          <w:rFonts w:ascii="Times New Roman" w:hAnsi="Times New Roman" w:cs="Times New Roman"/>
          <w:sz w:val="28"/>
          <w:szCs w:val="28"/>
        </w:rPr>
        <w:t xml:space="preserve"> следовательно, можно говорить лишь об общей, а не специальной одаренности.</w:t>
      </w:r>
    </w:p>
    <w:p w:rsidR="0005015E" w:rsidRDefault="0005015E" w:rsidP="00B6053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15E">
        <w:rPr>
          <w:rFonts w:ascii="Times New Roman" w:hAnsi="Times New Roman" w:cs="Times New Roman"/>
          <w:sz w:val="28"/>
          <w:szCs w:val="28"/>
        </w:rPr>
        <w:t>Из всего сказанного следует, что в учебном процессе необходимо учитывать многозначность соотношений между психическими и физиологическими особенностями детей, сложность личностных особенностей, специфику мыслительной деятельности школьников</w:t>
      </w:r>
      <w:proofErr w:type="gramStart"/>
      <w:r w:rsidRPr="0005015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5015E">
        <w:rPr>
          <w:rFonts w:ascii="Times New Roman" w:hAnsi="Times New Roman" w:cs="Times New Roman"/>
          <w:sz w:val="28"/>
          <w:szCs w:val="28"/>
        </w:rPr>
        <w:t>казывающуюся в разной обучаемости и усвоении знаний. В связи с этим возникает необходимость применения нового педагогического подхода к школьникам на уроках изобразительного искусства. Педагогическая технология в целом активизирует твор</w:t>
      </w:r>
      <w:r>
        <w:rPr>
          <w:rFonts w:ascii="Times New Roman" w:hAnsi="Times New Roman" w:cs="Times New Roman"/>
          <w:sz w:val="28"/>
          <w:szCs w:val="28"/>
        </w:rPr>
        <w:t xml:space="preserve">ческие возможности всех детей в </w:t>
      </w:r>
      <w:r w:rsidRPr="0005015E">
        <w:rPr>
          <w:rFonts w:ascii="Times New Roman" w:hAnsi="Times New Roman" w:cs="Times New Roman"/>
          <w:sz w:val="28"/>
          <w:szCs w:val="28"/>
        </w:rPr>
        <w:t>классе, а учителям дает возможность провести каждый урок интереснее, это побуждает к заинтересованности в работе у слабых детей.</w:t>
      </w:r>
    </w:p>
    <w:p w:rsidR="0005015E" w:rsidRPr="0005015E" w:rsidRDefault="0005015E" w:rsidP="00B6053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15E">
        <w:rPr>
          <w:rFonts w:ascii="Times New Roman" w:hAnsi="Times New Roman" w:cs="Times New Roman"/>
          <w:sz w:val="28"/>
          <w:szCs w:val="28"/>
        </w:rPr>
        <w:t>Отсюда видно, насколько велико значение применения личностно-ориентированного подхода к детям в изобразительной деятельности.</w:t>
      </w:r>
    </w:p>
    <w:p w:rsidR="00AD589E" w:rsidRPr="0005015E" w:rsidRDefault="00AD589E" w:rsidP="0005015E">
      <w:pPr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05D2" w:rsidRPr="001861F2" w:rsidRDefault="008C05D2" w:rsidP="001861F2">
      <w:pPr>
        <w:pStyle w:val="a5"/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1F2">
        <w:rPr>
          <w:rFonts w:ascii="Times New Roman" w:hAnsi="Times New Roman" w:cs="Times New Roman"/>
          <w:b/>
          <w:bCs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</w:t>
      </w:r>
      <w:r w:rsidR="001861F2" w:rsidRPr="001861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61F2" w:rsidRPr="001861F2" w:rsidRDefault="001861F2" w:rsidP="001861F2">
      <w:pPr>
        <w:pStyle w:val="a5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261" w:rsidRDefault="008C05D2" w:rsidP="001861F2">
      <w:pPr>
        <w:pStyle w:val="a3"/>
        <w:spacing w:before="0" w:beforeAutospacing="0" w:after="0" w:afterAutospacing="0"/>
        <w:ind w:right="375" w:firstLine="708"/>
        <w:jc w:val="both"/>
        <w:rPr>
          <w:sz w:val="28"/>
          <w:szCs w:val="28"/>
        </w:rPr>
      </w:pPr>
      <w:r w:rsidRPr="008C05D2">
        <w:rPr>
          <w:sz w:val="28"/>
          <w:szCs w:val="28"/>
        </w:rPr>
        <w:t>В своей работе</w:t>
      </w:r>
      <w:r w:rsidR="001861F2">
        <w:rPr>
          <w:sz w:val="28"/>
          <w:szCs w:val="28"/>
        </w:rPr>
        <w:t xml:space="preserve"> я</w:t>
      </w:r>
      <w:r w:rsidRPr="008C05D2">
        <w:rPr>
          <w:sz w:val="28"/>
          <w:szCs w:val="28"/>
        </w:rPr>
        <w:t xml:space="preserve"> учитываю индивидуальные особенности   учащихся, использую коммуникативные методы обучения, провожу различные типы уроков как стандартные, так и не</w:t>
      </w:r>
      <w:r>
        <w:rPr>
          <w:sz w:val="28"/>
          <w:szCs w:val="28"/>
        </w:rPr>
        <w:t>стандартные</w:t>
      </w:r>
      <w:proofErr w:type="gramStart"/>
      <w:r>
        <w:rPr>
          <w:sz w:val="28"/>
          <w:szCs w:val="28"/>
        </w:rPr>
        <w:t>:</w:t>
      </w:r>
      <w:r w:rsidR="00165261" w:rsidRPr="00165261">
        <w:rPr>
          <w:b/>
          <w:i/>
          <w:sz w:val="28"/>
          <w:szCs w:val="28"/>
        </w:rPr>
        <w:t>у</w:t>
      </w:r>
      <w:proofErr w:type="gramEnd"/>
      <w:r w:rsidR="00165261" w:rsidRPr="00165261">
        <w:rPr>
          <w:b/>
          <w:i/>
          <w:sz w:val="28"/>
          <w:szCs w:val="28"/>
        </w:rPr>
        <w:t>рок-экскурсия, урок-викторина, урок</w:t>
      </w:r>
      <w:r w:rsidR="001861F2">
        <w:rPr>
          <w:b/>
          <w:i/>
          <w:sz w:val="28"/>
          <w:szCs w:val="28"/>
        </w:rPr>
        <w:t xml:space="preserve"> -</w:t>
      </w:r>
      <w:r w:rsidR="00165261" w:rsidRPr="00165261">
        <w:rPr>
          <w:b/>
          <w:i/>
          <w:sz w:val="28"/>
          <w:szCs w:val="28"/>
        </w:rPr>
        <w:t xml:space="preserve"> творчества, урок-конкурс, урок-импровизация, урок-эксперимент, урок-выставка и другие</w:t>
      </w:r>
      <w:r w:rsidR="00165261" w:rsidRPr="00165261">
        <w:rPr>
          <w:sz w:val="28"/>
          <w:szCs w:val="28"/>
        </w:rPr>
        <w:t xml:space="preserve">. </w:t>
      </w:r>
    </w:p>
    <w:p w:rsidR="00663206" w:rsidRPr="00165261" w:rsidRDefault="008C05D2" w:rsidP="001861F2">
      <w:pPr>
        <w:pStyle w:val="a3"/>
        <w:spacing w:before="0" w:beforeAutospacing="0" w:after="0" w:afterAutospacing="0"/>
        <w:ind w:right="375" w:firstLine="708"/>
        <w:jc w:val="both"/>
        <w:rPr>
          <w:sz w:val="28"/>
          <w:szCs w:val="28"/>
        </w:rPr>
      </w:pPr>
      <w:r w:rsidRPr="008C05D2">
        <w:rPr>
          <w:sz w:val="28"/>
          <w:szCs w:val="28"/>
        </w:rPr>
        <w:t>При  обучении применяю различные типы заданий разного уровня сложности, обеспечивая дифференцированный подход к обучению, что позволяет полнее раскрыть творческие и интеллектуальные способности  учащихся, активизировать их познавательную деятельность. Исходя из возможностей ученика, условий обучения и материального обеспечения выбираю соответствующие виды труда, учитываю содержание программы, а также определяю время, необходимое на отработку содержания программной темы.</w:t>
      </w:r>
      <w:r w:rsidR="00663206">
        <w:rPr>
          <w:color w:val="000000"/>
          <w:sz w:val="28"/>
          <w:szCs w:val="28"/>
        </w:rPr>
        <w:t>На уроках я  создаю</w:t>
      </w:r>
      <w:r w:rsidR="00663206" w:rsidRPr="001E4349">
        <w:rPr>
          <w:color w:val="000000"/>
          <w:sz w:val="28"/>
          <w:szCs w:val="28"/>
        </w:rPr>
        <w:t xml:space="preserve"> условия для творческого развития ребенка – учу работать разнообразными </w:t>
      </w:r>
      <w:r w:rsidR="00663206" w:rsidRPr="001E4349">
        <w:rPr>
          <w:color w:val="000000"/>
          <w:sz w:val="28"/>
          <w:szCs w:val="28"/>
        </w:rPr>
        <w:lastRenderedPageBreak/>
        <w:t>художественными материалами, понимать язык изобразительного искусства, использовать средства художественной выразительности. При этом постоянно обогащая зрительные представления детей и актуализировать имеющийся у них опыт.</w:t>
      </w:r>
    </w:p>
    <w:p w:rsidR="00842583" w:rsidRDefault="00393EC5" w:rsidP="001861F2">
      <w:pPr>
        <w:spacing w:after="0" w:line="240" w:lineRule="auto"/>
        <w:ind w:firstLine="708"/>
        <w:jc w:val="both"/>
        <w:rPr>
          <w:rFonts w:ascii="Arial" w:hAnsi="Arial" w:cs="Arial"/>
          <w:color w:val="555555"/>
          <w:shd w:val="clear" w:color="auto" w:fill="FFFFFF"/>
        </w:rPr>
      </w:pPr>
      <w:r w:rsidRPr="006C2E40">
        <w:rPr>
          <w:rFonts w:ascii="Times New Roman" w:hAnsi="Times New Roman" w:cs="Times New Roman"/>
          <w:b/>
          <w:i/>
          <w:sz w:val="28"/>
          <w:szCs w:val="28"/>
        </w:rPr>
        <w:t>Целью уроков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изобразительного искусства в школе можно назвать формирование художественно – эстетической, духовно – нравственной  культуры</w:t>
      </w:r>
      <w:r w:rsidR="00AD7FA3">
        <w:rPr>
          <w:rFonts w:ascii="Times New Roman" w:hAnsi="Times New Roman" w:cs="Times New Roman"/>
          <w:sz w:val="28"/>
          <w:szCs w:val="28"/>
        </w:rPr>
        <w:t>, развитие творческого потенциала школьников как фактора необходимого для поступательного развития и становления учащихся как личности.</w:t>
      </w:r>
    </w:p>
    <w:p w:rsidR="008C05D2" w:rsidRDefault="00DD77CC" w:rsidP="00186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программой по изобразительному искусству на уроках с детьми я </w:t>
      </w:r>
      <w:r w:rsidRPr="006C2E4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беру за основу </w:t>
      </w:r>
      <w:r w:rsidRPr="006C2E40">
        <w:rPr>
          <w:rFonts w:ascii="Times New Roman" w:hAnsi="Times New Roman" w:cs="Times New Roman"/>
          <w:b/>
          <w:i/>
          <w:sz w:val="28"/>
          <w:szCs w:val="28"/>
        </w:rPr>
        <w:t>4 основных вида работы</w:t>
      </w:r>
      <w:r w:rsidR="00842583" w:rsidRPr="00842583">
        <w:rPr>
          <w:rFonts w:ascii="Times New Roman" w:hAnsi="Times New Roman" w:cs="Times New Roman"/>
          <w:sz w:val="28"/>
          <w:szCs w:val="28"/>
        </w:rPr>
        <w:t xml:space="preserve"> – рисование с натуры, тематическое рисование, декоративное рисование, беседы об </w:t>
      </w:r>
      <w:proofErr w:type="gramStart"/>
      <w:r w:rsidR="00842583" w:rsidRPr="0084258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842583" w:rsidRPr="00842583">
        <w:rPr>
          <w:rFonts w:ascii="Times New Roman" w:hAnsi="Times New Roman" w:cs="Times New Roman"/>
          <w:sz w:val="28"/>
          <w:szCs w:val="28"/>
        </w:rPr>
        <w:t>, которые тесно связаны между собой и дополняют друг друга в решении поставленных программой задач.</w:t>
      </w:r>
    </w:p>
    <w:p w:rsidR="00DD77CC" w:rsidRDefault="00DD77CC" w:rsidP="00186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02B9">
        <w:rPr>
          <w:rFonts w:ascii="Times New Roman" w:hAnsi="Times New Roman" w:cs="Times New Roman"/>
          <w:b/>
          <w:i/>
          <w:sz w:val="28"/>
          <w:szCs w:val="28"/>
        </w:rPr>
        <w:t>задачи занятий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  <w:r w:rsidRPr="00DD77CC">
        <w:rPr>
          <w:rFonts w:ascii="Times New Roman" w:hAnsi="Times New Roman" w:cs="Times New Roman"/>
          <w:sz w:val="28"/>
          <w:szCs w:val="28"/>
        </w:rPr>
        <w:t xml:space="preserve"> входит: </w:t>
      </w:r>
    </w:p>
    <w:p w:rsidR="00DD77CC" w:rsidRPr="00DD77CC" w:rsidRDefault="00DD77CC" w:rsidP="001861F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D77CC">
        <w:rPr>
          <w:rFonts w:ascii="Times New Roman" w:hAnsi="Times New Roman" w:cs="Times New Roman"/>
          <w:sz w:val="28"/>
          <w:szCs w:val="28"/>
        </w:rPr>
        <w:t xml:space="preserve">азвивать зрительное восприятие учащихся. </w:t>
      </w:r>
    </w:p>
    <w:p w:rsidR="00DD77CC" w:rsidRDefault="00DD77CC" w:rsidP="001861F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D77CC">
        <w:rPr>
          <w:rFonts w:ascii="Times New Roman" w:hAnsi="Times New Roman" w:cs="Times New Roman"/>
          <w:sz w:val="28"/>
          <w:szCs w:val="28"/>
        </w:rPr>
        <w:t xml:space="preserve">азвивать способности наблюдения, устанавливать сходства и </w:t>
      </w:r>
    </w:p>
    <w:p w:rsidR="00DD77CC" w:rsidRPr="00DD77CC" w:rsidRDefault="00DD77CC" w:rsidP="0018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7CC">
        <w:rPr>
          <w:rFonts w:ascii="Times New Roman" w:hAnsi="Times New Roman" w:cs="Times New Roman"/>
          <w:sz w:val="28"/>
          <w:szCs w:val="28"/>
        </w:rPr>
        <w:t xml:space="preserve">различия, классифицировать предметы по форме и фактуре. </w:t>
      </w:r>
    </w:p>
    <w:p w:rsidR="00DD77CC" w:rsidRPr="00DD77CC" w:rsidRDefault="00DD77CC" w:rsidP="001861F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77CC">
        <w:rPr>
          <w:rFonts w:ascii="Times New Roman" w:hAnsi="Times New Roman" w:cs="Times New Roman"/>
          <w:sz w:val="28"/>
          <w:szCs w:val="28"/>
        </w:rPr>
        <w:t>оспитать эстетическ</w:t>
      </w:r>
      <w:r>
        <w:rPr>
          <w:rFonts w:ascii="Times New Roman" w:hAnsi="Times New Roman" w:cs="Times New Roman"/>
          <w:sz w:val="28"/>
          <w:szCs w:val="28"/>
        </w:rPr>
        <w:t>ие и художественные способности.</w:t>
      </w:r>
    </w:p>
    <w:p w:rsidR="00DD77CC" w:rsidRDefault="00DD77CC" w:rsidP="001861F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D77CC">
        <w:rPr>
          <w:rFonts w:ascii="Times New Roman" w:hAnsi="Times New Roman" w:cs="Times New Roman"/>
          <w:sz w:val="28"/>
          <w:szCs w:val="28"/>
        </w:rPr>
        <w:t xml:space="preserve">аучить рисовать с натуры, на темы, выполнять иллюстрации и </w:t>
      </w:r>
    </w:p>
    <w:p w:rsidR="00DD77CC" w:rsidRPr="00DD77CC" w:rsidRDefault="00DD77CC" w:rsidP="0018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7CC">
        <w:rPr>
          <w:rFonts w:ascii="Times New Roman" w:hAnsi="Times New Roman" w:cs="Times New Roman"/>
          <w:sz w:val="28"/>
          <w:szCs w:val="28"/>
        </w:rPr>
        <w:t>декоративные рисунки, выработать графические и живописные умения и навыки.</w:t>
      </w:r>
    </w:p>
    <w:p w:rsidR="00DD77CC" w:rsidRDefault="00DD77CC" w:rsidP="001861F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D77CC">
        <w:rPr>
          <w:rFonts w:ascii="Times New Roman" w:hAnsi="Times New Roman" w:cs="Times New Roman"/>
          <w:sz w:val="28"/>
          <w:szCs w:val="28"/>
        </w:rPr>
        <w:t>азвивать умственное и абстрактное мышление.</w:t>
      </w:r>
    </w:p>
    <w:p w:rsidR="006C2E40" w:rsidRDefault="006C2E40" w:rsidP="00186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E40">
        <w:rPr>
          <w:rFonts w:ascii="Times New Roman" w:hAnsi="Times New Roman" w:cs="Times New Roman"/>
          <w:sz w:val="28"/>
          <w:szCs w:val="28"/>
        </w:rPr>
        <w:t>Занятия я строю с учётом педагогической работы, они должны быть увязаны со всеми этапами урока, с содержанием учебного материала, с дидактическими целями и методами обучения.</w:t>
      </w:r>
    </w:p>
    <w:p w:rsidR="00B36CF7" w:rsidRDefault="00D602B9" w:rsidP="00186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2B9">
        <w:rPr>
          <w:rFonts w:ascii="Times New Roman" w:hAnsi="Times New Roman" w:cs="Times New Roman"/>
          <w:sz w:val="28"/>
          <w:szCs w:val="28"/>
        </w:rPr>
        <w:t>Метод в обучении выступает как упорядоченный способ взаимосвязанной деятельности учителя и учащихся по достижению определенных учебно – воспитательных целей.</w:t>
      </w:r>
      <w:r w:rsidR="006C2E40" w:rsidRPr="006C2E4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C2E40" w:rsidRPr="006C2E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</w:t>
      </w:r>
      <w:r w:rsidR="006C2E40" w:rsidRPr="006C2E40">
        <w:rPr>
          <w:rFonts w:ascii="Times New Roman" w:hAnsi="Times New Roman" w:cs="Times New Roman"/>
          <w:i/>
          <w:iCs/>
          <w:sz w:val="28"/>
          <w:szCs w:val="28"/>
        </w:rPr>
        <w:t>» </w:t>
      </w:r>
      <w:r w:rsidR="006C2E40" w:rsidRPr="006C2E40">
        <w:rPr>
          <w:rFonts w:ascii="Times New Roman" w:hAnsi="Times New Roman" w:cs="Times New Roman"/>
          <w:sz w:val="28"/>
          <w:szCs w:val="28"/>
        </w:rPr>
        <w:t>(по-гречески – «путь к чему-либо») – способ достижения цели, способ приобретения знаний.</w:t>
      </w:r>
    </w:p>
    <w:p w:rsidR="00B36CF7" w:rsidRDefault="00B36CF7" w:rsidP="00186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C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обучении изобразительному искусству </w:t>
      </w:r>
      <w:r w:rsidRPr="00736A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использую следующие методы:</w:t>
      </w:r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наглядные, словесные и игровые методы и приемы работы.</w:t>
      </w:r>
    </w:p>
    <w:p w:rsidR="00B36CF7" w:rsidRDefault="00B36CF7" w:rsidP="00186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C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 наглядным методам</w:t>
      </w:r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относится: иллюстрация, демонстрация, </w:t>
      </w:r>
      <w:proofErr w:type="spellStart"/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видеометод</w:t>
      </w:r>
      <w:proofErr w:type="spellEnd"/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CF7" w:rsidRPr="00B36CF7" w:rsidRDefault="00B36CF7" w:rsidP="00186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Иллюстрация</w:t>
      </w:r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предполагает показ и восприятие изображаемых предметов с </w:t>
      </w:r>
      <w:proofErr w:type="spellStart"/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помошью</w:t>
      </w:r>
      <w:proofErr w:type="spellEnd"/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плакатов, портретов, фотографий, рисунков, репродукций</w:t>
      </w:r>
      <w:r w:rsidRPr="00B36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36CF7" w:rsidRDefault="00B36CF7" w:rsidP="0018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Демонстрация</w:t>
      </w:r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заключается в наглядно-чувственном ознакомлении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объектом в натуральном виде.</w:t>
      </w:r>
      <w:r w:rsidRPr="00B36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Демонстрация</w:t>
      </w:r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целостного восприятия. Показ часто сопровождается схематической зарисовкой рассмотренных объектов.</w:t>
      </w:r>
    </w:p>
    <w:p w:rsidR="00B36CF7" w:rsidRPr="00B36CF7" w:rsidRDefault="00B36CF7" w:rsidP="0018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6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Видеометод</w:t>
      </w:r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proofErr w:type="spellEnd"/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источников экранного преподнесения информации (</w:t>
      </w:r>
      <w:proofErr w:type="spellStart"/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кодоскопов</w:t>
      </w:r>
      <w:proofErr w:type="spellEnd"/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проекторов, киноаппаратов, видеопроигрывателей). </w:t>
      </w:r>
    </w:p>
    <w:p w:rsidR="00B36CF7" w:rsidRPr="00B36CF7" w:rsidRDefault="00B36CF7" w:rsidP="001861F2">
      <w:pPr>
        <w:spacing w:after="100" w:afterAutospacing="1" w:line="288" w:lineRule="atLeast"/>
        <w:ind w:right="3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C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К </w:t>
      </w:r>
      <w:proofErr w:type="gramStart"/>
      <w:r w:rsidRPr="00B36C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словесным</w:t>
      </w:r>
      <w:proofErr w:type="gramEnd"/>
      <w:r w:rsidRPr="00B36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относится: беседа, объяснение, вопросы, поощрение, совет, художественное слово.</w:t>
      </w:r>
    </w:p>
    <w:p w:rsidR="00736A90" w:rsidRDefault="00B36CF7" w:rsidP="001861F2">
      <w:pPr>
        <w:spacing w:after="0" w:line="240" w:lineRule="auto"/>
        <w:ind w:right="3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</w:t>
      </w:r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организованный педагогом раз</w:t>
      </w:r>
      <w:r w:rsidR="00736A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говор, во время которого я, как учитель</w:t>
      </w:r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пользуясь вопросами, поясне</w:t>
      </w:r>
      <w:r w:rsidR="00736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ниями, уточнениями, способствую</w:t>
      </w:r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у детейпредставлений об изображаемом предмете или явлении и способах его воссоздания в рисунке, лепке аппликации. Специфика метода беседы предусматривает максимальное стимулирование детской активности.</w:t>
      </w:r>
    </w:p>
    <w:p w:rsidR="00736A90" w:rsidRPr="00B36CF7" w:rsidRDefault="00B36CF7" w:rsidP="001861F2">
      <w:pPr>
        <w:spacing w:after="0" w:line="240" w:lineRule="auto"/>
        <w:ind w:right="3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Пояснение</w:t>
      </w:r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словесный способ воздействия на сознание детей,помогающий им понять и усвоить, что и как они должны делать во время урокаи что должны получить в результате. Пояснение делается в простой, доступнойформе одновременно всему классу или отдельным детям.</w:t>
      </w:r>
    </w:p>
    <w:p w:rsidR="00B36CF7" w:rsidRPr="00B36CF7" w:rsidRDefault="00B36CF7" w:rsidP="001861F2">
      <w:pPr>
        <w:spacing w:after="0" w:line="240" w:lineRule="auto"/>
        <w:ind w:right="3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используют в тех случаях, когда ребенок затрудняется всоздании изображения. Но не следует спешить с советом. Дети с замедленнымтемпом работы и способные по данному вопросу найти решение, часто ненуждаются в советах.</w:t>
      </w:r>
    </w:p>
    <w:p w:rsidR="00736A90" w:rsidRDefault="00B36CF7" w:rsidP="001861F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Напоминание в виде кратких указаний</w:t>
      </w:r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gramStart"/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</w:t>
      </w:r>
      <w:proofErr w:type="gramEnd"/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</w:t>
      </w:r>
    </w:p>
    <w:p w:rsidR="00B36CF7" w:rsidRPr="00B36CF7" w:rsidRDefault="00736A90" w:rsidP="0018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6CF7"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риемобучения. Обычно </w:t>
      </w:r>
      <w:r w:rsidR="004913E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использую его</w:t>
      </w:r>
      <w:r w:rsidR="00B36CF7"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процесса изображения. Чащевсего речь идет о последовательности работы. Данные прием помогает детямвовремя начать рисунок (лепку), спланировать и организовать деятельность.</w:t>
      </w:r>
    </w:p>
    <w:p w:rsidR="001861F2" w:rsidRDefault="00B36CF7" w:rsidP="001861F2">
      <w:pPr>
        <w:spacing w:after="0" w:line="240" w:lineRule="auto"/>
        <w:ind w:right="3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Поощрение</w:t>
      </w:r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методический прием, который следует чаще применять вработе с детьми. Данный прием вселяет в детей уверенность, вызывает у нихжелание выполнять работу хорошо, ощущение успеха.</w:t>
      </w:r>
    </w:p>
    <w:p w:rsidR="00B36CF7" w:rsidRPr="00B36CF7" w:rsidRDefault="00B36CF7" w:rsidP="001861F2">
      <w:pPr>
        <w:spacing w:after="0" w:line="240" w:lineRule="auto"/>
        <w:ind w:right="3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Художественное слово</w:t>
      </w:r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> широко применяется на занятияхизобразительной деятельностью. Художественное слово вызывает интерес ктеме, содержанию изображения, помогает привлечь внимание к детскимработам</w:t>
      </w:r>
      <w:proofErr w:type="gramStart"/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36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эти методы не отделимы друг от друга.</w:t>
      </w:r>
    </w:p>
    <w:p w:rsidR="00A93767" w:rsidRDefault="00AD7FA3" w:rsidP="00186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43E">
        <w:rPr>
          <w:rFonts w:ascii="Times New Roman" w:hAnsi="Times New Roman" w:cs="Times New Roman"/>
          <w:sz w:val="28"/>
          <w:szCs w:val="28"/>
        </w:rPr>
        <w:t>В настоящее время спектр требований к урокуИЗО достаточно широк</w:t>
      </w:r>
      <w:r w:rsidR="0022743E" w:rsidRPr="0022743E">
        <w:rPr>
          <w:rFonts w:ascii="Times New Roman" w:hAnsi="Times New Roman" w:cs="Times New Roman"/>
          <w:sz w:val="28"/>
          <w:szCs w:val="28"/>
        </w:rPr>
        <w:t>. К их числу можно отнести как использование новейших достижений науки, так и построение урока на основе закономерностей учебно – воспитательного процесса. Кроме этого, от учителя изобразительного искусства требуется реализация всех дидактических принципов</w:t>
      </w:r>
      <w:r w:rsidR="00A937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43E" w:rsidRPr="00D602B9" w:rsidRDefault="00642B36" w:rsidP="001861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2B9">
        <w:rPr>
          <w:rFonts w:ascii="Times New Roman" w:hAnsi="Times New Roman" w:cs="Times New Roman"/>
          <w:b/>
          <w:i/>
          <w:sz w:val="28"/>
          <w:szCs w:val="28"/>
        </w:rPr>
        <w:t>В своей работе я придерживаюсь следующих принципов</w:t>
      </w:r>
      <w:r w:rsidR="0022743E" w:rsidRPr="00D602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602B9" w:rsidRPr="00FC338A" w:rsidRDefault="0022743E" w:rsidP="001861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38A">
        <w:rPr>
          <w:rFonts w:ascii="Times New Roman" w:hAnsi="Times New Roman" w:cs="Times New Roman"/>
          <w:i/>
          <w:sz w:val="28"/>
          <w:szCs w:val="28"/>
        </w:rPr>
        <w:t>принцип наглядности</w:t>
      </w:r>
      <w:r w:rsidR="00C57131" w:rsidRPr="00FC338A">
        <w:rPr>
          <w:rFonts w:ascii="Times New Roman" w:hAnsi="Times New Roman" w:cs="Times New Roman"/>
          <w:i/>
          <w:sz w:val="28"/>
          <w:szCs w:val="28"/>
        </w:rPr>
        <w:t xml:space="preserve">– является одним из ведущих. Использование </w:t>
      </w:r>
    </w:p>
    <w:p w:rsidR="0022743E" w:rsidRPr="00FC338A" w:rsidRDefault="00C57131" w:rsidP="001861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38A">
        <w:rPr>
          <w:rFonts w:ascii="Times New Roman" w:hAnsi="Times New Roman" w:cs="Times New Roman"/>
          <w:i/>
          <w:sz w:val="28"/>
          <w:szCs w:val="28"/>
        </w:rPr>
        <w:t>наглядности повышает внимание учащихся, углубляет их интерес к изучаемому материалу, содействует вниманию, воображению, наблюдательности, мышлению;</w:t>
      </w:r>
    </w:p>
    <w:p w:rsidR="00D602B9" w:rsidRPr="00FC338A" w:rsidRDefault="0022743E" w:rsidP="001861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38A">
        <w:rPr>
          <w:rFonts w:ascii="Times New Roman" w:hAnsi="Times New Roman" w:cs="Times New Roman"/>
          <w:i/>
          <w:sz w:val="28"/>
          <w:szCs w:val="28"/>
        </w:rPr>
        <w:t xml:space="preserve">принцип доступности </w:t>
      </w:r>
      <w:r w:rsidR="001C5D2F" w:rsidRPr="00FC338A">
        <w:rPr>
          <w:rFonts w:ascii="Times New Roman" w:hAnsi="Times New Roman" w:cs="Times New Roman"/>
          <w:i/>
          <w:sz w:val="28"/>
          <w:szCs w:val="28"/>
        </w:rPr>
        <w:t>–</w:t>
      </w:r>
      <w:r w:rsidR="00C57131" w:rsidRPr="00FC338A">
        <w:rPr>
          <w:rFonts w:ascii="Times New Roman" w:hAnsi="Times New Roman" w:cs="Times New Roman"/>
          <w:i/>
          <w:sz w:val="28"/>
          <w:szCs w:val="28"/>
        </w:rPr>
        <w:t xml:space="preserve"> требует от педагога четкого установления </w:t>
      </w:r>
    </w:p>
    <w:p w:rsidR="0022743E" w:rsidRPr="00FC338A" w:rsidRDefault="00C57131" w:rsidP="001861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38A">
        <w:rPr>
          <w:rFonts w:ascii="Times New Roman" w:hAnsi="Times New Roman" w:cs="Times New Roman"/>
          <w:i/>
          <w:sz w:val="28"/>
          <w:szCs w:val="28"/>
        </w:rPr>
        <w:t>степени сложности для каждого класса, для каждого возраста детей</w:t>
      </w:r>
      <w:r w:rsidR="00F32ED2" w:rsidRPr="00FC338A">
        <w:rPr>
          <w:rFonts w:ascii="Times New Roman" w:hAnsi="Times New Roman" w:cs="Times New Roman"/>
          <w:i/>
          <w:sz w:val="28"/>
          <w:szCs w:val="28"/>
        </w:rPr>
        <w:t>;</w:t>
      </w:r>
    </w:p>
    <w:p w:rsidR="00D602B9" w:rsidRPr="00FC338A" w:rsidRDefault="0022743E" w:rsidP="001861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38A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r w:rsidR="00A93767" w:rsidRPr="00FC338A">
        <w:rPr>
          <w:rFonts w:ascii="Times New Roman" w:hAnsi="Times New Roman" w:cs="Times New Roman"/>
          <w:i/>
          <w:sz w:val="28"/>
          <w:szCs w:val="28"/>
        </w:rPr>
        <w:t>научност</w:t>
      </w:r>
      <w:proofErr w:type="gramStart"/>
      <w:r w:rsidR="00A93767" w:rsidRPr="00FC338A">
        <w:rPr>
          <w:rFonts w:ascii="Times New Roman" w:hAnsi="Times New Roman" w:cs="Times New Roman"/>
          <w:i/>
          <w:sz w:val="28"/>
          <w:szCs w:val="28"/>
        </w:rPr>
        <w:t>и</w:t>
      </w:r>
      <w:r w:rsidR="00C57131" w:rsidRPr="00FC338A">
        <w:rPr>
          <w:rFonts w:ascii="Times New Roman" w:hAnsi="Times New Roman" w:cs="Times New Roman"/>
          <w:i/>
          <w:sz w:val="28"/>
          <w:szCs w:val="28"/>
        </w:rPr>
        <w:t>–</w:t>
      </w:r>
      <w:proofErr w:type="gramEnd"/>
      <w:r w:rsidR="00C57131" w:rsidRPr="00FC338A">
        <w:rPr>
          <w:rFonts w:ascii="Times New Roman" w:hAnsi="Times New Roman" w:cs="Times New Roman"/>
          <w:i/>
          <w:sz w:val="28"/>
          <w:szCs w:val="28"/>
        </w:rPr>
        <w:t xml:space="preserve"> должен вести школьников к достоверным</w:t>
      </w:r>
    </w:p>
    <w:p w:rsidR="0022743E" w:rsidRPr="00FC338A" w:rsidRDefault="00C57131" w:rsidP="001861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338A">
        <w:rPr>
          <w:rFonts w:ascii="Times New Roman" w:hAnsi="Times New Roman" w:cs="Times New Roman"/>
          <w:i/>
          <w:sz w:val="28"/>
          <w:szCs w:val="28"/>
        </w:rPr>
        <w:t>знаниям, основанных на научных методах;</w:t>
      </w:r>
      <w:proofErr w:type="gramEnd"/>
    </w:p>
    <w:p w:rsidR="00D602B9" w:rsidRPr="00FC338A" w:rsidRDefault="0022743E" w:rsidP="001861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38A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r w:rsidR="008F1FD6" w:rsidRPr="00FC338A">
        <w:rPr>
          <w:rFonts w:ascii="Times New Roman" w:hAnsi="Times New Roman" w:cs="Times New Roman"/>
          <w:i/>
          <w:sz w:val="28"/>
          <w:szCs w:val="28"/>
        </w:rPr>
        <w:t xml:space="preserve">систематичности и </w:t>
      </w:r>
      <w:r w:rsidRPr="00FC338A">
        <w:rPr>
          <w:rFonts w:ascii="Times New Roman" w:hAnsi="Times New Roman" w:cs="Times New Roman"/>
          <w:i/>
          <w:sz w:val="28"/>
          <w:szCs w:val="28"/>
        </w:rPr>
        <w:t>последовательности</w:t>
      </w:r>
      <w:r w:rsidR="00C57131" w:rsidRPr="00FC338A">
        <w:rPr>
          <w:rFonts w:ascii="Times New Roman" w:hAnsi="Times New Roman" w:cs="Times New Roman"/>
          <w:i/>
          <w:sz w:val="28"/>
          <w:szCs w:val="28"/>
        </w:rPr>
        <w:t xml:space="preserve"> – объяснение нового </w:t>
      </w:r>
    </w:p>
    <w:p w:rsidR="0022743E" w:rsidRPr="00FC338A" w:rsidRDefault="00C57131" w:rsidP="001861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38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материала должно осуществляться </w:t>
      </w:r>
      <w:proofErr w:type="gramStart"/>
      <w:r w:rsidRPr="00FC338A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FC338A">
        <w:rPr>
          <w:rFonts w:ascii="Times New Roman" w:hAnsi="Times New Roman" w:cs="Times New Roman"/>
          <w:i/>
          <w:sz w:val="28"/>
          <w:szCs w:val="28"/>
        </w:rPr>
        <w:t xml:space="preserve"> простого к сложному, от известного к неизвестному и т.д.;</w:t>
      </w:r>
    </w:p>
    <w:p w:rsidR="00D602B9" w:rsidRPr="00FC338A" w:rsidRDefault="0022743E" w:rsidP="001861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38A">
        <w:rPr>
          <w:rFonts w:ascii="Times New Roman" w:hAnsi="Times New Roman" w:cs="Times New Roman"/>
          <w:i/>
          <w:sz w:val="28"/>
          <w:szCs w:val="28"/>
        </w:rPr>
        <w:t>принцип активности и созидательности</w:t>
      </w:r>
      <w:r w:rsidR="00C57131" w:rsidRPr="00FC338A">
        <w:rPr>
          <w:rFonts w:ascii="Times New Roman" w:hAnsi="Times New Roman" w:cs="Times New Roman"/>
          <w:i/>
          <w:sz w:val="28"/>
          <w:szCs w:val="28"/>
        </w:rPr>
        <w:t xml:space="preserve"> – требует, что бы учитель </w:t>
      </w:r>
    </w:p>
    <w:p w:rsidR="0022743E" w:rsidRPr="00FC338A" w:rsidRDefault="00C57131" w:rsidP="001861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38A">
        <w:rPr>
          <w:rFonts w:ascii="Times New Roman" w:hAnsi="Times New Roman" w:cs="Times New Roman"/>
          <w:i/>
          <w:sz w:val="28"/>
          <w:szCs w:val="28"/>
        </w:rPr>
        <w:t>ставил учеников в такие условия, что бы им приходилось добывать знания, проявлять самостоятельность;</w:t>
      </w:r>
    </w:p>
    <w:p w:rsidR="00D602B9" w:rsidRPr="00FC338A" w:rsidRDefault="0022743E" w:rsidP="001861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38A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r w:rsidR="008F1FD6" w:rsidRPr="00FC338A">
        <w:rPr>
          <w:rFonts w:ascii="Times New Roman" w:hAnsi="Times New Roman" w:cs="Times New Roman"/>
          <w:i/>
          <w:sz w:val="28"/>
          <w:szCs w:val="28"/>
        </w:rPr>
        <w:t>прочности</w:t>
      </w:r>
      <w:r w:rsidR="00F32ED2" w:rsidRPr="00FC338A">
        <w:rPr>
          <w:rFonts w:ascii="Times New Roman" w:hAnsi="Times New Roman" w:cs="Times New Roman"/>
          <w:i/>
          <w:sz w:val="28"/>
          <w:szCs w:val="28"/>
        </w:rPr>
        <w:t xml:space="preserve"> – успешно достигается за счёт повторения, </w:t>
      </w:r>
    </w:p>
    <w:p w:rsidR="0022743E" w:rsidRPr="00FC338A" w:rsidRDefault="00F32ED2" w:rsidP="001861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38A">
        <w:rPr>
          <w:rFonts w:ascii="Times New Roman" w:hAnsi="Times New Roman" w:cs="Times New Roman"/>
          <w:i/>
          <w:sz w:val="28"/>
          <w:szCs w:val="28"/>
        </w:rPr>
        <w:t>закрепления систематических тренировочных упражнений;</w:t>
      </w:r>
    </w:p>
    <w:p w:rsidR="00D602B9" w:rsidRPr="00FC338A" w:rsidRDefault="0022743E" w:rsidP="001861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38A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r w:rsidR="008F1FD6" w:rsidRPr="00FC338A">
        <w:rPr>
          <w:rFonts w:ascii="Times New Roman" w:hAnsi="Times New Roman" w:cs="Times New Roman"/>
          <w:i/>
          <w:sz w:val="28"/>
          <w:szCs w:val="28"/>
        </w:rPr>
        <w:t xml:space="preserve">связи теории с </w:t>
      </w:r>
      <w:proofErr w:type="gramStart"/>
      <w:r w:rsidR="008F1FD6" w:rsidRPr="00FC338A">
        <w:rPr>
          <w:rFonts w:ascii="Times New Roman" w:hAnsi="Times New Roman" w:cs="Times New Roman"/>
          <w:i/>
          <w:sz w:val="28"/>
          <w:szCs w:val="28"/>
        </w:rPr>
        <w:t>практикой</w:t>
      </w:r>
      <w:r w:rsidR="003448BC" w:rsidRPr="00FC338A">
        <w:rPr>
          <w:rFonts w:ascii="Times New Roman" w:hAnsi="Times New Roman" w:cs="Times New Roman"/>
          <w:i/>
          <w:sz w:val="28"/>
          <w:szCs w:val="28"/>
        </w:rPr>
        <w:t>–</w:t>
      </w:r>
      <w:r w:rsidR="003914DC" w:rsidRPr="00FC338A">
        <w:rPr>
          <w:rFonts w:ascii="Times New Roman" w:hAnsi="Times New Roman" w:cs="Times New Roman"/>
          <w:i/>
          <w:sz w:val="28"/>
          <w:szCs w:val="28"/>
        </w:rPr>
        <w:t>пополнение</w:t>
      </w:r>
      <w:proofErr w:type="gramEnd"/>
      <w:r w:rsidR="003914DC" w:rsidRPr="00FC338A">
        <w:rPr>
          <w:rFonts w:ascii="Times New Roman" w:hAnsi="Times New Roman" w:cs="Times New Roman"/>
          <w:i/>
          <w:sz w:val="28"/>
          <w:szCs w:val="28"/>
        </w:rPr>
        <w:t xml:space="preserve"> практических умений </w:t>
      </w:r>
    </w:p>
    <w:p w:rsidR="002379A4" w:rsidRPr="00FC338A" w:rsidRDefault="003914DC" w:rsidP="001861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38A">
        <w:rPr>
          <w:rFonts w:ascii="Times New Roman" w:hAnsi="Times New Roman" w:cs="Times New Roman"/>
          <w:i/>
          <w:sz w:val="28"/>
          <w:szCs w:val="28"/>
        </w:rPr>
        <w:t>новыми теоретическими знаниями;</w:t>
      </w:r>
    </w:p>
    <w:p w:rsidR="00335BCE" w:rsidRPr="00335BCE" w:rsidRDefault="00335BCE" w:rsidP="00AD5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CE">
        <w:rPr>
          <w:rFonts w:ascii="Times New Roman" w:hAnsi="Times New Roman" w:cs="Times New Roman"/>
          <w:sz w:val="28"/>
          <w:szCs w:val="28"/>
        </w:rPr>
        <w:t>Выше были перечислены все основные</w:t>
      </w:r>
      <w:r>
        <w:rPr>
          <w:rFonts w:ascii="Times New Roman" w:hAnsi="Times New Roman" w:cs="Times New Roman"/>
          <w:sz w:val="28"/>
          <w:szCs w:val="28"/>
        </w:rPr>
        <w:t xml:space="preserve"> формы,</w:t>
      </w:r>
      <w:r w:rsidRPr="00335BCE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AD589E">
        <w:rPr>
          <w:rFonts w:ascii="Times New Roman" w:hAnsi="Times New Roman" w:cs="Times New Roman"/>
          <w:sz w:val="28"/>
          <w:szCs w:val="28"/>
        </w:rPr>
        <w:t>, приёмы</w:t>
      </w:r>
      <w:r w:rsidRPr="00335BCE">
        <w:rPr>
          <w:rFonts w:ascii="Times New Roman" w:hAnsi="Times New Roman" w:cs="Times New Roman"/>
          <w:sz w:val="28"/>
          <w:szCs w:val="28"/>
        </w:rPr>
        <w:t xml:space="preserve"> преподавания изобразительного искусства</w:t>
      </w:r>
      <w:r w:rsidR="00AD589E">
        <w:rPr>
          <w:rFonts w:ascii="Times New Roman" w:hAnsi="Times New Roman" w:cs="Times New Roman"/>
          <w:sz w:val="28"/>
          <w:szCs w:val="28"/>
        </w:rPr>
        <w:t xml:space="preserve"> которые я использую в своей работе</w:t>
      </w:r>
      <w:r w:rsidRPr="00335B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BCE" w:rsidRPr="00335BCE" w:rsidRDefault="00AD589E" w:rsidP="00335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7D8">
        <w:rPr>
          <w:rFonts w:ascii="Times New Roman" w:hAnsi="Times New Roman" w:cs="Times New Roman"/>
          <w:b/>
          <w:i/>
          <w:sz w:val="28"/>
          <w:szCs w:val="28"/>
        </w:rPr>
        <w:t xml:space="preserve">Преимущество </w:t>
      </w:r>
      <w:r>
        <w:rPr>
          <w:rFonts w:ascii="Times New Roman" w:hAnsi="Times New Roman" w:cs="Times New Roman"/>
          <w:sz w:val="28"/>
          <w:szCs w:val="28"/>
        </w:rPr>
        <w:t xml:space="preserve">я отдаю </w:t>
      </w:r>
      <w:r w:rsidR="00335BCE" w:rsidRPr="00335BCE">
        <w:rPr>
          <w:rFonts w:ascii="Times New Roman" w:hAnsi="Times New Roman" w:cs="Times New Roman"/>
          <w:sz w:val="28"/>
          <w:szCs w:val="28"/>
        </w:rPr>
        <w:t xml:space="preserve"> методам, которые делают работу активной и интересной, вносят элементы игры и занимательности, </w:t>
      </w:r>
      <w:proofErr w:type="spellStart"/>
      <w:r w:rsidR="00335BCE" w:rsidRPr="00335BCE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="00335BCE" w:rsidRPr="00335BCE">
        <w:rPr>
          <w:rFonts w:ascii="Times New Roman" w:hAnsi="Times New Roman" w:cs="Times New Roman"/>
          <w:sz w:val="28"/>
          <w:szCs w:val="28"/>
        </w:rPr>
        <w:t xml:space="preserve"> и творчества.</w:t>
      </w:r>
    </w:p>
    <w:p w:rsidR="00335BCE" w:rsidRPr="00335BCE" w:rsidRDefault="00AD589E" w:rsidP="00335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89E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данных </w:t>
      </w:r>
      <w:r w:rsidR="00335BCE" w:rsidRPr="00AD589E">
        <w:rPr>
          <w:rFonts w:ascii="Times New Roman" w:hAnsi="Times New Roman" w:cs="Times New Roman"/>
          <w:b/>
          <w:i/>
          <w:sz w:val="28"/>
          <w:szCs w:val="28"/>
        </w:rPr>
        <w:t>методов обучения позволяют</w:t>
      </w:r>
      <w:r w:rsidRPr="00AD589E">
        <w:rPr>
          <w:rFonts w:ascii="Times New Roman" w:hAnsi="Times New Roman" w:cs="Times New Roman"/>
          <w:b/>
          <w:i/>
          <w:sz w:val="28"/>
          <w:szCs w:val="28"/>
        </w:rPr>
        <w:t xml:space="preserve"> мне</w:t>
      </w:r>
      <w:r w:rsidR="00030C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возрастом</w:t>
      </w:r>
      <w:r w:rsidR="00335BCE" w:rsidRPr="00335BCE">
        <w:rPr>
          <w:rFonts w:ascii="Times New Roman" w:hAnsi="Times New Roman" w:cs="Times New Roman"/>
          <w:sz w:val="28"/>
          <w:szCs w:val="28"/>
        </w:rPr>
        <w:t>, умственным и физическим силам, учебной тренированности учащихся, сформированных учебных навыков и умений, развитости мыслительных процессов и типов мышления и т.д. использовать их на разных ступенях и этапах обучения.</w:t>
      </w:r>
    </w:p>
    <w:p w:rsidR="00335BCE" w:rsidRPr="00335BCE" w:rsidRDefault="00AD589E" w:rsidP="00335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Pr="00AD589E">
        <w:rPr>
          <w:rFonts w:ascii="Times New Roman" w:hAnsi="Times New Roman" w:cs="Times New Roman"/>
          <w:b/>
          <w:i/>
          <w:sz w:val="28"/>
          <w:szCs w:val="28"/>
        </w:rPr>
        <w:t>я всегда учитываю</w:t>
      </w:r>
      <w:r w:rsidR="00335BCE" w:rsidRPr="00AD589E">
        <w:rPr>
          <w:rFonts w:ascii="Times New Roman" w:hAnsi="Times New Roman" w:cs="Times New Roman"/>
          <w:b/>
          <w:i/>
          <w:sz w:val="28"/>
          <w:szCs w:val="28"/>
        </w:rPr>
        <w:t xml:space="preserve"> возрастные особенности психологического и умственного развития</w:t>
      </w:r>
      <w:r w:rsidR="00335BCE" w:rsidRPr="00335BC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215BA" w:rsidRDefault="00B215BA" w:rsidP="00186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5BA" w:rsidRPr="00B6053C" w:rsidRDefault="00B215BA" w:rsidP="00B6053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53C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  <w:r w:rsidR="00B605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6053C" w:rsidRPr="00B6053C" w:rsidRDefault="00B6053C" w:rsidP="00B605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EAE" w:rsidRDefault="00300EAE" w:rsidP="00300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моей работы в школе является а</w:t>
      </w:r>
      <w:r w:rsidR="00B215BA" w:rsidRPr="00B215BA">
        <w:rPr>
          <w:rFonts w:ascii="Times New Roman" w:hAnsi="Times New Roman" w:cs="Times New Roman"/>
          <w:sz w:val="28"/>
          <w:szCs w:val="28"/>
        </w:rPr>
        <w:t>ктивное участие обучающиеся в </w:t>
      </w:r>
      <w:r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="00B215BA" w:rsidRPr="00B215BA">
        <w:rPr>
          <w:rFonts w:ascii="Times New Roman" w:hAnsi="Times New Roman" w:cs="Times New Roman"/>
          <w:sz w:val="28"/>
          <w:szCs w:val="28"/>
        </w:rPr>
        <w:t xml:space="preserve">олимпиадах и </w:t>
      </w:r>
      <w:r>
        <w:rPr>
          <w:rFonts w:ascii="Times New Roman" w:hAnsi="Times New Roman" w:cs="Times New Roman"/>
          <w:sz w:val="28"/>
          <w:szCs w:val="28"/>
        </w:rPr>
        <w:t>творческих конкурсах, где они завоёвывают призовые места:</w:t>
      </w:r>
    </w:p>
    <w:p w:rsidR="00300EAE" w:rsidRDefault="00300EAE" w:rsidP="00300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5BA" w:rsidRPr="00B215BA" w:rsidRDefault="00B215BA" w:rsidP="00B2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BA">
        <w:rPr>
          <w:rFonts w:ascii="Times New Roman" w:hAnsi="Times New Roman" w:cs="Times New Roman"/>
          <w:b/>
          <w:bCs/>
          <w:sz w:val="28"/>
          <w:szCs w:val="28"/>
        </w:rPr>
        <w:t>Участие в муниципальном этапе Всероссийской ол</w:t>
      </w:r>
      <w:r>
        <w:rPr>
          <w:rFonts w:ascii="Times New Roman" w:hAnsi="Times New Roman" w:cs="Times New Roman"/>
          <w:b/>
          <w:bCs/>
          <w:sz w:val="28"/>
          <w:szCs w:val="28"/>
        </w:rPr>
        <w:t>импиады школьников по искусству</w:t>
      </w:r>
    </w:p>
    <w:p w:rsidR="00B215BA" w:rsidRPr="00B215BA" w:rsidRDefault="00B215BA" w:rsidP="00B2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Аникина Мария, ученица 9</w:t>
      </w:r>
      <w:r w:rsidRPr="00B215BA">
        <w:rPr>
          <w:rFonts w:ascii="Times New Roman" w:hAnsi="Times New Roman" w:cs="Times New Roman"/>
          <w:sz w:val="28"/>
          <w:szCs w:val="28"/>
        </w:rPr>
        <w:t xml:space="preserve"> класса МОУ «Николаевская средняя общеобразовательная школа» - </w:t>
      </w:r>
      <w:r>
        <w:rPr>
          <w:rFonts w:ascii="Times New Roman" w:hAnsi="Times New Roman" w:cs="Times New Roman"/>
          <w:sz w:val="28"/>
          <w:szCs w:val="28"/>
        </w:rPr>
        <w:t>участница</w:t>
      </w:r>
      <w:r w:rsidRPr="00B215BA">
        <w:rPr>
          <w:rFonts w:ascii="Times New Roman" w:hAnsi="Times New Roman" w:cs="Times New Roman"/>
          <w:sz w:val="28"/>
          <w:szCs w:val="28"/>
        </w:rPr>
        <w:t xml:space="preserve"> Всероссийской ол</w:t>
      </w:r>
      <w:r>
        <w:rPr>
          <w:rFonts w:ascii="Times New Roman" w:hAnsi="Times New Roman" w:cs="Times New Roman"/>
          <w:sz w:val="28"/>
          <w:szCs w:val="28"/>
        </w:rPr>
        <w:t>импиады школьников по искусству, 2018</w:t>
      </w:r>
      <w:r w:rsidRPr="00B215BA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215BA" w:rsidRDefault="00B215BA" w:rsidP="00B2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ученица 9</w:t>
      </w:r>
      <w:r w:rsidRPr="00B215BA">
        <w:rPr>
          <w:rFonts w:ascii="Times New Roman" w:hAnsi="Times New Roman" w:cs="Times New Roman"/>
          <w:sz w:val="28"/>
          <w:szCs w:val="28"/>
        </w:rPr>
        <w:t xml:space="preserve"> класса  МОУ «Николаевская средняя общ</w:t>
      </w:r>
      <w:r>
        <w:rPr>
          <w:rFonts w:ascii="Times New Roman" w:hAnsi="Times New Roman" w:cs="Times New Roman"/>
          <w:sz w:val="28"/>
          <w:szCs w:val="28"/>
        </w:rPr>
        <w:t>еобразовательная школа» - участница</w:t>
      </w:r>
      <w:r w:rsidRPr="00B215BA">
        <w:rPr>
          <w:rFonts w:ascii="Times New Roman" w:hAnsi="Times New Roman" w:cs="Times New Roman"/>
          <w:sz w:val="28"/>
          <w:szCs w:val="28"/>
        </w:rPr>
        <w:t xml:space="preserve"> Всероссийской ол</w:t>
      </w:r>
      <w:r>
        <w:rPr>
          <w:rFonts w:ascii="Times New Roman" w:hAnsi="Times New Roman" w:cs="Times New Roman"/>
          <w:sz w:val="28"/>
          <w:szCs w:val="28"/>
        </w:rPr>
        <w:t>импиады школьников по искусству, 2018</w:t>
      </w:r>
      <w:r w:rsidRPr="00B215BA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6053C" w:rsidRPr="00B6053C" w:rsidRDefault="00B6053C" w:rsidP="00B60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Гудкова Анастасия, </w:t>
      </w:r>
      <w:r w:rsidRPr="00B6053C">
        <w:rPr>
          <w:rFonts w:ascii="Times New Roman" w:hAnsi="Times New Roman" w:cs="Times New Roman"/>
          <w:sz w:val="28"/>
          <w:szCs w:val="28"/>
        </w:rPr>
        <w:t>ученица 9 класса МОУ «Николаевская средняя общеобразовательная школа» - участница Всероссийской олимпиады школьников по искусству, 2018 год;</w:t>
      </w:r>
    </w:p>
    <w:p w:rsidR="00B6053C" w:rsidRPr="00B215BA" w:rsidRDefault="00B6053C" w:rsidP="00B2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5BA" w:rsidRDefault="00B215BA" w:rsidP="00BD46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5BA">
        <w:rPr>
          <w:rFonts w:ascii="Times New Roman" w:hAnsi="Times New Roman" w:cs="Times New Roman"/>
          <w:b/>
          <w:bCs/>
          <w:sz w:val="28"/>
          <w:szCs w:val="28"/>
        </w:rPr>
        <w:t>Участие учащихся в творческих конкурсах</w:t>
      </w:r>
      <w:r w:rsidR="00BD46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46CD" w:rsidRPr="00BD46CD" w:rsidRDefault="00BD46CD" w:rsidP="00BD46CD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D46CD">
        <w:rPr>
          <w:rFonts w:ascii="Times New Roman" w:hAnsi="Times New Roman" w:cs="Times New Roman"/>
          <w:bCs/>
          <w:sz w:val="28"/>
          <w:szCs w:val="28"/>
        </w:rPr>
        <w:t xml:space="preserve">Суркова Анастасия - </w:t>
      </w:r>
      <w:r>
        <w:rPr>
          <w:rFonts w:ascii="Times New Roman" w:hAnsi="Times New Roman" w:cs="Times New Roman"/>
          <w:bCs/>
          <w:sz w:val="28"/>
          <w:szCs w:val="28"/>
        </w:rPr>
        <w:t xml:space="preserve"> 3 место в городском конкурсе «Дары земли мордовской»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наминация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«Плоскостная флористическая композиция»), 2014 год;</w:t>
      </w:r>
    </w:p>
    <w:p w:rsidR="00BD46CD" w:rsidRPr="00BD46CD" w:rsidRDefault="00BD46CD" w:rsidP="00B2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Аршинова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</w:t>
      </w:r>
      <w:r>
        <w:rPr>
          <w:rFonts w:ascii="Times New Roman" w:hAnsi="Times New Roman" w:cs="Times New Roman"/>
          <w:bCs/>
          <w:sz w:val="28"/>
          <w:szCs w:val="28"/>
        </w:rPr>
        <w:t>– 3 место в городском конкурсе «Дары земли мордовской»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наминация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«Плоскостная флористическая композиция»), 2014 год;</w:t>
      </w:r>
    </w:p>
    <w:p w:rsidR="00BD46CD" w:rsidRDefault="00BD46CD" w:rsidP="00B2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Гладышева Дарья – Гран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городском конкурсе «Дары земли мордовской»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наминация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«Рельефная пластика»), 2014 год;</w:t>
      </w:r>
    </w:p>
    <w:p w:rsidR="00BD46CD" w:rsidRDefault="00BD46CD" w:rsidP="00B2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6CD" w:rsidRDefault="00BD46CD" w:rsidP="00BD4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Клименкова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Полина – Гран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городском конкурсе «Дары земли мордовской»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наминация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«Рельефная пластика»), 2014 год;</w:t>
      </w:r>
    </w:p>
    <w:p w:rsidR="00BD46CD" w:rsidRDefault="00BD46CD" w:rsidP="00B2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5BA" w:rsidRDefault="00300EAE" w:rsidP="00B2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– 3</w:t>
      </w:r>
      <w:r w:rsidR="00B215BA" w:rsidRPr="00B215BA">
        <w:rPr>
          <w:rFonts w:ascii="Times New Roman" w:hAnsi="Times New Roman" w:cs="Times New Roman"/>
          <w:sz w:val="28"/>
          <w:szCs w:val="28"/>
        </w:rPr>
        <w:t xml:space="preserve"> место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Республиканском конкурсе детско – юношеского творчества, </w:t>
      </w:r>
      <w:r w:rsidR="00BD46CD">
        <w:rPr>
          <w:rFonts w:ascii="Times New Roman" w:hAnsi="Times New Roman" w:cs="Times New Roman"/>
          <w:sz w:val="28"/>
          <w:szCs w:val="28"/>
        </w:rPr>
        <w:t>посвящённого 70-летию Великой Победы советского народа в Великой Отечественной войне 1941–1945 г. В номинации «Художественно – изобразительное творчество», 2015</w:t>
      </w:r>
      <w:r w:rsidR="00B215BA" w:rsidRPr="00B215BA">
        <w:rPr>
          <w:rFonts w:ascii="Times New Roman" w:hAnsi="Times New Roman" w:cs="Times New Roman"/>
          <w:sz w:val="28"/>
          <w:szCs w:val="28"/>
        </w:rPr>
        <w:t>год;</w:t>
      </w:r>
    </w:p>
    <w:p w:rsidR="00BD46CD" w:rsidRDefault="00BD46CD" w:rsidP="00B2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6CD" w:rsidRDefault="00BD46CD" w:rsidP="00B2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– 3 место в </w:t>
      </w:r>
      <w:r w:rsidR="003577D8">
        <w:rPr>
          <w:rFonts w:ascii="Times New Roman" w:hAnsi="Times New Roman" w:cs="Times New Roman"/>
          <w:sz w:val="28"/>
          <w:szCs w:val="28"/>
        </w:rPr>
        <w:t xml:space="preserve">городском конкурсе детского рисунка «Победы славные сыны», (номинация «Раскрытие темы средствами графики»), 2015 год; </w:t>
      </w:r>
    </w:p>
    <w:p w:rsidR="003577D8" w:rsidRDefault="003577D8" w:rsidP="00B2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7D8" w:rsidRDefault="003577D8" w:rsidP="00B2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участие в городском конкурсе «Кукла в национальном костюме», 2015 год; </w:t>
      </w:r>
    </w:p>
    <w:p w:rsidR="003577D8" w:rsidRDefault="003577D8" w:rsidP="00B2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DE7" w:rsidRDefault="00693DE7" w:rsidP="00B2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Суркова Анастасия,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в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Республиканском конкурсе молодежных проектов и творческих работ «Калейдоскоп профессий»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наминация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«Декоративно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прикладноеискуство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2015 год; </w:t>
      </w:r>
    </w:p>
    <w:p w:rsidR="00693DE7" w:rsidRDefault="00693DE7" w:rsidP="00B2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8DC" w:rsidRDefault="00693DE7" w:rsidP="00B2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4E0">
        <w:rPr>
          <w:rFonts w:ascii="Times New Roman" w:hAnsi="Times New Roman" w:cs="Times New Roman"/>
          <w:sz w:val="28"/>
          <w:szCs w:val="28"/>
        </w:rPr>
        <w:t>Гаврилов Максим, участие в международном конкурсе «Красота Божьего мира»</w:t>
      </w:r>
      <w:r w:rsidR="00B178DC">
        <w:rPr>
          <w:rFonts w:ascii="Times New Roman" w:hAnsi="Times New Roman" w:cs="Times New Roman"/>
          <w:sz w:val="28"/>
          <w:szCs w:val="28"/>
        </w:rPr>
        <w:t>;</w:t>
      </w:r>
      <w:r w:rsidRPr="00B204E0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B178DC">
        <w:rPr>
          <w:rFonts w:ascii="Times New Roman" w:hAnsi="Times New Roman" w:cs="Times New Roman"/>
          <w:sz w:val="28"/>
          <w:szCs w:val="28"/>
        </w:rPr>
        <w:t>;</w:t>
      </w:r>
    </w:p>
    <w:p w:rsidR="00693DE7" w:rsidRPr="00B204E0" w:rsidRDefault="00693DE7" w:rsidP="00B2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DE7" w:rsidRPr="00B178DC" w:rsidRDefault="00693DE7" w:rsidP="00B178DC">
      <w:pPr>
        <w:tabs>
          <w:tab w:val="left" w:pos="205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04E0">
        <w:rPr>
          <w:rFonts w:ascii="Times New Roman" w:hAnsi="Times New Roman" w:cs="Times New Roman"/>
          <w:sz w:val="28"/>
          <w:szCs w:val="28"/>
        </w:rPr>
        <w:t xml:space="preserve">Юлдашева Ирина участие в конкурсе </w:t>
      </w:r>
      <w:r w:rsidR="00B204E0">
        <w:rPr>
          <w:rFonts w:ascii="Times New Roman" w:hAnsi="Times New Roman" w:cs="Times New Roman"/>
          <w:sz w:val="28"/>
          <w:szCs w:val="28"/>
        </w:rPr>
        <w:t>«К</w:t>
      </w:r>
      <w:r w:rsidRPr="00B204E0">
        <w:rPr>
          <w:rFonts w:ascii="Times New Roman" w:hAnsi="Times New Roman" w:cs="Times New Roman"/>
          <w:sz w:val="28"/>
          <w:szCs w:val="28"/>
        </w:rPr>
        <w:t xml:space="preserve">расота </w:t>
      </w:r>
      <w:r w:rsidR="00B178DC">
        <w:rPr>
          <w:rFonts w:ascii="Times New Roman" w:hAnsi="Times New Roman" w:cs="Times New Roman"/>
          <w:sz w:val="28"/>
          <w:szCs w:val="28"/>
        </w:rPr>
        <w:t xml:space="preserve"> </w:t>
      </w:r>
      <w:r w:rsidRPr="00B204E0">
        <w:rPr>
          <w:rFonts w:ascii="Times New Roman" w:hAnsi="Times New Roman" w:cs="Times New Roman"/>
          <w:sz w:val="28"/>
          <w:szCs w:val="28"/>
        </w:rPr>
        <w:t>Божьего мира</w:t>
      </w:r>
      <w:r w:rsidR="00B204E0">
        <w:rPr>
          <w:rFonts w:ascii="Times New Roman" w:hAnsi="Times New Roman" w:cs="Times New Roman"/>
          <w:sz w:val="28"/>
          <w:szCs w:val="28"/>
        </w:rPr>
        <w:t>»</w:t>
      </w:r>
      <w:r w:rsidR="00B178DC">
        <w:rPr>
          <w:rFonts w:ascii="Times New Roman" w:hAnsi="Times New Roman" w:cs="Times New Roman"/>
          <w:sz w:val="28"/>
          <w:szCs w:val="28"/>
        </w:rPr>
        <w:t xml:space="preserve">,  </w:t>
      </w:r>
      <w:r w:rsidRPr="00B204E0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B178DC">
        <w:rPr>
          <w:rFonts w:ascii="Times New Roman" w:hAnsi="Times New Roman" w:cs="Times New Roman"/>
          <w:sz w:val="28"/>
          <w:szCs w:val="28"/>
        </w:rPr>
        <w:t>;</w:t>
      </w:r>
    </w:p>
    <w:p w:rsidR="00693DE7" w:rsidRPr="00B204E0" w:rsidRDefault="00B204E0" w:rsidP="00B178D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Кирдяшкина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</w:t>
      </w:r>
      <w:r w:rsidR="00B178DC">
        <w:rPr>
          <w:rFonts w:ascii="Times New Roman" w:hAnsi="Times New Roman" w:cs="Times New Roman"/>
          <w:sz w:val="28"/>
          <w:szCs w:val="28"/>
        </w:rPr>
        <w:t xml:space="preserve">городской конкурс – акция «Сохраним мордовские леса», номинация «Бумажная пластика», </w:t>
      </w:r>
      <w:r w:rsidR="00B178DC" w:rsidRPr="00B204E0">
        <w:rPr>
          <w:rFonts w:ascii="Times New Roman" w:hAnsi="Times New Roman" w:cs="Times New Roman"/>
          <w:sz w:val="28"/>
          <w:szCs w:val="28"/>
        </w:rPr>
        <w:t>победитель</w:t>
      </w:r>
      <w:r w:rsidR="00B178DC">
        <w:rPr>
          <w:rFonts w:ascii="Times New Roman" w:hAnsi="Times New Roman" w:cs="Times New Roman"/>
          <w:sz w:val="28"/>
          <w:szCs w:val="28"/>
        </w:rPr>
        <w:t>,</w:t>
      </w:r>
      <w:r w:rsidR="00B178DC" w:rsidRPr="00B204E0">
        <w:rPr>
          <w:rFonts w:ascii="Times New Roman" w:hAnsi="Times New Roman" w:cs="Times New Roman"/>
          <w:sz w:val="28"/>
          <w:szCs w:val="28"/>
        </w:rPr>
        <w:t xml:space="preserve">  2018</w:t>
      </w:r>
      <w:r w:rsidR="00B178DC">
        <w:rPr>
          <w:rFonts w:ascii="Times New Roman" w:hAnsi="Times New Roman" w:cs="Times New Roman"/>
          <w:sz w:val="28"/>
          <w:szCs w:val="28"/>
        </w:rPr>
        <w:t xml:space="preserve"> год;</w:t>
      </w:r>
      <w:proofErr w:type="gramEnd"/>
    </w:p>
    <w:p w:rsidR="00693DE7" w:rsidRPr="00B204E0" w:rsidRDefault="00693DE7" w:rsidP="00B178D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4E0">
        <w:rPr>
          <w:rFonts w:ascii="Times New Roman" w:hAnsi="Times New Roman" w:cs="Times New Roman"/>
          <w:sz w:val="28"/>
          <w:szCs w:val="28"/>
        </w:rPr>
        <w:t>Давыданова</w:t>
      </w:r>
      <w:proofErr w:type="spellEnd"/>
      <w:r w:rsidRPr="00B204E0">
        <w:rPr>
          <w:rFonts w:ascii="Times New Roman" w:hAnsi="Times New Roman" w:cs="Times New Roman"/>
          <w:sz w:val="28"/>
          <w:szCs w:val="28"/>
        </w:rPr>
        <w:t xml:space="preserve"> Алена </w:t>
      </w:r>
      <w:r w:rsidR="00B178DC">
        <w:rPr>
          <w:rFonts w:ascii="Times New Roman" w:hAnsi="Times New Roman" w:cs="Times New Roman"/>
          <w:sz w:val="28"/>
          <w:szCs w:val="28"/>
        </w:rPr>
        <w:t xml:space="preserve">городской конкурс – акция «Сохраним мордовские леса», номинация «Бумажная пластика», </w:t>
      </w:r>
      <w:r w:rsidR="00B178DC" w:rsidRPr="00B204E0">
        <w:rPr>
          <w:rFonts w:ascii="Times New Roman" w:hAnsi="Times New Roman" w:cs="Times New Roman"/>
          <w:sz w:val="28"/>
          <w:szCs w:val="28"/>
        </w:rPr>
        <w:t>победитель</w:t>
      </w:r>
      <w:r w:rsidR="00B178DC">
        <w:rPr>
          <w:rFonts w:ascii="Times New Roman" w:hAnsi="Times New Roman" w:cs="Times New Roman"/>
          <w:sz w:val="28"/>
          <w:szCs w:val="28"/>
        </w:rPr>
        <w:t>,</w:t>
      </w:r>
      <w:r w:rsidR="00B178DC" w:rsidRPr="00B204E0">
        <w:rPr>
          <w:rFonts w:ascii="Times New Roman" w:hAnsi="Times New Roman" w:cs="Times New Roman"/>
          <w:sz w:val="28"/>
          <w:szCs w:val="28"/>
        </w:rPr>
        <w:t xml:space="preserve">  2018</w:t>
      </w:r>
      <w:r w:rsidR="00B178D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93DE7" w:rsidRPr="00B204E0" w:rsidRDefault="00693DE7" w:rsidP="00B178D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4E0">
        <w:rPr>
          <w:rFonts w:ascii="Times New Roman" w:hAnsi="Times New Roman" w:cs="Times New Roman"/>
          <w:sz w:val="28"/>
          <w:szCs w:val="28"/>
        </w:rPr>
        <w:t>Игонькина</w:t>
      </w:r>
      <w:proofErr w:type="spellEnd"/>
      <w:r w:rsidRPr="00B204E0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B178DC">
        <w:rPr>
          <w:rFonts w:ascii="Times New Roman" w:hAnsi="Times New Roman" w:cs="Times New Roman"/>
          <w:sz w:val="28"/>
          <w:szCs w:val="28"/>
        </w:rPr>
        <w:t>, городской конкурс «Новогодняя фантазия», у</w:t>
      </w:r>
      <w:r w:rsidRPr="00B204E0">
        <w:rPr>
          <w:rFonts w:ascii="Times New Roman" w:hAnsi="Times New Roman" w:cs="Times New Roman"/>
          <w:sz w:val="28"/>
          <w:szCs w:val="28"/>
        </w:rPr>
        <w:t>частие</w:t>
      </w:r>
      <w:r w:rsidR="00B178DC">
        <w:rPr>
          <w:rFonts w:ascii="Times New Roman" w:hAnsi="Times New Roman" w:cs="Times New Roman"/>
          <w:sz w:val="28"/>
          <w:szCs w:val="28"/>
        </w:rPr>
        <w:t>,</w:t>
      </w:r>
      <w:r w:rsidRPr="00B204E0">
        <w:rPr>
          <w:rFonts w:ascii="Times New Roman" w:hAnsi="Times New Roman" w:cs="Times New Roman"/>
          <w:sz w:val="28"/>
          <w:szCs w:val="28"/>
        </w:rPr>
        <w:t xml:space="preserve"> </w:t>
      </w:r>
      <w:r w:rsidR="00784ABD" w:rsidRPr="00B204E0">
        <w:rPr>
          <w:rFonts w:ascii="Times New Roman" w:hAnsi="Times New Roman" w:cs="Times New Roman"/>
          <w:sz w:val="28"/>
          <w:szCs w:val="28"/>
        </w:rPr>
        <w:t>2018</w:t>
      </w:r>
      <w:r w:rsidR="00B178D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93DE7" w:rsidRPr="00B204E0" w:rsidRDefault="00693DE7" w:rsidP="00B178D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4E0">
        <w:rPr>
          <w:rFonts w:ascii="Times New Roman" w:hAnsi="Times New Roman" w:cs="Times New Roman"/>
          <w:sz w:val="28"/>
          <w:szCs w:val="28"/>
        </w:rPr>
        <w:t>Мартышкина Кристина</w:t>
      </w:r>
      <w:r w:rsidR="00B178DC">
        <w:rPr>
          <w:rFonts w:ascii="Times New Roman" w:hAnsi="Times New Roman" w:cs="Times New Roman"/>
          <w:sz w:val="28"/>
          <w:szCs w:val="28"/>
        </w:rPr>
        <w:t>,</w:t>
      </w:r>
      <w:r w:rsidRPr="00B204E0">
        <w:rPr>
          <w:rFonts w:ascii="Times New Roman" w:hAnsi="Times New Roman" w:cs="Times New Roman"/>
          <w:sz w:val="28"/>
          <w:szCs w:val="28"/>
        </w:rPr>
        <w:t xml:space="preserve">  </w:t>
      </w:r>
      <w:r w:rsidR="00B178DC">
        <w:rPr>
          <w:rFonts w:ascii="Times New Roman" w:hAnsi="Times New Roman" w:cs="Times New Roman"/>
          <w:sz w:val="28"/>
          <w:szCs w:val="28"/>
        </w:rPr>
        <w:t>городской конкурс «Новогодняя фантазия», у</w:t>
      </w:r>
      <w:r w:rsidR="00B178DC" w:rsidRPr="00B204E0">
        <w:rPr>
          <w:rFonts w:ascii="Times New Roman" w:hAnsi="Times New Roman" w:cs="Times New Roman"/>
          <w:sz w:val="28"/>
          <w:szCs w:val="28"/>
        </w:rPr>
        <w:t>частие</w:t>
      </w:r>
      <w:r w:rsidR="00B178DC">
        <w:rPr>
          <w:rFonts w:ascii="Times New Roman" w:hAnsi="Times New Roman" w:cs="Times New Roman"/>
          <w:sz w:val="28"/>
          <w:szCs w:val="28"/>
        </w:rPr>
        <w:t>,</w:t>
      </w:r>
      <w:r w:rsidR="00B178DC" w:rsidRPr="00B204E0">
        <w:rPr>
          <w:rFonts w:ascii="Times New Roman" w:hAnsi="Times New Roman" w:cs="Times New Roman"/>
          <w:sz w:val="28"/>
          <w:szCs w:val="28"/>
        </w:rPr>
        <w:t xml:space="preserve"> 2018</w:t>
      </w:r>
      <w:r w:rsidR="00B178D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00EAE" w:rsidRDefault="00300EAE" w:rsidP="008F11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0EAE" w:rsidRDefault="00300EAE" w:rsidP="008F11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6836" w:rsidRDefault="00286836" w:rsidP="008F11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6836" w:rsidRDefault="00286836" w:rsidP="008F11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0EAE" w:rsidRPr="008F1119" w:rsidRDefault="00300EAE" w:rsidP="008F111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11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Трудности и проблемы при использовании данного опыта.</w:t>
      </w:r>
    </w:p>
    <w:p w:rsidR="008F1119" w:rsidRPr="00300EAE" w:rsidRDefault="008F1119" w:rsidP="008F11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3DE7" w:rsidRPr="00693DE7" w:rsidRDefault="00300EAE" w:rsidP="00693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AE">
        <w:rPr>
          <w:rFonts w:ascii="Times New Roman" w:hAnsi="Times New Roman" w:cs="Times New Roman"/>
          <w:sz w:val="28"/>
          <w:szCs w:val="28"/>
        </w:rPr>
        <w:t>Длительност</w:t>
      </w:r>
      <w:r w:rsidR="00784ABD">
        <w:rPr>
          <w:rFonts w:ascii="Times New Roman" w:hAnsi="Times New Roman" w:cs="Times New Roman"/>
          <w:sz w:val="28"/>
          <w:szCs w:val="28"/>
        </w:rPr>
        <w:t>ь работы над опытом составляет 1.5</w:t>
      </w:r>
      <w:r w:rsidRPr="00300EAE">
        <w:rPr>
          <w:rFonts w:ascii="Times New Roman" w:hAnsi="Times New Roman" w:cs="Times New Roman"/>
          <w:sz w:val="28"/>
          <w:szCs w:val="28"/>
        </w:rPr>
        <w:t xml:space="preserve"> года. Чтобы повысить интерес к предмету, создать атмосферу творчества и расширить диапазон детского общения, я пришла к выводу, что</w:t>
      </w:r>
      <w:r w:rsidR="00693DE7" w:rsidRPr="00693DE7">
        <w:rPr>
          <w:rFonts w:ascii="Times New Roman" w:hAnsi="Times New Roman" w:cs="Times New Roman"/>
          <w:sz w:val="28"/>
          <w:szCs w:val="28"/>
        </w:rPr>
        <w:t xml:space="preserve">необходимо создавать условия для успешной и активной творческой деятельности, ведь она укрепляет положительную самооценку, повышает уровень притязаний, порождает уверенность в себе и чувство удовлетворенности в достигнутых успехах. </w:t>
      </w:r>
    </w:p>
    <w:p w:rsidR="00300EAE" w:rsidRDefault="00300EAE" w:rsidP="00300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A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93DE7">
        <w:rPr>
          <w:rFonts w:ascii="Times New Roman" w:hAnsi="Times New Roman" w:cs="Times New Roman"/>
          <w:sz w:val="28"/>
          <w:szCs w:val="28"/>
        </w:rPr>
        <w:t xml:space="preserve">всего времени работы в школе </w:t>
      </w:r>
      <w:r w:rsidRPr="00300EAE">
        <w:rPr>
          <w:rFonts w:ascii="Times New Roman" w:hAnsi="Times New Roman" w:cs="Times New Roman"/>
          <w:sz w:val="28"/>
          <w:szCs w:val="28"/>
        </w:rPr>
        <w:t xml:space="preserve">при планировании уроков изобразительного искусства </w:t>
      </w:r>
      <w:r w:rsidR="00784ABD">
        <w:rPr>
          <w:rFonts w:ascii="Times New Roman" w:hAnsi="Times New Roman" w:cs="Times New Roman"/>
          <w:sz w:val="28"/>
          <w:szCs w:val="28"/>
        </w:rPr>
        <w:t>я стараюсь строить занятие таким образом</w:t>
      </w:r>
      <w:r w:rsidR="00D25515">
        <w:rPr>
          <w:rFonts w:ascii="Times New Roman" w:hAnsi="Times New Roman" w:cs="Times New Roman"/>
          <w:sz w:val="28"/>
          <w:szCs w:val="28"/>
        </w:rPr>
        <w:t>,</w:t>
      </w:r>
      <w:r w:rsidR="00784ABD">
        <w:rPr>
          <w:rFonts w:ascii="Times New Roman" w:hAnsi="Times New Roman" w:cs="Times New Roman"/>
          <w:sz w:val="28"/>
          <w:szCs w:val="28"/>
        </w:rPr>
        <w:t xml:space="preserve"> что бы дети с разным уровнем способностей чувствовали себя одинаково комфортно и имели возможность</w:t>
      </w:r>
      <w:r w:rsidR="00784ABD" w:rsidRPr="00784ABD">
        <w:rPr>
          <w:rFonts w:ascii="Times New Roman" w:hAnsi="Times New Roman" w:cs="Times New Roman"/>
          <w:sz w:val="28"/>
          <w:szCs w:val="28"/>
        </w:rPr>
        <w:t>обучаться по общей для всех программе и показывать результаты успеваемости, нормальные для всех.</w:t>
      </w:r>
    </w:p>
    <w:p w:rsidR="00A6649E" w:rsidRPr="00300EAE" w:rsidRDefault="00A6649E" w:rsidP="00300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в нашей школе инклюзивное образование и обучаются дети, </w:t>
      </w:r>
      <w:r w:rsidRPr="00A6649E">
        <w:rPr>
          <w:rFonts w:ascii="Times New Roman" w:hAnsi="Times New Roman" w:cs="Times New Roman"/>
          <w:sz w:val="28"/>
          <w:szCs w:val="28"/>
        </w:rPr>
        <w:t>которые имеют особые образовательные потребности</w:t>
      </w:r>
      <w:r>
        <w:rPr>
          <w:rFonts w:ascii="Times New Roman" w:hAnsi="Times New Roman" w:cs="Times New Roman"/>
          <w:sz w:val="28"/>
          <w:szCs w:val="28"/>
        </w:rPr>
        <w:t>, порой бывает очень сложно организовать работу на уроке так, что бы удовлетворять</w:t>
      </w:r>
      <w:r w:rsidRPr="00A6649E">
        <w:rPr>
          <w:rFonts w:ascii="Times New Roman" w:hAnsi="Times New Roman" w:cs="Times New Roman"/>
          <w:sz w:val="28"/>
          <w:szCs w:val="28"/>
        </w:rPr>
        <w:t xml:space="preserve"> потребности каждого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EAE" w:rsidRPr="00300EAE" w:rsidRDefault="00300EAE" w:rsidP="00300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EAE" w:rsidRPr="008F1119" w:rsidRDefault="00300EAE" w:rsidP="008F111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119">
        <w:rPr>
          <w:rFonts w:ascii="Times New Roman" w:hAnsi="Times New Roman" w:cs="Times New Roman"/>
          <w:b/>
          <w:bCs/>
          <w:sz w:val="28"/>
          <w:szCs w:val="28"/>
        </w:rPr>
        <w:t>Адресные рекомендации по использованию опыта.</w:t>
      </w:r>
    </w:p>
    <w:p w:rsidR="008F1119" w:rsidRPr="008F1119" w:rsidRDefault="008F1119" w:rsidP="008F111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EAE" w:rsidRPr="00300EAE" w:rsidRDefault="00300EAE" w:rsidP="00300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AE">
        <w:rPr>
          <w:rFonts w:ascii="Times New Roman" w:hAnsi="Times New Roman" w:cs="Times New Roman"/>
          <w:sz w:val="28"/>
          <w:szCs w:val="28"/>
        </w:rPr>
        <w:t>Опыт рассчитан</w:t>
      </w:r>
      <w:r w:rsidRPr="00300E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300EAE">
        <w:rPr>
          <w:rFonts w:ascii="Times New Roman" w:hAnsi="Times New Roman" w:cs="Times New Roman"/>
          <w:sz w:val="28"/>
          <w:szCs w:val="28"/>
        </w:rPr>
        <w:t>на систему уроков в разных разделах</w:t>
      </w:r>
      <w:r w:rsidR="008F1119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Pr="00300EAE">
        <w:rPr>
          <w:rFonts w:ascii="Times New Roman" w:hAnsi="Times New Roman" w:cs="Times New Roman"/>
          <w:sz w:val="28"/>
          <w:szCs w:val="28"/>
        </w:rPr>
        <w:t xml:space="preserve"> программы по изобразительному искусству. Мне, как педагогу, хочется, чтобы детям на моих уроках всегда было интересно, чтобы они шли на урок не просто потому, что он стоит по расписанию, а потому, что им хочется идти ко мне, им со мной интересно и они любят мои уроки.</w:t>
      </w:r>
    </w:p>
    <w:p w:rsidR="00300EAE" w:rsidRPr="00300EAE" w:rsidRDefault="00300EAE" w:rsidP="00300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AE">
        <w:rPr>
          <w:rFonts w:ascii="Times New Roman" w:hAnsi="Times New Roman" w:cs="Times New Roman"/>
          <w:sz w:val="28"/>
          <w:szCs w:val="28"/>
        </w:rPr>
        <w:t>Поэтому стараюсь учить не по шаблону, всё время нахожусь в поиске</w:t>
      </w:r>
    </w:p>
    <w:p w:rsidR="00300EAE" w:rsidRPr="00300EAE" w:rsidRDefault="00300EAE" w:rsidP="008F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AE">
        <w:rPr>
          <w:rFonts w:ascii="Times New Roman" w:hAnsi="Times New Roman" w:cs="Times New Roman"/>
          <w:sz w:val="28"/>
          <w:szCs w:val="28"/>
        </w:rPr>
        <w:t>новых способов, методов и форм работы с детьми</w:t>
      </w:r>
      <w:r w:rsidR="00D25515">
        <w:rPr>
          <w:rFonts w:ascii="Times New Roman" w:hAnsi="Times New Roman" w:cs="Times New Roman"/>
          <w:sz w:val="28"/>
          <w:szCs w:val="28"/>
        </w:rPr>
        <w:t>,</w:t>
      </w:r>
      <w:r w:rsidRPr="00300EAE">
        <w:rPr>
          <w:rFonts w:ascii="Times New Roman" w:hAnsi="Times New Roman" w:cs="Times New Roman"/>
          <w:sz w:val="28"/>
          <w:szCs w:val="28"/>
        </w:rPr>
        <w:t xml:space="preserve"> как на уроке, так и во внеклассной работе. Постоянно на своих уроках веду эксперимент по планированию и насыщению урока новыми формами подачи материала, стараюсь сделать уроки интересными и разнообразными. Я понимаю, что, уже начиная с первого класса, нужно учить детей воспринимать прекрасное в искусстве, в природе, в обыкновенной жизни и одновременно привносить это прекрасное в отношения друг с другом</w:t>
      </w:r>
      <w:r w:rsidR="008F1119">
        <w:rPr>
          <w:rFonts w:ascii="Times New Roman" w:hAnsi="Times New Roman" w:cs="Times New Roman"/>
          <w:sz w:val="28"/>
          <w:szCs w:val="28"/>
        </w:rPr>
        <w:t>.</w:t>
      </w:r>
    </w:p>
    <w:p w:rsidR="00300EAE" w:rsidRPr="00300EAE" w:rsidRDefault="00300EAE" w:rsidP="00300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AE">
        <w:rPr>
          <w:rFonts w:ascii="Times New Roman" w:hAnsi="Times New Roman" w:cs="Times New Roman"/>
          <w:sz w:val="28"/>
          <w:szCs w:val="28"/>
        </w:rPr>
        <w:t>Считаю опыт своей работы «</w:t>
      </w:r>
      <w:r w:rsidR="008F1119">
        <w:rPr>
          <w:rFonts w:ascii="Times New Roman" w:hAnsi="Times New Roman" w:cs="Times New Roman"/>
          <w:sz w:val="28"/>
          <w:szCs w:val="28"/>
        </w:rPr>
        <w:t>Применение личностно – ориентированного подхода на уроках изобразительного искусства</w:t>
      </w:r>
      <w:r w:rsidRPr="00300EAE">
        <w:rPr>
          <w:rFonts w:ascii="Times New Roman" w:hAnsi="Times New Roman" w:cs="Times New Roman"/>
          <w:sz w:val="28"/>
          <w:szCs w:val="28"/>
        </w:rPr>
        <w:t>» перспективным, так как он позволяет интенсифицировать образовательный процесс, активизировать познавательную и творческую активность учащихся, повысить эффективность урока</w:t>
      </w:r>
      <w:r w:rsidR="008F1119">
        <w:rPr>
          <w:rFonts w:ascii="Times New Roman" w:hAnsi="Times New Roman" w:cs="Times New Roman"/>
          <w:sz w:val="28"/>
          <w:szCs w:val="28"/>
        </w:rPr>
        <w:t>.</w:t>
      </w:r>
    </w:p>
    <w:p w:rsidR="005D52D7" w:rsidRPr="001C5D2F" w:rsidRDefault="005D52D7" w:rsidP="005D5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52D7" w:rsidRPr="001C5D2F" w:rsidSect="00D7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4255"/>
    <w:multiLevelType w:val="hybridMultilevel"/>
    <w:tmpl w:val="CEFAEE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B84462"/>
    <w:multiLevelType w:val="hybridMultilevel"/>
    <w:tmpl w:val="30407D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E66979"/>
    <w:multiLevelType w:val="hybridMultilevel"/>
    <w:tmpl w:val="45926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165E5"/>
    <w:multiLevelType w:val="hybridMultilevel"/>
    <w:tmpl w:val="D744E02E"/>
    <w:lvl w:ilvl="0" w:tplc="5C64D8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C360C"/>
    <w:multiLevelType w:val="hybridMultilevel"/>
    <w:tmpl w:val="0FB4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91283"/>
    <w:multiLevelType w:val="hybridMultilevel"/>
    <w:tmpl w:val="BCD01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2737"/>
    <w:multiLevelType w:val="hybridMultilevel"/>
    <w:tmpl w:val="58FE6B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F7F"/>
    <w:rsid w:val="000078F4"/>
    <w:rsid w:val="000260D3"/>
    <w:rsid w:val="00030C38"/>
    <w:rsid w:val="00046B62"/>
    <w:rsid w:val="0005015E"/>
    <w:rsid w:val="0006010A"/>
    <w:rsid w:val="00165261"/>
    <w:rsid w:val="00173BF0"/>
    <w:rsid w:val="001861F2"/>
    <w:rsid w:val="001C3112"/>
    <w:rsid w:val="001C5D2F"/>
    <w:rsid w:val="001E4349"/>
    <w:rsid w:val="002204A3"/>
    <w:rsid w:val="00223D99"/>
    <w:rsid w:val="0022743E"/>
    <w:rsid w:val="002379A4"/>
    <w:rsid w:val="00262FFA"/>
    <w:rsid w:val="00286836"/>
    <w:rsid w:val="002D18F8"/>
    <w:rsid w:val="002D1ACC"/>
    <w:rsid w:val="002E431E"/>
    <w:rsid w:val="00300EAE"/>
    <w:rsid w:val="00301E34"/>
    <w:rsid w:val="00335BCE"/>
    <w:rsid w:val="003448BC"/>
    <w:rsid w:val="003577D8"/>
    <w:rsid w:val="003914DC"/>
    <w:rsid w:val="00393EC5"/>
    <w:rsid w:val="003B7C13"/>
    <w:rsid w:val="0042423E"/>
    <w:rsid w:val="004913EE"/>
    <w:rsid w:val="004A56A7"/>
    <w:rsid w:val="004F58C9"/>
    <w:rsid w:val="005D52D7"/>
    <w:rsid w:val="005E469A"/>
    <w:rsid w:val="00641C80"/>
    <w:rsid w:val="00641F87"/>
    <w:rsid w:val="00642B36"/>
    <w:rsid w:val="00663206"/>
    <w:rsid w:val="00671F7F"/>
    <w:rsid w:val="00693DE7"/>
    <w:rsid w:val="006B471D"/>
    <w:rsid w:val="006C2E40"/>
    <w:rsid w:val="00732B94"/>
    <w:rsid w:val="00736A90"/>
    <w:rsid w:val="007658D5"/>
    <w:rsid w:val="00784ABD"/>
    <w:rsid w:val="007A5F72"/>
    <w:rsid w:val="00842583"/>
    <w:rsid w:val="0084708B"/>
    <w:rsid w:val="00867E05"/>
    <w:rsid w:val="00885240"/>
    <w:rsid w:val="008B729F"/>
    <w:rsid w:val="008C05D2"/>
    <w:rsid w:val="008E5551"/>
    <w:rsid w:val="008F1119"/>
    <w:rsid w:val="008F1FD6"/>
    <w:rsid w:val="00955BA3"/>
    <w:rsid w:val="009B1820"/>
    <w:rsid w:val="009E0A74"/>
    <w:rsid w:val="00A12DBC"/>
    <w:rsid w:val="00A6649E"/>
    <w:rsid w:val="00A93767"/>
    <w:rsid w:val="00AA3BD2"/>
    <w:rsid w:val="00AD589E"/>
    <w:rsid w:val="00AD7FA3"/>
    <w:rsid w:val="00B178DC"/>
    <w:rsid w:val="00B204E0"/>
    <w:rsid w:val="00B215BA"/>
    <w:rsid w:val="00B225EA"/>
    <w:rsid w:val="00B36CF7"/>
    <w:rsid w:val="00B6053C"/>
    <w:rsid w:val="00B825B2"/>
    <w:rsid w:val="00BD46CD"/>
    <w:rsid w:val="00C23EF6"/>
    <w:rsid w:val="00C52F21"/>
    <w:rsid w:val="00C57131"/>
    <w:rsid w:val="00C9575A"/>
    <w:rsid w:val="00CA4B16"/>
    <w:rsid w:val="00D25515"/>
    <w:rsid w:val="00D57949"/>
    <w:rsid w:val="00D602B9"/>
    <w:rsid w:val="00D77AB4"/>
    <w:rsid w:val="00DD77CC"/>
    <w:rsid w:val="00E45D5D"/>
    <w:rsid w:val="00E84B7C"/>
    <w:rsid w:val="00EB523F"/>
    <w:rsid w:val="00F0020A"/>
    <w:rsid w:val="00F27763"/>
    <w:rsid w:val="00F32ED2"/>
    <w:rsid w:val="00F7171C"/>
    <w:rsid w:val="00F9681F"/>
    <w:rsid w:val="00FC338A"/>
    <w:rsid w:val="00FF0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5D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74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5D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molitva-protiv-razrusheniya-moej-semei-prosnise-molise-za-sem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ihdocs.ru/v-iskusstve-vasilij-kandinskij-o-duhovnom-v-iskusstv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8_83724_izobrazitelnie-iskusstv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sihdocs.ru/ponyatie-o-sposobnostyah-detej-i-osushestvlenie-individualeno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ihdocs.ru/adaptaciya-k-shkole-uchashihsya-nachalenih-klassov-pri-razni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10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Егор</cp:lastModifiedBy>
  <cp:revision>20</cp:revision>
  <dcterms:created xsi:type="dcterms:W3CDTF">2019-01-28T15:48:00Z</dcterms:created>
  <dcterms:modified xsi:type="dcterms:W3CDTF">2019-04-14T14:45:00Z</dcterms:modified>
</cp:coreProperties>
</file>