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75F" w14:textId="77777777" w:rsidR="00907FCD" w:rsidRDefault="00907FCD" w:rsidP="00907FCD">
      <w:pPr>
        <w:pStyle w:val="ParagraphStyle"/>
        <w:spacing w:before="240" w:after="240" w:line="264" w:lineRule="auto"/>
        <w:jc w:val="center"/>
        <w:rPr>
          <w:rFonts w:ascii="Times New Roman" w:hAnsi="Times New Roman" w:cs="Times New Roman"/>
        </w:rPr>
      </w:pPr>
      <w:r>
        <w:rPr>
          <w:rFonts w:ascii="Times New Roman" w:hAnsi="Times New Roman" w:cs="Times New Roman"/>
          <w:b/>
          <w:bCs/>
          <w:sz w:val="28"/>
          <w:szCs w:val="28"/>
        </w:rPr>
        <w:t>ПОЯСНИТЕЛЬНАЯ ЗАПИСКА</w:t>
      </w:r>
    </w:p>
    <w:p w14:paraId="68C4695E" w14:textId="77777777" w:rsidR="00907FCD" w:rsidRDefault="00907FCD" w:rsidP="00907FCD">
      <w:pPr>
        <w:jc w:val="both"/>
      </w:pPr>
      <w:r>
        <w:rPr>
          <w:sz w:val="28"/>
          <w:szCs w:val="28"/>
        </w:rPr>
        <w:t xml:space="preserve">         </w:t>
      </w:r>
      <w:r>
        <w:t>Настоящая рабочая программа по литературе для 8-х классов составлена в соответствии с положениями Федерально</w:t>
      </w:r>
      <w:r>
        <w:softHyphen/>
        <w:t>го государственного образовательного стандарта основ</w:t>
      </w:r>
      <w:r>
        <w:softHyphen/>
        <w:t>ного общего образования второго поколения:</w:t>
      </w:r>
    </w:p>
    <w:p w14:paraId="520B1D87" w14:textId="77777777" w:rsidR="00907FCD" w:rsidRDefault="00907FCD" w:rsidP="00907FCD">
      <w:pPr>
        <w:numPr>
          <w:ilvl w:val="0"/>
          <w:numId w:val="3"/>
        </w:numPr>
        <w:jc w:val="both"/>
        <w:rPr>
          <w:b/>
          <w:bCs/>
          <w:i/>
          <w:iCs/>
        </w:rPr>
      </w:pPr>
      <w:r>
        <w:rPr>
          <w:b/>
          <w:bCs/>
          <w:i/>
          <w:iCs/>
        </w:rPr>
        <w:t>Федерального закона от 29.12.2012 №273-ФЗ (ред. От 31.12.2014, с изм. от 02.05.2015) «Об образовании в Российской Федерации» (с изм. и доп., вступившими в силу с 31.03.2015)</w:t>
      </w:r>
    </w:p>
    <w:p w14:paraId="0F78B0D8" w14:textId="77777777" w:rsidR="00907FCD" w:rsidRDefault="00907FCD" w:rsidP="00907FCD">
      <w:pPr>
        <w:numPr>
          <w:ilvl w:val="0"/>
          <w:numId w:val="3"/>
        </w:numPr>
        <w:jc w:val="both"/>
        <w:rPr>
          <w:b/>
          <w:bCs/>
          <w:i/>
          <w:iCs/>
        </w:rPr>
      </w:pPr>
      <w:r>
        <w:rPr>
          <w:b/>
          <w:bCs/>
          <w:i/>
          <w:iC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17.12.2010 №1897</w:t>
      </w:r>
    </w:p>
    <w:p w14:paraId="2424F80E" w14:textId="77777777" w:rsidR="00907FCD" w:rsidRDefault="00907FCD" w:rsidP="00907FCD">
      <w:pPr>
        <w:numPr>
          <w:ilvl w:val="0"/>
          <w:numId w:val="3"/>
        </w:numPr>
        <w:jc w:val="both"/>
        <w:rPr>
          <w:b/>
          <w:bCs/>
          <w:i/>
          <w:iCs/>
        </w:rPr>
      </w:pPr>
      <w:r>
        <w:rPr>
          <w:b/>
          <w:bCs/>
          <w:i/>
          <w:iCs/>
        </w:rPr>
        <w:t>Приказа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 1897»</w:t>
      </w:r>
    </w:p>
    <w:p w14:paraId="394D03A8" w14:textId="77777777" w:rsidR="00907FCD" w:rsidRDefault="00907FCD" w:rsidP="00907FCD">
      <w:pPr>
        <w:numPr>
          <w:ilvl w:val="0"/>
          <w:numId w:val="3"/>
        </w:numPr>
        <w:jc w:val="both"/>
        <w:rPr>
          <w:b/>
          <w:bCs/>
          <w:i/>
          <w:iCs/>
        </w:rPr>
      </w:pPr>
      <w:r>
        <w:rPr>
          <w:b/>
          <w:bCs/>
          <w:i/>
          <w:iCs/>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14:paraId="5A922450" w14:textId="77777777" w:rsidR="00907FCD" w:rsidRDefault="00907FCD" w:rsidP="00907FCD">
      <w:pPr>
        <w:pStyle w:val="Default"/>
        <w:jc w:val="both"/>
      </w:pPr>
      <w:r>
        <w:rPr>
          <w:rFonts w:eastAsia="Times New Roman"/>
        </w:rPr>
        <w:t xml:space="preserve">                  Рабочая программа разработана</w:t>
      </w:r>
      <w:r>
        <w:t xml:space="preserve"> </w:t>
      </w:r>
      <w:r>
        <w:rPr>
          <w:sz w:val="26"/>
          <w:szCs w:val="26"/>
        </w:rPr>
        <w:t>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 (</w:t>
      </w:r>
      <w:r>
        <w:t xml:space="preserve">Примерные рабочие программы.  5–9 </w:t>
      </w:r>
      <w:proofErr w:type="gramStart"/>
      <w:r>
        <w:t>классы :</w:t>
      </w:r>
      <w:proofErr w:type="gramEnd"/>
      <w:r>
        <w:t xml:space="preserve"> учеб. пособие для общеобразовательных организаций / О. М. Александрова, Ю. Н. Гостева, И. Н. Добротина ; под ред. О. М. Александровой. – М.: Просвещение, 2020);  </w:t>
      </w:r>
    </w:p>
    <w:p w14:paraId="3387FA90" w14:textId="77777777" w:rsidR="00907FCD" w:rsidRDefault="00907FCD" w:rsidP="00907FCD">
      <w:pPr>
        <w:jc w:val="both"/>
        <w:rPr>
          <w:sz w:val="26"/>
          <w:szCs w:val="26"/>
        </w:rPr>
      </w:pPr>
    </w:p>
    <w:p w14:paraId="02A43691" w14:textId="77777777" w:rsidR="00907FCD" w:rsidRDefault="00907FCD" w:rsidP="00907FCD">
      <w:pPr>
        <w:ind w:firstLine="709"/>
        <w:jc w:val="both"/>
        <w:rPr>
          <w:color w:val="000000"/>
        </w:rPr>
      </w:pPr>
      <w:r>
        <w:rPr>
          <w:sz w:val="26"/>
          <w:szCs w:val="26"/>
        </w:rPr>
        <w:t xml:space="preserve">      </w:t>
      </w:r>
      <w:r>
        <w:rPr>
          <w:szCs w:val="28"/>
        </w:rPr>
        <w:t>Рабочая программа ориентирована на учебник:</w:t>
      </w:r>
    </w:p>
    <w:p w14:paraId="70CDFA64" w14:textId="77777777" w:rsidR="00907FCD" w:rsidRDefault="00907FCD" w:rsidP="00907FCD">
      <w:pPr>
        <w:ind w:left="360"/>
        <w:rPr>
          <w:szCs w:val="28"/>
        </w:rPr>
      </w:pPr>
    </w:p>
    <w:tbl>
      <w:tblPr>
        <w:tblW w:w="9015" w:type="dxa"/>
        <w:tblInd w:w="2926" w:type="dxa"/>
        <w:tblLayout w:type="fixed"/>
        <w:tblLook w:val="04A0" w:firstRow="1" w:lastRow="0" w:firstColumn="1" w:lastColumn="0" w:noHBand="0" w:noVBand="1"/>
      </w:tblPr>
      <w:tblGrid>
        <w:gridCol w:w="3015"/>
        <w:gridCol w:w="2184"/>
        <w:gridCol w:w="1492"/>
        <w:gridCol w:w="2324"/>
      </w:tblGrid>
      <w:tr w:rsidR="00907FCD" w14:paraId="7EC149BA" w14:textId="77777777" w:rsidTr="00907FCD">
        <w:tc>
          <w:tcPr>
            <w:tcW w:w="3014" w:type="dxa"/>
            <w:tcBorders>
              <w:top w:val="single" w:sz="4" w:space="0" w:color="000000"/>
              <w:left w:val="single" w:sz="4" w:space="0" w:color="000000"/>
              <w:bottom w:val="single" w:sz="4" w:space="0" w:color="000000"/>
              <w:right w:val="single" w:sz="4" w:space="0" w:color="000000"/>
            </w:tcBorders>
            <w:hideMark/>
          </w:tcPr>
          <w:p w14:paraId="290BC47E" w14:textId="77777777" w:rsidR="00907FCD" w:rsidRDefault="00907FCD">
            <w:pPr>
              <w:widowControl w:val="0"/>
              <w:rPr>
                <w:szCs w:val="28"/>
                <w:lang w:eastAsia="en-US"/>
              </w:rPr>
            </w:pPr>
            <w:r>
              <w:rPr>
                <w:szCs w:val="28"/>
                <w:lang w:eastAsia="en-US"/>
              </w:rPr>
              <w:t>Автор/Авторский коллектив</w:t>
            </w:r>
          </w:p>
        </w:tc>
        <w:tc>
          <w:tcPr>
            <w:tcW w:w="2184" w:type="dxa"/>
            <w:tcBorders>
              <w:top w:val="single" w:sz="4" w:space="0" w:color="000000"/>
              <w:left w:val="single" w:sz="4" w:space="0" w:color="000000"/>
              <w:bottom w:val="single" w:sz="4" w:space="0" w:color="000000"/>
              <w:right w:val="single" w:sz="4" w:space="0" w:color="000000"/>
            </w:tcBorders>
            <w:hideMark/>
          </w:tcPr>
          <w:p w14:paraId="437DF169" w14:textId="77777777" w:rsidR="00907FCD" w:rsidRDefault="00907FCD">
            <w:pPr>
              <w:widowControl w:val="0"/>
              <w:rPr>
                <w:szCs w:val="28"/>
                <w:lang w:eastAsia="en-US"/>
              </w:rPr>
            </w:pPr>
            <w:r>
              <w:rPr>
                <w:szCs w:val="28"/>
                <w:lang w:eastAsia="en-US"/>
              </w:rPr>
              <w:t>Название учебного</w:t>
            </w:r>
          </w:p>
          <w:p w14:paraId="51A3289A" w14:textId="77777777" w:rsidR="00907FCD" w:rsidRDefault="00907FCD">
            <w:pPr>
              <w:widowControl w:val="0"/>
              <w:rPr>
                <w:szCs w:val="28"/>
                <w:lang w:eastAsia="en-US"/>
              </w:rPr>
            </w:pPr>
            <w:r>
              <w:rPr>
                <w:szCs w:val="28"/>
                <w:lang w:eastAsia="en-US"/>
              </w:rPr>
              <w:t>пособия</w:t>
            </w:r>
          </w:p>
        </w:tc>
        <w:tc>
          <w:tcPr>
            <w:tcW w:w="1492" w:type="dxa"/>
            <w:tcBorders>
              <w:top w:val="single" w:sz="4" w:space="0" w:color="000000"/>
              <w:left w:val="single" w:sz="4" w:space="0" w:color="000000"/>
              <w:bottom w:val="single" w:sz="4" w:space="0" w:color="000000"/>
              <w:right w:val="single" w:sz="4" w:space="0" w:color="000000"/>
            </w:tcBorders>
            <w:hideMark/>
          </w:tcPr>
          <w:p w14:paraId="7B598584" w14:textId="77777777" w:rsidR="00907FCD" w:rsidRDefault="00907FCD">
            <w:pPr>
              <w:widowControl w:val="0"/>
              <w:rPr>
                <w:szCs w:val="28"/>
                <w:lang w:eastAsia="en-US"/>
              </w:rPr>
            </w:pPr>
            <w:r>
              <w:rPr>
                <w:szCs w:val="28"/>
                <w:lang w:eastAsia="en-US"/>
              </w:rPr>
              <w:t>Класс</w:t>
            </w:r>
          </w:p>
        </w:tc>
        <w:tc>
          <w:tcPr>
            <w:tcW w:w="2324" w:type="dxa"/>
            <w:tcBorders>
              <w:top w:val="single" w:sz="4" w:space="0" w:color="000000"/>
              <w:left w:val="single" w:sz="4" w:space="0" w:color="000000"/>
              <w:bottom w:val="single" w:sz="4" w:space="0" w:color="000000"/>
              <w:right w:val="single" w:sz="4" w:space="0" w:color="000000"/>
            </w:tcBorders>
            <w:hideMark/>
          </w:tcPr>
          <w:p w14:paraId="34641689" w14:textId="77777777" w:rsidR="00907FCD" w:rsidRDefault="00907FCD">
            <w:pPr>
              <w:widowControl w:val="0"/>
              <w:rPr>
                <w:szCs w:val="28"/>
                <w:lang w:eastAsia="en-US"/>
              </w:rPr>
            </w:pPr>
            <w:r>
              <w:rPr>
                <w:szCs w:val="28"/>
                <w:lang w:eastAsia="en-US"/>
              </w:rPr>
              <w:t xml:space="preserve">Издательство, год выпуска   </w:t>
            </w:r>
          </w:p>
        </w:tc>
      </w:tr>
      <w:tr w:rsidR="00907FCD" w14:paraId="1BC2E8E1" w14:textId="77777777" w:rsidTr="00907FCD">
        <w:tc>
          <w:tcPr>
            <w:tcW w:w="3014" w:type="dxa"/>
            <w:tcBorders>
              <w:top w:val="single" w:sz="4" w:space="0" w:color="000000"/>
              <w:left w:val="single" w:sz="4" w:space="0" w:color="000000"/>
              <w:bottom w:val="single" w:sz="4" w:space="0" w:color="000000"/>
              <w:right w:val="single" w:sz="4" w:space="0" w:color="000000"/>
            </w:tcBorders>
            <w:hideMark/>
          </w:tcPr>
          <w:p w14:paraId="58365B1B" w14:textId="77777777" w:rsidR="00907FCD" w:rsidRDefault="00907FCD">
            <w:pPr>
              <w:widowControl w:val="0"/>
              <w:rPr>
                <w:sz w:val="26"/>
                <w:szCs w:val="26"/>
                <w:lang w:eastAsia="en-US"/>
              </w:rPr>
            </w:pPr>
            <w:r>
              <w:rPr>
                <w:sz w:val="26"/>
                <w:szCs w:val="26"/>
                <w:lang w:eastAsia="en-US"/>
              </w:rPr>
              <w:t xml:space="preserve">О.М. Александрова, </w:t>
            </w:r>
          </w:p>
          <w:p w14:paraId="3852026F" w14:textId="77777777" w:rsidR="00907FCD" w:rsidRDefault="00907FCD">
            <w:pPr>
              <w:widowControl w:val="0"/>
              <w:rPr>
                <w:sz w:val="26"/>
                <w:szCs w:val="26"/>
                <w:lang w:eastAsia="en-US"/>
              </w:rPr>
            </w:pPr>
            <w:r>
              <w:rPr>
                <w:sz w:val="26"/>
                <w:szCs w:val="26"/>
                <w:lang w:eastAsia="en-US"/>
              </w:rPr>
              <w:t xml:space="preserve">О.В. Загоровская, </w:t>
            </w:r>
          </w:p>
          <w:p w14:paraId="3D343E2E" w14:textId="77777777" w:rsidR="00907FCD" w:rsidRDefault="00907FCD">
            <w:pPr>
              <w:widowControl w:val="0"/>
              <w:rPr>
                <w:sz w:val="26"/>
                <w:szCs w:val="26"/>
                <w:lang w:eastAsia="en-US"/>
              </w:rPr>
            </w:pPr>
            <w:r>
              <w:rPr>
                <w:sz w:val="26"/>
                <w:szCs w:val="26"/>
                <w:lang w:eastAsia="en-US"/>
              </w:rPr>
              <w:t xml:space="preserve">С.И. Богданов, </w:t>
            </w:r>
          </w:p>
          <w:p w14:paraId="18424D18" w14:textId="77777777" w:rsidR="00907FCD" w:rsidRDefault="00907FCD">
            <w:pPr>
              <w:widowControl w:val="0"/>
              <w:rPr>
                <w:szCs w:val="28"/>
                <w:lang w:eastAsia="en-US"/>
              </w:rPr>
            </w:pPr>
            <w:r>
              <w:rPr>
                <w:sz w:val="26"/>
                <w:szCs w:val="26"/>
                <w:lang w:eastAsia="en-US"/>
              </w:rPr>
              <w:t>Л.А. Вербицкая и др.</w:t>
            </w:r>
          </w:p>
        </w:tc>
        <w:tc>
          <w:tcPr>
            <w:tcW w:w="2184" w:type="dxa"/>
            <w:tcBorders>
              <w:top w:val="single" w:sz="4" w:space="0" w:color="000000"/>
              <w:left w:val="single" w:sz="4" w:space="0" w:color="000000"/>
              <w:bottom w:val="single" w:sz="4" w:space="0" w:color="000000"/>
              <w:right w:val="single" w:sz="4" w:space="0" w:color="000000"/>
            </w:tcBorders>
            <w:hideMark/>
          </w:tcPr>
          <w:p w14:paraId="42945827" w14:textId="77777777" w:rsidR="00907FCD" w:rsidRDefault="00907FCD">
            <w:pPr>
              <w:widowControl w:val="0"/>
              <w:rPr>
                <w:szCs w:val="28"/>
                <w:lang w:eastAsia="en-US"/>
              </w:rPr>
            </w:pPr>
            <w:r>
              <w:rPr>
                <w:sz w:val="26"/>
                <w:szCs w:val="26"/>
                <w:lang w:eastAsia="en-US"/>
              </w:rPr>
              <w:t>«Русский родной язык»</w:t>
            </w:r>
          </w:p>
        </w:tc>
        <w:tc>
          <w:tcPr>
            <w:tcW w:w="1492" w:type="dxa"/>
            <w:tcBorders>
              <w:top w:val="single" w:sz="4" w:space="0" w:color="000000"/>
              <w:left w:val="single" w:sz="4" w:space="0" w:color="000000"/>
              <w:bottom w:val="single" w:sz="4" w:space="0" w:color="000000"/>
              <w:right w:val="single" w:sz="4" w:space="0" w:color="000000"/>
            </w:tcBorders>
            <w:hideMark/>
          </w:tcPr>
          <w:p w14:paraId="5006A01E" w14:textId="77777777" w:rsidR="00907FCD" w:rsidRDefault="00907FCD">
            <w:pPr>
              <w:widowControl w:val="0"/>
              <w:rPr>
                <w:szCs w:val="28"/>
                <w:lang w:eastAsia="en-US"/>
              </w:rPr>
            </w:pPr>
            <w:r>
              <w:rPr>
                <w:color w:val="000000"/>
                <w:lang w:eastAsia="en-US"/>
              </w:rPr>
              <w:t>8 класс</w:t>
            </w:r>
          </w:p>
        </w:tc>
        <w:tc>
          <w:tcPr>
            <w:tcW w:w="2324" w:type="dxa"/>
            <w:tcBorders>
              <w:top w:val="single" w:sz="4" w:space="0" w:color="000000"/>
              <w:left w:val="single" w:sz="4" w:space="0" w:color="000000"/>
              <w:bottom w:val="single" w:sz="4" w:space="0" w:color="000000"/>
              <w:right w:val="single" w:sz="4" w:space="0" w:color="000000"/>
            </w:tcBorders>
            <w:hideMark/>
          </w:tcPr>
          <w:p w14:paraId="29397179" w14:textId="77777777" w:rsidR="00907FCD" w:rsidRDefault="00907FCD">
            <w:pPr>
              <w:widowControl w:val="0"/>
              <w:rPr>
                <w:szCs w:val="28"/>
                <w:lang w:eastAsia="en-US"/>
              </w:rPr>
            </w:pPr>
            <w:r>
              <w:rPr>
                <w:color w:val="000000"/>
                <w:lang w:eastAsia="en-US"/>
              </w:rPr>
              <w:t>М.: «Просвещение», 2020 г.</w:t>
            </w:r>
          </w:p>
        </w:tc>
      </w:tr>
    </w:tbl>
    <w:p w14:paraId="1F6CC2E0" w14:textId="77777777" w:rsidR="00907FCD" w:rsidRDefault="00907FCD" w:rsidP="00907FCD">
      <w:pPr>
        <w:ind w:firstLine="709"/>
        <w:jc w:val="both"/>
        <w:rPr>
          <w:color w:val="000000"/>
        </w:rPr>
      </w:pPr>
    </w:p>
    <w:p w14:paraId="2A7CDBA0" w14:textId="77777777" w:rsidR="00907FCD" w:rsidRDefault="00907FCD" w:rsidP="00907FCD">
      <w:pPr>
        <w:widowControl w:val="0"/>
      </w:pPr>
    </w:p>
    <w:p w14:paraId="13025136" w14:textId="77777777" w:rsidR="00907FCD" w:rsidRDefault="00907FCD" w:rsidP="00907FCD">
      <w:pPr>
        <w:shd w:val="clear" w:color="auto" w:fill="FFFFFF"/>
        <w:spacing w:after="150"/>
        <w:rPr>
          <w:color w:val="000000"/>
        </w:rPr>
      </w:pPr>
      <w:r>
        <w:rPr>
          <w:color w:val="000000"/>
        </w:rPr>
        <w:t>Программа рассчитана на 1 час в неделю, </w:t>
      </w:r>
      <w:r>
        <w:rPr>
          <w:b/>
          <w:bCs/>
          <w:color w:val="000000"/>
        </w:rPr>
        <w:t>34</w:t>
      </w:r>
      <w:r>
        <w:rPr>
          <w:color w:val="000000"/>
        </w:rPr>
        <w:t> часа в год.</w:t>
      </w:r>
    </w:p>
    <w:p w14:paraId="5AF22E0D" w14:textId="77777777" w:rsidR="00907FCD" w:rsidRDefault="00907FCD" w:rsidP="00907FCD">
      <w:pPr>
        <w:jc w:val="center"/>
        <w:rPr>
          <w:b/>
        </w:rPr>
      </w:pPr>
    </w:p>
    <w:p w14:paraId="17DD93B9" w14:textId="77777777" w:rsidR="00907FCD" w:rsidRDefault="00907FCD" w:rsidP="00907FCD">
      <w:pPr>
        <w:pStyle w:val="af1"/>
        <w:jc w:val="both"/>
        <w:rPr>
          <w:rFonts w:ascii="Times New Roman" w:hAnsi="Times New Roman" w:cs="Times New Roman"/>
          <w:szCs w:val="24"/>
          <w:lang w:val="ru-RU"/>
        </w:rPr>
      </w:pPr>
      <w:r>
        <w:rPr>
          <w:rFonts w:ascii="Times New Roman" w:hAnsi="Times New Roman" w:cs="Times New Roman"/>
          <w:szCs w:val="24"/>
          <w:lang w:val="ru-RU"/>
        </w:rPr>
        <w:t xml:space="preserve">  </w:t>
      </w:r>
    </w:p>
    <w:p w14:paraId="2A78E25F" w14:textId="77777777" w:rsidR="00907FCD" w:rsidRDefault="00907FCD" w:rsidP="00907FCD">
      <w:pPr>
        <w:pStyle w:val="af2"/>
        <w:spacing w:after="0" w:line="360" w:lineRule="auto"/>
        <w:ind w:left="2208"/>
        <w:jc w:val="center"/>
        <w:rPr>
          <w:rFonts w:ascii="Times New Roman" w:eastAsia="Calibri" w:hAnsi="Times New Roman" w:cs="Times New Roman"/>
          <w:b/>
          <w:sz w:val="24"/>
          <w:szCs w:val="24"/>
        </w:rPr>
      </w:pPr>
      <w:r>
        <w:lastRenderedPageBreak/>
        <w:br w:type="page"/>
      </w:r>
    </w:p>
    <w:p w14:paraId="7A9118E5" w14:textId="77777777" w:rsidR="00907FCD" w:rsidRDefault="00907FCD" w:rsidP="00907FCD">
      <w:pPr>
        <w:pStyle w:val="Default"/>
        <w:spacing w:line="240" w:lineRule="atLeast"/>
        <w:jc w:val="both"/>
        <w:rPr>
          <w:color w:val="auto"/>
          <w:sz w:val="28"/>
        </w:rPr>
      </w:pPr>
      <w:r>
        <w:rPr>
          <w:b/>
          <w:bCs/>
          <w:color w:val="auto"/>
          <w:sz w:val="28"/>
        </w:rPr>
        <w:lastRenderedPageBreak/>
        <w:t xml:space="preserve">                                                       </w:t>
      </w:r>
      <w:r>
        <w:rPr>
          <w:b/>
          <w:bCs/>
          <w:color w:val="auto"/>
        </w:rPr>
        <w:t xml:space="preserve">   Планируемые результаты освоения учебного предмета</w:t>
      </w:r>
    </w:p>
    <w:p w14:paraId="2B7506D9" w14:textId="77777777" w:rsidR="00907FCD" w:rsidRDefault="00907FCD" w:rsidP="00907FCD">
      <w:pPr>
        <w:pStyle w:val="c2"/>
        <w:shd w:val="clear" w:color="auto" w:fill="FFFFFF"/>
        <w:jc w:val="both"/>
        <w:rPr>
          <w:color w:val="000000"/>
          <w:sz w:val="18"/>
          <w:szCs w:val="22"/>
        </w:rPr>
      </w:pPr>
      <w:r>
        <w:rPr>
          <w:rStyle w:val="c35"/>
          <w:b/>
          <w:bCs/>
          <w:i/>
          <w:iCs/>
          <w:color w:val="000000"/>
        </w:rPr>
        <w:t>Личностные</w:t>
      </w:r>
    </w:p>
    <w:p w14:paraId="43947DD6"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w:t>
      </w:r>
    </w:p>
    <w:p w14:paraId="32AC4DC4"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осознание эстетической ценности родного языка; уважительное отношение к родному языку, гордость за него; стремление к речевому самосовершенствованию;</w:t>
      </w:r>
    </w:p>
    <w:p w14:paraId="17301592" w14:textId="77777777" w:rsidR="00907FCD" w:rsidRDefault="00907FCD" w:rsidP="00907FCD">
      <w:pPr>
        <w:pStyle w:val="c2"/>
        <w:shd w:val="clear" w:color="auto" w:fill="FFFFFF"/>
        <w:jc w:val="both"/>
        <w:rPr>
          <w:color w:val="000000"/>
          <w:sz w:val="20"/>
          <w:szCs w:val="22"/>
        </w:rPr>
      </w:pPr>
      <w:r>
        <w:rPr>
          <w:rStyle w:val="c21"/>
          <w:color w:val="000000"/>
        </w:rPr>
        <w:t>▪ </w:t>
      </w:r>
      <w:r>
        <w:rPr>
          <w:rStyle w:val="c8"/>
          <w:color w:val="000000"/>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14:paraId="2AB852D0" w14:textId="77777777" w:rsidR="00907FCD" w:rsidRDefault="00907FCD" w:rsidP="00907FCD">
      <w:pPr>
        <w:pStyle w:val="c2"/>
        <w:shd w:val="clear" w:color="auto" w:fill="FFFFFF"/>
        <w:jc w:val="both"/>
        <w:rPr>
          <w:color w:val="000000"/>
          <w:sz w:val="18"/>
          <w:szCs w:val="22"/>
        </w:rPr>
      </w:pPr>
      <w:r>
        <w:rPr>
          <w:rStyle w:val="c35"/>
          <w:b/>
          <w:bCs/>
          <w:i/>
          <w:iCs/>
          <w:color w:val="000000"/>
        </w:rPr>
        <w:t>Метапредметные</w:t>
      </w:r>
    </w:p>
    <w:p w14:paraId="7C4DC80E"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14:paraId="4F00C0C3"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14:paraId="6AEFE675"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коммуникативно целесообразное взаимодействие с другими людьми в процессе речевого общения.</w:t>
      </w:r>
    </w:p>
    <w:p w14:paraId="10690CBE"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представление об основных функциях языка, о роли родного языка в жизни человека и общества;</w:t>
      </w:r>
    </w:p>
    <w:p w14:paraId="291AA0C7"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понимание места родного языка в системе гуманитарных наук и его роли в образовании в целом;</w:t>
      </w:r>
    </w:p>
    <w:p w14:paraId="7D96BE44" w14:textId="77777777" w:rsidR="00907FCD" w:rsidRDefault="00907FCD" w:rsidP="00907FCD">
      <w:pPr>
        <w:pStyle w:val="c15"/>
        <w:shd w:val="clear" w:color="auto" w:fill="FFFFFF"/>
        <w:jc w:val="both"/>
        <w:rPr>
          <w:color w:val="000000"/>
          <w:sz w:val="20"/>
          <w:szCs w:val="22"/>
        </w:rPr>
      </w:pPr>
      <w:r>
        <w:rPr>
          <w:rStyle w:val="c21"/>
          <w:color w:val="000000"/>
        </w:rPr>
        <w:t>▪ </w:t>
      </w:r>
      <w:r>
        <w:rPr>
          <w:rStyle w:val="c8"/>
          <w:color w:val="000000"/>
        </w:rPr>
        <w:t>усвоение основ научных знаний о родном языке;</w:t>
      </w:r>
    </w:p>
    <w:p w14:paraId="1B0E3DF4" w14:textId="77777777" w:rsidR="00907FCD" w:rsidRDefault="00907FCD" w:rsidP="00907FCD">
      <w:pPr>
        <w:pStyle w:val="c2"/>
        <w:shd w:val="clear" w:color="auto" w:fill="FFFFFF"/>
        <w:jc w:val="both"/>
        <w:rPr>
          <w:color w:val="000000"/>
          <w:sz w:val="20"/>
          <w:szCs w:val="22"/>
        </w:rPr>
      </w:pPr>
      <w:r>
        <w:rPr>
          <w:rStyle w:val="c21"/>
          <w:color w:val="000000"/>
        </w:rPr>
        <w:lastRenderedPageBreak/>
        <w:t>▪ </w:t>
      </w:r>
      <w:r>
        <w:rPr>
          <w:rStyle w:val="c8"/>
          <w:color w:val="000000"/>
        </w:rPr>
        <w:t>освоение базовых понятий лингвистики.</w:t>
      </w:r>
    </w:p>
    <w:p w14:paraId="0C6B67E0" w14:textId="77777777" w:rsidR="00907FCD" w:rsidRDefault="00907FCD" w:rsidP="00907FCD">
      <w:pPr>
        <w:pStyle w:val="c2"/>
        <w:shd w:val="clear" w:color="auto" w:fill="FFFFFF"/>
        <w:jc w:val="both"/>
        <w:rPr>
          <w:color w:val="000000"/>
          <w:sz w:val="18"/>
          <w:szCs w:val="22"/>
        </w:rPr>
      </w:pPr>
      <w:r>
        <w:rPr>
          <w:rStyle w:val="c35"/>
          <w:b/>
          <w:bCs/>
          <w:i/>
          <w:iCs/>
          <w:color w:val="000000"/>
        </w:rPr>
        <w:t>Предметные</w:t>
      </w:r>
    </w:p>
    <w:p w14:paraId="0F7CB2A0" w14:textId="77777777" w:rsidR="00907FCD" w:rsidRDefault="00907FCD" w:rsidP="00907FCD">
      <w:pPr>
        <w:numPr>
          <w:ilvl w:val="0"/>
          <w:numId w:val="3"/>
        </w:numPr>
        <w:shd w:val="clear" w:color="auto" w:fill="FFFFFF"/>
        <w:jc w:val="both"/>
        <w:rPr>
          <w:color w:val="000000"/>
          <w:sz w:val="20"/>
          <w:szCs w:val="22"/>
        </w:rPr>
      </w:pPr>
      <w:r>
        <w:rPr>
          <w:rStyle w:val="c20"/>
          <w:color w:val="000000"/>
        </w:rPr>
        <w:t>▪ </w:t>
      </w:r>
      <w:r>
        <w:rPr>
          <w:rStyle w:val="c8"/>
          <w:color w:val="000000"/>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3DDD6B15" w14:textId="77777777" w:rsidR="00907FCD" w:rsidRDefault="00907FCD" w:rsidP="00907FCD">
      <w:pPr>
        <w:numPr>
          <w:ilvl w:val="0"/>
          <w:numId w:val="3"/>
        </w:numPr>
        <w:shd w:val="clear" w:color="auto" w:fill="FFFFFF"/>
        <w:jc w:val="both"/>
        <w:rPr>
          <w:color w:val="000000"/>
          <w:sz w:val="20"/>
          <w:szCs w:val="22"/>
        </w:rPr>
      </w:pPr>
      <w:r>
        <w:rPr>
          <w:rStyle w:val="c20"/>
          <w:color w:val="000000"/>
        </w:rPr>
        <w:t>▪ </w:t>
      </w:r>
      <w:r>
        <w:rPr>
          <w:rStyle w:val="c8"/>
          <w:color w:val="000000"/>
        </w:rPr>
        <w:t>понимание определяющей роли языка в развитии интеллектуальных, творческих способностей личности в процессе образования и самообразования;</w:t>
      </w:r>
    </w:p>
    <w:p w14:paraId="7261DEFD" w14:textId="77777777" w:rsidR="00907FCD" w:rsidRDefault="00907FCD" w:rsidP="00907FCD">
      <w:pPr>
        <w:numPr>
          <w:ilvl w:val="0"/>
          <w:numId w:val="3"/>
        </w:numPr>
        <w:shd w:val="clear" w:color="auto" w:fill="FFFFFF"/>
        <w:jc w:val="both"/>
        <w:rPr>
          <w:color w:val="000000"/>
          <w:sz w:val="20"/>
          <w:szCs w:val="22"/>
        </w:rPr>
      </w:pPr>
      <w:r>
        <w:rPr>
          <w:rStyle w:val="c20"/>
          <w:color w:val="000000"/>
        </w:rPr>
        <w:t>▪ </w:t>
      </w:r>
      <w:r>
        <w:rPr>
          <w:rStyle w:val="c8"/>
          <w:color w:val="000000"/>
        </w:rPr>
        <w:t>использование коммуникативно-эстетических возможностей родного языка;</w:t>
      </w:r>
    </w:p>
    <w:p w14:paraId="2FB4925D" w14:textId="77777777" w:rsidR="00907FCD" w:rsidRDefault="00907FCD" w:rsidP="00907FCD">
      <w:pPr>
        <w:numPr>
          <w:ilvl w:val="0"/>
          <w:numId w:val="3"/>
        </w:numPr>
        <w:shd w:val="clear" w:color="auto" w:fill="FFFFFF"/>
        <w:jc w:val="both"/>
        <w:rPr>
          <w:color w:val="000000"/>
          <w:sz w:val="20"/>
          <w:szCs w:val="22"/>
        </w:rPr>
      </w:pPr>
      <w:r>
        <w:rPr>
          <w:rStyle w:val="c20"/>
          <w:color w:val="000000"/>
        </w:rPr>
        <w:t>▪ </w:t>
      </w:r>
      <w:r>
        <w:rPr>
          <w:rStyle w:val="c8"/>
          <w:color w:val="000000"/>
        </w:rPr>
        <w:t>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w:t>
      </w:r>
    </w:p>
    <w:p w14:paraId="3D5FB667" w14:textId="77777777" w:rsidR="00907FCD" w:rsidRDefault="00907FCD" w:rsidP="00907FCD">
      <w:pPr>
        <w:numPr>
          <w:ilvl w:val="0"/>
          <w:numId w:val="3"/>
        </w:numPr>
        <w:shd w:val="clear" w:color="auto" w:fill="FFFFFF"/>
        <w:jc w:val="both"/>
        <w:rPr>
          <w:color w:val="000000"/>
          <w:sz w:val="20"/>
          <w:szCs w:val="22"/>
        </w:rPr>
      </w:pPr>
      <w:r>
        <w:rPr>
          <w:rStyle w:val="c20"/>
          <w:color w:val="000000"/>
        </w:rPr>
        <w:t>▪ </w:t>
      </w:r>
      <w:r>
        <w:rPr>
          <w:rStyle w:val="c8"/>
          <w:color w:val="000000"/>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w:t>
      </w:r>
      <w:proofErr w:type="gramStart"/>
      <w:r>
        <w:rPr>
          <w:rStyle w:val="c8"/>
          <w:color w:val="000000"/>
        </w:rPr>
        <w:t>так же</w:t>
      </w:r>
      <w:proofErr w:type="gramEnd"/>
      <w:r>
        <w:rPr>
          <w:rStyle w:val="c8"/>
          <w:color w:val="000000"/>
        </w:rPr>
        <w:t xml:space="preserve"> многоаспектного анализа текста;</w:t>
      </w:r>
    </w:p>
    <w:p w14:paraId="1BE5653D" w14:textId="77777777" w:rsidR="00907FCD" w:rsidRDefault="00907FCD" w:rsidP="00907FCD">
      <w:pPr>
        <w:numPr>
          <w:ilvl w:val="0"/>
          <w:numId w:val="7"/>
        </w:numPr>
        <w:shd w:val="clear" w:color="auto" w:fill="FFFFFF"/>
        <w:jc w:val="both"/>
        <w:rPr>
          <w:color w:val="000000"/>
          <w:sz w:val="20"/>
          <w:szCs w:val="22"/>
        </w:rPr>
      </w:pPr>
      <w:r>
        <w:rPr>
          <w:rStyle w:val="c8"/>
          <w:color w:val="000000"/>
        </w:rPr>
        <w:t>обогащение активного и потенциального словарного запаса,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4A698424" w14:textId="77777777" w:rsidR="00907FCD" w:rsidRDefault="00907FCD" w:rsidP="00907FCD">
      <w:pPr>
        <w:numPr>
          <w:ilvl w:val="0"/>
          <w:numId w:val="7"/>
        </w:numPr>
        <w:shd w:val="clear" w:color="auto" w:fill="FFFFFF"/>
        <w:jc w:val="both"/>
        <w:rPr>
          <w:color w:val="000000"/>
          <w:sz w:val="20"/>
          <w:szCs w:val="22"/>
        </w:rPr>
      </w:pPr>
      <w:r>
        <w:rPr>
          <w:rStyle w:val="c20"/>
          <w:color w:val="000000"/>
        </w:rPr>
        <w:t>▪ </w:t>
      </w:r>
      <w:r>
        <w:rPr>
          <w:rStyle w:val="c8"/>
          <w:color w:val="000000"/>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w:t>
      </w:r>
    </w:p>
    <w:p w14:paraId="4CFF2EA5" w14:textId="77777777" w:rsidR="00907FCD" w:rsidRDefault="00907FCD" w:rsidP="00907FCD">
      <w:pPr>
        <w:numPr>
          <w:ilvl w:val="0"/>
          <w:numId w:val="7"/>
        </w:numPr>
        <w:shd w:val="clear" w:color="auto" w:fill="FFFFFF"/>
        <w:jc w:val="both"/>
        <w:rPr>
          <w:rStyle w:val="c8"/>
        </w:rPr>
      </w:pPr>
      <w:r>
        <w:rPr>
          <w:rStyle w:val="c20"/>
          <w:color w:val="000000"/>
        </w:rPr>
        <w:t>▪ </w:t>
      </w:r>
      <w:r>
        <w:rPr>
          <w:rStyle w:val="c8"/>
          <w:color w:val="000000"/>
        </w:rPr>
        <w:t>формирование ответственности за языковую культуру как общечеловеческая ценность.</w:t>
      </w:r>
    </w:p>
    <w:p w14:paraId="74AD5A69" w14:textId="77777777" w:rsidR="00907FCD" w:rsidRDefault="00907FCD" w:rsidP="00907FCD">
      <w:pPr>
        <w:shd w:val="clear" w:color="auto" w:fill="FFFFFF"/>
        <w:jc w:val="both"/>
        <w:rPr>
          <w:rStyle w:val="c8"/>
          <w:color w:val="000000"/>
        </w:rPr>
      </w:pPr>
    </w:p>
    <w:p w14:paraId="3972729E" w14:textId="77777777" w:rsidR="00907FCD" w:rsidRDefault="00907FCD" w:rsidP="00907FCD">
      <w:pPr>
        <w:shd w:val="clear" w:color="auto" w:fill="FFFFFF"/>
        <w:jc w:val="both"/>
        <w:rPr>
          <w:rStyle w:val="c8"/>
          <w:color w:val="000000"/>
        </w:rPr>
      </w:pPr>
    </w:p>
    <w:p w14:paraId="76A3F6A1" w14:textId="77777777" w:rsidR="00907FCD" w:rsidRDefault="00907FCD" w:rsidP="00907FCD">
      <w:pPr>
        <w:shd w:val="clear" w:color="auto" w:fill="FFFFFF"/>
        <w:suppressAutoHyphens w:val="0"/>
        <w:spacing w:line="360" w:lineRule="auto"/>
        <w:ind w:left="360"/>
        <w:jc w:val="center"/>
        <w:rPr>
          <w:b/>
          <w:bCs/>
        </w:rPr>
      </w:pPr>
      <w:r>
        <w:rPr>
          <w:b/>
          <w:bCs/>
          <w:color w:val="000000"/>
        </w:rPr>
        <w:t>КРИТЕРИИ ОЦЕНИВАНИЯ УЧАЩИХСЯ</w:t>
      </w:r>
    </w:p>
    <w:p w14:paraId="0B397986" w14:textId="77777777" w:rsidR="00907FCD" w:rsidRDefault="00907FCD" w:rsidP="00907FCD">
      <w:pPr>
        <w:shd w:val="clear" w:color="auto" w:fill="FFFFFF"/>
        <w:suppressAutoHyphens w:val="0"/>
        <w:spacing w:line="360" w:lineRule="auto"/>
        <w:ind w:left="360"/>
        <w:jc w:val="center"/>
        <w:rPr>
          <w:color w:val="000000"/>
        </w:rPr>
      </w:pPr>
      <w:r>
        <w:rPr>
          <w:b/>
          <w:bCs/>
          <w:color w:val="000000"/>
        </w:rPr>
        <w:t>Оценка устных ответов учащихся</w:t>
      </w:r>
    </w:p>
    <w:p w14:paraId="36F7C70C" w14:textId="77777777" w:rsidR="00907FCD" w:rsidRDefault="00907FCD" w:rsidP="00907FCD">
      <w:pPr>
        <w:shd w:val="clear" w:color="auto" w:fill="FFFFFF"/>
        <w:suppressAutoHyphens w:val="0"/>
        <w:spacing w:line="360" w:lineRule="auto"/>
        <w:ind w:left="360"/>
        <w:rPr>
          <w:color w:val="000000"/>
        </w:rPr>
      </w:pPr>
      <w:r>
        <w:rPr>
          <w:color w:val="000000"/>
        </w:rPr>
        <w:t>Устный опрос является одним из основных способов учёта знаний учащихся по русскому родному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14:paraId="5A9BE821" w14:textId="77777777" w:rsidR="00907FCD" w:rsidRDefault="00907FCD" w:rsidP="00907FCD">
      <w:pPr>
        <w:shd w:val="clear" w:color="auto" w:fill="FFFFFF"/>
        <w:suppressAutoHyphens w:val="0"/>
        <w:spacing w:line="360" w:lineRule="auto"/>
        <w:ind w:left="360"/>
        <w:rPr>
          <w:color w:val="000000"/>
        </w:rPr>
      </w:pPr>
      <w:r>
        <w:rPr>
          <w:color w:val="000000"/>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14:paraId="2A2532D9" w14:textId="77777777" w:rsidR="00907FCD" w:rsidRDefault="00907FCD" w:rsidP="00907FCD">
      <w:pPr>
        <w:shd w:val="clear" w:color="auto" w:fill="FFFFFF"/>
        <w:suppressAutoHyphens w:val="0"/>
        <w:spacing w:line="360" w:lineRule="auto"/>
        <w:ind w:left="360"/>
        <w:rPr>
          <w:color w:val="000000"/>
        </w:rPr>
      </w:pPr>
      <w:r>
        <w:rPr>
          <w:color w:val="000000"/>
        </w:rPr>
        <w:lastRenderedPageBreak/>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701C8825" w14:textId="77777777" w:rsidR="00907FCD" w:rsidRDefault="00907FCD" w:rsidP="00907FCD">
      <w:pPr>
        <w:shd w:val="clear" w:color="auto" w:fill="FFFFFF"/>
        <w:suppressAutoHyphens w:val="0"/>
        <w:spacing w:line="360" w:lineRule="auto"/>
        <w:ind w:left="360"/>
        <w:rPr>
          <w:color w:val="000000"/>
        </w:rPr>
      </w:pPr>
      <w:r>
        <w:rPr>
          <w:color w:val="000000"/>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14:paraId="119FE111" w14:textId="77777777" w:rsidR="00907FCD" w:rsidRDefault="00907FCD" w:rsidP="00907FCD">
      <w:pPr>
        <w:shd w:val="clear" w:color="auto" w:fill="FFFFFF"/>
        <w:suppressAutoHyphens w:val="0"/>
        <w:spacing w:line="360" w:lineRule="auto"/>
        <w:ind w:left="360"/>
        <w:rPr>
          <w:color w:val="000000"/>
        </w:rPr>
      </w:pPr>
      <w:r>
        <w:rPr>
          <w:color w:val="000000"/>
        </w:rPr>
        <w:t>Оценка «3» ставится, если ученик обнаруживает знание и понимание основных положений данной темы, но: 1) излагаемый материалнеполно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Pr>
          <w:color w:val="000000"/>
        </w:rPr>
        <w:softHyphen/>
        <w:t>пускает ошибки в языковом оформлении излагаемого.</w:t>
      </w:r>
    </w:p>
    <w:p w14:paraId="3D89F2C3" w14:textId="77777777" w:rsidR="00907FCD" w:rsidRDefault="00907FCD" w:rsidP="00907FCD">
      <w:pPr>
        <w:shd w:val="clear" w:color="auto" w:fill="FFFFFF"/>
        <w:suppressAutoHyphens w:val="0"/>
        <w:spacing w:line="360" w:lineRule="auto"/>
        <w:ind w:left="360"/>
        <w:rPr>
          <w:color w:val="000000"/>
        </w:rPr>
      </w:pPr>
      <w:r>
        <w:rPr>
          <w:color w:val="000000"/>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7032F569" w14:textId="77777777" w:rsidR="00907FCD" w:rsidRDefault="00907FCD" w:rsidP="00907FCD">
      <w:pPr>
        <w:shd w:val="clear" w:color="auto" w:fill="FFFFFF"/>
        <w:suppressAutoHyphens w:val="0"/>
        <w:spacing w:line="360" w:lineRule="auto"/>
        <w:ind w:left="360"/>
        <w:rPr>
          <w:color w:val="000000"/>
        </w:rPr>
      </w:pPr>
      <w:r>
        <w:rPr>
          <w:color w:val="000000"/>
        </w:rPr>
        <w:t>Оценка «1» ставится, если ученик обнаруживает полное незнание или непонимание материала.</w:t>
      </w:r>
    </w:p>
    <w:p w14:paraId="6DFD9D6D" w14:textId="77777777" w:rsidR="00907FCD" w:rsidRDefault="00907FCD" w:rsidP="00907FCD">
      <w:pPr>
        <w:shd w:val="clear" w:color="auto" w:fill="FFFFFF"/>
        <w:suppressAutoHyphens w:val="0"/>
        <w:spacing w:line="360" w:lineRule="auto"/>
        <w:ind w:left="360"/>
        <w:rPr>
          <w:color w:val="000000"/>
        </w:rPr>
      </w:pPr>
      <w:r>
        <w:rPr>
          <w:color w:val="000000"/>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58D482C" w14:textId="77777777" w:rsidR="00907FCD" w:rsidRDefault="00907FCD" w:rsidP="00907FCD">
      <w:pPr>
        <w:shd w:val="clear" w:color="auto" w:fill="FFFFFF"/>
        <w:suppressAutoHyphens w:val="0"/>
        <w:spacing w:line="360" w:lineRule="auto"/>
        <w:ind w:left="485"/>
        <w:rPr>
          <w:color w:val="000000"/>
        </w:rPr>
      </w:pPr>
    </w:p>
    <w:p w14:paraId="08169748" w14:textId="77777777" w:rsidR="00907FCD" w:rsidRDefault="00907FCD" w:rsidP="00907FCD">
      <w:pPr>
        <w:shd w:val="clear" w:color="auto" w:fill="FFFFFF"/>
        <w:suppressAutoHyphens w:val="0"/>
        <w:spacing w:line="360" w:lineRule="auto"/>
        <w:ind w:left="360"/>
        <w:rPr>
          <w:color w:val="000000"/>
        </w:rPr>
      </w:pPr>
      <w:r>
        <w:rPr>
          <w:b/>
          <w:bCs/>
          <w:color w:val="000000"/>
        </w:rPr>
        <w:t>Оценка сочинений</w:t>
      </w:r>
    </w:p>
    <w:p w14:paraId="65B649B8" w14:textId="77777777" w:rsidR="00907FCD" w:rsidRDefault="00907FCD" w:rsidP="00907FCD">
      <w:pPr>
        <w:shd w:val="clear" w:color="auto" w:fill="FFFFFF"/>
        <w:suppressAutoHyphens w:val="0"/>
        <w:spacing w:line="360" w:lineRule="auto"/>
        <w:ind w:left="360"/>
        <w:rPr>
          <w:color w:val="000000"/>
        </w:rPr>
      </w:pPr>
      <w:r>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14:paraId="1D370A43" w14:textId="77777777" w:rsidR="00907FCD" w:rsidRDefault="00907FCD" w:rsidP="00907FCD">
      <w:pPr>
        <w:shd w:val="clear" w:color="auto" w:fill="FFFFFF"/>
        <w:suppressAutoHyphens w:val="0"/>
        <w:spacing w:line="360" w:lineRule="auto"/>
        <w:ind w:left="360"/>
        <w:rPr>
          <w:color w:val="000000"/>
        </w:rPr>
      </w:pPr>
      <w:r>
        <w:rPr>
          <w:color w:val="000000"/>
        </w:rPr>
        <w:lastRenderedPageBreak/>
        <w:t>Рекомендуется следующий примерный объём классных сочинений   в 10 -11 классе — 450- 550 слов.</w:t>
      </w:r>
    </w:p>
    <w:p w14:paraId="63916DD3" w14:textId="77777777" w:rsidR="00907FCD" w:rsidRDefault="00907FCD" w:rsidP="00907FCD">
      <w:pPr>
        <w:shd w:val="clear" w:color="auto" w:fill="FFFFFF"/>
        <w:suppressAutoHyphens w:val="0"/>
        <w:spacing w:line="360" w:lineRule="auto"/>
        <w:ind w:left="360"/>
        <w:rPr>
          <w:color w:val="000000"/>
        </w:rPr>
      </w:pPr>
      <w:r>
        <w:rPr>
          <w:color w:val="000000"/>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5D2F2E6A" w14:textId="77777777" w:rsidR="00907FCD" w:rsidRDefault="00907FCD" w:rsidP="00907FCD">
      <w:pPr>
        <w:shd w:val="clear" w:color="auto" w:fill="FFFFFF"/>
        <w:suppressAutoHyphens w:val="0"/>
        <w:spacing w:line="360" w:lineRule="auto"/>
        <w:ind w:left="360"/>
        <w:rPr>
          <w:color w:val="000000"/>
        </w:rPr>
      </w:pPr>
      <w:r>
        <w:rPr>
          <w:color w:val="00000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76146E86" w14:textId="77777777" w:rsidR="00907FCD" w:rsidRDefault="00907FCD" w:rsidP="00907FCD">
      <w:pPr>
        <w:shd w:val="clear" w:color="auto" w:fill="FFFFFF"/>
        <w:suppressAutoHyphens w:val="0"/>
        <w:spacing w:line="360" w:lineRule="auto"/>
        <w:ind w:left="360"/>
        <w:rPr>
          <w:color w:val="000000"/>
        </w:rPr>
      </w:pPr>
      <w:r>
        <w:rPr>
          <w:color w:val="000000"/>
        </w:rPr>
        <w:t xml:space="preserve">Любое </w:t>
      </w:r>
      <w:proofErr w:type="gramStart"/>
      <w:r>
        <w:rPr>
          <w:color w:val="000000"/>
        </w:rPr>
        <w:t>сочинение  оценивается</w:t>
      </w:r>
      <w:proofErr w:type="gramEnd"/>
      <w:r>
        <w:rPr>
          <w:color w:val="000000"/>
        </w:rPr>
        <w:t xml:space="preserve">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w:t>
      </w:r>
      <w:r>
        <w:rPr>
          <w:i/>
          <w:iCs/>
          <w:color w:val="000000"/>
        </w:rPr>
        <w:t>оценками </w:t>
      </w:r>
      <w:r>
        <w:rPr>
          <w:color w:val="000000"/>
        </w:rPr>
        <w:t>по русскому родному языку.</w:t>
      </w:r>
    </w:p>
    <w:p w14:paraId="08E0F89A" w14:textId="77777777" w:rsidR="00907FCD" w:rsidRDefault="00907FCD" w:rsidP="00907FCD">
      <w:pPr>
        <w:shd w:val="clear" w:color="auto" w:fill="FFFFFF"/>
        <w:suppressAutoHyphens w:val="0"/>
        <w:spacing w:line="360" w:lineRule="auto"/>
        <w:ind w:left="360"/>
        <w:rPr>
          <w:color w:val="000000"/>
        </w:rPr>
      </w:pPr>
      <w:r>
        <w:rPr>
          <w:b/>
          <w:bCs/>
          <w:color w:val="000000"/>
        </w:rPr>
        <w:t xml:space="preserve">Содержание </w:t>
      </w:r>
      <w:proofErr w:type="gramStart"/>
      <w:r>
        <w:rPr>
          <w:b/>
          <w:bCs/>
          <w:color w:val="000000"/>
        </w:rPr>
        <w:t>сочинения</w:t>
      </w:r>
      <w:r>
        <w:rPr>
          <w:color w:val="000000"/>
        </w:rPr>
        <w:t>  оценивается</w:t>
      </w:r>
      <w:proofErr w:type="gramEnd"/>
      <w:r>
        <w:rPr>
          <w:color w:val="000000"/>
        </w:rPr>
        <w:t xml:space="preserve"> по следующим критериям:</w:t>
      </w:r>
    </w:p>
    <w:p w14:paraId="39ADF168" w14:textId="77777777" w:rsidR="00907FCD" w:rsidRDefault="00907FCD" w:rsidP="00907FCD">
      <w:pPr>
        <w:shd w:val="clear" w:color="auto" w:fill="FFFFFF"/>
        <w:suppressAutoHyphens w:val="0"/>
        <w:spacing w:line="360" w:lineRule="auto"/>
        <w:ind w:left="1080"/>
        <w:rPr>
          <w:color w:val="000000"/>
        </w:rPr>
      </w:pPr>
      <w:r>
        <w:rPr>
          <w:color w:val="000000"/>
        </w:rPr>
        <w:t>соответствие работы ученика теме и основной мысли;</w:t>
      </w:r>
    </w:p>
    <w:p w14:paraId="6112E4DE" w14:textId="77777777" w:rsidR="00907FCD" w:rsidRDefault="00907FCD" w:rsidP="00907FCD">
      <w:pPr>
        <w:shd w:val="clear" w:color="auto" w:fill="FFFFFF"/>
        <w:suppressAutoHyphens w:val="0"/>
        <w:spacing w:line="360" w:lineRule="auto"/>
        <w:ind w:left="1080"/>
        <w:rPr>
          <w:color w:val="000000"/>
        </w:rPr>
      </w:pPr>
      <w:r>
        <w:rPr>
          <w:color w:val="000000"/>
        </w:rPr>
        <w:t>полнота раскрытия темы;</w:t>
      </w:r>
    </w:p>
    <w:p w14:paraId="2CE2FA6E" w14:textId="77777777" w:rsidR="00907FCD" w:rsidRDefault="00907FCD" w:rsidP="00907FCD">
      <w:pPr>
        <w:shd w:val="clear" w:color="auto" w:fill="FFFFFF"/>
        <w:suppressAutoHyphens w:val="0"/>
        <w:spacing w:line="360" w:lineRule="auto"/>
        <w:ind w:left="1080"/>
        <w:rPr>
          <w:color w:val="000000"/>
        </w:rPr>
      </w:pPr>
      <w:r>
        <w:rPr>
          <w:color w:val="000000"/>
        </w:rPr>
        <w:t>правильность фактического материала;</w:t>
      </w:r>
    </w:p>
    <w:p w14:paraId="1AAE2960" w14:textId="77777777" w:rsidR="00907FCD" w:rsidRDefault="00907FCD" w:rsidP="00907FCD">
      <w:pPr>
        <w:shd w:val="clear" w:color="auto" w:fill="FFFFFF"/>
        <w:suppressAutoHyphens w:val="0"/>
        <w:spacing w:line="360" w:lineRule="auto"/>
        <w:ind w:left="1080"/>
        <w:rPr>
          <w:color w:val="000000"/>
        </w:rPr>
      </w:pPr>
      <w:r>
        <w:rPr>
          <w:color w:val="000000"/>
        </w:rPr>
        <w:t>последовательность изложения.</w:t>
      </w:r>
    </w:p>
    <w:p w14:paraId="2676126E" w14:textId="77777777" w:rsidR="00907FCD" w:rsidRDefault="00907FCD" w:rsidP="00907FCD">
      <w:pPr>
        <w:shd w:val="clear" w:color="auto" w:fill="FFFFFF"/>
        <w:suppressAutoHyphens w:val="0"/>
        <w:spacing w:line="360" w:lineRule="auto"/>
        <w:ind w:left="1080"/>
        <w:rPr>
          <w:color w:val="000000"/>
        </w:rPr>
      </w:pPr>
      <w:r>
        <w:rPr>
          <w:color w:val="000000"/>
        </w:rPr>
        <w:t>При оценке речевого оформления сочинений и изложений учитывается:</w:t>
      </w:r>
    </w:p>
    <w:p w14:paraId="1AADD58A" w14:textId="77777777" w:rsidR="00907FCD" w:rsidRDefault="00907FCD" w:rsidP="00907FCD">
      <w:pPr>
        <w:shd w:val="clear" w:color="auto" w:fill="FFFFFF"/>
        <w:suppressAutoHyphens w:val="0"/>
        <w:spacing w:line="360" w:lineRule="auto"/>
        <w:ind w:left="1080"/>
        <w:rPr>
          <w:color w:val="000000"/>
        </w:rPr>
      </w:pPr>
      <w:r>
        <w:rPr>
          <w:color w:val="000000"/>
        </w:rPr>
        <w:t>разнообразие словаря и грамматического строя речи; стилевое единство и выразительность речи; число речевых недочётов.</w:t>
      </w:r>
    </w:p>
    <w:p w14:paraId="19E5BEDD" w14:textId="77777777" w:rsidR="00907FCD" w:rsidRDefault="00907FCD" w:rsidP="00907FCD">
      <w:pPr>
        <w:shd w:val="clear" w:color="auto" w:fill="FFFFFF"/>
        <w:suppressAutoHyphens w:val="0"/>
        <w:spacing w:line="360" w:lineRule="auto"/>
        <w:ind w:left="1080"/>
        <w:rPr>
          <w:color w:val="000000"/>
        </w:rPr>
      </w:pPr>
      <w:r>
        <w:rPr>
          <w:color w:val="000000"/>
        </w:rPr>
        <w:t>Грамотность оценивается по числу допущенных учеником ошибок орфографических, пунктуационных и грамматических.</w:t>
      </w:r>
    </w:p>
    <w:p w14:paraId="1DD7F2D0" w14:textId="77777777" w:rsidR="00907FCD" w:rsidRDefault="00907FCD" w:rsidP="00907FCD">
      <w:pPr>
        <w:shd w:val="clear" w:color="auto" w:fill="FFFFFF"/>
        <w:suppressAutoHyphens w:val="0"/>
        <w:spacing w:line="360" w:lineRule="auto"/>
        <w:ind w:left="343"/>
        <w:rPr>
          <w:color w:val="000000"/>
        </w:rPr>
      </w:pPr>
    </w:p>
    <w:tbl>
      <w:tblPr>
        <w:tblW w:w="14924" w:type="dxa"/>
        <w:shd w:val="clear" w:color="auto" w:fill="FFFFFF"/>
        <w:tblCellMar>
          <w:left w:w="0" w:type="dxa"/>
          <w:right w:w="0" w:type="dxa"/>
        </w:tblCellMar>
        <w:tblLook w:val="04A0" w:firstRow="1" w:lastRow="0" w:firstColumn="1" w:lastColumn="0" w:noHBand="0" w:noVBand="1"/>
      </w:tblPr>
      <w:tblGrid>
        <w:gridCol w:w="1200"/>
        <w:gridCol w:w="9225"/>
        <w:gridCol w:w="4499"/>
      </w:tblGrid>
      <w:tr w:rsidR="00907FCD" w14:paraId="2C4AE39C" w14:textId="77777777" w:rsidTr="00907FCD">
        <w:trPr>
          <w:trHeight w:val="257"/>
        </w:trPr>
        <w:tc>
          <w:tcPr>
            <w:tcW w:w="890" w:type="dxa"/>
            <w:tcBorders>
              <w:top w:val="single" w:sz="8" w:space="0" w:color="000000"/>
              <w:left w:val="single" w:sz="8" w:space="0" w:color="000000"/>
              <w:bottom w:val="nil"/>
              <w:right w:val="single" w:sz="8" w:space="0" w:color="000000"/>
            </w:tcBorders>
            <w:shd w:val="clear" w:color="auto" w:fill="FFFFFF"/>
            <w:tcMar>
              <w:top w:w="0" w:type="dxa"/>
              <w:left w:w="40" w:type="dxa"/>
              <w:bottom w:w="0" w:type="dxa"/>
              <w:right w:w="40" w:type="dxa"/>
            </w:tcMar>
            <w:hideMark/>
          </w:tcPr>
          <w:p w14:paraId="008AD6D4" w14:textId="77777777" w:rsidR="00907FCD" w:rsidRDefault="00907FCD">
            <w:pPr>
              <w:suppressAutoHyphens w:val="0"/>
              <w:spacing w:line="360" w:lineRule="auto"/>
              <w:ind w:left="360"/>
              <w:rPr>
                <w:color w:val="000000"/>
                <w:lang w:eastAsia="en-US"/>
              </w:rPr>
            </w:pPr>
            <w:r>
              <w:rPr>
                <w:color w:val="000000"/>
                <w:lang w:eastAsia="en-US"/>
              </w:rPr>
              <w:t>Оценка</w:t>
            </w:r>
          </w:p>
        </w:tc>
        <w:tc>
          <w:tcPr>
            <w:tcW w:w="14034"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69603E82" w14:textId="77777777" w:rsidR="00907FCD" w:rsidRDefault="00907FCD">
            <w:pPr>
              <w:suppressAutoHyphens w:val="0"/>
              <w:spacing w:line="360" w:lineRule="auto"/>
              <w:ind w:left="360"/>
              <w:rPr>
                <w:color w:val="000000"/>
                <w:lang w:eastAsia="en-US"/>
              </w:rPr>
            </w:pPr>
            <w:r>
              <w:rPr>
                <w:color w:val="000000"/>
                <w:lang w:eastAsia="en-US"/>
              </w:rPr>
              <w:t>Основные критерии оценки</w:t>
            </w:r>
          </w:p>
        </w:tc>
      </w:tr>
      <w:tr w:rsidR="00907FCD" w14:paraId="5670D5AA" w14:textId="77777777" w:rsidTr="00907FCD">
        <w:trPr>
          <w:trHeight w:val="413"/>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0AA991" w14:textId="77777777" w:rsidR="00907FCD" w:rsidRDefault="00907FCD">
            <w:pPr>
              <w:rPr>
                <w:color w:val="000000"/>
                <w:lang w:eastAsia="en-US"/>
              </w:rPr>
            </w:pP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4180DF8" w14:textId="77777777" w:rsidR="00907FCD" w:rsidRDefault="00907FCD">
            <w:pPr>
              <w:suppressAutoHyphens w:val="0"/>
              <w:spacing w:line="360" w:lineRule="auto"/>
              <w:ind w:left="360"/>
              <w:rPr>
                <w:color w:val="000000"/>
                <w:lang w:eastAsia="en-US"/>
              </w:rPr>
            </w:pPr>
            <w:r>
              <w:rPr>
                <w:color w:val="000000"/>
                <w:lang w:eastAsia="en-US"/>
              </w:rPr>
              <w:t>Содержание и речь</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69DCCB51" w14:textId="77777777" w:rsidR="00907FCD" w:rsidRDefault="00907FCD">
            <w:pPr>
              <w:suppressAutoHyphens w:val="0"/>
              <w:spacing w:line="360" w:lineRule="auto"/>
              <w:ind w:left="360"/>
              <w:rPr>
                <w:color w:val="000000"/>
                <w:lang w:eastAsia="en-US"/>
              </w:rPr>
            </w:pPr>
            <w:r>
              <w:rPr>
                <w:color w:val="000000"/>
                <w:lang w:eastAsia="en-US"/>
              </w:rPr>
              <w:t>Грамотность</w:t>
            </w:r>
          </w:p>
        </w:tc>
      </w:tr>
      <w:tr w:rsidR="00907FCD" w14:paraId="5C72D8A7" w14:textId="77777777" w:rsidTr="00907FCD">
        <w:trPr>
          <w:trHeight w:val="1565"/>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C1C289" w14:textId="77777777" w:rsidR="00907FCD" w:rsidRDefault="00907FCD">
            <w:pPr>
              <w:suppressAutoHyphens w:val="0"/>
              <w:spacing w:line="360" w:lineRule="auto"/>
              <w:ind w:left="360"/>
              <w:rPr>
                <w:color w:val="000000"/>
                <w:lang w:eastAsia="en-US"/>
              </w:rPr>
            </w:pPr>
            <w:r>
              <w:rPr>
                <w:color w:val="000000"/>
                <w:lang w:eastAsia="en-US"/>
              </w:rPr>
              <w:t>«5»</w:t>
            </w: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150CB33" w14:textId="77777777" w:rsidR="00907FCD" w:rsidRDefault="00907FCD">
            <w:pPr>
              <w:suppressAutoHyphens w:val="0"/>
              <w:spacing w:line="360" w:lineRule="auto"/>
              <w:ind w:left="360"/>
              <w:rPr>
                <w:color w:val="000000"/>
                <w:lang w:eastAsia="en-US"/>
              </w:rPr>
            </w:pPr>
            <w:r>
              <w:rPr>
                <w:color w:val="000000"/>
                <w:lang w:eastAsia="en-US"/>
              </w:rPr>
              <w:t>1.Содержание работы полностью соответствует теме.</w:t>
            </w:r>
          </w:p>
          <w:p w14:paraId="53903DAA" w14:textId="77777777" w:rsidR="00907FCD" w:rsidRDefault="00907FCD">
            <w:pPr>
              <w:suppressAutoHyphens w:val="0"/>
              <w:spacing w:line="360" w:lineRule="auto"/>
              <w:ind w:left="360"/>
              <w:rPr>
                <w:color w:val="000000"/>
                <w:lang w:eastAsia="en-US"/>
              </w:rPr>
            </w:pPr>
            <w:r>
              <w:rPr>
                <w:color w:val="000000"/>
                <w:lang w:eastAsia="en-US"/>
              </w:rPr>
              <w:t>2. Фактические ошибки отсутствуют.</w:t>
            </w:r>
          </w:p>
          <w:p w14:paraId="5F9A904D" w14:textId="77777777" w:rsidR="00907FCD" w:rsidRDefault="00907FCD">
            <w:pPr>
              <w:suppressAutoHyphens w:val="0"/>
              <w:spacing w:line="360" w:lineRule="auto"/>
              <w:ind w:left="360"/>
              <w:rPr>
                <w:color w:val="000000"/>
                <w:lang w:eastAsia="en-US"/>
              </w:rPr>
            </w:pPr>
            <w:r>
              <w:rPr>
                <w:color w:val="000000"/>
                <w:lang w:eastAsia="en-US"/>
              </w:rPr>
              <w:t>Содержание излагается последовательно.</w:t>
            </w:r>
          </w:p>
          <w:p w14:paraId="479EC93E" w14:textId="77777777" w:rsidR="00907FCD" w:rsidRDefault="00907FCD">
            <w:pPr>
              <w:suppressAutoHyphens w:val="0"/>
              <w:spacing w:line="360" w:lineRule="auto"/>
              <w:ind w:left="360"/>
              <w:rPr>
                <w:color w:val="000000"/>
                <w:lang w:eastAsia="en-US"/>
              </w:rPr>
            </w:pPr>
            <w:r>
              <w:rPr>
                <w:color w:val="000000"/>
                <w:lang w:eastAsia="en-US"/>
              </w:rPr>
              <w:lastRenderedPageBreak/>
              <w:t>Работа отличается богатством словаря, разнообразием используемых синтаксических конструкций, точностью словоупотребления.</w:t>
            </w:r>
          </w:p>
          <w:p w14:paraId="319B1F40" w14:textId="77777777" w:rsidR="00907FCD" w:rsidRDefault="00907FCD">
            <w:pPr>
              <w:suppressAutoHyphens w:val="0"/>
              <w:spacing w:line="360" w:lineRule="auto"/>
              <w:ind w:left="360"/>
              <w:rPr>
                <w:color w:val="000000"/>
                <w:lang w:eastAsia="en-US"/>
              </w:rPr>
            </w:pPr>
            <w:r>
              <w:rPr>
                <w:color w:val="000000"/>
                <w:lang w:eastAsia="en-US"/>
              </w:rPr>
              <w:t>5. Достигнуто стилевое единство и выразительность текста. В целом в работе допускается 1 недочёт в содержании и 1—2 речевых недочёта</w:t>
            </w:r>
          </w:p>
        </w:tc>
        <w:tc>
          <w:tcPr>
            <w:tcW w:w="453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70A97EB" w14:textId="77777777" w:rsidR="00907FCD" w:rsidRDefault="00907FCD">
            <w:pPr>
              <w:suppressAutoHyphens w:val="0"/>
              <w:spacing w:line="360" w:lineRule="auto"/>
              <w:ind w:left="360"/>
              <w:rPr>
                <w:color w:val="000000"/>
                <w:lang w:eastAsia="en-US"/>
              </w:rPr>
            </w:pPr>
            <w:r>
              <w:rPr>
                <w:color w:val="000000"/>
                <w:lang w:eastAsia="en-US"/>
              </w:rPr>
              <w:lastRenderedPageBreak/>
              <w:t>Допускаются: 1 орфографическая, или 1 пунктуационная, или 1 грамматическая ошибка</w:t>
            </w:r>
          </w:p>
        </w:tc>
      </w:tr>
      <w:tr w:rsidR="00907FCD" w14:paraId="5BAE9927" w14:textId="77777777" w:rsidTr="00907FCD">
        <w:trPr>
          <w:trHeight w:val="1969"/>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CEE670B" w14:textId="77777777" w:rsidR="00907FCD" w:rsidRDefault="00907FCD">
            <w:pPr>
              <w:suppressAutoHyphens w:val="0"/>
              <w:spacing w:line="360" w:lineRule="auto"/>
              <w:ind w:left="360"/>
              <w:rPr>
                <w:color w:val="000000"/>
                <w:lang w:eastAsia="en-US"/>
              </w:rPr>
            </w:pPr>
            <w:r>
              <w:rPr>
                <w:color w:val="000000"/>
                <w:lang w:eastAsia="en-US"/>
              </w:rPr>
              <w:t>«4»</w:t>
            </w: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0F3EBD0" w14:textId="77777777" w:rsidR="00907FCD" w:rsidRDefault="00907FCD">
            <w:pPr>
              <w:suppressAutoHyphens w:val="0"/>
              <w:spacing w:line="360" w:lineRule="auto"/>
              <w:rPr>
                <w:color w:val="000000"/>
                <w:lang w:eastAsia="en-US"/>
              </w:rPr>
            </w:pPr>
            <w:r>
              <w:rPr>
                <w:color w:val="000000"/>
                <w:lang w:eastAsia="en-US"/>
              </w:rPr>
              <w:t>Содержание работы в основном соответствует теме (имеются незначительные отклонения от темы).</w:t>
            </w:r>
          </w:p>
          <w:p w14:paraId="48AA43BC" w14:textId="77777777" w:rsidR="00907FCD" w:rsidRDefault="00907FCD">
            <w:pPr>
              <w:suppressAutoHyphens w:val="0"/>
              <w:spacing w:line="360" w:lineRule="auto"/>
              <w:rPr>
                <w:color w:val="000000"/>
                <w:lang w:eastAsia="en-US"/>
              </w:rPr>
            </w:pPr>
            <w:r>
              <w:rPr>
                <w:color w:val="000000"/>
                <w:lang w:eastAsia="en-US"/>
              </w:rPr>
              <w:t>Содержание в основном достоверно, но имеются единичные фактические неточности.</w:t>
            </w:r>
          </w:p>
          <w:p w14:paraId="46F54D7A" w14:textId="77777777" w:rsidR="00907FCD" w:rsidRDefault="00907FCD">
            <w:pPr>
              <w:suppressAutoHyphens w:val="0"/>
              <w:spacing w:line="360" w:lineRule="auto"/>
              <w:rPr>
                <w:color w:val="000000"/>
                <w:lang w:eastAsia="en-US"/>
              </w:rPr>
            </w:pPr>
            <w:r>
              <w:rPr>
                <w:color w:val="000000"/>
                <w:lang w:eastAsia="en-US"/>
              </w:rPr>
              <w:t>Имеются незначительные нарушения последовательности в изложении мыслей.</w:t>
            </w:r>
          </w:p>
          <w:p w14:paraId="4BAA146A" w14:textId="77777777" w:rsidR="00907FCD" w:rsidRDefault="00907FCD">
            <w:pPr>
              <w:suppressAutoHyphens w:val="0"/>
              <w:spacing w:line="360" w:lineRule="auto"/>
              <w:rPr>
                <w:color w:val="000000"/>
                <w:lang w:eastAsia="en-US"/>
              </w:rPr>
            </w:pPr>
            <w:r>
              <w:rPr>
                <w:color w:val="000000"/>
                <w:lang w:eastAsia="en-US"/>
              </w:rPr>
              <w:t>Лексический и грамматический строй речи достаточно разнообразен.</w:t>
            </w:r>
          </w:p>
          <w:p w14:paraId="56DE1134" w14:textId="77777777" w:rsidR="00907FCD" w:rsidRDefault="00907FCD">
            <w:pPr>
              <w:suppressAutoHyphens w:val="0"/>
              <w:spacing w:line="360" w:lineRule="auto"/>
              <w:ind w:left="360"/>
              <w:rPr>
                <w:color w:val="000000"/>
                <w:lang w:eastAsia="en-US"/>
              </w:rPr>
            </w:pPr>
            <w:r>
              <w:rPr>
                <w:color w:val="000000"/>
                <w:lang w:eastAsia="en-US"/>
              </w:rPr>
              <w:t>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453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046EAE8" w14:textId="77777777" w:rsidR="00907FCD" w:rsidRDefault="00907FCD">
            <w:pPr>
              <w:suppressAutoHyphens w:val="0"/>
              <w:spacing w:line="360" w:lineRule="auto"/>
              <w:ind w:left="360"/>
              <w:rPr>
                <w:color w:val="000000"/>
                <w:lang w:eastAsia="en-US"/>
              </w:rPr>
            </w:pPr>
            <w:r>
              <w:rPr>
                <w:color w:val="000000"/>
                <w:lang w:eastAsia="en-US"/>
              </w:rPr>
              <w:t xml:space="preserve">Допускаются: 2 орфографические и 2 пунктуационные ошибки, или 1 орфографическая и 3 пунктуационные </w:t>
            </w:r>
            <w:proofErr w:type="gramStart"/>
            <w:r>
              <w:rPr>
                <w:color w:val="000000"/>
                <w:lang w:eastAsia="en-US"/>
              </w:rPr>
              <w:t>ошибки,  или</w:t>
            </w:r>
            <w:proofErr w:type="gramEnd"/>
            <w:r>
              <w:rPr>
                <w:color w:val="000000"/>
                <w:lang w:eastAsia="en-US"/>
              </w:rPr>
              <w:t xml:space="preserve"> 4 пунктуационные ошибки при отсутствии   орфографических ошибок, а также 2 грамматические ошибки</w:t>
            </w:r>
          </w:p>
        </w:tc>
      </w:tr>
      <w:tr w:rsidR="00907FCD" w14:paraId="7FFF24B8" w14:textId="77777777" w:rsidTr="00907FCD">
        <w:trPr>
          <w:trHeight w:val="1887"/>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3642F6" w14:textId="77777777" w:rsidR="00907FCD" w:rsidRDefault="00907FCD">
            <w:pPr>
              <w:suppressAutoHyphens w:val="0"/>
              <w:spacing w:line="360" w:lineRule="auto"/>
              <w:ind w:left="360"/>
              <w:rPr>
                <w:color w:val="000000"/>
                <w:lang w:eastAsia="en-US"/>
              </w:rPr>
            </w:pPr>
            <w:r>
              <w:rPr>
                <w:color w:val="000000"/>
                <w:lang w:eastAsia="en-US"/>
              </w:rPr>
              <w:t>«3»</w:t>
            </w: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0B3B062" w14:textId="77777777" w:rsidR="00907FCD" w:rsidRDefault="00907FCD">
            <w:pPr>
              <w:suppressAutoHyphens w:val="0"/>
              <w:spacing w:line="360" w:lineRule="auto"/>
              <w:rPr>
                <w:color w:val="000000"/>
                <w:lang w:eastAsia="en-US"/>
              </w:rPr>
            </w:pPr>
            <w:r>
              <w:rPr>
                <w:color w:val="000000"/>
                <w:lang w:eastAsia="en-US"/>
              </w:rPr>
              <w:t>В работе допущены существенные отклонения от темы.</w:t>
            </w:r>
          </w:p>
          <w:p w14:paraId="48827159" w14:textId="77777777" w:rsidR="00907FCD" w:rsidRDefault="00907FCD">
            <w:pPr>
              <w:suppressAutoHyphens w:val="0"/>
              <w:spacing w:line="360" w:lineRule="auto"/>
              <w:rPr>
                <w:color w:val="000000"/>
                <w:lang w:eastAsia="en-US"/>
              </w:rPr>
            </w:pPr>
            <w:r>
              <w:rPr>
                <w:color w:val="000000"/>
                <w:lang w:eastAsia="en-US"/>
              </w:rPr>
              <w:t>Работа достоверна в главном, но в ней имеются отдельные фактические неточности.</w:t>
            </w:r>
          </w:p>
          <w:p w14:paraId="4F4343B0" w14:textId="77777777" w:rsidR="00907FCD" w:rsidRDefault="00907FCD">
            <w:pPr>
              <w:suppressAutoHyphens w:val="0"/>
              <w:spacing w:line="360" w:lineRule="auto"/>
              <w:rPr>
                <w:color w:val="000000"/>
                <w:lang w:eastAsia="en-US"/>
              </w:rPr>
            </w:pPr>
            <w:r>
              <w:rPr>
                <w:color w:val="000000"/>
                <w:lang w:eastAsia="en-US"/>
              </w:rPr>
              <w:t>Допущены отдельные нарушения последовательности изложения.</w:t>
            </w:r>
          </w:p>
          <w:p w14:paraId="6288A767" w14:textId="77777777" w:rsidR="00907FCD" w:rsidRDefault="00907FCD">
            <w:pPr>
              <w:suppressAutoHyphens w:val="0"/>
              <w:spacing w:line="360" w:lineRule="auto"/>
              <w:rPr>
                <w:color w:val="000000"/>
                <w:lang w:eastAsia="en-US"/>
              </w:rPr>
            </w:pPr>
            <w:r>
              <w:rPr>
                <w:color w:val="000000"/>
                <w:lang w:eastAsia="en-US"/>
              </w:rPr>
              <w:t>Беден словарь и однообразны употребляемые синтаксические конструкции, встречается неправильное словоупотребление.</w:t>
            </w:r>
          </w:p>
          <w:p w14:paraId="2F8B0CE9" w14:textId="77777777" w:rsidR="00907FCD" w:rsidRDefault="00907FCD">
            <w:pPr>
              <w:suppressAutoHyphens w:val="0"/>
              <w:spacing w:line="360" w:lineRule="auto"/>
              <w:ind w:left="360"/>
              <w:rPr>
                <w:color w:val="000000"/>
                <w:lang w:eastAsia="en-US"/>
              </w:rPr>
            </w:pPr>
            <w:r>
              <w:rPr>
                <w:color w:val="000000"/>
                <w:lang w:eastAsia="en-US"/>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453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47B0F1B" w14:textId="77777777" w:rsidR="00907FCD" w:rsidRDefault="00907FCD">
            <w:pPr>
              <w:suppressAutoHyphens w:val="0"/>
              <w:spacing w:line="360" w:lineRule="auto"/>
              <w:ind w:left="360"/>
              <w:rPr>
                <w:color w:val="000000"/>
                <w:lang w:eastAsia="en-US"/>
              </w:rPr>
            </w:pPr>
            <w:r>
              <w:rPr>
                <w:color w:val="000000"/>
                <w:lang w:eastAsia="en-US"/>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907FCD" w14:paraId="1C2485FE" w14:textId="77777777" w:rsidTr="00907FCD">
        <w:trPr>
          <w:trHeight w:val="1720"/>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30A399" w14:textId="77777777" w:rsidR="00907FCD" w:rsidRDefault="00907FCD">
            <w:pPr>
              <w:suppressAutoHyphens w:val="0"/>
              <w:spacing w:line="360" w:lineRule="auto"/>
              <w:ind w:left="360"/>
              <w:rPr>
                <w:color w:val="000000"/>
                <w:lang w:eastAsia="en-US"/>
              </w:rPr>
            </w:pPr>
            <w:r>
              <w:rPr>
                <w:color w:val="000000"/>
                <w:lang w:eastAsia="en-US"/>
              </w:rPr>
              <w:lastRenderedPageBreak/>
              <w:t>«2»</w:t>
            </w: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7010F0E" w14:textId="77777777" w:rsidR="00907FCD" w:rsidRDefault="00907FCD">
            <w:pPr>
              <w:suppressAutoHyphens w:val="0"/>
              <w:spacing w:line="360" w:lineRule="auto"/>
              <w:rPr>
                <w:color w:val="000000"/>
                <w:lang w:eastAsia="en-US"/>
              </w:rPr>
            </w:pPr>
            <w:r>
              <w:rPr>
                <w:color w:val="000000"/>
                <w:lang w:eastAsia="en-US"/>
              </w:rPr>
              <w:t>Работа не соответствует теме.</w:t>
            </w:r>
          </w:p>
          <w:p w14:paraId="3EAB6A45" w14:textId="77777777" w:rsidR="00907FCD" w:rsidRDefault="00907FCD">
            <w:pPr>
              <w:suppressAutoHyphens w:val="0"/>
              <w:spacing w:line="360" w:lineRule="auto"/>
              <w:rPr>
                <w:color w:val="000000"/>
                <w:lang w:eastAsia="en-US"/>
              </w:rPr>
            </w:pPr>
            <w:r>
              <w:rPr>
                <w:color w:val="000000"/>
                <w:lang w:eastAsia="en-US"/>
              </w:rPr>
              <w:t>Допущено много фактических неточностей.</w:t>
            </w:r>
          </w:p>
          <w:p w14:paraId="5118BF45" w14:textId="77777777" w:rsidR="00907FCD" w:rsidRDefault="00907FCD">
            <w:pPr>
              <w:suppressAutoHyphens w:val="0"/>
              <w:spacing w:line="360" w:lineRule="auto"/>
              <w:rPr>
                <w:color w:val="000000"/>
                <w:lang w:eastAsia="en-US"/>
              </w:rPr>
            </w:pPr>
            <w:r>
              <w:rPr>
                <w:color w:val="000000"/>
                <w:lang w:eastAsia="en-US"/>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3D6E8A9D" w14:textId="77777777" w:rsidR="00907FCD" w:rsidRDefault="00907FCD">
            <w:pPr>
              <w:suppressAutoHyphens w:val="0"/>
              <w:spacing w:line="360" w:lineRule="auto"/>
              <w:rPr>
                <w:color w:val="000000"/>
                <w:lang w:eastAsia="en-US"/>
              </w:rPr>
            </w:pPr>
            <w:r>
              <w:rPr>
                <w:color w:val="000000"/>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54C88CFD" w14:textId="77777777" w:rsidR="00907FCD" w:rsidRDefault="00907FCD">
            <w:pPr>
              <w:suppressAutoHyphens w:val="0"/>
              <w:spacing w:line="360" w:lineRule="auto"/>
              <w:ind w:left="360"/>
              <w:rPr>
                <w:color w:val="000000"/>
                <w:lang w:eastAsia="en-US"/>
              </w:rPr>
            </w:pPr>
            <w:r>
              <w:rPr>
                <w:color w:val="000000"/>
                <w:lang w:eastAsia="en-US"/>
              </w:rPr>
              <w:t>5. Нарушено стилевое единство текста. В целом в работе допущено 6 недочётов в содержании и до 7 речевых недочётов</w:t>
            </w:r>
          </w:p>
        </w:tc>
        <w:tc>
          <w:tcPr>
            <w:tcW w:w="453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CD5AB97" w14:textId="77777777" w:rsidR="00907FCD" w:rsidRDefault="00907FCD">
            <w:pPr>
              <w:suppressAutoHyphens w:val="0"/>
              <w:spacing w:line="360" w:lineRule="auto"/>
              <w:ind w:left="360"/>
              <w:rPr>
                <w:color w:val="000000"/>
                <w:lang w:eastAsia="en-US"/>
              </w:rPr>
            </w:pPr>
            <w:r>
              <w:rPr>
                <w:color w:val="000000"/>
                <w:lang w:eastAsia="en-US"/>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907FCD" w14:paraId="440F24F9" w14:textId="77777777" w:rsidTr="00907FCD">
        <w:trPr>
          <w:trHeight w:val="508"/>
        </w:trPr>
        <w:tc>
          <w:tcPr>
            <w:tcW w:w="89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0351559" w14:textId="77777777" w:rsidR="00907FCD" w:rsidRDefault="00907FCD">
            <w:pPr>
              <w:suppressAutoHyphens w:val="0"/>
              <w:spacing w:line="360" w:lineRule="auto"/>
              <w:ind w:left="360"/>
              <w:rPr>
                <w:color w:val="000000"/>
                <w:lang w:eastAsia="en-US"/>
              </w:rPr>
            </w:pPr>
            <w:r>
              <w:rPr>
                <w:color w:val="000000"/>
                <w:lang w:eastAsia="en-US"/>
              </w:rPr>
              <w:t>«1»</w:t>
            </w:r>
          </w:p>
        </w:tc>
        <w:tc>
          <w:tcPr>
            <w:tcW w:w="949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F80DA63" w14:textId="77777777" w:rsidR="00907FCD" w:rsidRDefault="00907FCD">
            <w:pPr>
              <w:suppressAutoHyphens w:val="0"/>
              <w:spacing w:line="360" w:lineRule="auto"/>
              <w:ind w:left="360"/>
              <w:rPr>
                <w:color w:val="000000"/>
                <w:lang w:eastAsia="en-US"/>
              </w:rPr>
            </w:pPr>
            <w:r>
              <w:rPr>
                <w:color w:val="000000"/>
                <w:lang w:eastAsia="en-US"/>
              </w:rPr>
              <w:t>В работе допущено более 6 недочётов в содержании и более 7 речевых недочётов</w:t>
            </w:r>
          </w:p>
        </w:tc>
        <w:tc>
          <w:tcPr>
            <w:tcW w:w="453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D46E6C0" w14:textId="77777777" w:rsidR="00907FCD" w:rsidRDefault="00907FCD">
            <w:pPr>
              <w:suppressAutoHyphens w:val="0"/>
              <w:spacing w:line="360" w:lineRule="auto"/>
              <w:ind w:left="360"/>
              <w:rPr>
                <w:color w:val="000000"/>
                <w:lang w:eastAsia="en-US"/>
              </w:rPr>
            </w:pPr>
            <w:r>
              <w:rPr>
                <w:color w:val="000000"/>
                <w:lang w:eastAsia="en-US"/>
              </w:rPr>
              <w:t>Имеется более 8 орфографических, 7 пунктуационных и 7 грамматических ошибок</w:t>
            </w:r>
          </w:p>
        </w:tc>
      </w:tr>
    </w:tbl>
    <w:p w14:paraId="140A3A67" w14:textId="77777777" w:rsidR="00907FCD" w:rsidRDefault="00907FCD" w:rsidP="00907FCD">
      <w:pPr>
        <w:shd w:val="clear" w:color="auto" w:fill="FFFFFF"/>
        <w:suppressAutoHyphens w:val="0"/>
        <w:spacing w:line="360" w:lineRule="auto"/>
        <w:ind w:left="343"/>
        <w:rPr>
          <w:color w:val="000000"/>
        </w:rPr>
      </w:pPr>
    </w:p>
    <w:p w14:paraId="676F4201" w14:textId="77777777" w:rsidR="00907FCD" w:rsidRDefault="00907FCD" w:rsidP="00907FCD">
      <w:pPr>
        <w:shd w:val="clear" w:color="auto" w:fill="FFFFFF"/>
        <w:suppressAutoHyphens w:val="0"/>
        <w:spacing w:line="360" w:lineRule="auto"/>
        <w:ind w:left="360"/>
        <w:rPr>
          <w:color w:val="000000"/>
        </w:rPr>
      </w:pPr>
      <w:r>
        <w:rPr>
          <w:color w:val="000000"/>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3244103B" w14:textId="77777777" w:rsidR="00907FCD" w:rsidRDefault="00907FCD" w:rsidP="00907FCD">
      <w:pPr>
        <w:shd w:val="clear" w:color="auto" w:fill="FFFFFF"/>
        <w:suppressAutoHyphens w:val="0"/>
        <w:spacing w:line="360" w:lineRule="auto"/>
        <w:ind w:left="360"/>
        <w:rPr>
          <w:color w:val="000000"/>
        </w:rPr>
      </w:pPr>
      <w:r>
        <w:rPr>
          <w:color w:val="000000"/>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Pr>
          <w:color w:val="000000"/>
        </w:rPr>
        <w:softHyphen/>
        <w:t>ях: 6—4—4, 4—6—4, 4—4—6. При выставлении оценки «5» превышение объёма сочинения не принимается во внимание.</w:t>
      </w:r>
    </w:p>
    <w:p w14:paraId="782F888A" w14:textId="77777777" w:rsidR="00907FCD" w:rsidRDefault="00907FCD" w:rsidP="00907FCD">
      <w:pPr>
        <w:shd w:val="clear" w:color="auto" w:fill="FFFFFF"/>
        <w:suppressAutoHyphens w:val="0"/>
        <w:spacing w:line="360" w:lineRule="auto"/>
        <w:ind w:left="360"/>
        <w:rPr>
          <w:color w:val="000000"/>
        </w:rPr>
      </w:pPr>
      <w:r>
        <w:rPr>
          <w:color w:val="000000"/>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Pr>
          <w:color w:val="000000"/>
        </w:rPr>
        <w:softHyphen/>
        <w:t>тельно.</w:t>
      </w:r>
    </w:p>
    <w:p w14:paraId="5295FF8E" w14:textId="77777777" w:rsidR="00907FCD" w:rsidRDefault="00907FCD" w:rsidP="00907FCD">
      <w:pPr>
        <w:shd w:val="clear" w:color="auto" w:fill="FFFFFF"/>
        <w:suppressAutoHyphens w:val="0"/>
        <w:spacing w:line="360" w:lineRule="auto"/>
        <w:ind w:left="360"/>
        <w:rPr>
          <w:color w:val="000000"/>
        </w:rPr>
      </w:pPr>
      <w:r>
        <w:rPr>
          <w:color w:val="000000"/>
        </w:rPr>
        <w:lastRenderedPageBreak/>
        <w:t>На оценку сочинения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14:paraId="5F79DA4D" w14:textId="77777777" w:rsidR="00907FCD" w:rsidRDefault="00907FCD" w:rsidP="00907FCD">
      <w:pPr>
        <w:shd w:val="clear" w:color="auto" w:fill="FFFFFF"/>
        <w:suppressAutoHyphens w:val="0"/>
        <w:spacing w:line="360" w:lineRule="auto"/>
        <w:ind w:left="360"/>
        <w:jc w:val="center"/>
        <w:rPr>
          <w:color w:val="000000"/>
        </w:rPr>
      </w:pPr>
      <w:r>
        <w:rPr>
          <w:b/>
          <w:bCs/>
          <w:color w:val="000000"/>
        </w:rPr>
        <w:t>Оценка обучающих работ</w:t>
      </w:r>
    </w:p>
    <w:p w14:paraId="60B8B581" w14:textId="77777777" w:rsidR="00907FCD" w:rsidRDefault="00907FCD" w:rsidP="00907FCD">
      <w:pPr>
        <w:shd w:val="clear" w:color="auto" w:fill="FFFFFF"/>
        <w:suppressAutoHyphens w:val="0"/>
        <w:spacing w:line="360" w:lineRule="auto"/>
        <w:ind w:left="360"/>
        <w:rPr>
          <w:color w:val="000000"/>
        </w:rPr>
      </w:pPr>
      <w:r>
        <w:rPr>
          <w:color w:val="000000"/>
        </w:rPr>
        <w:t>Обучающие работы (различные упражнения и диктанты неконтрольного характера) оцениваются более строго, чем контрольные работы.</w:t>
      </w:r>
    </w:p>
    <w:p w14:paraId="29180788" w14:textId="77777777" w:rsidR="00907FCD" w:rsidRDefault="00907FCD" w:rsidP="00907FCD">
      <w:pPr>
        <w:shd w:val="clear" w:color="auto" w:fill="FFFFFF"/>
        <w:suppressAutoHyphens w:val="0"/>
        <w:spacing w:line="360" w:lineRule="auto"/>
        <w:ind w:left="360"/>
        <w:rPr>
          <w:color w:val="000000"/>
        </w:rPr>
      </w:pPr>
      <w:r>
        <w:rPr>
          <w:color w:val="000000"/>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14:paraId="19E5B4F1" w14:textId="77777777" w:rsidR="00907FCD" w:rsidRDefault="00907FCD" w:rsidP="00907FCD">
      <w:pPr>
        <w:shd w:val="clear" w:color="auto" w:fill="FFFFFF"/>
        <w:suppressAutoHyphens w:val="0"/>
        <w:spacing w:line="360" w:lineRule="auto"/>
        <w:ind w:left="360"/>
        <w:rPr>
          <w:color w:val="000000"/>
        </w:rPr>
      </w:pPr>
      <w:r>
        <w:rPr>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14:paraId="1C5B2E6F" w14:textId="77777777" w:rsidR="00907FCD" w:rsidRDefault="00907FCD" w:rsidP="00907FCD">
      <w:pPr>
        <w:shd w:val="clear" w:color="auto" w:fill="FFFFFF"/>
        <w:suppressAutoHyphens w:val="0"/>
        <w:spacing w:line="360" w:lineRule="auto"/>
        <w:ind w:left="360"/>
        <w:rPr>
          <w:color w:val="000000"/>
        </w:rPr>
      </w:pPr>
      <w:r>
        <w:rPr>
          <w:color w:val="00000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14:paraId="71112A98" w14:textId="77777777" w:rsidR="00907FCD" w:rsidRDefault="00907FCD" w:rsidP="00907FCD">
      <w:pPr>
        <w:shd w:val="clear" w:color="auto" w:fill="FFFFFF"/>
        <w:suppressAutoHyphens w:val="0"/>
        <w:spacing w:line="360" w:lineRule="auto"/>
        <w:ind w:left="360"/>
        <w:rPr>
          <w:color w:val="000000"/>
        </w:rPr>
      </w:pPr>
      <w:r>
        <w:rPr>
          <w:color w:val="000000"/>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14:paraId="3A9BF3FE" w14:textId="77777777" w:rsidR="00907FCD" w:rsidRDefault="00907FCD" w:rsidP="00907FCD">
      <w:pPr>
        <w:shd w:val="clear" w:color="auto" w:fill="FFFFFF"/>
        <w:suppressAutoHyphens w:val="0"/>
        <w:spacing w:line="360" w:lineRule="auto"/>
        <w:ind w:left="360"/>
        <w:jc w:val="center"/>
        <w:rPr>
          <w:color w:val="000000"/>
        </w:rPr>
      </w:pPr>
      <w:r>
        <w:rPr>
          <w:b/>
          <w:bCs/>
          <w:color w:val="000000"/>
        </w:rPr>
        <w:t>Итоговые оценки</w:t>
      </w:r>
    </w:p>
    <w:p w14:paraId="0BEC2AF9" w14:textId="77777777" w:rsidR="00907FCD" w:rsidRDefault="00907FCD" w:rsidP="00907FCD">
      <w:pPr>
        <w:shd w:val="clear" w:color="auto" w:fill="FFFFFF"/>
        <w:suppressAutoHyphens w:val="0"/>
        <w:spacing w:line="360" w:lineRule="auto"/>
        <w:ind w:left="360"/>
        <w:rPr>
          <w:color w:val="000000"/>
        </w:rPr>
      </w:pPr>
      <w:r>
        <w:rPr>
          <w:color w:val="000000"/>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Pr>
          <w:color w:val="000000"/>
        </w:rPr>
        <w:softHyphen/>
        <w:t>оретического материала, овладение умениями, речевое развитие, уровень орфографической и пунктуационной грамотности.</w:t>
      </w:r>
    </w:p>
    <w:p w14:paraId="7E3941CF" w14:textId="77777777" w:rsidR="00907FCD" w:rsidRDefault="00907FCD" w:rsidP="00907FCD">
      <w:pPr>
        <w:shd w:val="clear" w:color="auto" w:fill="FFFFFF"/>
        <w:suppressAutoHyphens w:val="0"/>
        <w:spacing w:line="360" w:lineRule="auto"/>
        <w:ind w:left="360"/>
        <w:rPr>
          <w:color w:val="000000"/>
        </w:rPr>
      </w:pPr>
      <w:r>
        <w:rPr>
          <w:color w:val="000000"/>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w:t>
      </w:r>
      <w:proofErr w:type="gramStart"/>
      <w:r>
        <w:rPr>
          <w:color w:val="000000"/>
        </w:rPr>
        <w:lastRenderedPageBreak/>
        <w:t>того</w:t>
      </w:r>
      <w:proofErr w:type="gramEnd"/>
      <w:r>
        <w:rPr>
          <w:color w:val="000000"/>
        </w:rPr>
        <w:t xml:space="preserve">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14:paraId="759E9A9B" w14:textId="77777777" w:rsidR="00907FCD" w:rsidRDefault="00907FCD" w:rsidP="00907FCD">
      <w:pPr>
        <w:shd w:val="clear" w:color="auto" w:fill="FFFFFF"/>
        <w:suppressAutoHyphens w:val="0"/>
        <w:spacing w:line="360" w:lineRule="auto"/>
        <w:ind w:left="360"/>
        <w:rPr>
          <w:color w:val="000000"/>
        </w:rPr>
      </w:pPr>
      <w:r>
        <w:rPr>
          <w:color w:val="000000"/>
        </w:rPr>
        <w:t xml:space="preserve">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работ, </w:t>
      </w:r>
      <w:proofErr w:type="gramStart"/>
      <w:r>
        <w:rPr>
          <w:color w:val="000000"/>
        </w:rPr>
        <w:t>сочинений,  за</w:t>
      </w:r>
      <w:proofErr w:type="gramEnd"/>
      <w:r>
        <w:rPr>
          <w:color w:val="000000"/>
        </w:rPr>
        <w:t xml:space="preserve"> орфографическую, пунктуационную, речевую грамотность оценивалось баллом «2» или «1».</w:t>
      </w:r>
    </w:p>
    <w:p w14:paraId="609E289D" w14:textId="77777777" w:rsidR="00907FCD" w:rsidRDefault="00907FCD" w:rsidP="00907FCD">
      <w:pPr>
        <w:shd w:val="clear" w:color="auto" w:fill="FFFFFF"/>
        <w:suppressAutoHyphens w:val="0"/>
        <w:spacing w:line="360" w:lineRule="auto"/>
        <w:ind w:left="360"/>
        <w:jc w:val="center"/>
        <w:rPr>
          <w:color w:val="000000"/>
        </w:rPr>
      </w:pPr>
      <w:r>
        <w:rPr>
          <w:b/>
          <w:bCs/>
          <w:color w:val="000000"/>
        </w:rPr>
        <w:t>Критерии и показатели, используемые при оценивании учебного реферата</w:t>
      </w:r>
    </w:p>
    <w:tbl>
      <w:tblPr>
        <w:tblW w:w="1464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3"/>
        <w:gridCol w:w="11482"/>
      </w:tblGrid>
      <w:tr w:rsidR="00907FCD" w14:paraId="62C99181" w14:textId="77777777" w:rsidTr="00907FCD">
        <w:trPr>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88F610" w14:textId="77777777" w:rsidR="00907FCD" w:rsidRDefault="00907FCD">
            <w:pPr>
              <w:suppressAutoHyphens w:val="0"/>
              <w:spacing w:line="360" w:lineRule="auto"/>
              <w:ind w:left="360"/>
              <w:rPr>
                <w:color w:val="000000"/>
                <w:lang w:eastAsia="en-US"/>
              </w:rPr>
            </w:pPr>
            <w:r>
              <w:rPr>
                <w:color w:val="000000"/>
                <w:lang w:eastAsia="en-US"/>
              </w:rPr>
              <w:t>Критерии</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549449" w14:textId="77777777" w:rsidR="00907FCD" w:rsidRDefault="00907FCD">
            <w:pPr>
              <w:suppressAutoHyphens w:val="0"/>
              <w:spacing w:line="360" w:lineRule="auto"/>
              <w:ind w:left="360"/>
              <w:rPr>
                <w:color w:val="000000"/>
                <w:lang w:eastAsia="en-US"/>
              </w:rPr>
            </w:pPr>
            <w:r>
              <w:rPr>
                <w:color w:val="000000"/>
                <w:lang w:eastAsia="en-US"/>
              </w:rPr>
              <w:t>Показатели</w:t>
            </w:r>
          </w:p>
        </w:tc>
      </w:tr>
      <w:tr w:rsidR="00907FCD" w14:paraId="6BAE0BE9" w14:textId="77777777" w:rsidTr="00907FCD">
        <w:trPr>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DFEBA9" w14:textId="77777777" w:rsidR="00907FCD" w:rsidRDefault="00907FCD">
            <w:pPr>
              <w:suppressAutoHyphens w:val="0"/>
              <w:spacing w:line="360" w:lineRule="auto"/>
              <w:ind w:left="360"/>
              <w:rPr>
                <w:color w:val="000000"/>
                <w:lang w:eastAsia="en-US"/>
              </w:rPr>
            </w:pPr>
            <w:r>
              <w:rPr>
                <w:color w:val="000000"/>
                <w:lang w:eastAsia="en-US"/>
              </w:rPr>
              <w:t>1.Новизна реферированного текста.  Макс. - 20 баллов</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609E84" w14:textId="77777777" w:rsidR="00907FCD" w:rsidRDefault="00907FCD">
            <w:pPr>
              <w:suppressAutoHyphens w:val="0"/>
              <w:spacing w:line="360" w:lineRule="auto"/>
              <w:ind w:left="360"/>
              <w:rPr>
                <w:color w:val="000000"/>
                <w:lang w:eastAsia="en-US"/>
              </w:rPr>
            </w:pPr>
            <w:r>
              <w:rPr>
                <w:color w:val="000000"/>
                <w:lang w:eastAsia="en-US"/>
              </w:rPr>
              <w:t>- актуальность проблемы и темы;</w:t>
            </w:r>
            <w:r>
              <w:rPr>
                <w:color w:val="000000"/>
                <w:lang w:eastAsia="en-US"/>
              </w:rPr>
              <w:br/>
              <w:t>- новизна и самостоятельность в постановке проблемы, в формулировании нового аспекта выбранной для анализа проблемы;</w:t>
            </w:r>
            <w:r>
              <w:rPr>
                <w:color w:val="000000"/>
                <w:lang w:eastAsia="en-US"/>
              </w:rPr>
              <w:br/>
              <w:t>- наличие авторской позиции, самостоятельность суждений.</w:t>
            </w:r>
          </w:p>
        </w:tc>
      </w:tr>
      <w:tr w:rsidR="00907FCD" w14:paraId="0C631597" w14:textId="77777777" w:rsidTr="00907FCD">
        <w:trPr>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0BE14F" w14:textId="77777777" w:rsidR="00907FCD" w:rsidRDefault="00907FCD">
            <w:pPr>
              <w:suppressAutoHyphens w:val="0"/>
              <w:spacing w:line="360" w:lineRule="auto"/>
              <w:ind w:left="360"/>
              <w:rPr>
                <w:color w:val="000000"/>
                <w:lang w:eastAsia="en-US"/>
              </w:rPr>
            </w:pPr>
            <w:r>
              <w:rPr>
                <w:color w:val="000000"/>
                <w:lang w:eastAsia="en-US"/>
              </w:rPr>
              <w:t>2. Степень раскрытия сущности проблемы.</w:t>
            </w:r>
            <w:r>
              <w:rPr>
                <w:color w:val="000000"/>
                <w:lang w:eastAsia="en-US"/>
              </w:rPr>
              <w:br/>
              <w:t>Макс. - 30 баллов</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CF4A52" w14:textId="77777777" w:rsidR="00907FCD" w:rsidRDefault="00907FCD">
            <w:pPr>
              <w:suppressAutoHyphens w:val="0"/>
              <w:spacing w:line="360" w:lineRule="auto"/>
              <w:ind w:left="360"/>
              <w:rPr>
                <w:color w:val="000000"/>
                <w:lang w:eastAsia="en-US"/>
              </w:rPr>
            </w:pPr>
            <w:r>
              <w:rPr>
                <w:color w:val="000000"/>
                <w:lang w:eastAsia="en-US"/>
              </w:rPr>
              <w:t>- соответствие плана теме реферата;</w:t>
            </w:r>
            <w:r>
              <w:rPr>
                <w:color w:val="000000"/>
                <w:lang w:eastAsia="en-US"/>
              </w:rPr>
              <w:br/>
              <w:t>- соответствие содержания теме и плану реферата;</w:t>
            </w:r>
            <w:r>
              <w:rPr>
                <w:color w:val="000000"/>
                <w:lang w:eastAsia="en-US"/>
              </w:rPr>
              <w:br/>
              <w:t>- полнота и глубина раскрытия основных понятий проблемы;</w:t>
            </w:r>
            <w:r>
              <w:rPr>
                <w:color w:val="000000"/>
                <w:lang w:eastAsia="en-US"/>
              </w:rPr>
              <w:br/>
              <w:t>- обоснованность способов и методов работы с материалом;</w:t>
            </w:r>
            <w:r>
              <w:rPr>
                <w:color w:val="000000"/>
                <w:lang w:eastAsia="en-US"/>
              </w:rPr>
              <w:br/>
              <w:t>- умение работать с литературой, систематизировать и структурировать материал;</w:t>
            </w:r>
            <w:r>
              <w:rPr>
                <w:color w:val="000000"/>
                <w:lang w:eastAsia="en-US"/>
              </w:rPr>
              <w:br/>
              <w:t>- умение обобщать, сопоставлять различные точки зрения по рассматриваемому вопросу, аргументировать основные положения и выводы.</w:t>
            </w:r>
          </w:p>
        </w:tc>
      </w:tr>
      <w:tr w:rsidR="00907FCD" w14:paraId="5EB3DAEF" w14:textId="77777777" w:rsidTr="00907FCD">
        <w:trPr>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40079D" w14:textId="77777777" w:rsidR="00907FCD" w:rsidRDefault="00907FCD">
            <w:pPr>
              <w:suppressAutoHyphens w:val="0"/>
              <w:spacing w:line="360" w:lineRule="auto"/>
              <w:ind w:left="360"/>
              <w:rPr>
                <w:color w:val="000000"/>
                <w:lang w:eastAsia="en-US"/>
              </w:rPr>
            </w:pPr>
            <w:r>
              <w:rPr>
                <w:color w:val="000000"/>
                <w:lang w:eastAsia="en-US"/>
              </w:rPr>
              <w:t>3. Обоснованность выбора источников.</w:t>
            </w:r>
            <w:r>
              <w:rPr>
                <w:color w:val="000000"/>
                <w:lang w:eastAsia="en-US"/>
              </w:rPr>
              <w:br/>
              <w:t>Макс. - 20 баллов</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70EFFF" w14:textId="77777777" w:rsidR="00907FCD" w:rsidRDefault="00907FCD">
            <w:pPr>
              <w:suppressAutoHyphens w:val="0"/>
              <w:spacing w:line="360" w:lineRule="auto"/>
              <w:ind w:left="360"/>
              <w:rPr>
                <w:color w:val="000000"/>
                <w:lang w:eastAsia="en-US"/>
              </w:rPr>
            </w:pPr>
            <w:r>
              <w:rPr>
                <w:color w:val="000000"/>
                <w:lang w:eastAsia="en-US"/>
              </w:rPr>
              <w:t>- круг, полнота использования литературных источников по проблеме;</w:t>
            </w:r>
            <w:r>
              <w:rPr>
                <w:color w:val="000000"/>
                <w:lang w:eastAsia="en-US"/>
              </w:rPr>
              <w:br/>
              <w:t>- привлечение новейших работ по проблеме (журнальные публикации, материалы сборников научных трудов и т.д.).</w:t>
            </w:r>
          </w:p>
        </w:tc>
      </w:tr>
      <w:tr w:rsidR="00907FCD" w14:paraId="76FA45DD" w14:textId="77777777" w:rsidTr="00907FCD">
        <w:trPr>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E2DFBC" w14:textId="77777777" w:rsidR="00907FCD" w:rsidRDefault="00907FCD">
            <w:pPr>
              <w:suppressAutoHyphens w:val="0"/>
              <w:spacing w:line="360" w:lineRule="auto"/>
              <w:ind w:left="360"/>
              <w:rPr>
                <w:color w:val="000000"/>
                <w:lang w:eastAsia="en-US"/>
              </w:rPr>
            </w:pPr>
            <w:r>
              <w:rPr>
                <w:color w:val="000000"/>
                <w:lang w:eastAsia="en-US"/>
              </w:rPr>
              <w:lastRenderedPageBreak/>
              <w:t>4. Соблюдение требований к оформлению. Макс. - 15 баллов</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AE1220" w14:textId="77777777" w:rsidR="00907FCD" w:rsidRDefault="00907FCD">
            <w:pPr>
              <w:suppressAutoHyphens w:val="0"/>
              <w:spacing w:line="360" w:lineRule="auto"/>
              <w:ind w:left="360"/>
              <w:rPr>
                <w:color w:val="000000"/>
                <w:lang w:eastAsia="en-US"/>
              </w:rPr>
            </w:pPr>
            <w:r>
              <w:rPr>
                <w:color w:val="000000"/>
                <w:lang w:eastAsia="en-US"/>
              </w:rPr>
              <w:t>- правильное оформление ссылок на используемую литературу;</w:t>
            </w:r>
            <w:r>
              <w:rPr>
                <w:color w:val="000000"/>
                <w:lang w:eastAsia="en-US"/>
              </w:rPr>
              <w:br/>
              <w:t>- грамотность и культура изложения;</w:t>
            </w:r>
            <w:r>
              <w:rPr>
                <w:color w:val="000000"/>
                <w:lang w:eastAsia="en-US"/>
              </w:rPr>
              <w:br/>
              <w:t>- владение терминологией и понятийным аппаратом проблемы;</w:t>
            </w:r>
            <w:r>
              <w:rPr>
                <w:color w:val="000000"/>
                <w:lang w:eastAsia="en-US"/>
              </w:rPr>
              <w:br/>
              <w:t>- соблюдение требований к объему реферата;</w:t>
            </w:r>
            <w:r>
              <w:rPr>
                <w:color w:val="000000"/>
                <w:lang w:eastAsia="en-US"/>
              </w:rPr>
              <w:br/>
              <w:t>- культура оформления: выделение абзацев.</w:t>
            </w:r>
          </w:p>
        </w:tc>
      </w:tr>
      <w:tr w:rsidR="00907FCD" w14:paraId="70CB656B" w14:textId="77777777" w:rsidTr="00907FCD">
        <w:trPr>
          <w:trHeight w:val="1087"/>
          <w:tblCellSpacing w:w="7" w:type="dxa"/>
        </w:trPr>
        <w:tc>
          <w:tcPr>
            <w:tcW w:w="31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573361" w14:textId="77777777" w:rsidR="00907FCD" w:rsidRDefault="00907FCD">
            <w:pPr>
              <w:suppressAutoHyphens w:val="0"/>
              <w:spacing w:line="360" w:lineRule="auto"/>
              <w:ind w:left="360"/>
              <w:rPr>
                <w:color w:val="000000"/>
                <w:lang w:eastAsia="en-US"/>
              </w:rPr>
            </w:pPr>
            <w:r>
              <w:rPr>
                <w:color w:val="000000"/>
                <w:lang w:eastAsia="en-US"/>
              </w:rPr>
              <w:t>Грамотность.</w:t>
            </w:r>
          </w:p>
          <w:p w14:paraId="7E5B196E" w14:textId="77777777" w:rsidR="00907FCD" w:rsidRDefault="00907FCD">
            <w:pPr>
              <w:suppressAutoHyphens w:val="0"/>
              <w:spacing w:line="360" w:lineRule="auto"/>
              <w:ind w:left="360"/>
              <w:rPr>
                <w:color w:val="000000"/>
                <w:lang w:eastAsia="en-US"/>
              </w:rPr>
            </w:pPr>
            <w:r>
              <w:rPr>
                <w:color w:val="000000"/>
                <w:lang w:eastAsia="en-US"/>
              </w:rPr>
              <w:t>Макс. - 15 баллов</w:t>
            </w:r>
          </w:p>
        </w:tc>
        <w:tc>
          <w:tcPr>
            <w:tcW w:w="114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EB8148" w14:textId="77777777" w:rsidR="00907FCD" w:rsidRDefault="00907FCD">
            <w:pPr>
              <w:suppressAutoHyphens w:val="0"/>
              <w:spacing w:line="360" w:lineRule="auto"/>
              <w:ind w:left="360"/>
              <w:rPr>
                <w:color w:val="000000"/>
                <w:lang w:eastAsia="en-US"/>
              </w:rPr>
            </w:pPr>
            <w:r>
              <w:rPr>
                <w:color w:val="000000"/>
                <w:lang w:eastAsia="en-US"/>
              </w:rPr>
              <w:t>- отсутствие орфографических и синтаксических ошибок, стилистических погрешностей;</w:t>
            </w:r>
            <w:r>
              <w:rPr>
                <w:color w:val="000000"/>
                <w:lang w:eastAsia="en-US"/>
              </w:rPr>
              <w:br/>
              <w:t>- отсутствие опечаток, сокращений слов, кроме общепринятых;</w:t>
            </w:r>
            <w:r>
              <w:rPr>
                <w:color w:val="000000"/>
                <w:lang w:eastAsia="en-US"/>
              </w:rPr>
              <w:br/>
              <w:t>- литературный стиль.</w:t>
            </w:r>
          </w:p>
        </w:tc>
      </w:tr>
    </w:tbl>
    <w:p w14:paraId="45FEB7E7" w14:textId="77777777" w:rsidR="00907FCD" w:rsidRDefault="00907FCD" w:rsidP="00907FCD">
      <w:pPr>
        <w:shd w:val="clear" w:color="auto" w:fill="FFFFFF"/>
        <w:suppressAutoHyphens w:val="0"/>
        <w:spacing w:line="360" w:lineRule="auto"/>
        <w:ind w:left="360"/>
        <w:jc w:val="center"/>
        <w:rPr>
          <w:color w:val="000000"/>
        </w:rPr>
      </w:pPr>
      <w:r>
        <w:rPr>
          <w:b/>
          <w:bCs/>
          <w:color w:val="000000"/>
        </w:rPr>
        <w:t>Оценивание реферата</w:t>
      </w:r>
    </w:p>
    <w:p w14:paraId="57E1E079" w14:textId="77777777" w:rsidR="00907FCD" w:rsidRDefault="00907FCD" w:rsidP="00907FCD">
      <w:pPr>
        <w:shd w:val="clear" w:color="auto" w:fill="FFFFFF"/>
        <w:suppressAutoHyphens w:val="0"/>
        <w:spacing w:line="360" w:lineRule="auto"/>
        <w:ind w:left="360"/>
        <w:rPr>
          <w:color w:val="000000"/>
        </w:rPr>
      </w:pPr>
      <w:r>
        <w:rPr>
          <w:color w:val="000000"/>
        </w:rPr>
        <w:t>Реферат оценивается по 100 - балльной шкале, баллы переводятся в оценки успеваемости следующим образом:</w:t>
      </w:r>
    </w:p>
    <w:p w14:paraId="0F6D6DB5" w14:textId="77777777" w:rsidR="00907FCD" w:rsidRDefault="00907FCD" w:rsidP="00907FCD">
      <w:pPr>
        <w:shd w:val="clear" w:color="auto" w:fill="FFFFFF"/>
        <w:suppressAutoHyphens w:val="0"/>
        <w:spacing w:line="360" w:lineRule="auto"/>
        <w:ind w:left="1800"/>
        <w:rPr>
          <w:color w:val="000000"/>
        </w:rPr>
      </w:pPr>
      <w:r>
        <w:rPr>
          <w:color w:val="000000"/>
        </w:rPr>
        <w:t>86 – 100 баллов – «отлично»;</w:t>
      </w:r>
    </w:p>
    <w:p w14:paraId="741673DF" w14:textId="77777777" w:rsidR="00907FCD" w:rsidRDefault="00907FCD" w:rsidP="00907FCD">
      <w:pPr>
        <w:shd w:val="clear" w:color="auto" w:fill="FFFFFF"/>
        <w:suppressAutoHyphens w:val="0"/>
        <w:spacing w:line="360" w:lineRule="auto"/>
        <w:ind w:left="1800"/>
        <w:rPr>
          <w:color w:val="000000"/>
        </w:rPr>
      </w:pPr>
      <w:r>
        <w:rPr>
          <w:color w:val="000000"/>
        </w:rPr>
        <w:t>70 – 75 баллов – «хорошо»;</w:t>
      </w:r>
    </w:p>
    <w:p w14:paraId="1C6817EB" w14:textId="77777777" w:rsidR="00907FCD" w:rsidRDefault="00907FCD" w:rsidP="00907FCD">
      <w:pPr>
        <w:shd w:val="clear" w:color="auto" w:fill="FFFFFF"/>
        <w:suppressAutoHyphens w:val="0"/>
        <w:spacing w:line="360" w:lineRule="auto"/>
        <w:ind w:left="1800"/>
        <w:rPr>
          <w:color w:val="000000"/>
        </w:rPr>
      </w:pPr>
      <w:r>
        <w:rPr>
          <w:color w:val="000000"/>
        </w:rPr>
        <w:t>50 – 69 баллов – «удовлетворительно;</w:t>
      </w:r>
    </w:p>
    <w:p w14:paraId="606A470B" w14:textId="77777777" w:rsidR="00907FCD" w:rsidRDefault="00907FCD" w:rsidP="00907FCD">
      <w:pPr>
        <w:shd w:val="clear" w:color="auto" w:fill="FFFFFF"/>
        <w:suppressAutoHyphens w:val="0"/>
        <w:spacing w:line="360" w:lineRule="auto"/>
        <w:ind w:left="1800"/>
        <w:rPr>
          <w:color w:val="000000"/>
        </w:rPr>
      </w:pPr>
      <w:r>
        <w:rPr>
          <w:color w:val="000000"/>
        </w:rPr>
        <w:t>менее 50 баллов – «неудовлетворительно».</w:t>
      </w:r>
    </w:p>
    <w:p w14:paraId="6834656F" w14:textId="77777777" w:rsidR="00907FCD" w:rsidRDefault="00907FCD" w:rsidP="00907FCD">
      <w:pPr>
        <w:shd w:val="clear" w:color="auto" w:fill="FFFFFF"/>
        <w:jc w:val="both"/>
      </w:pPr>
    </w:p>
    <w:p w14:paraId="3D243781" w14:textId="77777777" w:rsidR="00907FCD" w:rsidRDefault="00907FCD" w:rsidP="00907FCD">
      <w:pPr>
        <w:ind w:firstLine="709"/>
        <w:jc w:val="center"/>
        <w:rPr>
          <w:b/>
          <w:sz w:val="28"/>
        </w:rPr>
      </w:pPr>
    </w:p>
    <w:p w14:paraId="31722415" w14:textId="77777777" w:rsidR="00907FCD" w:rsidRDefault="00907FCD" w:rsidP="00907FCD">
      <w:pPr>
        <w:ind w:firstLine="709"/>
        <w:jc w:val="center"/>
        <w:rPr>
          <w:b/>
          <w:sz w:val="28"/>
        </w:rPr>
      </w:pPr>
      <w:r>
        <w:rPr>
          <w:b/>
          <w:sz w:val="26"/>
          <w:szCs w:val="26"/>
        </w:rPr>
        <w:t>Содержание программы</w:t>
      </w:r>
    </w:p>
    <w:p w14:paraId="02DF19C4" w14:textId="77777777" w:rsidR="00907FCD" w:rsidRDefault="00907FCD" w:rsidP="00907FCD">
      <w:pPr>
        <w:ind w:firstLine="709"/>
        <w:jc w:val="center"/>
        <w:rPr>
          <w:b/>
          <w:sz w:val="26"/>
          <w:szCs w:val="26"/>
        </w:rPr>
      </w:pPr>
    </w:p>
    <w:p w14:paraId="43EC2967" w14:textId="77777777" w:rsidR="00907FCD" w:rsidRDefault="00907FCD" w:rsidP="00907FCD">
      <w:pPr>
        <w:ind w:firstLine="709"/>
        <w:jc w:val="both"/>
        <w:rPr>
          <w:rFonts w:eastAsia="Calibri"/>
          <w:b/>
        </w:rPr>
      </w:pPr>
      <w:r>
        <w:rPr>
          <w:rFonts w:eastAsia="Calibri"/>
          <w:b/>
          <w:sz w:val="26"/>
          <w:szCs w:val="26"/>
        </w:rPr>
        <w:t>Раздел 1. Язык и культура (11 ч)</w:t>
      </w:r>
    </w:p>
    <w:p w14:paraId="55FD2CE9" w14:textId="77777777" w:rsidR="00907FCD" w:rsidRDefault="00907FCD" w:rsidP="00907FCD">
      <w:pPr>
        <w:ind w:firstLine="709"/>
        <w:jc w:val="both"/>
        <w:rPr>
          <w:rFonts w:eastAsia="Calibri"/>
        </w:rPr>
      </w:pPr>
      <w:r>
        <w:rPr>
          <w:rFonts w:eastAsia="Calibri"/>
          <w:sz w:val="26"/>
          <w:szCs w:val="26"/>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6CB0C4FA" w14:textId="77777777" w:rsidR="00907FCD" w:rsidRDefault="00907FCD" w:rsidP="00907FCD">
      <w:pPr>
        <w:ind w:firstLine="709"/>
        <w:jc w:val="both"/>
        <w:rPr>
          <w:rFonts w:eastAsia="Calibri"/>
        </w:rPr>
      </w:pPr>
      <w:r>
        <w:rPr>
          <w:rFonts w:eastAsia="Calibri"/>
          <w:sz w:val="26"/>
          <w:szCs w:val="26"/>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54819EF5" w14:textId="77777777" w:rsidR="00907FCD" w:rsidRDefault="00907FCD" w:rsidP="00907FCD">
      <w:pPr>
        <w:ind w:firstLine="709"/>
        <w:jc w:val="both"/>
        <w:rPr>
          <w:rFonts w:eastAsia="Calibri"/>
        </w:rPr>
      </w:pPr>
      <w:r>
        <w:rPr>
          <w:rFonts w:eastAsia="Calibri"/>
          <w:sz w:val="26"/>
          <w:szCs w:val="26"/>
        </w:rPr>
        <w:t>Иноязычная лексика в разговорной речи, дисплейных текстах, современной публицистике.</w:t>
      </w:r>
    </w:p>
    <w:p w14:paraId="0BBC0BD4" w14:textId="77777777" w:rsidR="00907FCD" w:rsidRDefault="00907FCD" w:rsidP="00907FCD">
      <w:pPr>
        <w:ind w:firstLine="709"/>
        <w:jc w:val="both"/>
        <w:rPr>
          <w:rFonts w:eastAsia="Calibri"/>
        </w:rPr>
      </w:pPr>
      <w:r>
        <w:rPr>
          <w:rFonts w:eastAsia="Calibri"/>
          <w:sz w:val="26"/>
          <w:szCs w:val="26"/>
        </w:rPr>
        <w:lastRenderedPageBreak/>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481E69EE" w14:textId="77777777" w:rsidR="00907FCD" w:rsidRDefault="00907FCD" w:rsidP="00907FCD">
      <w:pPr>
        <w:ind w:firstLine="709"/>
        <w:jc w:val="both"/>
        <w:rPr>
          <w:rFonts w:eastAsia="Calibri"/>
          <w:b/>
        </w:rPr>
      </w:pPr>
      <w:r>
        <w:rPr>
          <w:rFonts w:eastAsia="Calibri"/>
          <w:b/>
          <w:sz w:val="26"/>
          <w:szCs w:val="26"/>
        </w:rPr>
        <w:t>Раздел 2. Культура речи (11 ч)</w:t>
      </w:r>
    </w:p>
    <w:p w14:paraId="51D2A5DA" w14:textId="77777777" w:rsidR="00907FCD" w:rsidRDefault="00907FCD" w:rsidP="00907FCD">
      <w:pPr>
        <w:ind w:firstLine="709"/>
        <w:jc w:val="both"/>
        <w:rPr>
          <w:rFonts w:eastAsia="Calibri"/>
        </w:rPr>
      </w:pPr>
      <w:r>
        <w:rPr>
          <w:rFonts w:eastAsia="Calibri"/>
          <w:b/>
          <w:sz w:val="26"/>
          <w:szCs w:val="26"/>
        </w:rPr>
        <w:t>Основные орфоэпические нормы</w:t>
      </w:r>
      <w:r>
        <w:rPr>
          <w:rFonts w:eastAsia="Calibri"/>
          <w:sz w:val="26"/>
          <w:szCs w:val="26"/>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Calibri"/>
          <w:i/>
          <w:sz w:val="26"/>
          <w:szCs w:val="26"/>
        </w:rPr>
        <w:t>ж</w:t>
      </w:r>
      <w:r>
        <w:rPr>
          <w:rFonts w:eastAsia="Calibri"/>
          <w:sz w:val="26"/>
          <w:szCs w:val="26"/>
        </w:rPr>
        <w:t xml:space="preserve"> и </w:t>
      </w:r>
      <w:r>
        <w:rPr>
          <w:rFonts w:eastAsia="Calibri"/>
          <w:i/>
          <w:sz w:val="26"/>
          <w:szCs w:val="26"/>
        </w:rPr>
        <w:t>ш</w:t>
      </w:r>
      <w:r>
        <w:rPr>
          <w:rFonts w:eastAsia="Calibri"/>
          <w:sz w:val="26"/>
          <w:szCs w:val="26"/>
        </w:rPr>
        <w:t xml:space="preserve">; произношение сочетания </w:t>
      </w:r>
      <w:r>
        <w:rPr>
          <w:rFonts w:eastAsia="Calibri"/>
          <w:i/>
          <w:sz w:val="26"/>
          <w:szCs w:val="26"/>
        </w:rPr>
        <w:t>чн</w:t>
      </w:r>
      <w:r>
        <w:rPr>
          <w:rFonts w:eastAsia="Calibri"/>
          <w:sz w:val="26"/>
          <w:szCs w:val="26"/>
        </w:rPr>
        <w:t xml:space="preserve"> и </w:t>
      </w:r>
      <w:r>
        <w:rPr>
          <w:rFonts w:eastAsia="Calibri"/>
          <w:i/>
          <w:sz w:val="26"/>
          <w:szCs w:val="26"/>
        </w:rPr>
        <w:t>чт</w:t>
      </w:r>
      <w:r>
        <w:rPr>
          <w:rFonts w:eastAsia="Calibri"/>
          <w:sz w:val="26"/>
          <w:szCs w:val="26"/>
        </w:rPr>
        <w:t xml:space="preserve">; произношение женских отчеств на </w:t>
      </w:r>
      <w:r>
        <w:rPr>
          <w:rFonts w:eastAsia="Calibri"/>
          <w:i/>
          <w:sz w:val="26"/>
          <w:szCs w:val="26"/>
        </w:rPr>
        <w:t>-ична</w:t>
      </w:r>
      <w:r>
        <w:rPr>
          <w:rFonts w:eastAsia="Calibri"/>
          <w:sz w:val="26"/>
          <w:szCs w:val="26"/>
        </w:rPr>
        <w:t xml:space="preserve">, </w:t>
      </w:r>
      <w:r>
        <w:rPr>
          <w:rFonts w:eastAsia="Calibri"/>
          <w:i/>
          <w:sz w:val="26"/>
          <w:szCs w:val="26"/>
        </w:rPr>
        <w:t>-инична</w:t>
      </w:r>
      <w:r>
        <w:rPr>
          <w:rFonts w:eastAsia="Calibri"/>
          <w:sz w:val="26"/>
          <w:szCs w:val="26"/>
        </w:rPr>
        <w:t xml:space="preserve">; произношение твёрдого [н] перед мягкими [ф'] и [в']; произношение мягкого [н] перед </w:t>
      </w:r>
      <w:r>
        <w:rPr>
          <w:rFonts w:eastAsia="Calibri"/>
          <w:i/>
          <w:sz w:val="26"/>
          <w:szCs w:val="26"/>
        </w:rPr>
        <w:t>ч</w:t>
      </w:r>
      <w:r>
        <w:rPr>
          <w:rFonts w:eastAsia="Calibri"/>
          <w:sz w:val="26"/>
          <w:szCs w:val="26"/>
        </w:rPr>
        <w:t xml:space="preserve"> и </w:t>
      </w:r>
      <w:r>
        <w:rPr>
          <w:rFonts w:eastAsia="Calibri"/>
          <w:i/>
          <w:sz w:val="26"/>
          <w:szCs w:val="26"/>
        </w:rPr>
        <w:t>щ</w:t>
      </w:r>
      <w:r>
        <w:rPr>
          <w:rFonts w:eastAsia="Calibri"/>
          <w:sz w:val="26"/>
          <w:szCs w:val="26"/>
        </w:rPr>
        <w:t xml:space="preserve">. </w:t>
      </w:r>
    </w:p>
    <w:p w14:paraId="19318699" w14:textId="77777777" w:rsidR="00907FCD" w:rsidRDefault="00907FCD" w:rsidP="00907FCD">
      <w:pPr>
        <w:ind w:firstLine="709"/>
        <w:jc w:val="both"/>
        <w:rPr>
          <w:rFonts w:eastAsia="Calibri"/>
        </w:rPr>
      </w:pPr>
      <w:r>
        <w:rPr>
          <w:rFonts w:eastAsia="Calibri"/>
          <w:sz w:val="26"/>
          <w:szCs w:val="26"/>
        </w:rPr>
        <w:t>Типичные акцентологические ошибки в современной речи.</w:t>
      </w:r>
    </w:p>
    <w:p w14:paraId="1C054C5D" w14:textId="77777777" w:rsidR="00907FCD" w:rsidRDefault="00907FCD" w:rsidP="00907FCD">
      <w:pPr>
        <w:ind w:firstLine="709"/>
        <w:jc w:val="both"/>
        <w:rPr>
          <w:rFonts w:eastAsia="Calibri"/>
        </w:rPr>
      </w:pPr>
      <w:r>
        <w:rPr>
          <w:rFonts w:eastAsia="Calibri"/>
          <w:b/>
          <w:sz w:val="26"/>
          <w:szCs w:val="26"/>
        </w:rPr>
        <w:t xml:space="preserve">Основные лексические нормы современного русского литературного языка. </w:t>
      </w:r>
      <w:r>
        <w:rPr>
          <w:rFonts w:eastAsia="Calibri"/>
          <w:sz w:val="26"/>
          <w:szCs w:val="26"/>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124F48C8" w14:textId="77777777" w:rsidR="00907FCD" w:rsidRDefault="00907FCD" w:rsidP="00907FCD">
      <w:pPr>
        <w:ind w:firstLine="709"/>
        <w:jc w:val="both"/>
        <w:rPr>
          <w:rFonts w:eastAsia="Calibri"/>
        </w:rPr>
      </w:pPr>
      <w:r>
        <w:rPr>
          <w:rFonts w:eastAsia="Calibri"/>
          <w:b/>
          <w:sz w:val="26"/>
          <w:szCs w:val="26"/>
        </w:rPr>
        <w:t xml:space="preserve">Основные грамматические нормы современного русского литературного языка. </w:t>
      </w:r>
      <w:r>
        <w:rPr>
          <w:rFonts w:eastAsia="Calibri"/>
          <w:sz w:val="26"/>
          <w:szCs w:val="26"/>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eastAsia="Calibri"/>
          <w:i/>
          <w:sz w:val="26"/>
          <w:szCs w:val="26"/>
        </w:rPr>
        <w:t>врач пришел – врач пришла</w:t>
      </w:r>
      <w:r>
        <w:rPr>
          <w:rFonts w:eastAsia="Calibri"/>
          <w:sz w:val="26"/>
          <w:szCs w:val="26"/>
        </w:rPr>
        <w:t xml:space="preserve">); согласование сказуемого с подлежащим, выраженным сочетанием числительного </w:t>
      </w:r>
      <w:r>
        <w:rPr>
          <w:rFonts w:eastAsia="Calibri"/>
          <w:i/>
          <w:sz w:val="26"/>
          <w:szCs w:val="26"/>
        </w:rPr>
        <w:t>несколько</w:t>
      </w:r>
      <w:r>
        <w:rPr>
          <w:rFonts w:eastAsia="Calibri"/>
          <w:sz w:val="26"/>
          <w:szCs w:val="26"/>
        </w:rPr>
        <w:t xml:space="preserve"> и существительным; согласование определения в количественно-именных сочетаниях с числительными </w:t>
      </w:r>
      <w:r>
        <w:rPr>
          <w:rFonts w:eastAsia="Calibri"/>
          <w:i/>
          <w:sz w:val="26"/>
          <w:szCs w:val="26"/>
        </w:rPr>
        <w:t>два, три, четыре</w:t>
      </w:r>
      <w:r>
        <w:rPr>
          <w:rFonts w:eastAsia="Calibri"/>
          <w:sz w:val="26"/>
          <w:szCs w:val="26"/>
        </w:rPr>
        <w:t xml:space="preserve"> (два новых стола, две молодых женщины и две молодые женщины). </w:t>
      </w:r>
    </w:p>
    <w:p w14:paraId="06A7CE97" w14:textId="77777777" w:rsidR="00907FCD" w:rsidRDefault="00907FCD" w:rsidP="00907FCD">
      <w:pPr>
        <w:ind w:firstLine="709"/>
        <w:jc w:val="both"/>
        <w:rPr>
          <w:rFonts w:eastAsia="Calibri"/>
        </w:rPr>
      </w:pPr>
      <w:r>
        <w:rPr>
          <w:rFonts w:eastAsia="Calibri"/>
          <w:sz w:val="26"/>
          <w:szCs w:val="26"/>
        </w:rPr>
        <w:t>Нормы построения словосочетаний по типу согласования (</w:t>
      </w:r>
      <w:r>
        <w:rPr>
          <w:rFonts w:eastAsia="Calibri"/>
          <w:i/>
          <w:sz w:val="26"/>
          <w:szCs w:val="26"/>
        </w:rPr>
        <w:t>маршрутное такси, обеих сестер – обоих братьев</w:t>
      </w:r>
      <w:r>
        <w:rPr>
          <w:rFonts w:eastAsia="Calibri"/>
          <w:sz w:val="26"/>
          <w:szCs w:val="26"/>
        </w:rPr>
        <w:t xml:space="preserve">). </w:t>
      </w:r>
    </w:p>
    <w:p w14:paraId="6EAD3797" w14:textId="77777777" w:rsidR="00907FCD" w:rsidRDefault="00907FCD" w:rsidP="00907FCD">
      <w:pPr>
        <w:ind w:firstLine="709"/>
        <w:jc w:val="both"/>
        <w:rPr>
          <w:rFonts w:eastAsia="Calibri"/>
        </w:rPr>
      </w:pPr>
      <w:r>
        <w:rPr>
          <w:rFonts w:eastAsia="Calibri"/>
          <w:sz w:val="26"/>
          <w:szCs w:val="26"/>
        </w:rPr>
        <w:t xml:space="preserve">Варианты грамматической нормы: согласование сказуемого с подлежащим, выраженным сочетанием слов </w:t>
      </w:r>
      <w:r>
        <w:rPr>
          <w:rFonts w:eastAsia="Calibri"/>
          <w:i/>
          <w:sz w:val="26"/>
          <w:szCs w:val="26"/>
        </w:rPr>
        <w:t>много, мало, немного, немало, сколько, столько, большинство, меньшинство</w:t>
      </w:r>
      <w:r>
        <w:rPr>
          <w:rFonts w:eastAsia="Calibri"/>
          <w:sz w:val="26"/>
          <w:szCs w:val="26"/>
        </w:rPr>
        <w:t>. Отражение вариантов грамматической нормы в современных грамматических словарях и справочниках.</w:t>
      </w:r>
    </w:p>
    <w:p w14:paraId="063A99AA" w14:textId="77777777" w:rsidR="00907FCD" w:rsidRDefault="00907FCD" w:rsidP="00907FCD">
      <w:pPr>
        <w:ind w:firstLine="709"/>
        <w:jc w:val="both"/>
        <w:rPr>
          <w:rFonts w:eastAsia="Calibri"/>
          <w:b/>
        </w:rPr>
      </w:pPr>
      <w:r>
        <w:rPr>
          <w:rFonts w:eastAsia="Calibri"/>
          <w:b/>
          <w:sz w:val="26"/>
          <w:szCs w:val="26"/>
        </w:rPr>
        <w:t>Речевой этикет</w:t>
      </w:r>
    </w:p>
    <w:p w14:paraId="1125C156" w14:textId="77777777" w:rsidR="00907FCD" w:rsidRDefault="00907FCD" w:rsidP="00907FCD">
      <w:pPr>
        <w:ind w:firstLine="709"/>
        <w:jc w:val="both"/>
        <w:rPr>
          <w:rFonts w:eastAsia="Calibri"/>
          <w:b/>
        </w:rPr>
      </w:pPr>
      <w:r>
        <w:rPr>
          <w:rFonts w:eastAsia="Calibri"/>
          <w:sz w:val="26"/>
          <w:szCs w:val="26"/>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7076CB05" w14:textId="77777777" w:rsidR="00907FCD" w:rsidRDefault="00907FCD" w:rsidP="00907FCD">
      <w:pPr>
        <w:ind w:firstLine="709"/>
        <w:jc w:val="both"/>
        <w:rPr>
          <w:rFonts w:eastAsia="Calibri"/>
          <w:b/>
        </w:rPr>
      </w:pPr>
      <w:r>
        <w:rPr>
          <w:rFonts w:eastAsia="Calibri"/>
          <w:b/>
          <w:sz w:val="26"/>
          <w:szCs w:val="26"/>
        </w:rPr>
        <w:t>Раздел 3. Речь. Речевая деятельность. Текст (11ч)</w:t>
      </w:r>
    </w:p>
    <w:p w14:paraId="1857634C" w14:textId="77777777" w:rsidR="00907FCD" w:rsidRDefault="00907FCD" w:rsidP="00907FCD">
      <w:pPr>
        <w:ind w:firstLine="709"/>
        <w:jc w:val="both"/>
        <w:rPr>
          <w:rFonts w:eastAsia="Calibri"/>
        </w:rPr>
      </w:pPr>
      <w:r>
        <w:rPr>
          <w:rFonts w:eastAsia="Calibri"/>
          <w:b/>
          <w:sz w:val="26"/>
          <w:szCs w:val="26"/>
        </w:rPr>
        <w:t>Язык и речь. Виды речевой деятельности</w:t>
      </w:r>
    </w:p>
    <w:p w14:paraId="6B892469" w14:textId="77777777" w:rsidR="00907FCD" w:rsidRDefault="00907FCD" w:rsidP="00907FCD">
      <w:pPr>
        <w:ind w:firstLine="709"/>
        <w:jc w:val="both"/>
        <w:rPr>
          <w:rFonts w:eastAsia="Calibri"/>
        </w:rPr>
      </w:pPr>
      <w:r>
        <w:rPr>
          <w:rFonts w:eastAsia="Calibri"/>
          <w:sz w:val="26"/>
          <w:szCs w:val="26"/>
        </w:rPr>
        <w:t>Эффективные приёмы слушания. Предтекстовый, текстовый и послетекстовый этапы работы.</w:t>
      </w:r>
    </w:p>
    <w:p w14:paraId="0746CD21" w14:textId="77777777" w:rsidR="00907FCD" w:rsidRDefault="00907FCD" w:rsidP="00907FCD">
      <w:pPr>
        <w:ind w:firstLine="709"/>
        <w:jc w:val="both"/>
        <w:rPr>
          <w:rFonts w:eastAsia="Calibri"/>
        </w:rPr>
      </w:pPr>
      <w:r>
        <w:rPr>
          <w:rFonts w:eastAsia="Calibri"/>
          <w:sz w:val="26"/>
          <w:szCs w:val="26"/>
        </w:rPr>
        <w:t>Основные методы, способы и средства получения, переработки информации.</w:t>
      </w:r>
    </w:p>
    <w:p w14:paraId="42381D91" w14:textId="77777777" w:rsidR="00907FCD" w:rsidRDefault="00907FCD" w:rsidP="00907FCD">
      <w:pPr>
        <w:ind w:firstLine="709"/>
        <w:jc w:val="both"/>
        <w:rPr>
          <w:rFonts w:eastAsia="Calibri"/>
          <w:b/>
        </w:rPr>
      </w:pPr>
      <w:r>
        <w:rPr>
          <w:rFonts w:eastAsia="Calibri"/>
          <w:b/>
          <w:sz w:val="26"/>
          <w:szCs w:val="26"/>
        </w:rPr>
        <w:lastRenderedPageBreak/>
        <w:t>Текст как единица языка и речи</w:t>
      </w:r>
    </w:p>
    <w:p w14:paraId="7DD30E73" w14:textId="77777777" w:rsidR="00907FCD" w:rsidRDefault="00907FCD" w:rsidP="00907FCD">
      <w:pPr>
        <w:ind w:firstLine="709"/>
        <w:jc w:val="both"/>
        <w:rPr>
          <w:rFonts w:eastAsia="Calibri"/>
        </w:rPr>
      </w:pPr>
      <w:r>
        <w:rPr>
          <w:rFonts w:eastAsia="Calibri"/>
          <w:sz w:val="26"/>
          <w:szCs w:val="26"/>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24DE5C9F" w14:textId="77777777" w:rsidR="00907FCD" w:rsidRDefault="00907FCD" w:rsidP="00907FCD">
      <w:pPr>
        <w:ind w:firstLine="709"/>
        <w:jc w:val="both"/>
        <w:rPr>
          <w:rFonts w:eastAsia="Calibri"/>
        </w:rPr>
      </w:pPr>
      <w:r>
        <w:rPr>
          <w:rFonts w:eastAsia="Calibri"/>
          <w:sz w:val="26"/>
          <w:szCs w:val="26"/>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14:paraId="01940992" w14:textId="77777777" w:rsidR="00907FCD" w:rsidRDefault="00907FCD" w:rsidP="00907FCD">
      <w:pPr>
        <w:ind w:firstLine="709"/>
        <w:jc w:val="both"/>
        <w:rPr>
          <w:rFonts w:eastAsia="Calibri"/>
        </w:rPr>
      </w:pPr>
      <w:r>
        <w:rPr>
          <w:rFonts w:eastAsia="Calibri"/>
          <w:b/>
          <w:sz w:val="26"/>
          <w:szCs w:val="26"/>
        </w:rPr>
        <w:t>Функциональные разновидности языка</w:t>
      </w:r>
    </w:p>
    <w:p w14:paraId="273FD64B" w14:textId="77777777" w:rsidR="00907FCD" w:rsidRDefault="00907FCD" w:rsidP="00907FCD">
      <w:pPr>
        <w:ind w:firstLine="709"/>
        <w:jc w:val="both"/>
        <w:rPr>
          <w:rFonts w:eastAsia="Calibri"/>
        </w:rPr>
      </w:pPr>
      <w:r>
        <w:rPr>
          <w:rFonts w:eastAsia="Calibri"/>
          <w:sz w:val="26"/>
          <w:szCs w:val="26"/>
        </w:rPr>
        <w:t xml:space="preserve">Разговорная речь. Самохарактеристика, самопрезентация, поздравление. </w:t>
      </w:r>
    </w:p>
    <w:p w14:paraId="570CD430" w14:textId="77777777" w:rsidR="00907FCD" w:rsidRDefault="00907FCD" w:rsidP="00907FCD">
      <w:pPr>
        <w:ind w:firstLine="709"/>
        <w:jc w:val="both"/>
        <w:rPr>
          <w:rFonts w:eastAsia="Calibri"/>
        </w:rPr>
      </w:pPr>
      <w:r>
        <w:rPr>
          <w:rFonts w:eastAsia="Calibri"/>
          <w:sz w:val="26"/>
          <w:szCs w:val="26"/>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22350BB8" w14:textId="77777777" w:rsidR="00907FCD" w:rsidRDefault="00907FCD" w:rsidP="00907FCD">
      <w:pPr>
        <w:ind w:firstLine="709"/>
        <w:jc w:val="both"/>
        <w:rPr>
          <w:rFonts w:eastAsia="Calibri"/>
        </w:rPr>
      </w:pPr>
      <w:r>
        <w:rPr>
          <w:rFonts w:eastAsia="Calibri"/>
          <w:sz w:val="26"/>
          <w:szCs w:val="26"/>
        </w:rPr>
        <w:t>Язык художественной литературы. Сочинение в жанре письма другу (в том числе электронного), страницы дневника и т.д.</w:t>
      </w:r>
    </w:p>
    <w:p w14:paraId="680F5E91" w14:textId="77777777" w:rsidR="00907FCD" w:rsidRDefault="00907FCD" w:rsidP="00907FCD">
      <w:pPr>
        <w:pStyle w:val="a5"/>
        <w:shd w:val="clear" w:color="auto" w:fill="FFFFFF"/>
        <w:ind w:left="-426" w:firstLine="426"/>
      </w:pPr>
      <w:r>
        <w:rPr>
          <w:sz w:val="26"/>
          <w:szCs w:val="26"/>
        </w:rPr>
        <w:t xml:space="preserve">            </w:t>
      </w:r>
      <w:r>
        <w:rPr>
          <w:b/>
          <w:bCs/>
          <w:sz w:val="26"/>
          <w:szCs w:val="26"/>
        </w:rPr>
        <w:t>Итоговое повторение (2 часа)</w:t>
      </w:r>
    </w:p>
    <w:p w14:paraId="30ABE0E1" w14:textId="77777777" w:rsidR="00907FCD" w:rsidRDefault="00907FCD" w:rsidP="00907FCD">
      <w:pPr>
        <w:pStyle w:val="a5"/>
        <w:shd w:val="clear" w:color="auto" w:fill="FFFFFF"/>
        <w:ind w:left="-426" w:firstLine="426"/>
        <w:rPr>
          <w:b/>
          <w:bCs/>
          <w:color w:val="000000"/>
          <w:sz w:val="26"/>
          <w:szCs w:val="26"/>
        </w:rPr>
      </w:pPr>
    </w:p>
    <w:p w14:paraId="4CDEE969" w14:textId="77777777" w:rsidR="00907FCD" w:rsidRDefault="00907FCD" w:rsidP="00907FCD">
      <w:pPr>
        <w:pStyle w:val="a5"/>
        <w:shd w:val="clear" w:color="auto" w:fill="FFFFFF"/>
        <w:rPr>
          <w:b/>
          <w:bCs/>
        </w:rPr>
      </w:pPr>
      <w:r>
        <w:rPr>
          <w:rStyle w:val="af7"/>
        </w:rPr>
        <w:t xml:space="preserve"> Тематический план</w:t>
      </w:r>
    </w:p>
    <w:tbl>
      <w:tblPr>
        <w:tblW w:w="14310" w:type="dxa"/>
        <w:tblInd w:w="250" w:type="dxa"/>
        <w:tblLayout w:type="fixed"/>
        <w:tblLook w:val="01E0" w:firstRow="1" w:lastRow="1" w:firstColumn="1" w:lastColumn="1" w:noHBand="0" w:noVBand="0"/>
      </w:tblPr>
      <w:tblGrid>
        <w:gridCol w:w="827"/>
        <w:gridCol w:w="9374"/>
        <w:gridCol w:w="4109"/>
      </w:tblGrid>
      <w:tr w:rsidR="00907FCD" w14:paraId="1F8E6162" w14:textId="77777777" w:rsidTr="00907FCD">
        <w:trPr>
          <w:trHeight w:val="645"/>
        </w:trPr>
        <w:tc>
          <w:tcPr>
            <w:tcW w:w="827" w:type="dxa"/>
            <w:tcBorders>
              <w:top w:val="single" w:sz="4" w:space="0" w:color="000000"/>
              <w:left w:val="single" w:sz="4" w:space="0" w:color="000000"/>
              <w:bottom w:val="single" w:sz="4" w:space="0" w:color="000000"/>
              <w:right w:val="single" w:sz="4" w:space="0" w:color="000000"/>
            </w:tcBorders>
            <w:vAlign w:val="center"/>
            <w:hideMark/>
          </w:tcPr>
          <w:p w14:paraId="1EAD3A89" w14:textId="77777777" w:rsidR="00907FCD" w:rsidRDefault="00907FCD">
            <w:pPr>
              <w:widowControl w:val="0"/>
              <w:jc w:val="center"/>
              <w:rPr>
                <w:lang w:eastAsia="en-US"/>
              </w:rPr>
            </w:pPr>
            <w:r>
              <w:rPr>
                <w:lang w:eastAsia="en-US"/>
              </w:rPr>
              <w:t>№ п/п</w:t>
            </w:r>
          </w:p>
        </w:tc>
        <w:tc>
          <w:tcPr>
            <w:tcW w:w="9379" w:type="dxa"/>
            <w:tcBorders>
              <w:top w:val="single" w:sz="4" w:space="0" w:color="000000"/>
              <w:left w:val="single" w:sz="4" w:space="0" w:color="000000"/>
              <w:bottom w:val="single" w:sz="4" w:space="0" w:color="000000"/>
              <w:right w:val="single" w:sz="4" w:space="0" w:color="000000"/>
            </w:tcBorders>
            <w:vAlign w:val="center"/>
            <w:hideMark/>
          </w:tcPr>
          <w:p w14:paraId="76AB67FE" w14:textId="77777777" w:rsidR="00907FCD" w:rsidRDefault="00907FCD">
            <w:pPr>
              <w:widowControl w:val="0"/>
              <w:jc w:val="center"/>
              <w:rPr>
                <w:lang w:eastAsia="en-US"/>
              </w:rPr>
            </w:pPr>
            <w:r>
              <w:rPr>
                <w:lang w:eastAsia="en-US"/>
              </w:rPr>
              <w:t>Изучаемый материал</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8C16D64" w14:textId="77777777" w:rsidR="00907FCD" w:rsidRDefault="00907FCD">
            <w:pPr>
              <w:widowControl w:val="0"/>
              <w:jc w:val="center"/>
              <w:rPr>
                <w:lang w:eastAsia="en-US"/>
              </w:rPr>
            </w:pPr>
            <w:r>
              <w:rPr>
                <w:lang w:eastAsia="en-US"/>
              </w:rPr>
              <w:t>Количество часов</w:t>
            </w:r>
          </w:p>
        </w:tc>
      </w:tr>
      <w:tr w:rsidR="00907FCD" w14:paraId="719C91E8" w14:textId="77777777" w:rsidTr="00907FCD">
        <w:tc>
          <w:tcPr>
            <w:tcW w:w="827" w:type="dxa"/>
            <w:tcBorders>
              <w:top w:val="single" w:sz="4" w:space="0" w:color="000000"/>
              <w:left w:val="single" w:sz="4" w:space="0" w:color="000000"/>
              <w:bottom w:val="single" w:sz="4" w:space="0" w:color="000000"/>
              <w:right w:val="single" w:sz="4" w:space="0" w:color="000000"/>
            </w:tcBorders>
            <w:vAlign w:val="center"/>
            <w:hideMark/>
          </w:tcPr>
          <w:p w14:paraId="343AAE17" w14:textId="77777777" w:rsidR="00907FCD" w:rsidRDefault="00907FCD">
            <w:pPr>
              <w:widowControl w:val="0"/>
              <w:tabs>
                <w:tab w:val="left" w:pos="114"/>
              </w:tabs>
              <w:spacing w:line="240" w:lineRule="atLeast"/>
              <w:jc w:val="center"/>
              <w:rPr>
                <w:lang w:eastAsia="en-US"/>
              </w:rPr>
            </w:pPr>
            <w:r>
              <w:rPr>
                <w:lang w:eastAsia="en-US"/>
              </w:rPr>
              <w:t>1</w:t>
            </w:r>
          </w:p>
        </w:tc>
        <w:tc>
          <w:tcPr>
            <w:tcW w:w="9379" w:type="dxa"/>
            <w:tcBorders>
              <w:top w:val="single" w:sz="4" w:space="0" w:color="000000"/>
              <w:left w:val="single" w:sz="4" w:space="0" w:color="000000"/>
              <w:bottom w:val="single" w:sz="4" w:space="0" w:color="000000"/>
              <w:right w:val="single" w:sz="4" w:space="0" w:color="000000"/>
            </w:tcBorders>
            <w:hideMark/>
          </w:tcPr>
          <w:p w14:paraId="4A3578C1" w14:textId="77777777" w:rsidR="00907FCD" w:rsidRDefault="00907FCD">
            <w:pPr>
              <w:widowControl w:val="0"/>
              <w:spacing w:line="240" w:lineRule="atLeast"/>
              <w:rPr>
                <w:lang w:eastAsia="en-US"/>
              </w:rPr>
            </w:pPr>
            <w:r>
              <w:rPr>
                <w:lang w:eastAsia="en-US"/>
              </w:rPr>
              <w:t>Язык и культура</w:t>
            </w:r>
          </w:p>
        </w:tc>
        <w:tc>
          <w:tcPr>
            <w:tcW w:w="4111" w:type="dxa"/>
            <w:tcBorders>
              <w:top w:val="single" w:sz="4" w:space="0" w:color="000000"/>
              <w:left w:val="single" w:sz="4" w:space="0" w:color="000000"/>
              <w:bottom w:val="single" w:sz="4" w:space="0" w:color="000000"/>
              <w:right w:val="single" w:sz="4" w:space="0" w:color="000000"/>
            </w:tcBorders>
            <w:hideMark/>
          </w:tcPr>
          <w:p w14:paraId="00665A23" w14:textId="77777777" w:rsidR="00907FCD" w:rsidRDefault="00907FCD">
            <w:pPr>
              <w:widowControl w:val="0"/>
              <w:spacing w:line="240" w:lineRule="atLeast"/>
              <w:jc w:val="center"/>
              <w:rPr>
                <w:lang w:eastAsia="en-US"/>
              </w:rPr>
            </w:pPr>
            <w:r>
              <w:rPr>
                <w:lang w:eastAsia="en-US"/>
              </w:rPr>
              <w:t xml:space="preserve">11 </w:t>
            </w:r>
          </w:p>
        </w:tc>
      </w:tr>
      <w:tr w:rsidR="00907FCD" w14:paraId="016836AE" w14:textId="77777777" w:rsidTr="00907FCD">
        <w:tc>
          <w:tcPr>
            <w:tcW w:w="827" w:type="dxa"/>
            <w:tcBorders>
              <w:top w:val="single" w:sz="4" w:space="0" w:color="000000"/>
              <w:left w:val="single" w:sz="4" w:space="0" w:color="000000"/>
              <w:bottom w:val="single" w:sz="4" w:space="0" w:color="000000"/>
              <w:right w:val="single" w:sz="4" w:space="0" w:color="000000"/>
            </w:tcBorders>
            <w:vAlign w:val="center"/>
            <w:hideMark/>
          </w:tcPr>
          <w:p w14:paraId="1E965D08" w14:textId="77777777" w:rsidR="00907FCD" w:rsidRDefault="00907FCD">
            <w:pPr>
              <w:widowControl w:val="0"/>
              <w:tabs>
                <w:tab w:val="left" w:pos="114"/>
              </w:tabs>
              <w:spacing w:line="240" w:lineRule="atLeast"/>
              <w:jc w:val="center"/>
              <w:rPr>
                <w:lang w:eastAsia="en-US"/>
              </w:rPr>
            </w:pPr>
            <w:r>
              <w:rPr>
                <w:lang w:eastAsia="en-US"/>
              </w:rPr>
              <w:t>2</w:t>
            </w:r>
          </w:p>
        </w:tc>
        <w:tc>
          <w:tcPr>
            <w:tcW w:w="9379" w:type="dxa"/>
            <w:tcBorders>
              <w:top w:val="single" w:sz="4" w:space="0" w:color="000000"/>
              <w:left w:val="single" w:sz="4" w:space="0" w:color="000000"/>
              <w:bottom w:val="single" w:sz="4" w:space="0" w:color="000000"/>
              <w:right w:val="single" w:sz="4" w:space="0" w:color="000000"/>
            </w:tcBorders>
            <w:hideMark/>
          </w:tcPr>
          <w:p w14:paraId="097BC56A" w14:textId="77777777" w:rsidR="00907FCD" w:rsidRDefault="00907FCD">
            <w:pPr>
              <w:widowControl w:val="0"/>
              <w:spacing w:line="240" w:lineRule="atLeast"/>
              <w:rPr>
                <w:lang w:eastAsia="en-US"/>
              </w:rPr>
            </w:pPr>
            <w:r>
              <w:rPr>
                <w:lang w:eastAsia="en-US"/>
              </w:rPr>
              <w:t>Культура речи</w:t>
            </w:r>
          </w:p>
        </w:tc>
        <w:tc>
          <w:tcPr>
            <w:tcW w:w="4111" w:type="dxa"/>
            <w:tcBorders>
              <w:top w:val="single" w:sz="4" w:space="0" w:color="000000"/>
              <w:left w:val="single" w:sz="4" w:space="0" w:color="000000"/>
              <w:bottom w:val="single" w:sz="4" w:space="0" w:color="000000"/>
              <w:right w:val="single" w:sz="4" w:space="0" w:color="000000"/>
            </w:tcBorders>
            <w:hideMark/>
          </w:tcPr>
          <w:p w14:paraId="6C512E40" w14:textId="77777777" w:rsidR="00907FCD" w:rsidRDefault="00907FCD">
            <w:pPr>
              <w:widowControl w:val="0"/>
              <w:spacing w:line="240" w:lineRule="atLeast"/>
              <w:jc w:val="center"/>
              <w:rPr>
                <w:lang w:eastAsia="en-US"/>
              </w:rPr>
            </w:pPr>
            <w:r>
              <w:rPr>
                <w:lang w:eastAsia="en-US"/>
              </w:rPr>
              <w:t>11</w:t>
            </w:r>
          </w:p>
        </w:tc>
      </w:tr>
      <w:tr w:rsidR="00907FCD" w14:paraId="2C2B0294" w14:textId="77777777" w:rsidTr="00907FCD">
        <w:tc>
          <w:tcPr>
            <w:tcW w:w="827" w:type="dxa"/>
            <w:tcBorders>
              <w:top w:val="single" w:sz="4" w:space="0" w:color="000000"/>
              <w:left w:val="single" w:sz="4" w:space="0" w:color="000000"/>
              <w:bottom w:val="single" w:sz="4" w:space="0" w:color="000000"/>
              <w:right w:val="single" w:sz="4" w:space="0" w:color="000000"/>
            </w:tcBorders>
            <w:vAlign w:val="center"/>
            <w:hideMark/>
          </w:tcPr>
          <w:p w14:paraId="16065435" w14:textId="77777777" w:rsidR="00907FCD" w:rsidRDefault="00907FCD">
            <w:pPr>
              <w:widowControl w:val="0"/>
              <w:tabs>
                <w:tab w:val="left" w:pos="114"/>
              </w:tabs>
              <w:spacing w:line="240" w:lineRule="atLeast"/>
              <w:jc w:val="center"/>
              <w:rPr>
                <w:lang w:eastAsia="en-US"/>
              </w:rPr>
            </w:pPr>
            <w:r>
              <w:rPr>
                <w:lang w:eastAsia="en-US"/>
              </w:rPr>
              <w:t>3</w:t>
            </w:r>
          </w:p>
        </w:tc>
        <w:tc>
          <w:tcPr>
            <w:tcW w:w="9379" w:type="dxa"/>
            <w:tcBorders>
              <w:top w:val="single" w:sz="4" w:space="0" w:color="000000"/>
              <w:left w:val="single" w:sz="4" w:space="0" w:color="000000"/>
              <w:bottom w:val="single" w:sz="4" w:space="0" w:color="000000"/>
              <w:right w:val="single" w:sz="4" w:space="0" w:color="000000"/>
            </w:tcBorders>
            <w:hideMark/>
          </w:tcPr>
          <w:p w14:paraId="0BD92211" w14:textId="77777777" w:rsidR="00907FCD" w:rsidRDefault="00907FCD">
            <w:pPr>
              <w:widowControl w:val="0"/>
              <w:spacing w:line="240" w:lineRule="atLeast"/>
              <w:rPr>
                <w:lang w:eastAsia="en-US"/>
              </w:rPr>
            </w:pPr>
            <w:r>
              <w:rPr>
                <w:lang w:eastAsia="en-US"/>
              </w:rPr>
              <w:t>Речь. Речевая деятельность</w:t>
            </w:r>
          </w:p>
        </w:tc>
        <w:tc>
          <w:tcPr>
            <w:tcW w:w="4111" w:type="dxa"/>
            <w:tcBorders>
              <w:top w:val="single" w:sz="4" w:space="0" w:color="000000"/>
              <w:left w:val="single" w:sz="4" w:space="0" w:color="000000"/>
              <w:bottom w:val="single" w:sz="4" w:space="0" w:color="000000"/>
              <w:right w:val="single" w:sz="4" w:space="0" w:color="000000"/>
            </w:tcBorders>
            <w:hideMark/>
          </w:tcPr>
          <w:p w14:paraId="23FC969E" w14:textId="77777777" w:rsidR="00907FCD" w:rsidRDefault="00907FCD">
            <w:pPr>
              <w:widowControl w:val="0"/>
              <w:spacing w:line="240" w:lineRule="atLeast"/>
              <w:jc w:val="center"/>
              <w:rPr>
                <w:lang w:eastAsia="en-US"/>
              </w:rPr>
            </w:pPr>
            <w:r>
              <w:rPr>
                <w:lang w:eastAsia="en-US"/>
              </w:rPr>
              <w:t>11</w:t>
            </w:r>
          </w:p>
        </w:tc>
      </w:tr>
      <w:tr w:rsidR="00907FCD" w14:paraId="116142E7" w14:textId="77777777" w:rsidTr="00907FCD">
        <w:tc>
          <w:tcPr>
            <w:tcW w:w="827" w:type="dxa"/>
            <w:tcBorders>
              <w:top w:val="single" w:sz="4" w:space="0" w:color="000000"/>
              <w:left w:val="single" w:sz="4" w:space="0" w:color="000000"/>
              <w:bottom w:val="single" w:sz="4" w:space="0" w:color="000000"/>
              <w:right w:val="single" w:sz="4" w:space="0" w:color="000000"/>
            </w:tcBorders>
            <w:vAlign w:val="center"/>
            <w:hideMark/>
          </w:tcPr>
          <w:p w14:paraId="090EBB6D" w14:textId="77777777" w:rsidR="00907FCD" w:rsidRDefault="00907FCD">
            <w:pPr>
              <w:widowControl w:val="0"/>
              <w:tabs>
                <w:tab w:val="left" w:pos="114"/>
              </w:tabs>
              <w:spacing w:line="240" w:lineRule="atLeast"/>
              <w:jc w:val="center"/>
              <w:rPr>
                <w:lang w:eastAsia="en-US"/>
              </w:rPr>
            </w:pPr>
            <w:r>
              <w:rPr>
                <w:lang w:eastAsia="en-US"/>
              </w:rPr>
              <w:t>4</w:t>
            </w:r>
          </w:p>
        </w:tc>
        <w:tc>
          <w:tcPr>
            <w:tcW w:w="9379" w:type="dxa"/>
            <w:tcBorders>
              <w:top w:val="single" w:sz="4" w:space="0" w:color="000000"/>
              <w:left w:val="single" w:sz="4" w:space="0" w:color="000000"/>
              <w:bottom w:val="single" w:sz="4" w:space="0" w:color="000000"/>
              <w:right w:val="single" w:sz="4" w:space="0" w:color="000000"/>
            </w:tcBorders>
            <w:hideMark/>
          </w:tcPr>
          <w:p w14:paraId="153903A7" w14:textId="77777777" w:rsidR="00907FCD" w:rsidRDefault="00907FCD">
            <w:pPr>
              <w:widowControl w:val="0"/>
              <w:spacing w:line="240" w:lineRule="atLeast"/>
              <w:rPr>
                <w:lang w:eastAsia="en-US"/>
              </w:rPr>
            </w:pPr>
            <w:r>
              <w:rPr>
                <w:lang w:eastAsia="en-US"/>
              </w:rPr>
              <w:t>Итоговое повторение</w:t>
            </w:r>
          </w:p>
        </w:tc>
        <w:tc>
          <w:tcPr>
            <w:tcW w:w="4111" w:type="dxa"/>
            <w:tcBorders>
              <w:top w:val="single" w:sz="4" w:space="0" w:color="000000"/>
              <w:left w:val="single" w:sz="4" w:space="0" w:color="000000"/>
              <w:bottom w:val="single" w:sz="4" w:space="0" w:color="000000"/>
              <w:right w:val="single" w:sz="4" w:space="0" w:color="000000"/>
            </w:tcBorders>
            <w:hideMark/>
          </w:tcPr>
          <w:p w14:paraId="474DDE98" w14:textId="77777777" w:rsidR="00907FCD" w:rsidRDefault="00907FCD">
            <w:pPr>
              <w:widowControl w:val="0"/>
              <w:spacing w:line="240" w:lineRule="atLeast"/>
              <w:jc w:val="center"/>
              <w:rPr>
                <w:lang w:eastAsia="en-US"/>
              </w:rPr>
            </w:pPr>
            <w:r>
              <w:rPr>
                <w:lang w:eastAsia="en-US"/>
              </w:rPr>
              <w:t>1</w:t>
            </w:r>
          </w:p>
        </w:tc>
      </w:tr>
      <w:tr w:rsidR="00907FCD" w14:paraId="143181DE" w14:textId="77777777" w:rsidTr="00907FCD">
        <w:tc>
          <w:tcPr>
            <w:tcW w:w="827" w:type="dxa"/>
            <w:tcBorders>
              <w:top w:val="single" w:sz="4" w:space="0" w:color="000000"/>
              <w:left w:val="single" w:sz="4" w:space="0" w:color="000000"/>
              <w:bottom w:val="single" w:sz="4" w:space="0" w:color="000000"/>
              <w:right w:val="single" w:sz="4" w:space="0" w:color="000000"/>
            </w:tcBorders>
            <w:vAlign w:val="center"/>
          </w:tcPr>
          <w:p w14:paraId="5B505343" w14:textId="77777777" w:rsidR="00907FCD" w:rsidRDefault="00907FCD">
            <w:pPr>
              <w:widowControl w:val="0"/>
              <w:tabs>
                <w:tab w:val="left" w:pos="114"/>
              </w:tabs>
              <w:jc w:val="center"/>
              <w:rPr>
                <w:lang w:eastAsia="en-US"/>
              </w:rPr>
            </w:pPr>
          </w:p>
        </w:tc>
        <w:tc>
          <w:tcPr>
            <w:tcW w:w="9379" w:type="dxa"/>
            <w:tcBorders>
              <w:top w:val="single" w:sz="4" w:space="0" w:color="000000"/>
              <w:left w:val="single" w:sz="4" w:space="0" w:color="000000"/>
              <w:bottom w:val="single" w:sz="4" w:space="0" w:color="000000"/>
              <w:right w:val="single" w:sz="4" w:space="0" w:color="000000"/>
            </w:tcBorders>
            <w:hideMark/>
          </w:tcPr>
          <w:p w14:paraId="339705C9" w14:textId="77777777" w:rsidR="00907FCD" w:rsidRDefault="00907FCD">
            <w:pPr>
              <w:widowControl w:val="0"/>
              <w:jc w:val="right"/>
              <w:rPr>
                <w:b/>
                <w:lang w:eastAsia="en-US"/>
              </w:rPr>
            </w:pPr>
            <w:r>
              <w:rPr>
                <w:b/>
                <w:lang w:eastAsia="en-US"/>
              </w:rPr>
              <w:t>Итого</w:t>
            </w:r>
          </w:p>
        </w:tc>
        <w:tc>
          <w:tcPr>
            <w:tcW w:w="4111" w:type="dxa"/>
            <w:tcBorders>
              <w:top w:val="single" w:sz="4" w:space="0" w:color="000000"/>
              <w:left w:val="single" w:sz="4" w:space="0" w:color="000000"/>
              <w:bottom w:val="single" w:sz="4" w:space="0" w:color="000000"/>
              <w:right w:val="single" w:sz="4" w:space="0" w:color="000000"/>
            </w:tcBorders>
            <w:hideMark/>
          </w:tcPr>
          <w:p w14:paraId="43C5BEB2" w14:textId="77777777" w:rsidR="00907FCD" w:rsidRDefault="00907FCD">
            <w:pPr>
              <w:widowControl w:val="0"/>
              <w:jc w:val="center"/>
              <w:rPr>
                <w:lang w:eastAsia="en-US"/>
              </w:rPr>
            </w:pPr>
            <w:r>
              <w:rPr>
                <w:lang w:eastAsia="en-US"/>
              </w:rPr>
              <w:t>34</w:t>
            </w:r>
          </w:p>
        </w:tc>
      </w:tr>
    </w:tbl>
    <w:p w14:paraId="4A4FD4E6" w14:textId="77777777" w:rsidR="00907FCD" w:rsidRDefault="00907FCD" w:rsidP="00907FCD">
      <w:pPr>
        <w:jc w:val="both"/>
        <w:rPr>
          <w:color w:val="212121"/>
        </w:rPr>
      </w:pPr>
    </w:p>
    <w:p w14:paraId="73A75EAF" w14:textId="77777777" w:rsidR="00907FCD" w:rsidRDefault="00907FCD" w:rsidP="00907FCD">
      <w:pPr>
        <w:pStyle w:val="a5"/>
        <w:shd w:val="clear" w:color="auto" w:fill="FFFFFF"/>
        <w:jc w:val="center"/>
        <w:rPr>
          <w:b/>
          <w:bCs/>
          <w:sz w:val="28"/>
          <w:szCs w:val="28"/>
          <w:lang w:val="en-US"/>
        </w:rPr>
      </w:pPr>
      <w:r>
        <w:rPr>
          <w:b/>
          <w:bCs/>
          <w:sz w:val="28"/>
          <w:szCs w:val="28"/>
        </w:rPr>
        <w:t>Календарно - тематическое планирование</w:t>
      </w:r>
    </w:p>
    <w:tbl>
      <w:tblPr>
        <w:tblW w:w="5550" w:type="pct"/>
        <w:jc w:val="center"/>
        <w:tblLayout w:type="fixed"/>
        <w:tblCellMar>
          <w:top w:w="60" w:type="dxa"/>
          <w:left w:w="60" w:type="dxa"/>
          <w:bottom w:w="60" w:type="dxa"/>
          <w:right w:w="60" w:type="dxa"/>
        </w:tblCellMar>
        <w:tblLook w:val="04A0" w:firstRow="1" w:lastRow="0" w:firstColumn="1" w:lastColumn="0" w:noHBand="0" w:noVBand="1"/>
      </w:tblPr>
      <w:tblGrid>
        <w:gridCol w:w="555"/>
        <w:gridCol w:w="1067"/>
        <w:gridCol w:w="1854"/>
        <w:gridCol w:w="5137"/>
        <w:gridCol w:w="2128"/>
        <w:gridCol w:w="1168"/>
        <w:gridCol w:w="1169"/>
        <w:gridCol w:w="827"/>
        <w:gridCol w:w="826"/>
        <w:gridCol w:w="1110"/>
      </w:tblGrid>
      <w:tr w:rsidR="00907FCD" w14:paraId="29978C3E" w14:textId="77777777" w:rsidTr="00907FCD">
        <w:trPr>
          <w:trHeight w:val="301"/>
          <w:tblHeader/>
          <w:jc w:val="center"/>
        </w:trPr>
        <w:tc>
          <w:tcPr>
            <w:tcW w:w="571" w:type="dxa"/>
            <w:vMerge w:val="restart"/>
            <w:tcBorders>
              <w:top w:val="single" w:sz="6" w:space="0" w:color="000000"/>
              <w:left w:val="single" w:sz="6" w:space="0" w:color="000000"/>
              <w:bottom w:val="single" w:sz="6" w:space="0" w:color="000000"/>
              <w:right w:val="single" w:sz="6" w:space="0" w:color="000000"/>
            </w:tcBorders>
            <w:vAlign w:val="center"/>
            <w:hideMark/>
          </w:tcPr>
          <w:p w14:paraId="76E84553" w14:textId="77777777" w:rsidR="00907FCD" w:rsidRDefault="00907FCD">
            <w:pPr>
              <w:pStyle w:val="ParagraphStyle"/>
              <w:spacing w:line="223" w:lineRule="auto"/>
              <w:jc w:val="center"/>
              <w:rPr>
                <w:rFonts w:ascii="Liberation Serif" w:hAnsi="Liberation Serif" w:cs="Liberation Serif"/>
                <w:b/>
                <w:sz w:val="18"/>
                <w:szCs w:val="18"/>
              </w:rPr>
            </w:pPr>
            <w:proofErr w:type="gramStart"/>
            <w:r>
              <w:rPr>
                <w:rFonts w:ascii="Liberation Serif" w:hAnsi="Liberation Serif" w:cs="Liberation Serif"/>
                <w:b/>
                <w:sz w:val="18"/>
                <w:szCs w:val="18"/>
              </w:rPr>
              <w:lastRenderedPageBreak/>
              <w:t>Но-мер</w:t>
            </w:r>
            <w:proofErr w:type="gramEnd"/>
            <w:r>
              <w:rPr>
                <w:rFonts w:ascii="Liberation Serif" w:hAnsi="Liberation Serif" w:cs="Liberation Serif"/>
                <w:b/>
                <w:sz w:val="18"/>
                <w:szCs w:val="18"/>
              </w:rPr>
              <w:t xml:space="preserve"> </w:t>
            </w:r>
          </w:p>
          <w:p w14:paraId="47B874C4"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 xml:space="preserve"> урока </w:t>
            </w:r>
          </w:p>
        </w:tc>
        <w:tc>
          <w:tcPr>
            <w:tcW w:w="1100" w:type="dxa"/>
            <w:vMerge w:val="restart"/>
            <w:tcBorders>
              <w:top w:val="single" w:sz="6" w:space="0" w:color="000000"/>
              <w:left w:val="single" w:sz="6" w:space="0" w:color="000000"/>
              <w:bottom w:val="single" w:sz="6" w:space="0" w:color="000000"/>
              <w:right w:val="single" w:sz="6" w:space="0" w:color="000000"/>
            </w:tcBorders>
            <w:vAlign w:val="center"/>
            <w:hideMark/>
          </w:tcPr>
          <w:p w14:paraId="0A646789"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 xml:space="preserve">Тема, </w:t>
            </w:r>
            <w:r>
              <w:rPr>
                <w:rFonts w:ascii="Liberation Serif" w:hAnsi="Liberation Serif" w:cs="Liberation Serif"/>
                <w:b/>
                <w:sz w:val="18"/>
                <w:szCs w:val="18"/>
              </w:rPr>
              <w:br/>
              <w:t>тип урока</w:t>
            </w:r>
          </w:p>
        </w:tc>
        <w:tc>
          <w:tcPr>
            <w:tcW w:w="7229" w:type="dxa"/>
            <w:gridSpan w:val="2"/>
            <w:tcBorders>
              <w:top w:val="single" w:sz="6" w:space="0" w:color="000000"/>
              <w:left w:val="single" w:sz="6" w:space="0" w:color="000000"/>
              <w:bottom w:val="single" w:sz="6" w:space="0" w:color="000000"/>
              <w:right w:val="single" w:sz="6" w:space="0" w:color="000000"/>
            </w:tcBorders>
            <w:vAlign w:val="center"/>
            <w:hideMark/>
          </w:tcPr>
          <w:p w14:paraId="48E4AE90"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Планируемые результаты обучения</w:t>
            </w:r>
          </w:p>
        </w:tc>
        <w:tc>
          <w:tcPr>
            <w:tcW w:w="2198" w:type="dxa"/>
            <w:vMerge w:val="restart"/>
            <w:tcBorders>
              <w:top w:val="single" w:sz="6" w:space="0" w:color="000000"/>
              <w:left w:val="single" w:sz="6" w:space="0" w:color="000000"/>
              <w:bottom w:val="single" w:sz="6" w:space="0" w:color="000000"/>
              <w:right w:val="single" w:sz="6" w:space="0" w:color="000000"/>
            </w:tcBorders>
            <w:vAlign w:val="center"/>
            <w:hideMark/>
          </w:tcPr>
          <w:p w14:paraId="0809A235"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 xml:space="preserve">Виды деятельности </w:t>
            </w:r>
            <w:r>
              <w:rPr>
                <w:rFonts w:ascii="Liberation Serif" w:hAnsi="Liberation Serif" w:cs="Liberation Serif"/>
                <w:b/>
                <w:sz w:val="18"/>
                <w:szCs w:val="18"/>
              </w:rPr>
              <w:br/>
              <w:t>обучающихся, форма работы</w:t>
            </w:r>
          </w:p>
        </w:tc>
        <w:tc>
          <w:tcPr>
            <w:tcW w:w="1204" w:type="dxa"/>
            <w:vMerge w:val="restart"/>
            <w:tcBorders>
              <w:top w:val="single" w:sz="6" w:space="0" w:color="000000"/>
              <w:left w:val="single" w:sz="6" w:space="0" w:color="000000"/>
              <w:bottom w:val="single" w:sz="6" w:space="0" w:color="000000"/>
              <w:right w:val="single" w:sz="6" w:space="0" w:color="000000"/>
            </w:tcBorders>
            <w:vAlign w:val="center"/>
            <w:hideMark/>
          </w:tcPr>
          <w:p w14:paraId="74A08133"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Творческая, исследовательская, проектная деятельность обучающихся</w:t>
            </w:r>
          </w:p>
        </w:tc>
        <w:tc>
          <w:tcPr>
            <w:tcW w:w="1206" w:type="dxa"/>
            <w:vMerge w:val="restart"/>
            <w:tcBorders>
              <w:top w:val="single" w:sz="6" w:space="0" w:color="000000"/>
              <w:left w:val="single" w:sz="6" w:space="0" w:color="000000"/>
              <w:bottom w:val="single" w:sz="6" w:space="0" w:color="000000"/>
              <w:right w:val="single" w:sz="6" w:space="0" w:color="000000"/>
            </w:tcBorders>
            <w:vAlign w:val="center"/>
            <w:hideMark/>
          </w:tcPr>
          <w:p w14:paraId="4C897956"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 xml:space="preserve">Формы </w:t>
            </w:r>
          </w:p>
          <w:p w14:paraId="5100C32A"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контроля</w:t>
            </w:r>
          </w:p>
        </w:tc>
        <w:tc>
          <w:tcPr>
            <w:tcW w:w="1701" w:type="dxa"/>
            <w:gridSpan w:val="2"/>
            <w:tcBorders>
              <w:top w:val="single" w:sz="6" w:space="0" w:color="000000"/>
              <w:left w:val="single" w:sz="6" w:space="0" w:color="000000"/>
              <w:bottom w:val="single" w:sz="6" w:space="0" w:color="000000"/>
              <w:right w:val="single" w:sz="6" w:space="0" w:color="000000"/>
            </w:tcBorders>
            <w:hideMark/>
          </w:tcPr>
          <w:p w14:paraId="254C03D1" w14:textId="77777777" w:rsidR="00907FCD" w:rsidRDefault="00907FCD">
            <w:pPr>
              <w:pStyle w:val="ParagraphStyle"/>
              <w:tabs>
                <w:tab w:val="left" w:pos="478"/>
              </w:tabs>
              <w:spacing w:line="223" w:lineRule="auto"/>
              <w:ind w:right="356"/>
              <w:jc w:val="center"/>
              <w:rPr>
                <w:rFonts w:ascii="Liberation Serif" w:hAnsi="Liberation Serif" w:cs="Liberation Serif"/>
                <w:b/>
                <w:sz w:val="18"/>
                <w:szCs w:val="18"/>
                <w:lang w:val="en-US"/>
              </w:rPr>
            </w:pPr>
            <w:r>
              <w:rPr>
                <w:rFonts w:ascii="Liberation Serif" w:hAnsi="Liberation Serif" w:cs="Liberation Serif"/>
                <w:b/>
                <w:sz w:val="18"/>
                <w:szCs w:val="18"/>
                <w:lang w:val="en-US"/>
              </w:rPr>
              <w:t>Дата проведения</w:t>
            </w:r>
          </w:p>
        </w:tc>
        <w:tc>
          <w:tcPr>
            <w:tcW w:w="1144" w:type="dxa"/>
            <w:vMerge w:val="restart"/>
            <w:tcBorders>
              <w:top w:val="single" w:sz="6" w:space="0" w:color="000000"/>
              <w:left w:val="single" w:sz="6" w:space="0" w:color="000000"/>
              <w:bottom w:val="single" w:sz="6" w:space="0" w:color="000000"/>
              <w:right w:val="single" w:sz="6" w:space="0" w:color="000000"/>
            </w:tcBorders>
            <w:hideMark/>
          </w:tcPr>
          <w:p w14:paraId="703B2F6E" w14:textId="77777777" w:rsidR="00907FCD" w:rsidRDefault="00907FCD">
            <w:pPr>
              <w:pStyle w:val="ParagraphStyle"/>
              <w:tabs>
                <w:tab w:val="left" w:pos="478"/>
              </w:tabs>
              <w:spacing w:line="223" w:lineRule="auto"/>
              <w:ind w:right="356"/>
              <w:jc w:val="center"/>
              <w:rPr>
                <w:rFonts w:ascii="Liberation Serif" w:hAnsi="Liberation Serif" w:cs="Liberation Serif"/>
                <w:b/>
                <w:sz w:val="18"/>
                <w:szCs w:val="18"/>
                <w:lang w:val="en-US"/>
              </w:rPr>
            </w:pPr>
            <w:r>
              <w:rPr>
                <w:rFonts w:ascii="Liberation Serif" w:hAnsi="Liberation Serif" w:cs="Liberation Serif"/>
                <w:b/>
                <w:sz w:val="18"/>
                <w:szCs w:val="18"/>
                <w:lang w:val="en-US"/>
              </w:rPr>
              <w:t>ДО</w:t>
            </w:r>
          </w:p>
        </w:tc>
      </w:tr>
      <w:tr w:rsidR="00907FCD" w14:paraId="3981C25C" w14:textId="77777777" w:rsidTr="00907FCD">
        <w:trPr>
          <w:trHeight w:val="301"/>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5EBF4F9" w14:textId="77777777" w:rsidR="00907FCD" w:rsidRDefault="00907FCD">
            <w:pPr>
              <w:rPr>
                <w:rFonts w:ascii="Liberation Serif" w:eastAsiaTheme="minorHAnsi" w:hAnsi="Liberation Serif" w:cs="Liberation Serif"/>
                <w:b/>
                <w:sz w:val="18"/>
                <w:szCs w:val="1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821D51E" w14:textId="77777777" w:rsidR="00907FCD" w:rsidRDefault="00907FCD">
            <w:pPr>
              <w:rPr>
                <w:rFonts w:ascii="Liberation Serif" w:eastAsiaTheme="minorHAnsi" w:hAnsi="Liberation Serif" w:cs="Liberation Serif"/>
                <w:b/>
                <w:sz w:val="18"/>
                <w:szCs w:val="18"/>
                <w:lang w:eastAsia="en-US"/>
              </w:rPr>
            </w:pPr>
          </w:p>
        </w:tc>
        <w:tc>
          <w:tcPr>
            <w:tcW w:w="1915" w:type="dxa"/>
            <w:tcBorders>
              <w:top w:val="single" w:sz="6" w:space="0" w:color="000000"/>
              <w:left w:val="single" w:sz="6" w:space="0" w:color="000000"/>
              <w:bottom w:val="single" w:sz="6" w:space="0" w:color="000000"/>
              <w:right w:val="single" w:sz="6" w:space="0" w:color="000000"/>
            </w:tcBorders>
            <w:vAlign w:val="center"/>
            <w:hideMark/>
          </w:tcPr>
          <w:p w14:paraId="04F99F84"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 xml:space="preserve">освоение предметных знаний </w:t>
            </w:r>
            <w:r>
              <w:rPr>
                <w:rFonts w:ascii="Liberation Serif" w:hAnsi="Liberation Serif" w:cs="Liberation Serif"/>
                <w:b/>
                <w:sz w:val="18"/>
                <w:szCs w:val="18"/>
              </w:rPr>
              <w:br/>
              <w:t>(базовые понятия)</w:t>
            </w:r>
          </w:p>
        </w:tc>
        <w:tc>
          <w:tcPr>
            <w:tcW w:w="5314" w:type="dxa"/>
            <w:tcBorders>
              <w:top w:val="single" w:sz="6" w:space="0" w:color="000000"/>
              <w:left w:val="single" w:sz="6" w:space="0" w:color="000000"/>
              <w:bottom w:val="single" w:sz="6" w:space="0" w:color="000000"/>
              <w:right w:val="single" w:sz="6" w:space="0" w:color="000000"/>
            </w:tcBorders>
            <w:vAlign w:val="center"/>
            <w:hideMark/>
          </w:tcPr>
          <w:p w14:paraId="77694698" w14:textId="77777777" w:rsidR="00907FCD" w:rsidRDefault="00907FCD">
            <w:pPr>
              <w:pStyle w:val="ParagraphStyle"/>
              <w:spacing w:line="223" w:lineRule="auto"/>
              <w:jc w:val="center"/>
              <w:rPr>
                <w:rFonts w:ascii="Liberation Serif" w:hAnsi="Liberation Serif" w:cs="Liberation Serif"/>
                <w:b/>
                <w:sz w:val="18"/>
                <w:szCs w:val="18"/>
              </w:rPr>
            </w:pPr>
            <w:r>
              <w:rPr>
                <w:rFonts w:ascii="Liberation Serif" w:hAnsi="Liberation Serif" w:cs="Liberation Serif"/>
                <w:b/>
                <w:sz w:val="18"/>
                <w:szCs w:val="18"/>
              </w:rPr>
              <w:t>универсальные учебные действия (УУД)</w:t>
            </w:r>
          </w:p>
        </w:tc>
        <w:tc>
          <w:tcPr>
            <w:tcW w:w="2198" w:type="dxa"/>
            <w:vMerge/>
            <w:tcBorders>
              <w:top w:val="single" w:sz="6" w:space="0" w:color="000000"/>
              <w:left w:val="single" w:sz="6" w:space="0" w:color="000000"/>
              <w:bottom w:val="single" w:sz="6" w:space="0" w:color="000000"/>
              <w:right w:val="single" w:sz="6" w:space="0" w:color="000000"/>
            </w:tcBorders>
            <w:vAlign w:val="center"/>
            <w:hideMark/>
          </w:tcPr>
          <w:p w14:paraId="1CC6258A" w14:textId="77777777" w:rsidR="00907FCD" w:rsidRDefault="00907FCD">
            <w:pPr>
              <w:rPr>
                <w:rFonts w:ascii="Liberation Serif" w:eastAsiaTheme="minorHAnsi" w:hAnsi="Liberation Serif" w:cs="Liberation Serif"/>
                <w:b/>
                <w:sz w:val="18"/>
                <w:szCs w:val="18"/>
                <w:lang w:eastAsia="en-US"/>
              </w:rPr>
            </w:pPr>
          </w:p>
        </w:tc>
        <w:tc>
          <w:tcPr>
            <w:tcW w:w="1204" w:type="dxa"/>
            <w:vMerge/>
            <w:tcBorders>
              <w:top w:val="single" w:sz="6" w:space="0" w:color="000000"/>
              <w:left w:val="single" w:sz="6" w:space="0" w:color="000000"/>
              <w:bottom w:val="single" w:sz="6" w:space="0" w:color="000000"/>
              <w:right w:val="single" w:sz="6" w:space="0" w:color="000000"/>
            </w:tcBorders>
            <w:vAlign w:val="center"/>
            <w:hideMark/>
          </w:tcPr>
          <w:p w14:paraId="789ADD65" w14:textId="77777777" w:rsidR="00907FCD" w:rsidRDefault="00907FCD">
            <w:pPr>
              <w:rPr>
                <w:rFonts w:ascii="Liberation Serif" w:eastAsiaTheme="minorHAnsi" w:hAnsi="Liberation Serif" w:cs="Liberation Serif"/>
                <w:b/>
                <w:sz w:val="18"/>
                <w:szCs w:val="18"/>
                <w:lang w:eastAsia="en-US"/>
              </w:rPr>
            </w:pPr>
          </w:p>
        </w:tc>
        <w:tc>
          <w:tcPr>
            <w:tcW w:w="1206" w:type="dxa"/>
            <w:vMerge/>
            <w:tcBorders>
              <w:top w:val="single" w:sz="6" w:space="0" w:color="000000"/>
              <w:left w:val="single" w:sz="6" w:space="0" w:color="000000"/>
              <w:bottom w:val="single" w:sz="6" w:space="0" w:color="000000"/>
              <w:right w:val="single" w:sz="6" w:space="0" w:color="000000"/>
            </w:tcBorders>
            <w:vAlign w:val="center"/>
            <w:hideMark/>
          </w:tcPr>
          <w:p w14:paraId="682C69B8" w14:textId="77777777" w:rsidR="00907FCD" w:rsidRDefault="00907FCD">
            <w:pPr>
              <w:rPr>
                <w:rFonts w:ascii="Liberation Serif" w:eastAsiaTheme="minorHAnsi" w:hAnsi="Liberation Serif" w:cs="Liberation Serif"/>
                <w:b/>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hideMark/>
          </w:tcPr>
          <w:p w14:paraId="0AE0A5C4" w14:textId="77777777" w:rsidR="00907FCD" w:rsidRDefault="00907FCD">
            <w:pPr>
              <w:pStyle w:val="ParagraphStyle"/>
              <w:rPr>
                <w:rFonts w:ascii="Liberation Serif" w:hAnsi="Liberation Serif" w:cs="Liberation Serif"/>
                <w:b/>
                <w:bCs/>
                <w:caps/>
                <w:sz w:val="18"/>
                <w:szCs w:val="18"/>
                <w:lang w:val="en-US"/>
              </w:rPr>
            </w:pPr>
            <w:r>
              <w:rPr>
                <w:rFonts w:ascii="Liberation Serif" w:hAnsi="Liberation Serif" w:cs="Liberation Serif"/>
                <w:b/>
                <w:bCs/>
                <w:caps/>
                <w:sz w:val="18"/>
                <w:szCs w:val="18"/>
                <w:lang w:val="en-US"/>
              </w:rPr>
              <w:t>План</w:t>
            </w:r>
          </w:p>
        </w:tc>
        <w:tc>
          <w:tcPr>
            <w:tcW w:w="850" w:type="dxa"/>
            <w:tcBorders>
              <w:top w:val="single" w:sz="6" w:space="0" w:color="000000"/>
              <w:left w:val="single" w:sz="6" w:space="0" w:color="000000"/>
              <w:bottom w:val="single" w:sz="6" w:space="0" w:color="000000"/>
              <w:right w:val="single" w:sz="6" w:space="0" w:color="000000"/>
            </w:tcBorders>
            <w:hideMark/>
          </w:tcPr>
          <w:p w14:paraId="67441596" w14:textId="77777777" w:rsidR="00907FCD" w:rsidRDefault="00907FCD">
            <w:pPr>
              <w:pStyle w:val="ParagraphStyle"/>
              <w:rPr>
                <w:rFonts w:ascii="Liberation Serif" w:hAnsi="Liberation Serif" w:cs="Liberation Serif"/>
                <w:b/>
                <w:bCs/>
                <w:caps/>
                <w:sz w:val="18"/>
                <w:szCs w:val="18"/>
                <w:lang w:val="en-US"/>
              </w:rPr>
            </w:pPr>
            <w:r>
              <w:rPr>
                <w:rFonts w:ascii="Liberation Serif" w:hAnsi="Liberation Serif" w:cs="Liberation Serif"/>
                <w:b/>
                <w:bCs/>
                <w:caps/>
                <w:sz w:val="18"/>
                <w:szCs w:val="18"/>
                <w:lang w:val="en-US"/>
              </w:rPr>
              <w:t>Факт</w:t>
            </w:r>
          </w:p>
        </w:tc>
        <w:tc>
          <w:tcPr>
            <w:tcW w:w="1144" w:type="dxa"/>
            <w:vMerge/>
            <w:tcBorders>
              <w:top w:val="single" w:sz="6" w:space="0" w:color="000000"/>
              <w:left w:val="single" w:sz="6" w:space="0" w:color="000000"/>
              <w:bottom w:val="single" w:sz="6" w:space="0" w:color="000000"/>
              <w:right w:val="single" w:sz="6" w:space="0" w:color="000000"/>
            </w:tcBorders>
            <w:vAlign w:val="center"/>
            <w:hideMark/>
          </w:tcPr>
          <w:p w14:paraId="39FCFCF9" w14:textId="77777777" w:rsidR="00907FCD" w:rsidRDefault="00907FCD">
            <w:pPr>
              <w:rPr>
                <w:rFonts w:ascii="Liberation Serif" w:eastAsiaTheme="minorHAnsi" w:hAnsi="Liberation Serif" w:cs="Liberation Serif"/>
                <w:b/>
                <w:sz w:val="18"/>
                <w:szCs w:val="18"/>
                <w:lang w:val="en-US" w:eastAsia="en-US"/>
              </w:rPr>
            </w:pPr>
          </w:p>
        </w:tc>
      </w:tr>
      <w:tr w:rsidR="00907FCD" w14:paraId="18499D4E" w14:textId="77777777" w:rsidTr="00907FCD">
        <w:trPr>
          <w:trHeight w:val="301"/>
          <w:jc w:val="center"/>
        </w:trPr>
        <w:tc>
          <w:tcPr>
            <w:tcW w:w="13508" w:type="dxa"/>
            <w:gridSpan w:val="7"/>
            <w:tcBorders>
              <w:top w:val="single" w:sz="6" w:space="0" w:color="000000"/>
              <w:left w:val="single" w:sz="6" w:space="0" w:color="000000"/>
              <w:bottom w:val="single" w:sz="6" w:space="0" w:color="000000"/>
              <w:right w:val="single" w:sz="6" w:space="0" w:color="000000"/>
            </w:tcBorders>
            <w:hideMark/>
          </w:tcPr>
          <w:p w14:paraId="420A1E76" w14:textId="77777777" w:rsidR="00907FCD" w:rsidRDefault="00907FCD">
            <w:pPr>
              <w:pStyle w:val="ParagraphStyle"/>
              <w:spacing w:line="264" w:lineRule="auto"/>
              <w:jc w:val="center"/>
              <w:rPr>
                <w:rFonts w:ascii="Liberation Serif" w:hAnsi="Liberation Serif" w:cs="Liberation Serif"/>
                <w:b/>
                <w:bCs/>
                <w:color w:val="000000"/>
                <w:sz w:val="18"/>
                <w:szCs w:val="18"/>
              </w:rPr>
            </w:pPr>
            <w:r>
              <w:rPr>
                <w:rFonts w:ascii="Liberation Serif" w:eastAsia="Times New Roman" w:hAnsi="Liberation Serif" w:cs="Liberation Serif"/>
                <w:b/>
                <w:sz w:val="18"/>
                <w:szCs w:val="18"/>
                <w:lang w:val="en-US"/>
              </w:rPr>
              <w:t xml:space="preserve">I </w:t>
            </w:r>
            <w:r>
              <w:rPr>
                <w:rFonts w:ascii="Liberation Serif" w:hAnsi="Liberation Serif" w:cs="Liberation Serif"/>
                <w:b/>
                <w:sz w:val="18"/>
                <w:szCs w:val="18"/>
              </w:rPr>
              <w:t>Язык и культура (</w:t>
            </w:r>
            <w:r>
              <w:rPr>
                <w:rFonts w:ascii="Liberation Serif" w:eastAsia="Times New Roman" w:hAnsi="Liberation Serif" w:cs="Liberation Serif"/>
                <w:b/>
                <w:sz w:val="18"/>
                <w:szCs w:val="18"/>
              </w:rPr>
              <w:t>11 уроков)</w:t>
            </w:r>
          </w:p>
        </w:tc>
        <w:tc>
          <w:tcPr>
            <w:tcW w:w="851" w:type="dxa"/>
            <w:tcBorders>
              <w:top w:val="single" w:sz="6" w:space="0" w:color="000000"/>
              <w:left w:val="single" w:sz="6" w:space="0" w:color="000000"/>
              <w:bottom w:val="single" w:sz="6" w:space="0" w:color="000000"/>
              <w:right w:val="single" w:sz="6" w:space="0" w:color="000000"/>
            </w:tcBorders>
          </w:tcPr>
          <w:p w14:paraId="193F62F2" w14:textId="77777777" w:rsidR="00907FCD" w:rsidRDefault="00907FCD">
            <w:pPr>
              <w:pStyle w:val="ParagraphStyle"/>
              <w:spacing w:line="264" w:lineRule="auto"/>
              <w:jc w:val="center"/>
              <w:rPr>
                <w:rFonts w:ascii="Liberation Serif" w:hAnsi="Liberation Serif" w:cs="Liberation Serif"/>
                <w:b/>
                <w:bCs/>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2FC39BBB" w14:textId="77777777" w:rsidR="00907FCD" w:rsidRDefault="00907FCD">
            <w:pPr>
              <w:pStyle w:val="ParagraphStyle"/>
              <w:spacing w:line="264" w:lineRule="auto"/>
              <w:jc w:val="center"/>
              <w:rPr>
                <w:rFonts w:ascii="Liberation Serif" w:hAnsi="Liberation Serif" w:cs="Liberation Serif"/>
                <w:b/>
                <w:bCs/>
                <w:color w:val="000000"/>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7E3A2926" w14:textId="77777777" w:rsidR="00907FCD" w:rsidRDefault="00907FCD">
            <w:pPr>
              <w:pStyle w:val="ParagraphStyle"/>
              <w:spacing w:line="264" w:lineRule="auto"/>
              <w:jc w:val="center"/>
              <w:rPr>
                <w:rFonts w:ascii="Liberation Serif" w:hAnsi="Liberation Serif" w:cs="Liberation Serif"/>
                <w:b/>
                <w:bCs/>
                <w:color w:val="000000"/>
                <w:sz w:val="18"/>
                <w:szCs w:val="18"/>
              </w:rPr>
            </w:pPr>
          </w:p>
        </w:tc>
      </w:tr>
      <w:tr w:rsidR="00907FCD" w14:paraId="14AAC90D"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5B246E9C"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rPr>
              <w:t>1</w:t>
            </w:r>
          </w:p>
        </w:tc>
        <w:tc>
          <w:tcPr>
            <w:tcW w:w="1100" w:type="dxa"/>
            <w:tcBorders>
              <w:top w:val="single" w:sz="6" w:space="0" w:color="000000"/>
              <w:left w:val="single" w:sz="6" w:space="0" w:color="000000"/>
              <w:bottom w:val="single" w:sz="6" w:space="0" w:color="000000"/>
              <w:right w:val="single" w:sz="6" w:space="0" w:color="000000"/>
            </w:tcBorders>
            <w:hideMark/>
          </w:tcPr>
          <w:p w14:paraId="1FB43622" w14:textId="77777777" w:rsidR="00907FCD" w:rsidRDefault="00907FCD">
            <w:pPr>
              <w:pStyle w:val="TableParagraph"/>
              <w:widowControl w:val="0"/>
              <w:ind w:left="0"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Исконно русская лексика и её особенности</w:t>
            </w:r>
          </w:p>
        </w:tc>
        <w:tc>
          <w:tcPr>
            <w:tcW w:w="1915" w:type="dxa"/>
            <w:tcBorders>
              <w:top w:val="single" w:sz="6" w:space="0" w:color="000000"/>
              <w:left w:val="single" w:sz="6" w:space="0" w:color="000000"/>
              <w:bottom w:val="single" w:sz="6" w:space="0" w:color="000000"/>
              <w:right w:val="single" w:sz="6" w:space="0" w:color="000000"/>
            </w:tcBorders>
          </w:tcPr>
          <w:p w14:paraId="5F8D7990" w14:textId="77777777" w:rsidR="00907FCD" w:rsidRDefault="00907FCD">
            <w:pPr>
              <w:pStyle w:val="TableParagraph"/>
              <w:widowControl w:val="0"/>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Исконно русская лексика: слова общеиндоевропейского фонда, слова общеславянского языка, древнерусские слова, собственно русские слова</w:t>
            </w:r>
          </w:p>
          <w:p w14:paraId="517D6087" w14:textId="77777777" w:rsidR="00907FCD" w:rsidRDefault="00907FCD">
            <w:pPr>
              <w:pStyle w:val="TableParagraph"/>
              <w:widowControl w:val="0"/>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Собственно русские слова как база и основной источник развития лексики русского литературного языка.</w:t>
            </w:r>
          </w:p>
          <w:p w14:paraId="51ED055E" w14:textId="77777777" w:rsidR="00907FCD" w:rsidRDefault="00907FCD">
            <w:pPr>
              <w:pStyle w:val="TableParagraph"/>
              <w:widowControl w:val="0"/>
              <w:ind w:left="12" w:right="10"/>
              <w:jc w:val="both"/>
              <w:rPr>
                <w:rFonts w:ascii="Liberation Serif" w:hAnsi="Liberation Serif" w:cs="Liberation Serif"/>
                <w:spacing w:val="-2"/>
                <w:sz w:val="18"/>
                <w:szCs w:val="18"/>
                <w:lang w:eastAsia="en-US"/>
              </w:rPr>
            </w:pPr>
            <w:r>
              <w:rPr>
                <w:rFonts w:ascii="Liberation Serif" w:hAnsi="Liberation Serif" w:cs="Liberation Serif"/>
                <w:sz w:val="18"/>
                <w:szCs w:val="18"/>
                <w:lang w:eastAsia="en-US"/>
              </w:rPr>
              <w:t xml:space="preserve">Орфографический </w:t>
            </w:r>
            <w:r>
              <w:rPr>
                <w:rFonts w:ascii="Liberation Serif" w:hAnsi="Liberation Serif" w:cs="Liberation Serif"/>
                <w:spacing w:val="-17"/>
                <w:sz w:val="18"/>
                <w:szCs w:val="18"/>
                <w:lang w:eastAsia="en-US"/>
              </w:rPr>
              <w:t xml:space="preserve">и </w:t>
            </w:r>
            <w:r>
              <w:rPr>
                <w:rFonts w:ascii="Liberation Serif" w:hAnsi="Liberation Serif" w:cs="Liberation Serif"/>
                <w:sz w:val="18"/>
                <w:szCs w:val="18"/>
                <w:lang w:eastAsia="en-US"/>
              </w:rPr>
              <w:t xml:space="preserve">пунктуационный </w:t>
            </w:r>
            <w:r>
              <w:rPr>
                <w:rFonts w:ascii="Liberation Serif" w:hAnsi="Liberation Serif" w:cs="Liberation Serif"/>
                <w:spacing w:val="-2"/>
                <w:sz w:val="18"/>
                <w:szCs w:val="18"/>
                <w:lang w:eastAsia="en-US"/>
              </w:rPr>
              <w:t>практикум</w:t>
            </w:r>
          </w:p>
          <w:p w14:paraId="0CF3B753" w14:textId="77777777" w:rsidR="00907FCD" w:rsidRDefault="00907FCD">
            <w:pPr>
              <w:pStyle w:val="TableParagraph"/>
              <w:widowControl w:val="0"/>
              <w:ind w:left="12" w:right="10"/>
              <w:jc w:val="both"/>
              <w:rPr>
                <w:rFonts w:ascii="Liberation Serif" w:hAnsi="Liberation Serif" w:cs="Liberation Serif"/>
                <w:spacing w:val="-2"/>
                <w:sz w:val="18"/>
                <w:szCs w:val="18"/>
                <w:lang w:eastAsia="en-US"/>
              </w:rPr>
            </w:pPr>
          </w:p>
          <w:p w14:paraId="7CCCAC43" w14:textId="77777777" w:rsidR="00907FCD" w:rsidRDefault="00907FCD">
            <w:pPr>
              <w:pStyle w:val="TableParagraph"/>
              <w:widowControl w:val="0"/>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val="en-US" w:eastAsia="en-US"/>
              </w:rPr>
              <w:t>https</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www</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youtube</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com</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watch</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v</w:t>
            </w:r>
            <w:r>
              <w:rPr>
                <w:rFonts w:ascii="Liberation Serif" w:hAnsi="Liberation Serif" w:cs="Liberation Serif"/>
                <w:sz w:val="18"/>
                <w:szCs w:val="18"/>
                <w:lang w:eastAsia="en-US"/>
              </w:rPr>
              <w:t>=1</w:t>
            </w:r>
            <w:r>
              <w:rPr>
                <w:rFonts w:ascii="Liberation Serif" w:hAnsi="Liberation Serif" w:cs="Liberation Serif"/>
                <w:sz w:val="18"/>
                <w:szCs w:val="18"/>
                <w:lang w:val="en-US" w:eastAsia="en-US"/>
              </w:rPr>
              <w:t>mmqgEZBnpk</w:t>
            </w:r>
          </w:p>
        </w:tc>
        <w:tc>
          <w:tcPr>
            <w:tcW w:w="5314" w:type="dxa"/>
            <w:tcBorders>
              <w:top w:val="single" w:sz="6" w:space="0" w:color="000000"/>
              <w:left w:val="single" w:sz="6" w:space="0" w:color="000000"/>
              <w:bottom w:val="single" w:sz="6" w:space="0" w:color="000000"/>
              <w:right w:val="single" w:sz="6" w:space="0" w:color="000000"/>
            </w:tcBorders>
            <w:hideMark/>
          </w:tcPr>
          <w:p w14:paraId="52F9809F"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8C83E62"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450E21A6"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4A2DB44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566A9D0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5316F21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3251CF9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0796BEE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3D25BFD0"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C3C74F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6660F35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30650E87"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2FEB1F6B"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6A21258F" w14:textId="77777777" w:rsidR="00907FCD" w:rsidRDefault="00907FCD">
            <w:pPr>
              <w:widowControl w:val="0"/>
              <w:rPr>
                <w:rFonts w:ascii="Liberation Serif" w:hAnsi="Liberation Serif" w:cs="Liberation Serif"/>
                <w:sz w:val="18"/>
                <w:szCs w:val="18"/>
                <w:lang w:eastAsia="en-US"/>
              </w:rPr>
            </w:pPr>
            <w:r>
              <w:rPr>
                <w:rFonts w:ascii="Liberation Serif" w:hAnsi="Liberation Serif" w:cs="Liberation Serif"/>
                <w:sz w:val="18"/>
                <w:szCs w:val="18"/>
                <w:lang w:eastAsia="en-US"/>
              </w:rPr>
              <w:t>https://www.youtube.com/watch?v=u3aysi-Z61w</w:t>
            </w:r>
          </w:p>
        </w:tc>
      </w:tr>
      <w:tr w:rsidR="00907FCD" w14:paraId="1DC094D5"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76EFB2FD"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2</w:t>
            </w:r>
          </w:p>
        </w:tc>
        <w:tc>
          <w:tcPr>
            <w:tcW w:w="1100" w:type="dxa"/>
            <w:tcBorders>
              <w:top w:val="single" w:sz="6" w:space="0" w:color="000000"/>
              <w:left w:val="single" w:sz="6" w:space="0" w:color="000000"/>
              <w:bottom w:val="single" w:sz="6" w:space="0" w:color="000000"/>
              <w:right w:val="single" w:sz="6" w:space="0" w:color="000000"/>
            </w:tcBorders>
            <w:hideMark/>
          </w:tcPr>
          <w:p w14:paraId="64B287BF" w14:textId="77777777" w:rsidR="00907FCD" w:rsidRDefault="00907FCD">
            <w:pPr>
              <w:pStyle w:val="TableParagraph"/>
              <w:widowControl w:val="0"/>
              <w:ind w:left="0"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Заимствованные слова в русском языке</w:t>
            </w:r>
          </w:p>
        </w:tc>
        <w:tc>
          <w:tcPr>
            <w:tcW w:w="1915" w:type="dxa"/>
            <w:tcBorders>
              <w:top w:val="single" w:sz="6" w:space="0" w:color="000000"/>
              <w:left w:val="single" w:sz="6" w:space="0" w:color="000000"/>
              <w:bottom w:val="single" w:sz="6" w:space="0" w:color="000000"/>
              <w:right w:val="single" w:sz="6" w:space="0" w:color="000000"/>
            </w:tcBorders>
            <w:hideMark/>
          </w:tcPr>
          <w:p w14:paraId="300EA3B2" w14:textId="77777777" w:rsidR="00907FCD" w:rsidRDefault="00907FCD">
            <w:pPr>
              <w:pStyle w:val="TableParagraph"/>
              <w:widowControl w:val="0"/>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Типы заимствований в русском языке. Иноязычные и родственные заимствования.</w:t>
            </w:r>
          </w:p>
        </w:tc>
        <w:tc>
          <w:tcPr>
            <w:tcW w:w="5314" w:type="dxa"/>
            <w:tcBorders>
              <w:top w:val="single" w:sz="6" w:space="0" w:color="000000"/>
              <w:left w:val="single" w:sz="6" w:space="0" w:color="000000"/>
              <w:bottom w:val="single" w:sz="6" w:space="0" w:color="000000"/>
              <w:right w:val="single" w:sz="6" w:space="0" w:color="000000"/>
            </w:tcBorders>
            <w:hideMark/>
          </w:tcPr>
          <w:p w14:paraId="3CAAC06D"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7DA4EA7D"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3AC4B5E5"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2782EF0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6518BB6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00DA52C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w:t>
            </w:r>
            <w:r>
              <w:rPr>
                <w:rFonts w:ascii="Liberation Serif" w:hAnsi="Liberation Serif" w:cs="Liberation Serif"/>
                <w:sz w:val="18"/>
                <w:szCs w:val="18"/>
              </w:rPr>
              <w:lastRenderedPageBreak/>
              <w:t>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52A69FDE"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5D4FDFF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5C50D82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2480676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6D0C504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0C6FCC65"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3800FF0E"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1945970D" w14:textId="77777777" w:rsidR="00907FCD" w:rsidRDefault="00907FCD">
            <w:pPr>
              <w:widowControl w:val="0"/>
              <w:rPr>
                <w:rFonts w:ascii="Liberation Serif" w:hAnsi="Liberation Serif" w:cs="Liberation Serif"/>
                <w:sz w:val="18"/>
                <w:szCs w:val="18"/>
                <w:lang w:eastAsia="en-US"/>
              </w:rPr>
            </w:pPr>
            <w:r>
              <w:rPr>
                <w:rFonts w:ascii="Liberation Serif" w:hAnsi="Liberation Serif" w:cs="Liberation Serif"/>
                <w:sz w:val="18"/>
                <w:szCs w:val="18"/>
                <w:lang w:val="en-US" w:eastAsia="en-US"/>
              </w:rPr>
              <w:t>https</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www</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youtube</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com</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watch</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v</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l</w:t>
            </w:r>
            <w:r>
              <w:rPr>
                <w:rFonts w:ascii="Liberation Serif" w:hAnsi="Liberation Serif" w:cs="Liberation Serif"/>
                <w:sz w:val="18"/>
                <w:szCs w:val="18"/>
                <w:lang w:eastAsia="en-US"/>
              </w:rPr>
              <w:t>29</w:t>
            </w:r>
            <w:r>
              <w:rPr>
                <w:rFonts w:ascii="Liberation Serif" w:hAnsi="Liberation Serif" w:cs="Liberation Serif"/>
                <w:sz w:val="18"/>
                <w:szCs w:val="18"/>
                <w:lang w:val="en-US" w:eastAsia="en-US"/>
              </w:rPr>
              <w:t>DWSOobok</w:t>
            </w:r>
          </w:p>
        </w:tc>
      </w:tr>
      <w:tr w:rsidR="00907FCD" w14:paraId="1748B4A6"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001A7152"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3-4</w:t>
            </w:r>
          </w:p>
        </w:tc>
        <w:tc>
          <w:tcPr>
            <w:tcW w:w="1100" w:type="dxa"/>
            <w:tcBorders>
              <w:top w:val="single" w:sz="6" w:space="0" w:color="000000"/>
              <w:left w:val="single" w:sz="6" w:space="0" w:color="000000"/>
              <w:bottom w:val="single" w:sz="6" w:space="0" w:color="000000"/>
              <w:right w:val="single" w:sz="6" w:space="0" w:color="000000"/>
            </w:tcBorders>
            <w:hideMark/>
          </w:tcPr>
          <w:p w14:paraId="117A0446" w14:textId="77777777" w:rsidR="00907FCD" w:rsidRDefault="00907FCD">
            <w:pPr>
              <w:pStyle w:val="TableParagraph"/>
              <w:widowControl w:val="0"/>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Старославянизмы и их роль в развитии русского литературного языка</w:t>
            </w:r>
          </w:p>
        </w:tc>
        <w:tc>
          <w:tcPr>
            <w:tcW w:w="1915" w:type="dxa"/>
            <w:tcBorders>
              <w:top w:val="single" w:sz="6" w:space="0" w:color="000000"/>
              <w:left w:val="single" w:sz="6" w:space="0" w:color="000000"/>
              <w:bottom w:val="single" w:sz="6" w:space="0" w:color="000000"/>
              <w:right w:val="single" w:sz="6" w:space="0" w:color="000000"/>
            </w:tcBorders>
            <w:hideMark/>
          </w:tcPr>
          <w:p w14:paraId="1102AEBA" w14:textId="77777777" w:rsidR="00907FCD" w:rsidRDefault="00907FCD">
            <w:pPr>
              <w:pStyle w:val="TableParagraph"/>
              <w:widowControl w:val="0"/>
              <w:tabs>
                <w:tab w:val="left" w:pos="1208"/>
                <w:tab w:val="left" w:pos="356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Роль старославянизмов </w:t>
            </w:r>
            <w:r>
              <w:rPr>
                <w:rFonts w:ascii="Liberation Serif" w:hAnsi="Liberation Serif" w:cs="Liberation Serif"/>
                <w:spacing w:val="-15"/>
                <w:sz w:val="18"/>
                <w:szCs w:val="18"/>
                <w:lang w:eastAsia="en-US"/>
              </w:rPr>
              <w:t xml:space="preserve">в </w:t>
            </w:r>
            <w:r>
              <w:rPr>
                <w:rFonts w:ascii="Liberation Serif" w:hAnsi="Liberation Serif" w:cs="Liberation Serif"/>
                <w:sz w:val="18"/>
                <w:szCs w:val="18"/>
                <w:lang w:eastAsia="en-US"/>
              </w:rPr>
              <w:t xml:space="preserve">развитии русского </w:t>
            </w:r>
            <w:r>
              <w:rPr>
                <w:rFonts w:ascii="Liberation Serif" w:hAnsi="Liberation Serif" w:cs="Liberation Serif"/>
                <w:spacing w:val="1"/>
                <w:sz w:val="18"/>
                <w:szCs w:val="18"/>
                <w:lang w:eastAsia="en-US"/>
              </w:rPr>
              <w:t xml:space="preserve">литературного </w:t>
            </w:r>
            <w:r>
              <w:rPr>
                <w:rFonts w:ascii="Liberation Serif" w:hAnsi="Liberation Serif" w:cs="Liberation Serif"/>
                <w:sz w:val="18"/>
                <w:szCs w:val="18"/>
                <w:lang w:eastAsia="en-US"/>
              </w:rPr>
              <w:t>языка и их признаки</w:t>
            </w:r>
          </w:p>
          <w:p w14:paraId="2EF5C761" w14:textId="77777777" w:rsidR="00907FCD" w:rsidRDefault="00907FCD">
            <w:pPr>
              <w:pStyle w:val="TableParagraph"/>
              <w:widowControl w:val="0"/>
              <w:tabs>
                <w:tab w:val="left" w:pos="2484"/>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Стилистически нейтральные, книжные, </w:t>
            </w:r>
            <w:r>
              <w:rPr>
                <w:rFonts w:ascii="Liberation Serif" w:hAnsi="Liberation Serif" w:cs="Liberation Serif"/>
                <w:spacing w:val="-3"/>
                <w:sz w:val="18"/>
                <w:szCs w:val="18"/>
                <w:lang w:eastAsia="en-US"/>
              </w:rPr>
              <w:t xml:space="preserve">устаревшие </w:t>
            </w:r>
            <w:r>
              <w:rPr>
                <w:rFonts w:ascii="Liberation Serif" w:hAnsi="Liberation Serif" w:cs="Liberation Serif"/>
                <w:sz w:val="18"/>
                <w:szCs w:val="18"/>
                <w:lang w:eastAsia="en-US"/>
              </w:rPr>
              <w:t>старославянизмы.</w:t>
            </w:r>
          </w:p>
          <w:p w14:paraId="25EEADE9" w14:textId="77777777" w:rsidR="00907FCD" w:rsidRDefault="00907FCD">
            <w:pPr>
              <w:pStyle w:val="TableParagraph"/>
              <w:widowControl w:val="0"/>
              <w:tabs>
                <w:tab w:val="left" w:pos="2484"/>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Орфографический </w:t>
            </w:r>
            <w:r>
              <w:rPr>
                <w:rFonts w:ascii="Liberation Serif" w:hAnsi="Liberation Serif" w:cs="Liberation Serif"/>
                <w:spacing w:val="-17"/>
                <w:sz w:val="18"/>
                <w:szCs w:val="18"/>
                <w:lang w:eastAsia="en-US"/>
              </w:rPr>
              <w:t xml:space="preserve">и </w:t>
            </w:r>
            <w:r>
              <w:rPr>
                <w:rFonts w:ascii="Liberation Serif" w:hAnsi="Liberation Serif" w:cs="Liberation Serif"/>
                <w:sz w:val="18"/>
                <w:szCs w:val="18"/>
                <w:lang w:eastAsia="en-US"/>
              </w:rPr>
              <w:t xml:space="preserve">пунктуационный </w:t>
            </w:r>
            <w:r>
              <w:rPr>
                <w:rFonts w:ascii="Liberation Serif" w:hAnsi="Liberation Serif" w:cs="Liberation Serif"/>
                <w:spacing w:val="-2"/>
                <w:sz w:val="18"/>
                <w:szCs w:val="18"/>
                <w:lang w:eastAsia="en-US"/>
              </w:rPr>
              <w:t>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50928F3F"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218E484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6A782801"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1EA3A880"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0783ECD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6B21289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721E8C01"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18EE054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E4CC1C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1B261A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35941C6"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623D174E"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5CB3E506"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7C660146" w14:textId="77777777" w:rsidR="00907FCD" w:rsidRDefault="00907FCD">
            <w:pPr>
              <w:widowControl w:val="0"/>
              <w:rPr>
                <w:rFonts w:ascii="Liberation Serif" w:hAnsi="Liberation Serif" w:cs="Liberation Serif"/>
                <w:sz w:val="18"/>
                <w:szCs w:val="18"/>
                <w:lang w:eastAsia="en-US"/>
              </w:rPr>
            </w:pPr>
            <w:hyperlink r:id="rId5" w:history="1">
              <w:r>
                <w:rPr>
                  <w:rStyle w:val="a3"/>
                  <w:rFonts w:ascii="Liberation Serif" w:eastAsiaTheme="minorEastAsia" w:hAnsi="Liberation Serif" w:cs="Liberation Serif"/>
                  <w:sz w:val="18"/>
                  <w:szCs w:val="18"/>
                  <w:lang w:eastAsia="en-US"/>
                </w:rPr>
                <w:t>https://www.youtube.com/watch?v=8zCMvOlyuCY</w:t>
              </w:r>
            </w:hyperlink>
          </w:p>
          <w:p w14:paraId="704BE26C" w14:textId="77777777" w:rsidR="00907FCD" w:rsidRDefault="00907FCD">
            <w:pPr>
              <w:widowControl w:val="0"/>
              <w:rPr>
                <w:rFonts w:ascii="Liberation Serif" w:hAnsi="Liberation Serif" w:cs="Liberation Serif"/>
                <w:sz w:val="18"/>
                <w:szCs w:val="18"/>
                <w:lang w:eastAsia="en-US"/>
              </w:rPr>
            </w:pPr>
          </w:p>
          <w:p w14:paraId="2A3A3D26" w14:textId="77777777" w:rsidR="00907FCD" w:rsidRDefault="00907FCD">
            <w:pPr>
              <w:widowControl w:val="0"/>
              <w:rPr>
                <w:rFonts w:ascii="Liberation Serif" w:hAnsi="Liberation Serif" w:cs="Liberation Serif"/>
                <w:sz w:val="18"/>
                <w:szCs w:val="18"/>
                <w:lang w:eastAsia="en-US"/>
              </w:rPr>
            </w:pPr>
            <w:r>
              <w:rPr>
                <w:rFonts w:ascii="Liberation Serif" w:hAnsi="Liberation Serif" w:cs="Liberation Serif"/>
                <w:sz w:val="18"/>
                <w:szCs w:val="18"/>
                <w:lang w:val="en-US" w:eastAsia="en-US"/>
              </w:rPr>
              <w:t>https</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www</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youtube</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com</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watch</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v</w:t>
            </w:r>
            <w:r>
              <w:rPr>
                <w:rFonts w:ascii="Liberation Serif" w:hAnsi="Liberation Serif" w:cs="Liberation Serif"/>
                <w:sz w:val="18"/>
                <w:szCs w:val="18"/>
                <w:lang w:eastAsia="en-US"/>
              </w:rPr>
              <w:t>=</w:t>
            </w:r>
            <w:r>
              <w:rPr>
                <w:rFonts w:ascii="Liberation Serif" w:hAnsi="Liberation Serif" w:cs="Liberation Serif"/>
                <w:sz w:val="18"/>
                <w:szCs w:val="18"/>
                <w:lang w:val="en-US" w:eastAsia="en-US"/>
              </w:rPr>
              <w:t>BhDRB</w:t>
            </w:r>
            <w:r>
              <w:rPr>
                <w:rFonts w:ascii="Liberation Serif" w:hAnsi="Liberation Serif" w:cs="Liberation Serif"/>
                <w:sz w:val="18"/>
                <w:szCs w:val="18"/>
                <w:lang w:eastAsia="en-US"/>
              </w:rPr>
              <w:t>5</w:t>
            </w:r>
            <w:r>
              <w:rPr>
                <w:rFonts w:ascii="Liberation Serif" w:hAnsi="Liberation Serif" w:cs="Liberation Serif"/>
                <w:sz w:val="18"/>
                <w:szCs w:val="18"/>
                <w:lang w:val="en-US" w:eastAsia="en-US"/>
              </w:rPr>
              <w:t>ulq</w:t>
            </w:r>
            <w:r>
              <w:rPr>
                <w:rFonts w:ascii="Liberation Serif" w:hAnsi="Liberation Serif" w:cs="Liberation Serif"/>
                <w:sz w:val="18"/>
                <w:szCs w:val="18"/>
                <w:lang w:eastAsia="en-US"/>
              </w:rPr>
              <w:t>_</w:t>
            </w:r>
            <w:r>
              <w:rPr>
                <w:rFonts w:ascii="Liberation Serif" w:hAnsi="Liberation Serif" w:cs="Liberation Serif"/>
                <w:sz w:val="18"/>
                <w:szCs w:val="18"/>
                <w:lang w:val="en-US" w:eastAsia="en-US"/>
              </w:rPr>
              <w:t>c</w:t>
            </w:r>
          </w:p>
        </w:tc>
      </w:tr>
      <w:tr w:rsidR="00907FCD" w14:paraId="1AC474D4"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5B46EF9D"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5</w:t>
            </w:r>
          </w:p>
        </w:tc>
        <w:tc>
          <w:tcPr>
            <w:tcW w:w="1100" w:type="dxa"/>
            <w:tcBorders>
              <w:top w:val="single" w:sz="6" w:space="0" w:color="000000"/>
              <w:left w:val="single" w:sz="6" w:space="0" w:color="000000"/>
              <w:bottom w:val="single" w:sz="6" w:space="0" w:color="000000"/>
              <w:right w:val="single" w:sz="6" w:space="0" w:color="000000"/>
            </w:tcBorders>
            <w:hideMark/>
          </w:tcPr>
          <w:p w14:paraId="4B63336D" w14:textId="77777777" w:rsidR="00907FCD" w:rsidRDefault="00907FCD">
            <w:pPr>
              <w:pStyle w:val="TableParagraph"/>
              <w:widowControl w:val="0"/>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Самостоятельная работа «Фонетические признаки старославянизмов»</w:t>
            </w:r>
          </w:p>
        </w:tc>
        <w:tc>
          <w:tcPr>
            <w:tcW w:w="1915" w:type="dxa"/>
            <w:tcBorders>
              <w:top w:val="single" w:sz="6" w:space="0" w:color="000000"/>
              <w:left w:val="single" w:sz="6" w:space="0" w:color="000000"/>
              <w:bottom w:val="single" w:sz="6" w:space="0" w:color="000000"/>
              <w:right w:val="single" w:sz="6" w:space="0" w:color="000000"/>
            </w:tcBorders>
            <w:hideMark/>
          </w:tcPr>
          <w:p w14:paraId="37B8AAD3" w14:textId="77777777" w:rsidR="00907FCD" w:rsidRDefault="00907FCD">
            <w:pPr>
              <w:pStyle w:val="TableParagraph"/>
              <w:widowControl w:val="0"/>
              <w:tabs>
                <w:tab w:val="left" w:pos="1208"/>
                <w:tab w:val="left" w:pos="356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Письменная работа: употребление старославянизмов в современной речи, фонетические признаки старославянизмов.</w:t>
            </w:r>
          </w:p>
        </w:tc>
        <w:tc>
          <w:tcPr>
            <w:tcW w:w="5314" w:type="dxa"/>
            <w:tcBorders>
              <w:top w:val="single" w:sz="6" w:space="0" w:color="000000"/>
              <w:left w:val="single" w:sz="6" w:space="0" w:color="000000"/>
              <w:bottom w:val="single" w:sz="6" w:space="0" w:color="000000"/>
              <w:right w:val="single" w:sz="6" w:space="0" w:color="000000"/>
            </w:tcBorders>
            <w:hideMark/>
          </w:tcPr>
          <w:p w14:paraId="427E2C68"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7D7A5DC1"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5A6BBC5C"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7225EA0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338F781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21FDEB2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253251B8"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1675B59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3CC35E9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2E104AF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4219324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5BAAEFB6"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47BB071D"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6D0CAFE2"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5C67AE6D"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7DC2A913"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6-7</w:t>
            </w:r>
          </w:p>
        </w:tc>
        <w:tc>
          <w:tcPr>
            <w:tcW w:w="1100" w:type="dxa"/>
            <w:tcBorders>
              <w:top w:val="single" w:sz="6" w:space="0" w:color="000000"/>
              <w:left w:val="single" w:sz="6" w:space="0" w:color="000000"/>
              <w:bottom w:val="single" w:sz="6" w:space="0" w:color="000000"/>
              <w:right w:val="single" w:sz="6" w:space="0" w:color="000000"/>
            </w:tcBorders>
            <w:hideMark/>
          </w:tcPr>
          <w:p w14:paraId="2FDD49B8" w14:textId="77777777" w:rsidR="00907FCD" w:rsidRDefault="00907FCD">
            <w:pPr>
              <w:pStyle w:val="TableParagraph"/>
              <w:widowControl w:val="0"/>
              <w:tabs>
                <w:tab w:val="left" w:pos="897"/>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Иноязычные </w:t>
            </w:r>
            <w:r>
              <w:rPr>
                <w:rFonts w:ascii="Liberation Serif" w:hAnsi="Liberation Serif" w:cs="Liberation Serif"/>
                <w:spacing w:val="-4"/>
                <w:sz w:val="18"/>
                <w:szCs w:val="18"/>
                <w:lang w:eastAsia="en-US"/>
              </w:rPr>
              <w:t xml:space="preserve">слова </w:t>
            </w:r>
            <w:r>
              <w:rPr>
                <w:rFonts w:ascii="Liberation Serif" w:hAnsi="Liberation Serif" w:cs="Liberation Serif"/>
                <w:sz w:val="18"/>
                <w:szCs w:val="18"/>
                <w:lang w:eastAsia="en-US"/>
              </w:rPr>
              <w:t xml:space="preserve">в </w:t>
            </w:r>
            <w:r>
              <w:rPr>
                <w:rFonts w:ascii="Liberation Serif" w:hAnsi="Liberation Serif" w:cs="Liberation Serif"/>
                <w:spacing w:val="-1"/>
                <w:sz w:val="18"/>
                <w:szCs w:val="18"/>
                <w:lang w:eastAsia="en-US"/>
              </w:rPr>
              <w:t xml:space="preserve">разговорной </w:t>
            </w:r>
            <w:r>
              <w:rPr>
                <w:rFonts w:ascii="Liberation Serif" w:hAnsi="Liberation Serif" w:cs="Liberation Serif"/>
                <w:sz w:val="18"/>
                <w:szCs w:val="18"/>
                <w:lang w:eastAsia="en-US"/>
              </w:rPr>
              <w:t xml:space="preserve">речи, </w:t>
            </w:r>
            <w:r>
              <w:rPr>
                <w:rFonts w:ascii="Liberation Serif" w:hAnsi="Liberation Serif" w:cs="Liberation Serif"/>
                <w:spacing w:val="-3"/>
                <w:sz w:val="18"/>
                <w:szCs w:val="18"/>
                <w:lang w:eastAsia="en-US"/>
              </w:rPr>
              <w:t xml:space="preserve">дисплейных </w:t>
            </w:r>
            <w:r>
              <w:rPr>
                <w:rFonts w:ascii="Liberation Serif" w:hAnsi="Liberation Serif" w:cs="Liberation Serif"/>
                <w:sz w:val="18"/>
                <w:szCs w:val="18"/>
                <w:lang w:eastAsia="en-US"/>
              </w:rPr>
              <w:t>текстах, современной публицистике</w:t>
            </w:r>
          </w:p>
        </w:tc>
        <w:tc>
          <w:tcPr>
            <w:tcW w:w="1915" w:type="dxa"/>
            <w:tcBorders>
              <w:top w:val="single" w:sz="6" w:space="0" w:color="000000"/>
              <w:left w:val="single" w:sz="6" w:space="0" w:color="000000"/>
              <w:bottom w:val="single" w:sz="6" w:space="0" w:color="000000"/>
              <w:right w:val="single" w:sz="6" w:space="0" w:color="000000"/>
            </w:tcBorders>
            <w:hideMark/>
          </w:tcPr>
          <w:p w14:paraId="5761EF95" w14:textId="77777777" w:rsidR="00907FCD" w:rsidRDefault="00907FCD">
            <w:pPr>
              <w:pStyle w:val="TableParagraph"/>
              <w:widowControl w:val="0"/>
              <w:tabs>
                <w:tab w:val="left" w:pos="2035"/>
                <w:tab w:val="left" w:pos="3084"/>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Иноязычная лексика в русском языке. </w:t>
            </w:r>
            <w:r>
              <w:rPr>
                <w:rFonts w:ascii="Liberation Serif" w:hAnsi="Liberation Serif" w:cs="Liberation Serif"/>
                <w:spacing w:val="-1"/>
                <w:sz w:val="18"/>
                <w:szCs w:val="18"/>
                <w:lang w:eastAsia="en-US"/>
              </w:rPr>
              <w:t xml:space="preserve">Характеристика </w:t>
            </w:r>
            <w:r>
              <w:rPr>
                <w:rFonts w:ascii="Liberation Serif" w:hAnsi="Liberation Serif" w:cs="Liberation Serif"/>
                <w:sz w:val="18"/>
                <w:szCs w:val="18"/>
                <w:lang w:eastAsia="en-US"/>
              </w:rPr>
              <w:t xml:space="preserve">заимствованных слов по языку- источнику (из славянских и неславянских языков), времени вхождения (самые древние и более поздние; в рамках изученного, с использованием словарей), в </w:t>
            </w:r>
            <w:r>
              <w:rPr>
                <w:rFonts w:ascii="Liberation Serif" w:hAnsi="Liberation Serif" w:cs="Liberation Serif"/>
                <w:spacing w:val="-4"/>
                <w:sz w:val="18"/>
                <w:szCs w:val="18"/>
                <w:lang w:eastAsia="en-US"/>
              </w:rPr>
              <w:t xml:space="preserve">сфере </w:t>
            </w:r>
            <w:r>
              <w:rPr>
                <w:rFonts w:ascii="Liberation Serif" w:hAnsi="Liberation Serif" w:cs="Liberation Serif"/>
                <w:sz w:val="18"/>
                <w:szCs w:val="18"/>
                <w:lang w:eastAsia="en-US"/>
              </w:rPr>
              <w:lastRenderedPageBreak/>
              <w:t>функционирования</w:t>
            </w:r>
          </w:p>
          <w:p w14:paraId="63311BDE" w14:textId="77777777" w:rsidR="00907FCD" w:rsidRDefault="00907FCD">
            <w:pPr>
              <w:pStyle w:val="TableParagraph"/>
              <w:widowControl w:val="0"/>
              <w:tabs>
                <w:tab w:val="left" w:pos="2118"/>
                <w:tab w:val="left" w:pos="2351"/>
                <w:tab w:val="left" w:pos="3564"/>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Иноязычная лексика </w:t>
            </w:r>
            <w:r>
              <w:rPr>
                <w:rFonts w:ascii="Liberation Serif" w:hAnsi="Liberation Serif" w:cs="Liberation Serif"/>
                <w:spacing w:val="-18"/>
                <w:sz w:val="18"/>
                <w:szCs w:val="18"/>
                <w:lang w:eastAsia="en-US"/>
              </w:rPr>
              <w:t xml:space="preserve">в </w:t>
            </w:r>
            <w:r>
              <w:rPr>
                <w:rFonts w:ascii="Liberation Serif" w:hAnsi="Liberation Serif" w:cs="Liberation Serif"/>
                <w:sz w:val="18"/>
                <w:szCs w:val="18"/>
                <w:lang w:eastAsia="en-US"/>
              </w:rPr>
              <w:t xml:space="preserve">разговорной речи, в дисплейных текстах, </w:t>
            </w:r>
            <w:r>
              <w:rPr>
                <w:rFonts w:ascii="Liberation Serif" w:hAnsi="Liberation Serif" w:cs="Liberation Serif"/>
                <w:spacing w:val="-1"/>
                <w:sz w:val="18"/>
                <w:szCs w:val="18"/>
                <w:lang w:eastAsia="en-US"/>
              </w:rPr>
              <w:t xml:space="preserve">современной </w:t>
            </w:r>
            <w:r>
              <w:rPr>
                <w:rFonts w:ascii="Liberation Serif" w:hAnsi="Liberation Serif" w:cs="Liberation Serif"/>
                <w:sz w:val="18"/>
                <w:szCs w:val="18"/>
                <w:lang w:eastAsia="en-US"/>
              </w:rPr>
              <w:t>публицистике.</w:t>
            </w:r>
          </w:p>
          <w:p w14:paraId="6E06ED56" w14:textId="77777777" w:rsidR="00907FCD" w:rsidRDefault="00907FCD">
            <w:pPr>
              <w:pStyle w:val="TableParagraph"/>
              <w:widowControl w:val="0"/>
              <w:tabs>
                <w:tab w:val="left" w:pos="2118"/>
                <w:tab w:val="left" w:pos="2351"/>
                <w:tab w:val="left" w:pos="3564"/>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Орфографический </w:t>
            </w:r>
            <w:r>
              <w:rPr>
                <w:rFonts w:ascii="Liberation Serif" w:hAnsi="Liberation Serif" w:cs="Liberation Serif"/>
                <w:spacing w:val="-17"/>
                <w:sz w:val="18"/>
                <w:szCs w:val="18"/>
                <w:lang w:eastAsia="en-US"/>
              </w:rPr>
              <w:t xml:space="preserve">и </w:t>
            </w:r>
            <w:r>
              <w:rPr>
                <w:rFonts w:ascii="Liberation Serif" w:hAnsi="Liberation Serif" w:cs="Liberation Serif"/>
                <w:sz w:val="18"/>
                <w:szCs w:val="18"/>
                <w:lang w:eastAsia="en-US"/>
              </w:rPr>
              <w:t xml:space="preserve">пунктуационный </w:t>
            </w:r>
            <w:r>
              <w:rPr>
                <w:rFonts w:ascii="Liberation Serif" w:hAnsi="Liberation Serif" w:cs="Liberation Serif"/>
                <w:spacing w:val="-2"/>
                <w:sz w:val="18"/>
                <w:szCs w:val="18"/>
                <w:lang w:eastAsia="en-US"/>
              </w:rPr>
              <w:t>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1ACBE658"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1B50793D"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xml:space="preserve">– принимают и сохраняют цели учебной деятельности, определяют последовательность действий, оценивают </w:t>
            </w:r>
            <w:r>
              <w:rPr>
                <w:rFonts w:ascii="Liberation Serif" w:hAnsi="Liberation Serif" w:cs="Liberation Serif"/>
                <w:color w:val="000000"/>
                <w:sz w:val="18"/>
                <w:szCs w:val="18"/>
              </w:rPr>
              <w:lastRenderedPageBreak/>
              <w:t>достигнутые результаты и адекватно формулируют их в устной и письменной форме;</w:t>
            </w:r>
          </w:p>
          <w:p w14:paraId="7947E6A2"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667CE0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675717F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1340290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организацию рабочего места, психологически и </w:t>
            </w:r>
            <w:r>
              <w:rPr>
                <w:rFonts w:ascii="Liberation Serif" w:hAnsi="Liberation Serif" w:cs="Liberation Serif"/>
                <w:sz w:val="18"/>
                <w:szCs w:val="18"/>
              </w:rPr>
              <w:lastRenderedPageBreak/>
              <w:t>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1F724BB5"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7ECF1CA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6A8AC120"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81FEB1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2B8A1AC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6C33480B"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065FCDD4"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2467ECFF" w14:textId="77777777" w:rsidR="00907FCD" w:rsidRDefault="00907FCD">
            <w:pPr>
              <w:widowControl w:val="0"/>
              <w:jc w:val="both"/>
              <w:rPr>
                <w:rFonts w:ascii="Liberation Serif" w:hAnsi="Liberation Serif" w:cs="Liberation Serif"/>
                <w:color w:val="000000"/>
                <w:sz w:val="18"/>
                <w:szCs w:val="18"/>
                <w:lang w:eastAsia="en-US"/>
              </w:rPr>
            </w:pPr>
            <w:hyperlink r:id="rId6" w:history="1">
              <w:r>
                <w:rPr>
                  <w:rStyle w:val="a3"/>
                  <w:rFonts w:ascii="Liberation Serif" w:eastAsiaTheme="minorEastAsia" w:hAnsi="Liberation Serif" w:cs="Liberation Serif"/>
                  <w:sz w:val="18"/>
                  <w:szCs w:val="18"/>
                  <w:lang w:val="en-US" w:eastAsia="en-US"/>
                </w:rPr>
                <w:t>https</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infourok</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ru</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prezentaciya</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k</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uroku</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russkogo</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rodnogo</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yazyka</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v</w:t>
              </w:r>
              <w:r>
                <w:rPr>
                  <w:rStyle w:val="a3"/>
                  <w:rFonts w:ascii="Liberation Serif" w:eastAsiaTheme="minorEastAsia" w:hAnsi="Liberation Serif" w:cs="Liberation Serif"/>
                  <w:sz w:val="18"/>
                  <w:szCs w:val="18"/>
                  <w:lang w:eastAsia="en-US"/>
                </w:rPr>
                <w:t>-8-</w:t>
              </w:r>
              <w:r>
                <w:rPr>
                  <w:rStyle w:val="a3"/>
                  <w:rFonts w:ascii="Liberation Serif" w:eastAsiaTheme="minorEastAsia" w:hAnsi="Liberation Serif" w:cs="Liberation Serif"/>
                  <w:sz w:val="18"/>
                  <w:szCs w:val="18"/>
                  <w:lang w:val="en-US" w:eastAsia="en-US"/>
                </w:rPr>
                <w:t>klasse</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na</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temu</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inoyazychnye</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slova</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v</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razgovornoj</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rechi</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displejnyh</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lastRenderedPageBreak/>
                <w:t>tekstah</w:t>
              </w:r>
              <w:r>
                <w:rPr>
                  <w:rStyle w:val="a3"/>
                  <w:rFonts w:ascii="Liberation Serif" w:eastAsiaTheme="minorEastAsia" w:hAnsi="Liberation Serif" w:cs="Liberation Serif"/>
                  <w:sz w:val="18"/>
                  <w:szCs w:val="18"/>
                  <w:lang w:eastAsia="en-US"/>
                </w:rPr>
                <w:t>-</w:t>
              </w:r>
              <w:r>
                <w:rPr>
                  <w:rStyle w:val="a3"/>
                  <w:rFonts w:ascii="Liberation Serif" w:eastAsiaTheme="minorEastAsia" w:hAnsi="Liberation Serif" w:cs="Liberation Serif"/>
                  <w:sz w:val="18"/>
                  <w:szCs w:val="18"/>
                  <w:lang w:val="en-US" w:eastAsia="en-US"/>
                </w:rPr>
                <w:t>sovrem</w:t>
              </w:r>
              <w:r>
                <w:rPr>
                  <w:rStyle w:val="a3"/>
                  <w:rFonts w:ascii="Liberation Serif" w:eastAsiaTheme="minorEastAsia" w:hAnsi="Liberation Serif" w:cs="Liberation Serif"/>
                  <w:sz w:val="18"/>
                  <w:szCs w:val="18"/>
                  <w:lang w:eastAsia="en-US"/>
                </w:rPr>
                <w:t>-4502025.</w:t>
              </w:r>
              <w:r>
                <w:rPr>
                  <w:rStyle w:val="a3"/>
                  <w:rFonts w:ascii="Liberation Serif" w:eastAsiaTheme="minorEastAsia" w:hAnsi="Liberation Serif" w:cs="Liberation Serif"/>
                  <w:sz w:val="18"/>
                  <w:szCs w:val="18"/>
                  <w:lang w:val="en-US" w:eastAsia="en-US"/>
                </w:rPr>
                <w:t>html</w:t>
              </w:r>
            </w:hyperlink>
          </w:p>
          <w:p w14:paraId="41FBC834" w14:textId="77777777" w:rsidR="00907FCD" w:rsidRDefault="00907FCD">
            <w:pPr>
              <w:widowControl w:val="0"/>
              <w:jc w:val="both"/>
              <w:rPr>
                <w:rFonts w:ascii="Liberation Serif" w:hAnsi="Liberation Serif" w:cs="Liberation Serif"/>
                <w:color w:val="000000"/>
                <w:sz w:val="18"/>
                <w:szCs w:val="18"/>
                <w:lang w:eastAsia="en-US"/>
              </w:rPr>
            </w:pPr>
          </w:p>
          <w:p w14:paraId="733C5D5C" w14:textId="77777777" w:rsidR="00907FCD" w:rsidRDefault="00907FCD">
            <w:pPr>
              <w:widowControl w:val="0"/>
              <w:jc w:val="both"/>
              <w:rPr>
                <w:rFonts w:ascii="Liberation Serif" w:hAnsi="Liberation Serif" w:cs="Liberation Serif"/>
                <w:color w:val="000000"/>
                <w:sz w:val="18"/>
                <w:szCs w:val="18"/>
                <w:lang w:eastAsia="en-US"/>
              </w:rPr>
            </w:pPr>
          </w:p>
          <w:p w14:paraId="6DD696E5"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26294DF4"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109B6058"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8-9</w:t>
            </w:r>
          </w:p>
        </w:tc>
        <w:tc>
          <w:tcPr>
            <w:tcW w:w="1100" w:type="dxa"/>
            <w:tcBorders>
              <w:top w:val="single" w:sz="6" w:space="0" w:color="000000"/>
              <w:left w:val="single" w:sz="6" w:space="0" w:color="000000"/>
              <w:bottom w:val="single" w:sz="6" w:space="0" w:color="000000"/>
              <w:right w:val="single" w:sz="6" w:space="0" w:color="000000"/>
            </w:tcBorders>
            <w:hideMark/>
          </w:tcPr>
          <w:p w14:paraId="33CBD428"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Речевой этикет </w:t>
            </w:r>
            <w:r>
              <w:rPr>
                <w:rFonts w:ascii="Liberation Serif" w:hAnsi="Liberation Serif" w:cs="Liberation Serif"/>
                <w:spacing w:val="-17"/>
                <w:sz w:val="18"/>
                <w:szCs w:val="18"/>
                <w:lang w:eastAsia="en-US"/>
              </w:rPr>
              <w:t xml:space="preserve">в </w:t>
            </w:r>
            <w:r>
              <w:rPr>
                <w:rFonts w:ascii="Liberation Serif" w:hAnsi="Liberation Serif" w:cs="Liberation Serif"/>
                <w:sz w:val="18"/>
                <w:szCs w:val="18"/>
                <w:lang w:eastAsia="en-US"/>
              </w:rPr>
              <w:t xml:space="preserve">русской </w:t>
            </w:r>
            <w:r>
              <w:rPr>
                <w:rFonts w:ascii="Liberation Serif" w:hAnsi="Liberation Serif" w:cs="Liberation Serif"/>
                <w:spacing w:val="-2"/>
                <w:sz w:val="18"/>
                <w:szCs w:val="18"/>
                <w:lang w:eastAsia="en-US"/>
              </w:rPr>
              <w:t>культуре</w:t>
            </w:r>
          </w:p>
          <w:p w14:paraId="2D96C13F" w14:textId="77777777" w:rsidR="00907FCD" w:rsidRDefault="00907FCD">
            <w:pPr>
              <w:pStyle w:val="TableParagraph"/>
              <w:widowControl w:val="0"/>
              <w:tabs>
                <w:tab w:val="left" w:pos="563"/>
                <w:tab w:val="left" w:pos="1182"/>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и его </w:t>
            </w:r>
            <w:r>
              <w:rPr>
                <w:rFonts w:ascii="Liberation Serif" w:hAnsi="Liberation Serif" w:cs="Liberation Serif"/>
                <w:spacing w:val="-3"/>
                <w:sz w:val="18"/>
                <w:szCs w:val="18"/>
                <w:lang w:eastAsia="en-US"/>
              </w:rPr>
              <w:t xml:space="preserve">основные </w:t>
            </w:r>
            <w:r>
              <w:rPr>
                <w:rFonts w:ascii="Liberation Serif" w:hAnsi="Liberation Serif" w:cs="Liberation Serif"/>
                <w:sz w:val="18"/>
                <w:szCs w:val="18"/>
                <w:lang w:eastAsia="en-US"/>
              </w:rPr>
              <w:t>особенности</w:t>
            </w:r>
          </w:p>
        </w:tc>
        <w:tc>
          <w:tcPr>
            <w:tcW w:w="1915" w:type="dxa"/>
            <w:tcBorders>
              <w:top w:val="single" w:sz="6" w:space="0" w:color="000000"/>
              <w:left w:val="single" w:sz="6" w:space="0" w:color="000000"/>
              <w:bottom w:val="single" w:sz="6" w:space="0" w:color="000000"/>
              <w:right w:val="single" w:sz="6" w:space="0" w:color="000000"/>
            </w:tcBorders>
            <w:hideMark/>
          </w:tcPr>
          <w:p w14:paraId="0B806901" w14:textId="77777777" w:rsidR="00907FCD" w:rsidRDefault="00907FCD">
            <w:pPr>
              <w:pStyle w:val="TableParagraph"/>
              <w:widowControl w:val="0"/>
              <w:tabs>
                <w:tab w:val="left" w:pos="817"/>
                <w:tab w:val="left" w:pos="2045"/>
                <w:tab w:val="left" w:pos="277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Речевой этикет. Благопожелание как ключевая идея речевого этикета. Речевой этикет </w:t>
            </w:r>
            <w:r>
              <w:rPr>
                <w:rFonts w:ascii="Liberation Serif" w:hAnsi="Liberation Serif" w:cs="Liberation Serif"/>
                <w:spacing w:val="-17"/>
                <w:sz w:val="18"/>
                <w:szCs w:val="18"/>
                <w:lang w:eastAsia="en-US"/>
              </w:rPr>
              <w:t xml:space="preserve">и </w:t>
            </w:r>
            <w:r>
              <w:rPr>
                <w:rFonts w:ascii="Liberation Serif" w:hAnsi="Liberation Serif" w:cs="Liberation Serif"/>
                <w:sz w:val="18"/>
                <w:szCs w:val="18"/>
                <w:lang w:eastAsia="en-US"/>
              </w:rPr>
              <w:t>вежливость</w:t>
            </w:r>
          </w:p>
          <w:p w14:paraId="5848FA0B" w14:textId="77777777" w:rsidR="00907FCD" w:rsidRDefault="00907FCD">
            <w:pPr>
              <w:pStyle w:val="TableParagraph"/>
              <w:widowControl w:val="0"/>
              <w:tabs>
                <w:tab w:val="left" w:pos="3548"/>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«Ты» и «вы» в русском речевом этикете и в западноевропейском, американском речевых этикетах. Орфографический </w:t>
            </w:r>
            <w:r>
              <w:rPr>
                <w:rFonts w:ascii="Liberation Serif" w:hAnsi="Liberation Serif" w:cs="Liberation Serif"/>
                <w:spacing w:val="-14"/>
                <w:sz w:val="18"/>
                <w:szCs w:val="18"/>
                <w:lang w:eastAsia="en-US"/>
              </w:rPr>
              <w:t xml:space="preserve">и </w:t>
            </w:r>
            <w:r>
              <w:rPr>
                <w:rFonts w:ascii="Liberation Serif" w:hAnsi="Liberation Serif" w:cs="Liberation Serif"/>
                <w:sz w:val="18"/>
                <w:szCs w:val="18"/>
                <w:lang w:eastAsia="en-US"/>
              </w:rPr>
              <w:t>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02AD580F"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F17E5A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62D320D3"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89F1C9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6B19845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4CF68DC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29AA6137"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086044D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03E898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2A2E150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44EA388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6886DA8B"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187B0859"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42FC0FDB" w14:textId="77777777" w:rsidR="00907FCD" w:rsidRDefault="00907FCD">
            <w:pPr>
              <w:widowControl w:val="0"/>
              <w:jc w:val="both"/>
              <w:rPr>
                <w:rFonts w:ascii="Liberation Serif" w:hAnsi="Liberation Serif" w:cs="Liberation Serif"/>
                <w:color w:val="000000"/>
                <w:sz w:val="18"/>
                <w:szCs w:val="18"/>
                <w:lang w:eastAsia="en-US"/>
              </w:rPr>
            </w:pPr>
            <w:hyperlink r:id="rId7" w:history="1">
              <w:r>
                <w:rPr>
                  <w:rStyle w:val="a3"/>
                  <w:rFonts w:ascii="Liberation Serif" w:eastAsiaTheme="minorEastAsia" w:hAnsi="Liberation Serif" w:cs="Liberation Serif"/>
                  <w:sz w:val="18"/>
                  <w:szCs w:val="18"/>
                  <w:lang w:eastAsia="en-US"/>
                </w:rPr>
                <w:t>https://prezi.com/p/y795atucxkvn/presentation/</w:t>
              </w:r>
            </w:hyperlink>
          </w:p>
          <w:p w14:paraId="5AF91003" w14:textId="77777777" w:rsidR="00907FCD" w:rsidRDefault="00907FCD">
            <w:pPr>
              <w:widowControl w:val="0"/>
              <w:jc w:val="both"/>
              <w:rPr>
                <w:rFonts w:ascii="Liberation Serif" w:hAnsi="Liberation Serif" w:cs="Liberation Serif"/>
                <w:color w:val="000000"/>
                <w:sz w:val="18"/>
                <w:szCs w:val="18"/>
                <w:lang w:eastAsia="en-US"/>
              </w:rPr>
            </w:pPr>
          </w:p>
          <w:p w14:paraId="1FE8198F"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2F7315F9"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19A05CAA"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10</w:t>
            </w:r>
          </w:p>
        </w:tc>
        <w:tc>
          <w:tcPr>
            <w:tcW w:w="1100" w:type="dxa"/>
            <w:tcBorders>
              <w:top w:val="single" w:sz="6" w:space="0" w:color="000000"/>
              <w:left w:val="single" w:sz="6" w:space="0" w:color="000000"/>
              <w:bottom w:val="single" w:sz="6" w:space="0" w:color="000000"/>
              <w:right w:val="single" w:sz="6" w:space="0" w:color="000000"/>
            </w:tcBorders>
            <w:hideMark/>
          </w:tcPr>
          <w:p w14:paraId="380FA320"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Русский человек в обращении </w:t>
            </w:r>
            <w:r>
              <w:rPr>
                <w:rFonts w:ascii="Liberation Serif" w:hAnsi="Liberation Serif" w:cs="Liberation Serif"/>
                <w:sz w:val="18"/>
                <w:szCs w:val="18"/>
                <w:lang w:eastAsia="en-US"/>
              </w:rPr>
              <w:lastRenderedPageBreak/>
              <w:t>к другому</w:t>
            </w:r>
          </w:p>
        </w:tc>
        <w:tc>
          <w:tcPr>
            <w:tcW w:w="1915" w:type="dxa"/>
            <w:tcBorders>
              <w:top w:val="single" w:sz="6" w:space="0" w:color="000000"/>
              <w:left w:val="single" w:sz="6" w:space="0" w:color="000000"/>
              <w:bottom w:val="single" w:sz="6" w:space="0" w:color="000000"/>
              <w:right w:val="single" w:sz="6" w:space="0" w:color="000000"/>
            </w:tcBorders>
            <w:hideMark/>
          </w:tcPr>
          <w:p w14:paraId="4AF1D366" w14:textId="77777777" w:rsidR="00907FCD" w:rsidRDefault="00907FCD">
            <w:pPr>
              <w:pStyle w:val="TableParagraph"/>
              <w:widowControl w:val="0"/>
              <w:tabs>
                <w:tab w:val="left" w:pos="817"/>
                <w:tab w:val="left" w:pos="2045"/>
                <w:tab w:val="left" w:pos="277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 xml:space="preserve">Называние другого и себя, обращение к знакомому и </w:t>
            </w:r>
            <w:r>
              <w:rPr>
                <w:rFonts w:ascii="Liberation Serif" w:hAnsi="Liberation Serif" w:cs="Liberation Serif"/>
                <w:sz w:val="18"/>
                <w:szCs w:val="18"/>
                <w:lang w:eastAsia="en-US"/>
              </w:rPr>
              <w:lastRenderedPageBreak/>
              <w:t>незнакомому.</w:t>
            </w:r>
          </w:p>
          <w:p w14:paraId="3A47C28D" w14:textId="77777777" w:rsidR="00907FCD" w:rsidRDefault="00907FCD">
            <w:pPr>
              <w:pStyle w:val="TableParagraph"/>
              <w:widowControl w:val="0"/>
              <w:tabs>
                <w:tab w:val="left" w:pos="817"/>
                <w:tab w:val="left" w:pos="2045"/>
                <w:tab w:val="left" w:pos="277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Специфика приветствий, традиционная тематика бесед у русских и других народов. </w:t>
            </w:r>
          </w:p>
          <w:p w14:paraId="6DFF7489" w14:textId="77777777" w:rsidR="00907FCD" w:rsidRDefault="00907FCD">
            <w:pPr>
              <w:pStyle w:val="TableParagraph"/>
              <w:widowControl w:val="0"/>
              <w:tabs>
                <w:tab w:val="left" w:pos="817"/>
                <w:tab w:val="left" w:pos="2045"/>
                <w:tab w:val="left" w:pos="277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7C269963"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xml:space="preserve">–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w:t>
            </w:r>
            <w:r>
              <w:rPr>
                <w:rFonts w:ascii="Liberation Serif" w:hAnsi="Liberation Serif" w:cs="Liberation Serif"/>
                <w:color w:val="000000"/>
                <w:sz w:val="18"/>
                <w:szCs w:val="18"/>
              </w:rPr>
              <w:lastRenderedPageBreak/>
              <w:t>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6FD76146"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34BBB371"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1FDFB70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647CDA6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24D4C73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11EA67BD"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 xml:space="preserve">Групповые технологии, проблемное </w:t>
            </w:r>
            <w:r>
              <w:rPr>
                <w:rFonts w:ascii="Liberation Serif" w:hAnsi="Liberation Serif" w:cs="Liberation Serif"/>
                <w:sz w:val="18"/>
                <w:szCs w:val="18"/>
                <w:lang w:eastAsia="en-US"/>
              </w:rPr>
              <w:lastRenderedPageBreak/>
              <w:t>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689A755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lastRenderedPageBreak/>
              <w:t xml:space="preserve">Организация рабочего </w:t>
            </w:r>
          </w:p>
          <w:p w14:paraId="08941626"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3422623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lastRenderedPageBreak/>
              <w:t>Устные ответы на поставленные вопросы.</w:t>
            </w:r>
          </w:p>
          <w:p w14:paraId="261F54A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1AFEDDF0"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3E95092B"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768D8D4F"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https://www.youtube.com/watch?v=z9</w:t>
            </w:r>
            <w:r>
              <w:rPr>
                <w:rFonts w:ascii="Liberation Serif" w:hAnsi="Liberation Serif" w:cs="Liberation Serif"/>
                <w:sz w:val="18"/>
                <w:szCs w:val="18"/>
                <w:lang w:eastAsia="en-US"/>
              </w:rPr>
              <w:lastRenderedPageBreak/>
              <w:t>NRwqaK6C4</w:t>
            </w:r>
          </w:p>
        </w:tc>
      </w:tr>
      <w:tr w:rsidR="00907FCD" w14:paraId="518FC146"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6D1EB81D"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11</w:t>
            </w:r>
          </w:p>
        </w:tc>
        <w:tc>
          <w:tcPr>
            <w:tcW w:w="1100" w:type="dxa"/>
            <w:tcBorders>
              <w:top w:val="single" w:sz="6" w:space="0" w:color="000000"/>
              <w:left w:val="single" w:sz="6" w:space="0" w:color="000000"/>
              <w:bottom w:val="single" w:sz="6" w:space="0" w:color="000000"/>
              <w:right w:val="single" w:sz="6" w:space="0" w:color="000000"/>
            </w:tcBorders>
            <w:hideMark/>
          </w:tcPr>
          <w:p w14:paraId="4E8A1563"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Проверочная работа №1</w:t>
            </w:r>
          </w:p>
        </w:tc>
        <w:tc>
          <w:tcPr>
            <w:tcW w:w="1915" w:type="dxa"/>
            <w:tcBorders>
              <w:top w:val="single" w:sz="6" w:space="0" w:color="000000"/>
              <w:left w:val="single" w:sz="6" w:space="0" w:color="000000"/>
              <w:bottom w:val="single" w:sz="6" w:space="0" w:color="000000"/>
              <w:right w:val="single" w:sz="6" w:space="0" w:color="000000"/>
            </w:tcBorders>
            <w:hideMark/>
          </w:tcPr>
          <w:p w14:paraId="226363B0" w14:textId="77777777" w:rsidR="00907FCD" w:rsidRDefault="00907FCD">
            <w:pPr>
              <w:pStyle w:val="TableParagraph"/>
              <w:widowControl w:val="0"/>
              <w:tabs>
                <w:tab w:val="left" w:pos="817"/>
                <w:tab w:val="left" w:pos="2045"/>
                <w:tab w:val="left" w:pos="2772"/>
              </w:tabs>
              <w:ind w:left="12" w:right="1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Ключевые слова раздела. Обобщение материала. Представление проектов, результатов исследовательской работы</w:t>
            </w:r>
          </w:p>
        </w:tc>
        <w:tc>
          <w:tcPr>
            <w:tcW w:w="5314" w:type="dxa"/>
            <w:tcBorders>
              <w:top w:val="single" w:sz="6" w:space="0" w:color="000000"/>
              <w:left w:val="single" w:sz="6" w:space="0" w:color="000000"/>
              <w:bottom w:val="single" w:sz="6" w:space="0" w:color="000000"/>
              <w:right w:val="single" w:sz="6" w:space="0" w:color="000000"/>
            </w:tcBorders>
            <w:hideMark/>
          </w:tcPr>
          <w:p w14:paraId="59F41FE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05795111"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1A27B2B9"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000029D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2152E82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04A0734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организацию рабочего места, психологически и эмоционально настраиваются на работу, осуществляют </w:t>
            </w:r>
            <w:r>
              <w:rPr>
                <w:rFonts w:ascii="Liberation Serif" w:hAnsi="Liberation Serif" w:cs="Liberation Serif"/>
                <w:sz w:val="18"/>
                <w:szCs w:val="18"/>
              </w:rPr>
              <w:lastRenderedPageBreak/>
              <w:t>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1A73A6B7"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61CF833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0EA7CF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EC83C2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2B9C30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B7C7374"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70663002"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1B4CBB22" w14:textId="77777777" w:rsidR="00907FCD" w:rsidRDefault="00907FCD">
            <w:pPr>
              <w:widowControl w:val="0"/>
              <w:jc w:val="both"/>
              <w:rPr>
                <w:rFonts w:ascii="Liberation Serif" w:hAnsi="Liberation Serif" w:cs="Liberation Serif"/>
                <w:color w:val="000000"/>
                <w:sz w:val="18"/>
                <w:szCs w:val="18"/>
                <w:lang w:eastAsia="en-US"/>
              </w:rPr>
            </w:pPr>
            <w:hyperlink r:id="rId8" w:history="1">
              <w:r>
                <w:rPr>
                  <w:rStyle w:val="a3"/>
                  <w:rFonts w:ascii="Liberation Serif" w:eastAsiaTheme="minorEastAsia" w:hAnsi="Liberation Serif" w:cs="Liberation Serif"/>
                  <w:sz w:val="18"/>
                  <w:szCs w:val="18"/>
                  <w:lang w:eastAsia="en-US"/>
                </w:rPr>
                <w:t>https://jrhfbyf141.blogspot.com/p/8.html</w:t>
              </w:r>
            </w:hyperlink>
          </w:p>
          <w:p w14:paraId="69B3CB4F" w14:textId="77777777" w:rsidR="00907FCD" w:rsidRDefault="00907FCD">
            <w:pPr>
              <w:widowControl w:val="0"/>
              <w:jc w:val="both"/>
              <w:rPr>
                <w:rFonts w:ascii="Liberation Serif" w:hAnsi="Liberation Serif" w:cs="Liberation Serif"/>
                <w:color w:val="000000"/>
                <w:sz w:val="18"/>
                <w:szCs w:val="18"/>
                <w:lang w:eastAsia="en-US"/>
              </w:rPr>
            </w:pPr>
          </w:p>
          <w:p w14:paraId="318B8C3D"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12F436F5" w14:textId="77777777" w:rsidTr="00907FCD">
        <w:trPr>
          <w:trHeight w:val="301"/>
          <w:jc w:val="center"/>
        </w:trPr>
        <w:tc>
          <w:tcPr>
            <w:tcW w:w="16353" w:type="dxa"/>
            <w:gridSpan w:val="10"/>
            <w:tcBorders>
              <w:top w:val="single" w:sz="6" w:space="0" w:color="000000"/>
              <w:left w:val="single" w:sz="6" w:space="0" w:color="000000"/>
              <w:bottom w:val="single" w:sz="6" w:space="0" w:color="000000"/>
              <w:right w:val="single" w:sz="6" w:space="0" w:color="000000"/>
            </w:tcBorders>
            <w:hideMark/>
          </w:tcPr>
          <w:p w14:paraId="12F66E5A" w14:textId="77777777" w:rsidR="00907FCD" w:rsidRDefault="00907FCD">
            <w:pPr>
              <w:widowControl w:val="0"/>
              <w:jc w:val="center"/>
              <w:rPr>
                <w:rFonts w:ascii="Liberation Serif" w:hAnsi="Liberation Serif" w:cs="Liberation Serif"/>
                <w:color w:val="000000"/>
                <w:sz w:val="18"/>
                <w:szCs w:val="18"/>
                <w:lang w:eastAsia="en-US"/>
              </w:rPr>
            </w:pPr>
            <w:r>
              <w:rPr>
                <w:rFonts w:ascii="Liberation Serif" w:hAnsi="Liberation Serif" w:cs="Liberation Serif"/>
                <w:b/>
                <w:sz w:val="18"/>
                <w:szCs w:val="18"/>
                <w:lang w:val="en-US" w:eastAsia="en-US"/>
              </w:rPr>
              <w:t>II Культура речи (11 уроков)</w:t>
            </w:r>
          </w:p>
        </w:tc>
      </w:tr>
      <w:tr w:rsidR="00907FCD" w14:paraId="3398FDA8"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3DED1AB0"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12-13-</w:t>
            </w:r>
          </w:p>
          <w:p w14:paraId="4C25A8EE"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14</w:t>
            </w:r>
          </w:p>
        </w:tc>
        <w:tc>
          <w:tcPr>
            <w:tcW w:w="1100" w:type="dxa"/>
            <w:tcBorders>
              <w:top w:val="single" w:sz="6" w:space="0" w:color="000000"/>
              <w:left w:val="single" w:sz="6" w:space="0" w:color="000000"/>
              <w:bottom w:val="single" w:sz="6" w:space="0" w:color="000000"/>
              <w:right w:val="single" w:sz="6" w:space="0" w:color="000000"/>
            </w:tcBorders>
            <w:hideMark/>
          </w:tcPr>
          <w:p w14:paraId="5BCE87E1" w14:textId="77777777" w:rsidR="00907FCD" w:rsidRDefault="00907FCD">
            <w:pPr>
              <w:pStyle w:val="TableParagraph"/>
              <w:widowControl w:val="0"/>
              <w:tabs>
                <w:tab w:val="left" w:pos="1177"/>
                <w:tab w:val="left" w:pos="2054"/>
              </w:tabs>
              <w:ind w:left="-23" w:right="10"/>
              <w:rPr>
                <w:rFonts w:ascii="Liberation Serif" w:hAnsi="Liberation Serif" w:cs="Liberation Serif"/>
                <w:sz w:val="18"/>
                <w:szCs w:val="18"/>
                <w:lang w:eastAsia="en-US"/>
              </w:rPr>
            </w:pPr>
            <w:r>
              <w:rPr>
                <w:rFonts w:ascii="Liberation Serif" w:hAnsi="Liberation Serif" w:cs="Liberation Serif"/>
                <w:sz w:val="18"/>
                <w:szCs w:val="18"/>
                <w:lang w:eastAsia="en-US"/>
              </w:rPr>
              <w:t>Типичные орфоэпические и акцентологические ошибки в современной речи</w:t>
            </w:r>
          </w:p>
        </w:tc>
        <w:tc>
          <w:tcPr>
            <w:tcW w:w="1915" w:type="dxa"/>
            <w:tcBorders>
              <w:top w:val="single" w:sz="6" w:space="0" w:color="000000"/>
              <w:left w:val="single" w:sz="6" w:space="0" w:color="000000"/>
              <w:bottom w:val="single" w:sz="6" w:space="0" w:color="000000"/>
              <w:right w:val="single" w:sz="6" w:space="0" w:color="000000"/>
            </w:tcBorders>
          </w:tcPr>
          <w:p w14:paraId="1D3F9F47"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[э] в словах иностранного происхождения. Типичные орфоэпические ошибки в современной речи. </w:t>
            </w:r>
          </w:p>
          <w:p w14:paraId="2CCE26C9"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7BB2A523"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Произношение безударного [а] после жи ш; произношение сочетаний чн и чт; произношение женских отчеств на -</w:t>
            </w:r>
            <w:r>
              <w:rPr>
                <w:rFonts w:ascii="Liberation Serif" w:hAnsi="Liberation Serif" w:cs="Liberation Serif"/>
                <w:sz w:val="18"/>
                <w:szCs w:val="18"/>
                <w:lang w:eastAsia="en-US"/>
              </w:rPr>
              <w:lastRenderedPageBreak/>
              <w:t>ична, -инична; произношение твёрдого [н] перед мягкими [ф'] и [в'</w:t>
            </w:r>
            <w:proofErr w:type="gramStart"/>
            <w:r>
              <w:rPr>
                <w:rFonts w:ascii="Liberation Serif" w:hAnsi="Liberation Serif" w:cs="Liberation Serif"/>
                <w:sz w:val="18"/>
                <w:szCs w:val="18"/>
                <w:lang w:eastAsia="en-US"/>
              </w:rPr>
              <w:t>];произношение</w:t>
            </w:r>
            <w:proofErr w:type="gramEnd"/>
            <w:r>
              <w:rPr>
                <w:rFonts w:ascii="Liberation Serif" w:hAnsi="Liberation Serif" w:cs="Liberation Serif"/>
                <w:sz w:val="18"/>
                <w:szCs w:val="18"/>
                <w:lang w:eastAsia="en-US"/>
              </w:rPr>
              <w:t xml:space="preserve"> мягкого [н̕] перед ч и щ. Типичные орфоэпические ошибки в современной речи</w:t>
            </w:r>
          </w:p>
          <w:p w14:paraId="0F7631CB"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4460F8CF"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Типичные акцентологические ошибки в современной речи. 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573602A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E109842"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6DAE02C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47AD6E3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636A6A2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047663A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4CD90A0E"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3D638A8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2EC58BB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B8EF52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665FC00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02574EFA"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6A7D6C4A"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68B037D0"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https://www.youtube.com/watch?v=XFylD-ag0Kg</w:t>
            </w:r>
          </w:p>
          <w:p w14:paraId="4B5A0ABE"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где-</w:t>
            </w:r>
            <w:proofErr w:type="gramStart"/>
            <w:r>
              <w:rPr>
                <w:rFonts w:ascii="Liberation Serif" w:hAnsi="Liberation Serif" w:cs="Liberation Serif"/>
                <w:sz w:val="18"/>
                <w:szCs w:val="18"/>
                <w:lang w:eastAsia="en-US"/>
              </w:rPr>
              <w:t>ударение.рф</w:t>
            </w:r>
            <w:proofErr w:type="gramEnd"/>
          </w:p>
          <w:p w14:paraId="585AEF3E"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16AC780F"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0F47F199"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15-16</w:t>
            </w:r>
          </w:p>
        </w:tc>
        <w:tc>
          <w:tcPr>
            <w:tcW w:w="1100" w:type="dxa"/>
            <w:tcBorders>
              <w:top w:val="single" w:sz="6" w:space="0" w:color="000000"/>
              <w:left w:val="single" w:sz="6" w:space="0" w:color="000000"/>
              <w:bottom w:val="single" w:sz="6" w:space="0" w:color="000000"/>
              <w:right w:val="single" w:sz="6" w:space="0" w:color="000000"/>
            </w:tcBorders>
            <w:hideMark/>
          </w:tcPr>
          <w:p w14:paraId="560C2CB5" w14:textId="77777777" w:rsidR="00907FCD" w:rsidRDefault="00907FCD">
            <w:pPr>
              <w:pStyle w:val="TableParagraph"/>
              <w:widowControl w:val="0"/>
              <w:tabs>
                <w:tab w:val="left" w:pos="1177"/>
                <w:tab w:val="left" w:pos="2054"/>
              </w:tabs>
              <w:ind w:left="-23" w:right="10"/>
              <w:rPr>
                <w:rFonts w:ascii="Liberation Serif" w:hAnsi="Liberation Serif" w:cs="Liberation Serif"/>
                <w:sz w:val="18"/>
                <w:szCs w:val="18"/>
                <w:lang w:eastAsia="en-US"/>
              </w:rPr>
            </w:pPr>
            <w:r>
              <w:rPr>
                <w:rFonts w:ascii="Liberation Serif" w:hAnsi="Liberation Serif" w:cs="Liberation Serif"/>
                <w:sz w:val="18"/>
                <w:szCs w:val="18"/>
                <w:lang w:eastAsia="en-US"/>
              </w:rPr>
              <w:t>Нормы употребления терминов</w:t>
            </w:r>
          </w:p>
        </w:tc>
        <w:tc>
          <w:tcPr>
            <w:tcW w:w="1915" w:type="dxa"/>
            <w:tcBorders>
              <w:top w:val="single" w:sz="6" w:space="0" w:color="000000"/>
              <w:left w:val="single" w:sz="6" w:space="0" w:color="000000"/>
              <w:bottom w:val="single" w:sz="6" w:space="0" w:color="000000"/>
              <w:right w:val="single" w:sz="6" w:space="0" w:color="000000"/>
            </w:tcBorders>
          </w:tcPr>
          <w:p w14:paraId="2C1C0973"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Терминология и точность речи. Нормы употребления терминов в научном стиле речи.</w:t>
            </w:r>
          </w:p>
          <w:p w14:paraId="4AA3579E"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7765363E"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Точность словоупотребления </w:t>
            </w:r>
            <w:r>
              <w:rPr>
                <w:rFonts w:ascii="Liberation Serif" w:hAnsi="Liberation Serif" w:cs="Liberation Serif"/>
                <w:sz w:val="18"/>
                <w:szCs w:val="18"/>
                <w:lang w:eastAsia="en-US"/>
              </w:rPr>
              <w:lastRenderedPageBreak/>
              <w:t>заимствованных слов. Типичные ошибки</w:t>
            </w:r>
          </w:p>
        </w:tc>
        <w:tc>
          <w:tcPr>
            <w:tcW w:w="5314" w:type="dxa"/>
            <w:tcBorders>
              <w:top w:val="single" w:sz="6" w:space="0" w:color="000000"/>
              <w:left w:val="single" w:sz="6" w:space="0" w:color="000000"/>
              <w:bottom w:val="single" w:sz="6" w:space="0" w:color="000000"/>
              <w:right w:val="single" w:sz="6" w:space="0" w:color="000000"/>
            </w:tcBorders>
            <w:hideMark/>
          </w:tcPr>
          <w:p w14:paraId="00DECD4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7E76E8A6"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32C814C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w:t>
            </w:r>
            <w:r>
              <w:rPr>
                <w:rFonts w:ascii="Liberation Serif" w:hAnsi="Liberation Serif" w:cs="Liberation Serif"/>
                <w:color w:val="000000"/>
                <w:sz w:val="18"/>
                <w:szCs w:val="18"/>
              </w:rPr>
              <w:lastRenderedPageBreak/>
              <w:t>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40D2E27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754637C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21D6E3F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4BF4AC16"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Групповые технологии, проблемное обучение, игровые, метод проектов и </w:t>
            </w:r>
            <w:proofErr w:type="gramStart"/>
            <w:r>
              <w:rPr>
                <w:rFonts w:ascii="Liberation Serif" w:hAnsi="Liberation Serif" w:cs="Liberation Serif"/>
                <w:sz w:val="18"/>
                <w:szCs w:val="18"/>
                <w:lang w:eastAsia="en-US"/>
              </w:rPr>
              <w:t>др.технологии</w:t>
            </w:r>
            <w:proofErr w:type="gramEnd"/>
          </w:p>
        </w:tc>
        <w:tc>
          <w:tcPr>
            <w:tcW w:w="1206" w:type="dxa"/>
            <w:tcBorders>
              <w:top w:val="single" w:sz="6" w:space="0" w:color="000000"/>
              <w:left w:val="single" w:sz="6" w:space="0" w:color="000000"/>
              <w:bottom w:val="single" w:sz="6" w:space="0" w:color="000000"/>
              <w:right w:val="single" w:sz="6" w:space="0" w:color="000000"/>
            </w:tcBorders>
            <w:hideMark/>
          </w:tcPr>
          <w:p w14:paraId="047A9FA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6F4BDDC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4C88DF4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39EAB6E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C76BAE3"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71EC9EE8"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1D9921A5" w14:textId="77777777" w:rsidR="00907FCD" w:rsidRDefault="00907FCD">
            <w:pPr>
              <w:widowControl w:val="0"/>
              <w:rPr>
                <w:rFonts w:ascii="Liberation Serif" w:hAnsi="Liberation Serif" w:cs="Liberation Serif"/>
                <w:sz w:val="18"/>
                <w:szCs w:val="18"/>
                <w:lang w:val="en-US" w:eastAsia="en-US"/>
              </w:rPr>
            </w:pPr>
          </w:p>
        </w:tc>
      </w:tr>
      <w:tr w:rsidR="00907FCD" w14:paraId="54859E94"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71868501" w14:textId="77777777" w:rsidR="00907FCD" w:rsidRDefault="00907FCD">
            <w:pPr>
              <w:rPr>
                <w:rFonts w:ascii="Liberation Serif" w:hAnsi="Liberation Serif" w:cs="Liberation Serif"/>
                <w:sz w:val="18"/>
                <w:szCs w:val="18"/>
                <w:lang w:val="en-US" w:eastAsia="en-US"/>
              </w:rPr>
            </w:pPr>
            <w:r>
              <w:rPr>
                <w:rFonts w:ascii="Liberation Serif" w:hAnsi="Liberation Serif" w:cs="Liberation Serif"/>
                <w:sz w:val="18"/>
                <w:szCs w:val="18"/>
                <w:lang w:val="en-US" w:eastAsia="en-US"/>
              </w:rPr>
              <w:t>17-18-19</w:t>
            </w:r>
          </w:p>
        </w:tc>
        <w:tc>
          <w:tcPr>
            <w:tcW w:w="1100" w:type="dxa"/>
            <w:tcBorders>
              <w:top w:val="single" w:sz="6" w:space="0" w:color="000000"/>
              <w:left w:val="single" w:sz="6" w:space="0" w:color="000000"/>
              <w:bottom w:val="single" w:sz="6" w:space="0" w:color="000000"/>
              <w:right w:val="single" w:sz="6" w:space="0" w:color="000000"/>
            </w:tcBorders>
            <w:hideMark/>
          </w:tcPr>
          <w:p w14:paraId="50A961FC" w14:textId="77777777" w:rsidR="00907FCD" w:rsidRDefault="00907FCD">
            <w:pPr>
              <w:pStyle w:val="TableParagraph"/>
              <w:widowControl w:val="0"/>
              <w:tabs>
                <w:tab w:val="left" w:pos="1177"/>
                <w:tab w:val="left" w:pos="2054"/>
              </w:tabs>
              <w:ind w:left="-23" w:right="10"/>
              <w:rPr>
                <w:rFonts w:ascii="Liberation Serif" w:hAnsi="Liberation Serif" w:cs="Liberation Serif"/>
                <w:sz w:val="18"/>
                <w:szCs w:val="18"/>
                <w:lang w:eastAsia="en-US"/>
              </w:rPr>
            </w:pPr>
            <w:r>
              <w:rPr>
                <w:rFonts w:ascii="Liberation Serif" w:hAnsi="Liberation Serif" w:cs="Liberation Serif"/>
                <w:sz w:val="18"/>
                <w:szCs w:val="18"/>
                <w:lang w:eastAsia="en-US"/>
              </w:rPr>
              <w:t>Трудные случаи согласования в русском языке.</w:t>
            </w:r>
          </w:p>
        </w:tc>
        <w:tc>
          <w:tcPr>
            <w:tcW w:w="1915" w:type="dxa"/>
            <w:tcBorders>
              <w:top w:val="single" w:sz="6" w:space="0" w:color="000000"/>
              <w:left w:val="single" w:sz="6" w:space="0" w:color="000000"/>
              <w:bottom w:val="single" w:sz="6" w:space="0" w:color="000000"/>
              <w:right w:val="single" w:sz="6" w:space="0" w:color="000000"/>
            </w:tcBorders>
          </w:tcPr>
          <w:p w14:paraId="0D20ECAC"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Типичные грамматические ошибки. Согласование сказуемого с подлежащим: а) имеющим в своём составе количественно-именное сочетание; б) выраженным существительным со значением лица женского пола; в) выраженным сочетанием числительного несколько и существительным.</w:t>
            </w:r>
          </w:p>
          <w:p w14:paraId="43243A15"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5FD508ED"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Согласование определения в количественно-именных сочетаниях с числительными два, три, четыре. Нормы построения словосочетаний по типу согласования </w:t>
            </w:r>
          </w:p>
          <w:p w14:paraId="0AC44903"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2731B48F"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Варианты грамматической </w:t>
            </w:r>
            <w:r>
              <w:rPr>
                <w:rFonts w:ascii="Liberation Serif" w:hAnsi="Liberation Serif" w:cs="Liberation Serif"/>
                <w:sz w:val="18"/>
                <w:szCs w:val="18"/>
                <w:lang w:eastAsia="en-US"/>
              </w:rPr>
              <w:lastRenderedPageBreak/>
              <w:t>нормы. Отражение вариантов грамматической нормы в современных грамматических словарях и справочниках.</w:t>
            </w:r>
          </w:p>
          <w:p w14:paraId="38E89BD4"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4EAEF19A"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287775C4"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09EDAB5C"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7DD3A30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3B21ABF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15CE0E2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1D019A3A"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6186756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E53553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5DFA47B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659F5FF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2E30C6E5"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204AFBF6"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77B0CBC1" w14:textId="77777777" w:rsidR="00907FCD" w:rsidRDefault="00907FCD">
            <w:pPr>
              <w:widowControl w:val="0"/>
              <w:rPr>
                <w:rFonts w:ascii="Liberation Serif" w:hAnsi="Liberation Serif" w:cs="Liberation Serif"/>
                <w:sz w:val="18"/>
                <w:szCs w:val="18"/>
                <w:lang w:eastAsia="en-US"/>
              </w:rPr>
            </w:pPr>
          </w:p>
        </w:tc>
      </w:tr>
      <w:tr w:rsidR="00907FCD" w14:paraId="25CAD50B"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25216A29"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20-21</w:t>
            </w:r>
          </w:p>
        </w:tc>
        <w:tc>
          <w:tcPr>
            <w:tcW w:w="1100" w:type="dxa"/>
            <w:tcBorders>
              <w:top w:val="single" w:sz="6" w:space="0" w:color="000000"/>
              <w:left w:val="single" w:sz="6" w:space="0" w:color="000000"/>
              <w:bottom w:val="single" w:sz="6" w:space="0" w:color="000000"/>
              <w:right w:val="single" w:sz="6" w:space="0" w:color="000000"/>
            </w:tcBorders>
            <w:hideMark/>
          </w:tcPr>
          <w:p w14:paraId="0DF26AEF" w14:textId="77777777" w:rsidR="00907FCD" w:rsidRDefault="00907FCD">
            <w:pPr>
              <w:pStyle w:val="TableParagraph"/>
              <w:widowControl w:val="0"/>
              <w:tabs>
                <w:tab w:val="left" w:pos="1177"/>
                <w:tab w:val="left" w:pos="2054"/>
              </w:tabs>
              <w:ind w:left="-23" w:right="10"/>
              <w:rPr>
                <w:rFonts w:ascii="Liberation Serif" w:hAnsi="Liberation Serif" w:cs="Liberation Serif"/>
                <w:sz w:val="18"/>
                <w:szCs w:val="18"/>
                <w:lang w:eastAsia="en-US"/>
              </w:rPr>
            </w:pPr>
            <w:r>
              <w:rPr>
                <w:rFonts w:ascii="Liberation Serif" w:hAnsi="Liberation Serif" w:cs="Liberation Serif"/>
                <w:sz w:val="18"/>
                <w:szCs w:val="18"/>
                <w:lang w:eastAsia="en-US"/>
              </w:rPr>
              <w:t>Особенности современного речевого этикета</w:t>
            </w:r>
          </w:p>
        </w:tc>
        <w:tc>
          <w:tcPr>
            <w:tcW w:w="1915" w:type="dxa"/>
            <w:tcBorders>
              <w:top w:val="single" w:sz="6" w:space="0" w:color="000000"/>
              <w:left w:val="single" w:sz="6" w:space="0" w:color="000000"/>
              <w:bottom w:val="single" w:sz="6" w:space="0" w:color="000000"/>
              <w:right w:val="single" w:sz="6" w:space="0" w:color="000000"/>
            </w:tcBorders>
          </w:tcPr>
          <w:p w14:paraId="27FD039B"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w:t>
            </w:r>
          </w:p>
          <w:p w14:paraId="30800E4D"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p>
          <w:p w14:paraId="3BB17444"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Речевая агрессия. Этикетные речевые тактики и приёмы в коммуникации‚ помогающие противостоять речевой агрессии. Синонимия речевых формул</w:t>
            </w:r>
          </w:p>
        </w:tc>
        <w:tc>
          <w:tcPr>
            <w:tcW w:w="5314" w:type="dxa"/>
            <w:tcBorders>
              <w:top w:val="single" w:sz="6" w:space="0" w:color="000000"/>
              <w:left w:val="single" w:sz="6" w:space="0" w:color="000000"/>
              <w:bottom w:val="single" w:sz="6" w:space="0" w:color="000000"/>
              <w:right w:val="single" w:sz="6" w:space="0" w:color="000000"/>
            </w:tcBorders>
            <w:hideMark/>
          </w:tcPr>
          <w:p w14:paraId="21C63BC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CF1254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5A2FEDA8"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7BBD303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23EF237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2831622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098E5F2A"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35E5733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3E81340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7DB6F6B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6F22DCE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2782A7C0" w14:textId="77777777" w:rsidR="00907FCD" w:rsidRDefault="00907FCD">
            <w:pPr>
              <w:pStyle w:val="ParagraphStyle"/>
              <w:spacing w:line="264" w:lineRule="auto"/>
              <w:rPr>
                <w:rFonts w:ascii="Liberation Serif" w:hAnsi="Liberation Serif" w:cs="Liberation Serif"/>
                <w:i/>
                <w:iCs/>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5A6A2C04"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3627894B" w14:textId="77777777" w:rsidR="00907FCD" w:rsidRDefault="00907FCD">
            <w:pPr>
              <w:widowControl w:val="0"/>
              <w:jc w:val="both"/>
              <w:rPr>
                <w:rFonts w:ascii="Liberation Serif" w:hAnsi="Liberation Serif" w:cs="Liberation Serif"/>
                <w:sz w:val="18"/>
                <w:szCs w:val="18"/>
                <w:lang w:eastAsia="en-US"/>
              </w:rPr>
            </w:pPr>
          </w:p>
        </w:tc>
      </w:tr>
      <w:tr w:rsidR="00907FCD" w14:paraId="79AD29CB"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715BD5D1"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22</w:t>
            </w:r>
          </w:p>
        </w:tc>
        <w:tc>
          <w:tcPr>
            <w:tcW w:w="1100" w:type="dxa"/>
            <w:tcBorders>
              <w:top w:val="single" w:sz="6" w:space="0" w:color="000000"/>
              <w:left w:val="single" w:sz="6" w:space="0" w:color="000000"/>
              <w:bottom w:val="single" w:sz="6" w:space="0" w:color="000000"/>
              <w:right w:val="single" w:sz="6" w:space="0" w:color="000000"/>
            </w:tcBorders>
            <w:hideMark/>
          </w:tcPr>
          <w:p w14:paraId="6B26B66C" w14:textId="77777777" w:rsidR="00907FCD" w:rsidRDefault="00907FCD">
            <w:pPr>
              <w:pStyle w:val="TableParagraph"/>
              <w:widowControl w:val="0"/>
              <w:tabs>
                <w:tab w:val="left" w:pos="1177"/>
                <w:tab w:val="left" w:pos="2054"/>
              </w:tabs>
              <w:ind w:left="-23" w:right="10"/>
              <w:rPr>
                <w:rFonts w:ascii="Liberation Serif" w:hAnsi="Liberation Serif" w:cs="Liberation Serif"/>
                <w:sz w:val="18"/>
                <w:szCs w:val="18"/>
                <w:lang w:eastAsia="en-US"/>
              </w:rPr>
            </w:pPr>
            <w:r>
              <w:rPr>
                <w:rFonts w:ascii="Liberation Serif" w:hAnsi="Liberation Serif" w:cs="Liberation Serif"/>
                <w:sz w:val="18"/>
                <w:szCs w:val="18"/>
                <w:lang w:eastAsia="en-US"/>
              </w:rPr>
              <w:t>Проверочная работа №2</w:t>
            </w:r>
          </w:p>
        </w:tc>
        <w:tc>
          <w:tcPr>
            <w:tcW w:w="1915" w:type="dxa"/>
            <w:tcBorders>
              <w:top w:val="single" w:sz="6" w:space="0" w:color="000000"/>
              <w:left w:val="single" w:sz="6" w:space="0" w:color="000000"/>
              <w:bottom w:val="single" w:sz="6" w:space="0" w:color="000000"/>
              <w:right w:val="single" w:sz="6" w:space="0" w:color="000000"/>
            </w:tcBorders>
            <w:hideMark/>
          </w:tcPr>
          <w:p w14:paraId="4731450B" w14:textId="77777777" w:rsidR="00907FCD" w:rsidRDefault="00907FCD">
            <w:pPr>
              <w:pStyle w:val="TableParagraph"/>
              <w:widowControl w:val="0"/>
              <w:tabs>
                <w:tab w:val="left" w:pos="817"/>
                <w:tab w:val="left" w:pos="2045"/>
                <w:tab w:val="left" w:pos="2772"/>
              </w:tabs>
              <w:ind w:left="12" w:right="82"/>
              <w:rPr>
                <w:rFonts w:ascii="Liberation Serif" w:hAnsi="Liberation Serif" w:cs="Liberation Serif"/>
                <w:sz w:val="18"/>
                <w:szCs w:val="18"/>
                <w:lang w:eastAsia="en-US"/>
              </w:rPr>
            </w:pPr>
            <w:r>
              <w:rPr>
                <w:rFonts w:ascii="Liberation Serif" w:hAnsi="Liberation Serif" w:cs="Liberation Serif"/>
                <w:sz w:val="18"/>
                <w:szCs w:val="18"/>
                <w:lang w:eastAsia="en-US"/>
              </w:rPr>
              <w:t>Ключевые слова раздела. Обобщение материала. Представление проектов, результатов исследовательской работы</w:t>
            </w:r>
          </w:p>
        </w:tc>
        <w:tc>
          <w:tcPr>
            <w:tcW w:w="5314" w:type="dxa"/>
            <w:tcBorders>
              <w:top w:val="single" w:sz="6" w:space="0" w:color="000000"/>
              <w:left w:val="single" w:sz="6" w:space="0" w:color="000000"/>
              <w:bottom w:val="single" w:sz="6" w:space="0" w:color="000000"/>
              <w:right w:val="single" w:sz="6" w:space="0" w:color="000000"/>
            </w:tcBorders>
            <w:hideMark/>
          </w:tcPr>
          <w:p w14:paraId="4832A1E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597A95ED"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4ED691F8"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18AAAE0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66E2778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1910C9C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341A305C"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6BBE1B6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72F14E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644239A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5BA9F9F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22E6FA62"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122034EE"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789B5231" w14:textId="77777777" w:rsidR="00907FCD" w:rsidRDefault="00907FCD">
            <w:pPr>
              <w:widowControl w:val="0"/>
              <w:rPr>
                <w:rFonts w:ascii="Liberation Serif" w:hAnsi="Liberation Serif" w:cs="Liberation Serif"/>
                <w:sz w:val="18"/>
                <w:szCs w:val="18"/>
                <w:lang w:eastAsia="en-US"/>
              </w:rPr>
            </w:pPr>
            <w:r>
              <w:rPr>
                <w:rFonts w:ascii="Liberation Serif" w:hAnsi="Liberation Serif" w:cs="Liberation Serif"/>
                <w:color w:val="000000"/>
                <w:sz w:val="18"/>
                <w:szCs w:val="18"/>
                <w:lang w:eastAsia="en-US"/>
              </w:rPr>
              <w:t>gim23sar.eljur.ru</w:t>
            </w:r>
          </w:p>
        </w:tc>
      </w:tr>
      <w:tr w:rsidR="00907FCD" w14:paraId="613BE13B" w14:textId="77777777" w:rsidTr="00907FCD">
        <w:trPr>
          <w:trHeight w:val="301"/>
          <w:jc w:val="center"/>
        </w:trPr>
        <w:tc>
          <w:tcPr>
            <w:tcW w:w="16353" w:type="dxa"/>
            <w:gridSpan w:val="10"/>
            <w:tcBorders>
              <w:top w:val="single" w:sz="6" w:space="0" w:color="000000"/>
              <w:left w:val="single" w:sz="6" w:space="0" w:color="000000"/>
              <w:bottom w:val="single" w:sz="6" w:space="0" w:color="000000"/>
              <w:right w:val="single" w:sz="6" w:space="0" w:color="000000"/>
            </w:tcBorders>
            <w:hideMark/>
          </w:tcPr>
          <w:p w14:paraId="032944AA" w14:textId="77777777" w:rsidR="00907FCD" w:rsidRDefault="00907FCD">
            <w:pPr>
              <w:widowControl w:val="0"/>
              <w:jc w:val="center"/>
              <w:rPr>
                <w:rFonts w:ascii="Liberation Serif" w:hAnsi="Liberation Serif" w:cs="Liberation Serif"/>
                <w:sz w:val="18"/>
                <w:szCs w:val="18"/>
                <w:lang w:eastAsia="en-US"/>
              </w:rPr>
            </w:pPr>
            <w:r>
              <w:rPr>
                <w:rFonts w:ascii="Liberation Serif" w:hAnsi="Liberation Serif" w:cs="Liberation Serif"/>
                <w:b/>
                <w:sz w:val="18"/>
                <w:szCs w:val="18"/>
                <w:lang w:val="en-US" w:eastAsia="en-US"/>
              </w:rPr>
              <w:t xml:space="preserve">III </w:t>
            </w:r>
            <w:r>
              <w:rPr>
                <w:rFonts w:ascii="Liberation Serif" w:hAnsi="Liberation Serif" w:cs="Liberation Serif"/>
                <w:b/>
                <w:sz w:val="18"/>
                <w:szCs w:val="18"/>
                <w:lang w:eastAsia="en-US"/>
              </w:rPr>
              <w:t>Речь. Текст</w:t>
            </w:r>
            <w:r>
              <w:rPr>
                <w:rFonts w:ascii="Liberation Serif" w:hAnsi="Liberation Serif" w:cs="Liberation Serif"/>
                <w:b/>
                <w:sz w:val="18"/>
                <w:szCs w:val="18"/>
                <w:lang w:val="en-US" w:eastAsia="en-US"/>
              </w:rPr>
              <w:t xml:space="preserve"> (</w:t>
            </w:r>
            <w:r>
              <w:rPr>
                <w:rFonts w:ascii="Liberation Serif" w:hAnsi="Liberation Serif" w:cs="Liberation Serif"/>
                <w:b/>
                <w:sz w:val="18"/>
                <w:szCs w:val="18"/>
                <w:lang w:eastAsia="en-US"/>
              </w:rPr>
              <w:t>1</w:t>
            </w:r>
            <w:r>
              <w:rPr>
                <w:rFonts w:ascii="Liberation Serif" w:hAnsi="Liberation Serif" w:cs="Liberation Serif"/>
                <w:b/>
                <w:sz w:val="18"/>
                <w:szCs w:val="18"/>
                <w:lang w:val="en-US" w:eastAsia="en-US"/>
              </w:rPr>
              <w:t>4 уроков)</w:t>
            </w:r>
          </w:p>
        </w:tc>
      </w:tr>
      <w:tr w:rsidR="00907FCD" w14:paraId="465FC5BB"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tcPr>
          <w:p w14:paraId="513C8C78"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23</w:t>
            </w:r>
          </w:p>
          <w:p w14:paraId="1AE5C7FD" w14:textId="77777777" w:rsidR="00907FCD" w:rsidRDefault="00907FCD">
            <w:pPr>
              <w:rPr>
                <w:rFonts w:ascii="Liberation Serif" w:hAnsi="Liberation Serif" w:cs="Liberation Serif"/>
                <w:sz w:val="18"/>
                <w:szCs w:val="18"/>
                <w:lang w:eastAsia="en-US"/>
              </w:rPr>
            </w:pPr>
          </w:p>
        </w:tc>
        <w:tc>
          <w:tcPr>
            <w:tcW w:w="1100" w:type="dxa"/>
            <w:tcBorders>
              <w:top w:val="single" w:sz="6" w:space="0" w:color="000000"/>
              <w:left w:val="single" w:sz="6" w:space="0" w:color="000000"/>
              <w:bottom w:val="single" w:sz="6" w:space="0" w:color="000000"/>
              <w:right w:val="single" w:sz="6" w:space="0" w:color="000000"/>
            </w:tcBorders>
            <w:hideMark/>
          </w:tcPr>
          <w:p w14:paraId="7C35FA11"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Информация: способы и средства её получения и переработки</w:t>
            </w:r>
          </w:p>
        </w:tc>
        <w:tc>
          <w:tcPr>
            <w:tcW w:w="1915" w:type="dxa"/>
            <w:tcBorders>
              <w:top w:val="single" w:sz="6" w:space="0" w:color="000000"/>
              <w:left w:val="single" w:sz="6" w:space="0" w:color="000000"/>
              <w:bottom w:val="single" w:sz="6" w:space="0" w:color="000000"/>
              <w:right w:val="single" w:sz="6" w:space="0" w:color="000000"/>
            </w:tcBorders>
          </w:tcPr>
          <w:p w14:paraId="3DC7511E"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Основные методы, способы и средства получения, переработки информации</w:t>
            </w:r>
          </w:p>
          <w:p w14:paraId="227FB7F4"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p>
          <w:p w14:paraId="18C0CD21"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Предтекстовый, текстовый и послетекстовый этапы работы.</w:t>
            </w:r>
          </w:p>
          <w:p w14:paraId="378A3B63"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Орфографический и </w:t>
            </w:r>
            <w:r>
              <w:rPr>
                <w:rFonts w:ascii="Liberation Serif" w:hAnsi="Liberation Serif" w:cs="Liberation Serif"/>
                <w:sz w:val="18"/>
                <w:szCs w:val="18"/>
                <w:lang w:eastAsia="en-US"/>
              </w:rPr>
              <w:lastRenderedPageBreak/>
              <w:t>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4D151AF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3DB8FD1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7CD2BA30"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3B3DCB4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4CAC6F2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0E304D5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w:t>
            </w:r>
            <w:r>
              <w:rPr>
                <w:rFonts w:ascii="Liberation Serif" w:hAnsi="Liberation Serif" w:cs="Liberation Serif"/>
                <w:sz w:val="18"/>
                <w:szCs w:val="18"/>
              </w:rPr>
              <w:lastRenderedPageBreak/>
              <w:t>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6E148C60"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255A236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0E0E03D0"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4AB4F5A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B414FF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33A50B46"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5DAE48C8"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022AFE05" w14:textId="77777777" w:rsidR="00907FCD" w:rsidRDefault="00907FCD">
            <w:pPr>
              <w:pStyle w:val="ParagraphStyle"/>
              <w:spacing w:line="264" w:lineRule="auto"/>
              <w:rPr>
                <w:rFonts w:ascii="Liberation Serif" w:hAnsi="Liberation Serif" w:cs="Liberation Serif"/>
                <w:sz w:val="18"/>
                <w:szCs w:val="18"/>
              </w:rPr>
            </w:pPr>
          </w:p>
        </w:tc>
      </w:tr>
      <w:tr w:rsidR="00907FCD" w14:paraId="34F381FE"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63316E73"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24</w:t>
            </w:r>
          </w:p>
        </w:tc>
        <w:tc>
          <w:tcPr>
            <w:tcW w:w="1100" w:type="dxa"/>
            <w:tcBorders>
              <w:top w:val="single" w:sz="6" w:space="0" w:color="000000"/>
              <w:left w:val="single" w:sz="6" w:space="0" w:color="000000"/>
              <w:bottom w:val="single" w:sz="6" w:space="0" w:color="000000"/>
              <w:right w:val="single" w:sz="6" w:space="0" w:color="000000"/>
            </w:tcBorders>
            <w:hideMark/>
          </w:tcPr>
          <w:p w14:paraId="7A67289C"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Слушание как вид речевой деятельности.</w:t>
            </w:r>
          </w:p>
          <w:p w14:paraId="628DEC05"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Эффективные приёмы слушания</w:t>
            </w:r>
          </w:p>
        </w:tc>
        <w:tc>
          <w:tcPr>
            <w:tcW w:w="1915" w:type="dxa"/>
            <w:tcBorders>
              <w:top w:val="single" w:sz="6" w:space="0" w:color="000000"/>
              <w:left w:val="single" w:sz="6" w:space="0" w:color="000000"/>
              <w:bottom w:val="single" w:sz="6" w:space="0" w:color="000000"/>
              <w:right w:val="single" w:sz="6" w:space="0" w:color="000000"/>
            </w:tcBorders>
            <w:hideMark/>
          </w:tcPr>
          <w:p w14:paraId="79A465B0"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Слушание как вид речевой деятельности. Эффективные приёмы слушания. 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32DE040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0A4D5A63"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54913346"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6168DDD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0F128F8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561886B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05F499BC"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13BA7BD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742CD57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77054C0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2143A69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3B5B42FA"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37255347"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2DF89832" w14:textId="77777777" w:rsidR="00907FCD" w:rsidRDefault="00907FCD">
            <w:pPr>
              <w:pStyle w:val="ParagraphStyle"/>
              <w:spacing w:line="264" w:lineRule="auto"/>
              <w:rPr>
                <w:rFonts w:ascii="Liberation Serif" w:hAnsi="Liberation Serif" w:cs="Liberation Serif"/>
                <w:sz w:val="18"/>
                <w:szCs w:val="18"/>
              </w:rPr>
            </w:pPr>
          </w:p>
        </w:tc>
      </w:tr>
      <w:tr w:rsidR="00907FCD" w14:paraId="61F91FA6"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7CCEC037"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25-26</w:t>
            </w:r>
          </w:p>
        </w:tc>
        <w:tc>
          <w:tcPr>
            <w:tcW w:w="1100" w:type="dxa"/>
            <w:tcBorders>
              <w:top w:val="single" w:sz="6" w:space="0" w:color="000000"/>
              <w:left w:val="single" w:sz="6" w:space="0" w:color="000000"/>
              <w:bottom w:val="single" w:sz="6" w:space="0" w:color="000000"/>
              <w:right w:val="single" w:sz="6" w:space="0" w:color="000000"/>
            </w:tcBorders>
            <w:hideMark/>
          </w:tcPr>
          <w:p w14:paraId="22B1011B"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Аргументация. Правила эффективной аргументации</w:t>
            </w:r>
          </w:p>
        </w:tc>
        <w:tc>
          <w:tcPr>
            <w:tcW w:w="1915" w:type="dxa"/>
            <w:tcBorders>
              <w:top w:val="single" w:sz="6" w:space="0" w:color="000000"/>
              <w:left w:val="single" w:sz="6" w:space="0" w:color="000000"/>
              <w:bottom w:val="single" w:sz="6" w:space="0" w:color="000000"/>
              <w:right w:val="single" w:sz="6" w:space="0" w:color="000000"/>
            </w:tcBorders>
            <w:hideMark/>
          </w:tcPr>
          <w:p w14:paraId="7B843DD9"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Структура аргументации: тезис, аргумент. Способы аргументации.</w:t>
            </w:r>
          </w:p>
          <w:p w14:paraId="1B45B442"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Правила эффективной аргументации. Причины неэффективной аргументации в учебно-научном общении.</w:t>
            </w:r>
          </w:p>
          <w:p w14:paraId="5C20F65B"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7797EB9B"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1A367E64"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379B772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6236EF2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708293A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5C671C46"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7AB482AB"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7A05C0C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49C14013"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15C3F22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92D35B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6731AED"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38DCE7B1"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0DB132DE" w14:textId="77777777" w:rsidR="00907FCD" w:rsidRDefault="00907FCD">
            <w:pPr>
              <w:pStyle w:val="ParagraphStyle"/>
              <w:spacing w:line="264" w:lineRule="auto"/>
              <w:rPr>
                <w:rFonts w:ascii="Liberation Serif" w:hAnsi="Liberation Serif" w:cs="Liberation Serif"/>
                <w:sz w:val="18"/>
                <w:szCs w:val="18"/>
              </w:rPr>
            </w:pPr>
          </w:p>
        </w:tc>
      </w:tr>
      <w:tr w:rsidR="00907FCD" w14:paraId="6FCEDA7D"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2D401B91"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27</w:t>
            </w:r>
          </w:p>
        </w:tc>
        <w:tc>
          <w:tcPr>
            <w:tcW w:w="1100" w:type="dxa"/>
            <w:tcBorders>
              <w:top w:val="single" w:sz="6" w:space="0" w:color="000000"/>
              <w:left w:val="single" w:sz="6" w:space="0" w:color="000000"/>
              <w:bottom w:val="single" w:sz="6" w:space="0" w:color="000000"/>
              <w:right w:val="single" w:sz="6" w:space="0" w:color="000000"/>
            </w:tcBorders>
            <w:hideMark/>
          </w:tcPr>
          <w:p w14:paraId="0F6E519C"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Доказательство и его структура. Виды доказательств</w:t>
            </w:r>
          </w:p>
        </w:tc>
        <w:tc>
          <w:tcPr>
            <w:tcW w:w="1915" w:type="dxa"/>
            <w:tcBorders>
              <w:top w:val="single" w:sz="6" w:space="0" w:color="000000"/>
              <w:left w:val="single" w:sz="6" w:space="0" w:color="000000"/>
              <w:bottom w:val="single" w:sz="6" w:space="0" w:color="000000"/>
              <w:right w:val="single" w:sz="6" w:space="0" w:color="000000"/>
            </w:tcBorders>
            <w:hideMark/>
          </w:tcPr>
          <w:p w14:paraId="163D8F89"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14:paraId="52B847A5"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Орфографический и </w:t>
            </w:r>
            <w:r>
              <w:rPr>
                <w:rFonts w:ascii="Liberation Serif" w:hAnsi="Liberation Serif" w:cs="Liberation Serif"/>
                <w:sz w:val="18"/>
                <w:szCs w:val="18"/>
                <w:lang w:eastAsia="en-US"/>
              </w:rPr>
              <w:lastRenderedPageBreak/>
              <w:t>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02A16CB9"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05D49847"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xml:space="preserve">– принимают и сохраняют цели учебной деятельности, определяют последовательность действий, оценивают </w:t>
            </w:r>
            <w:r>
              <w:rPr>
                <w:rFonts w:ascii="Liberation Serif" w:hAnsi="Liberation Serif" w:cs="Liberation Serif"/>
                <w:color w:val="000000"/>
                <w:sz w:val="18"/>
                <w:szCs w:val="18"/>
              </w:rPr>
              <w:lastRenderedPageBreak/>
              <w:t>достигнутые результаты и адекватно формулируют их в устной и письменной форме;</w:t>
            </w:r>
          </w:p>
          <w:p w14:paraId="47E28F92"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9AAB23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0483BEE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4D3F4C0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организацию рабочего места, психологически и </w:t>
            </w:r>
            <w:r>
              <w:rPr>
                <w:rFonts w:ascii="Liberation Serif" w:hAnsi="Liberation Serif" w:cs="Liberation Serif"/>
                <w:sz w:val="18"/>
                <w:szCs w:val="18"/>
              </w:rPr>
              <w:lastRenderedPageBreak/>
              <w:t>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1053A306"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73A1DCC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23A039C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54D46B11"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741C4FB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D2B89A1"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0A4BD775"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1A95619F" w14:textId="77777777" w:rsidR="00907FCD" w:rsidRDefault="00907FCD">
            <w:pPr>
              <w:pStyle w:val="ParagraphStyle"/>
              <w:spacing w:line="264" w:lineRule="auto"/>
              <w:rPr>
                <w:rFonts w:ascii="Liberation Serif" w:hAnsi="Liberation Serif" w:cs="Liberation Serif"/>
                <w:sz w:val="18"/>
                <w:szCs w:val="18"/>
              </w:rPr>
            </w:pPr>
          </w:p>
        </w:tc>
      </w:tr>
      <w:tr w:rsidR="00907FCD" w14:paraId="45FC7C99"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6DA0E36B" w14:textId="77777777" w:rsidR="00907FCD" w:rsidRDefault="00907FCD">
            <w:pPr>
              <w:rPr>
                <w:rFonts w:ascii="Liberation Serif" w:hAnsi="Liberation Serif" w:cs="Liberation Serif"/>
                <w:sz w:val="18"/>
                <w:szCs w:val="18"/>
                <w:lang w:val="en-US" w:eastAsia="en-US"/>
              </w:rPr>
            </w:pPr>
            <w:r>
              <w:rPr>
                <w:rFonts w:ascii="Liberation Serif" w:hAnsi="Liberation Serif" w:cs="Liberation Serif"/>
                <w:sz w:val="18"/>
                <w:szCs w:val="18"/>
                <w:lang w:val="en-US" w:eastAsia="en-US"/>
              </w:rPr>
              <w:t>28</w:t>
            </w:r>
          </w:p>
        </w:tc>
        <w:tc>
          <w:tcPr>
            <w:tcW w:w="1100" w:type="dxa"/>
            <w:tcBorders>
              <w:top w:val="single" w:sz="6" w:space="0" w:color="000000"/>
              <w:left w:val="single" w:sz="6" w:space="0" w:color="000000"/>
              <w:bottom w:val="single" w:sz="6" w:space="0" w:color="000000"/>
              <w:right w:val="single" w:sz="6" w:space="0" w:color="000000"/>
            </w:tcBorders>
            <w:hideMark/>
          </w:tcPr>
          <w:p w14:paraId="5041835F"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Разговорная речь. Самопрезентация</w:t>
            </w:r>
          </w:p>
        </w:tc>
        <w:tc>
          <w:tcPr>
            <w:tcW w:w="1915" w:type="dxa"/>
            <w:tcBorders>
              <w:top w:val="single" w:sz="6" w:space="0" w:color="000000"/>
              <w:left w:val="single" w:sz="6" w:space="0" w:color="000000"/>
              <w:bottom w:val="single" w:sz="6" w:space="0" w:color="000000"/>
              <w:right w:val="single" w:sz="6" w:space="0" w:color="000000"/>
            </w:tcBorders>
            <w:hideMark/>
          </w:tcPr>
          <w:p w14:paraId="7C59A4F5"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Разговорная речь. Самохарактеристика, самопрезентация, поздравление.</w:t>
            </w:r>
          </w:p>
          <w:p w14:paraId="161A35DB"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0690C6F0"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7B2C9763"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78B8A5A0"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EB6E44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2960936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790453F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36166B13"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151675D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19B4A7C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429661B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E2FF8E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316BC78D"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0ED330B6"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57006A57" w14:textId="77777777" w:rsidR="00907FCD" w:rsidRDefault="00907FCD">
            <w:pPr>
              <w:pStyle w:val="ParagraphStyle"/>
              <w:spacing w:line="264" w:lineRule="auto"/>
              <w:rPr>
                <w:rFonts w:ascii="Liberation Serif" w:hAnsi="Liberation Serif" w:cs="Liberation Serif"/>
                <w:sz w:val="18"/>
                <w:szCs w:val="18"/>
              </w:rPr>
            </w:pPr>
          </w:p>
        </w:tc>
      </w:tr>
      <w:tr w:rsidR="00907FCD" w14:paraId="02C67496"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0244D021" w14:textId="77777777" w:rsidR="00907FCD" w:rsidRDefault="00907FCD">
            <w:pPr>
              <w:rPr>
                <w:rFonts w:ascii="Liberation Serif" w:hAnsi="Liberation Serif" w:cs="Liberation Serif"/>
                <w:sz w:val="18"/>
                <w:szCs w:val="18"/>
                <w:lang w:val="en-US" w:eastAsia="en-US"/>
              </w:rPr>
            </w:pPr>
            <w:r>
              <w:rPr>
                <w:rFonts w:ascii="Liberation Serif" w:hAnsi="Liberation Serif" w:cs="Liberation Serif"/>
                <w:sz w:val="18"/>
                <w:szCs w:val="18"/>
                <w:lang w:val="en-US" w:eastAsia="en-US"/>
              </w:rPr>
              <w:t>29-30</w:t>
            </w:r>
          </w:p>
        </w:tc>
        <w:tc>
          <w:tcPr>
            <w:tcW w:w="1100" w:type="dxa"/>
            <w:tcBorders>
              <w:top w:val="single" w:sz="6" w:space="0" w:color="000000"/>
              <w:left w:val="single" w:sz="6" w:space="0" w:color="000000"/>
              <w:bottom w:val="single" w:sz="6" w:space="0" w:color="000000"/>
              <w:right w:val="single" w:sz="6" w:space="0" w:color="000000"/>
            </w:tcBorders>
            <w:hideMark/>
          </w:tcPr>
          <w:p w14:paraId="24F12D99"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Научный стиль речи. Реферат. </w:t>
            </w:r>
            <w:r>
              <w:rPr>
                <w:rFonts w:ascii="Liberation Serif" w:hAnsi="Liberation Serif" w:cs="Liberation Serif"/>
                <w:sz w:val="18"/>
                <w:szCs w:val="18"/>
                <w:lang w:eastAsia="en-US"/>
              </w:rPr>
              <w:lastRenderedPageBreak/>
              <w:t>Учебно-научная дискуссия</w:t>
            </w:r>
          </w:p>
        </w:tc>
        <w:tc>
          <w:tcPr>
            <w:tcW w:w="1915" w:type="dxa"/>
            <w:tcBorders>
              <w:top w:val="single" w:sz="6" w:space="0" w:color="000000"/>
              <w:left w:val="single" w:sz="6" w:space="0" w:color="000000"/>
              <w:bottom w:val="single" w:sz="6" w:space="0" w:color="000000"/>
              <w:right w:val="single" w:sz="6" w:space="0" w:color="000000"/>
            </w:tcBorders>
          </w:tcPr>
          <w:p w14:paraId="536F157C"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 xml:space="preserve">Специфика оформления текста как результата </w:t>
            </w:r>
            <w:r>
              <w:rPr>
                <w:rFonts w:ascii="Liberation Serif" w:hAnsi="Liberation Serif" w:cs="Liberation Serif"/>
                <w:sz w:val="18"/>
                <w:szCs w:val="18"/>
                <w:lang w:eastAsia="en-US"/>
              </w:rPr>
              <w:lastRenderedPageBreak/>
              <w:t>проектной (исследовательской) деятельности. Слово на защите реферата. Учебно-научная дискуссия</w:t>
            </w:r>
          </w:p>
          <w:p w14:paraId="67980ACA"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p>
          <w:p w14:paraId="4EE2D1EE"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Стандартные обороты речи для участия в учебно-научной дискуссии. Правила корректной дискуссии.</w:t>
            </w:r>
          </w:p>
          <w:p w14:paraId="6E9C7C89"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04629540"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xml:space="preserve">–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w:t>
            </w:r>
            <w:r>
              <w:rPr>
                <w:rFonts w:ascii="Liberation Serif" w:hAnsi="Liberation Serif" w:cs="Liberation Serif"/>
                <w:color w:val="000000"/>
                <w:sz w:val="18"/>
                <w:szCs w:val="18"/>
              </w:rPr>
              <w:lastRenderedPageBreak/>
              <w:t>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550466E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24ED9885"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4A00FAE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22A69942"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6C523FE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2A6B8E30"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 xml:space="preserve">Групповые технологии, проблемное </w:t>
            </w:r>
            <w:r>
              <w:rPr>
                <w:rFonts w:ascii="Liberation Serif" w:hAnsi="Liberation Serif" w:cs="Liberation Serif"/>
                <w:sz w:val="18"/>
                <w:szCs w:val="18"/>
                <w:lang w:eastAsia="en-US"/>
              </w:rPr>
              <w:lastRenderedPageBreak/>
              <w:t>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7B3AA3A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lastRenderedPageBreak/>
              <w:t xml:space="preserve">Организация рабочего </w:t>
            </w:r>
          </w:p>
          <w:p w14:paraId="13A5EE5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5FB4D54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lastRenderedPageBreak/>
              <w:t>Устные ответы на поставленные вопросы.</w:t>
            </w:r>
          </w:p>
          <w:p w14:paraId="3766A03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71D4A40"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39B66526"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hideMark/>
          </w:tcPr>
          <w:p w14:paraId="25532BDD"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https://www.youtube.com/</w:t>
            </w:r>
            <w:r>
              <w:rPr>
                <w:rFonts w:ascii="Liberation Serif" w:hAnsi="Liberation Serif" w:cs="Liberation Serif"/>
                <w:sz w:val="18"/>
                <w:szCs w:val="18"/>
              </w:rPr>
              <w:lastRenderedPageBreak/>
              <w:t>watch?v=jTMpcOkSw4I</w:t>
            </w:r>
          </w:p>
        </w:tc>
      </w:tr>
      <w:tr w:rsidR="00907FCD" w14:paraId="44656F2B"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127353EB"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lastRenderedPageBreak/>
              <w:t>31</w:t>
            </w:r>
          </w:p>
        </w:tc>
        <w:tc>
          <w:tcPr>
            <w:tcW w:w="1100" w:type="dxa"/>
            <w:tcBorders>
              <w:top w:val="single" w:sz="6" w:space="0" w:color="000000"/>
              <w:left w:val="single" w:sz="6" w:space="0" w:color="000000"/>
              <w:bottom w:val="single" w:sz="6" w:space="0" w:color="000000"/>
              <w:right w:val="single" w:sz="6" w:space="0" w:color="000000"/>
            </w:tcBorders>
            <w:hideMark/>
          </w:tcPr>
          <w:p w14:paraId="6D672567"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Язык художественной литературы. Сочинение в жанре письма</w:t>
            </w:r>
          </w:p>
        </w:tc>
        <w:tc>
          <w:tcPr>
            <w:tcW w:w="1915" w:type="dxa"/>
            <w:tcBorders>
              <w:top w:val="single" w:sz="6" w:space="0" w:color="000000"/>
              <w:left w:val="single" w:sz="6" w:space="0" w:color="000000"/>
              <w:bottom w:val="single" w:sz="6" w:space="0" w:color="000000"/>
              <w:right w:val="single" w:sz="6" w:space="0" w:color="000000"/>
            </w:tcBorders>
            <w:hideMark/>
          </w:tcPr>
          <w:p w14:paraId="2912D8C1"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Язык художественной литературы. Сочинение в жанре письма другу (в том числе электронного), страницы дневника и т. д. 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53123329"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7C419DEF"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7C54C531"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B1DF43E"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272FC9B7"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6F5A2720"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 xml:space="preserve">осуществляют организацию рабочего места, психологически и эмоционально настраиваются на работу, осуществляют </w:t>
            </w:r>
            <w:r>
              <w:rPr>
                <w:rFonts w:ascii="Liberation Serif" w:hAnsi="Liberation Serif" w:cs="Liberation Serif"/>
                <w:sz w:val="18"/>
                <w:szCs w:val="18"/>
              </w:rPr>
              <w:lastRenderedPageBreak/>
              <w:t>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709BF8EC"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2AA97125"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41665236"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0D6CBD2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1FA2663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3437A039"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550A818C"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0F18C5B5" w14:textId="77777777" w:rsidR="00907FCD" w:rsidRDefault="00907FCD">
            <w:pPr>
              <w:pStyle w:val="ParagraphStyle"/>
              <w:spacing w:line="264" w:lineRule="auto"/>
              <w:rPr>
                <w:rFonts w:ascii="Liberation Serif" w:hAnsi="Liberation Serif" w:cs="Liberation Serif"/>
                <w:sz w:val="18"/>
                <w:szCs w:val="18"/>
              </w:rPr>
            </w:pPr>
          </w:p>
        </w:tc>
      </w:tr>
      <w:tr w:rsidR="00907FCD" w14:paraId="44BFD711"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hideMark/>
          </w:tcPr>
          <w:p w14:paraId="0266AA3A"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32</w:t>
            </w:r>
          </w:p>
        </w:tc>
        <w:tc>
          <w:tcPr>
            <w:tcW w:w="1100" w:type="dxa"/>
            <w:tcBorders>
              <w:top w:val="single" w:sz="6" w:space="0" w:color="000000"/>
              <w:left w:val="single" w:sz="6" w:space="0" w:color="000000"/>
              <w:bottom w:val="single" w:sz="6" w:space="0" w:color="000000"/>
              <w:right w:val="single" w:sz="6" w:space="0" w:color="000000"/>
            </w:tcBorders>
            <w:hideMark/>
          </w:tcPr>
          <w:p w14:paraId="379D323C"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eastAsia="en-US"/>
              </w:rPr>
            </w:pPr>
            <w:r>
              <w:rPr>
                <w:rFonts w:ascii="Liberation Serif" w:hAnsi="Liberation Serif" w:cs="Liberation Serif"/>
                <w:sz w:val="18"/>
                <w:szCs w:val="18"/>
                <w:lang w:eastAsia="en-US"/>
              </w:rPr>
              <w:t xml:space="preserve">Проверочная работа N 3 </w:t>
            </w:r>
          </w:p>
        </w:tc>
        <w:tc>
          <w:tcPr>
            <w:tcW w:w="1915" w:type="dxa"/>
            <w:tcBorders>
              <w:top w:val="single" w:sz="6" w:space="0" w:color="000000"/>
              <w:left w:val="single" w:sz="6" w:space="0" w:color="000000"/>
              <w:bottom w:val="single" w:sz="6" w:space="0" w:color="000000"/>
              <w:right w:val="single" w:sz="6" w:space="0" w:color="000000"/>
            </w:tcBorders>
            <w:hideMark/>
          </w:tcPr>
          <w:p w14:paraId="249D065C"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Ключевые слова раздела. Обобщение материала.</w:t>
            </w:r>
          </w:p>
          <w:p w14:paraId="3709CABE" w14:textId="77777777" w:rsidR="00907FCD" w:rsidRDefault="00907FCD">
            <w:pPr>
              <w:pStyle w:val="TableParagraph"/>
              <w:widowControl w:val="0"/>
              <w:tabs>
                <w:tab w:val="left" w:pos="817"/>
                <w:tab w:val="left" w:pos="2045"/>
                <w:tab w:val="left" w:pos="2772"/>
              </w:tabs>
              <w:ind w:left="0"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Представление проектов, результатов исследовательской работы</w:t>
            </w:r>
          </w:p>
        </w:tc>
        <w:tc>
          <w:tcPr>
            <w:tcW w:w="5314" w:type="dxa"/>
            <w:tcBorders>
              <w:top w:val="single" w:sz="6" w:space="0" w:color="000000"/>
              <w:left w:val="single" w:sz="6" w:space="0" w:color="000000"/>
              <w:bottom w:val="single" w:sz="6" w:space="0" w:color="000000"/>
              <w:right w:val="single" w:sz="6" w:space="0" w:color="000000"/>
            </w:tcBorders>
            <w:hideMark/>
          </w:tcPr>
          <w:p w14:paraId="0DB3B444"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21754FE"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14246845"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53C0EA4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Фронтальная</w:t>
            </w:r>
            <w:r>
              <w:rPr>
                <w:rFonts w:ascii="Liberation Serif" w:hAnsi="Liberation Serif" w:cs="Liberation Serif"/>
                <w:sz w:val="18"/>
                <w:szCs w:val="18"/>
              </w:rPr>
              <w:t xml:space="preserve"> – отвечают на поставленные учителем вопросы.</w:t>
            </w:r>
          </w:p>
          <w:p w14:paraId="2AE9272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выполняют задания, участвуют в обсуждении проблемы, работают со справочной литературой.</w:t>
            </w:r>
          </w:p>
          <w:p w14:paraId="4D909A5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3F7E4098"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t>Групповые технологии, проблемное обучение, игровые, 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6980CF26"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Организация рабочего </w:t>
            </w:r>
          </w:p>
          <w:p w14:paraId="0D97CD0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13A178C9"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Устные ответы на поставленные вопросы.</w:t>
            </w:r>
          </w:p>
          <w:p w14:paraId="34A3786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7E5003C0"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5EACDD40"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28B0CDDF"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gim23sar.eljur.ru</w:t>
            </w:r>
          </w:p>
          <w:p w14:paraId="21D6B3E3" w14:textId="77777777" w:rsidR="00907FCD" w:rsidRDefault="00907FCD">
            <w:pPr>
              <w:pStyle w:val="ParagraphStyle"/>
              <w:spacing w:line="264" w:lineRule="auto"/>
              <w:rPr>
                <w:rFonts w:ascii="Liberation Serif" w:hAnsi="Liberation Serif" w:cs="Liberation Serif"/>
                <w:sz w:val="18"/>
                <w:szCs w:val="18"/>
              </w:rPr>
            </w:pPr>
          </w:p>
        </w:tc>
      </w:tr>
      <w:tr w:rsidR="00907FCD" w14:paraId="74840D9E"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tcPr>
          <w:p w14:paraId="0EAA8B95"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33</w:t>
            </w:r>
          </w:p>
          <w:p w14:paraId="3FB995E4" w14:textId="77777777" w:rsidR="00907FCD" w:rsidRDefault="00907FCD">
            <w:pPr>
              <w:rPr>
                <w:lang w:val="en-US" w:eastAsia="en-US"/>
              </w:rPr>
            </w:pPr>
          </w:p>
        </w:tc>
        <w:tc>
          <w:tcPr>
            <w:tcW w:w="1100" w:type="dxa"/>
            <w:tcBorders>
              <w:top w:val="single" w:sz="6" w:space="0" w:color="000000"/>
              <w:left w:val="single" w:sz="6" w:space="0" w:color="000000"/>
              <w:bottom w:val="single" w:sz="6" w:space="0" w:color="000000"/>
              <w:right w:val="single" w:sz="6" w:space="0" w:color="000000"/>
            </w:tcBorders>
            <w:hideMark/>
          </w:tcPr>
          <w:p w14:paraId="4DB81F99"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val="en-US" w:eastAsia="en-US"/>
              </w:rPr>
            </w:pPr>
            <w:r>
              <w:rPr>
                <w:rFonts w:ascii="Liberation Serif" w:hAnsi="Liberation Serif" w:cs="Liberation Serif"/>
                <w:sz w:val="18"/>
                <w:szCs w:val="18"/>
                <w:lang w:val="en-US" w:eastAsia="en-US"/>
              </w:rPr>
              <w:t>Итоговый урок</w:t>
            </w:r>
          </w:p>
        </w:tc>
        <w:tc>
          <w:tcPr>
            <w:tcW w:w="1915" w:type="dxa"/>
            <w:tcBorders>
              <w:top w:val="single" w:sz="6" w:space="0" w:color="000000"/>
              <w:left w:val="single" w:sz="6" w:space="0" w:color="000000"/>
              <w:bottom w:val="single" w:sz="6" w:space="0" w:color="000000"/>
              <w:right w:val="single" w:sz="6" w:space="0" w:color="000000"/>
            </w:tcBorders>
          </w:tcPr>
          <w:p w14:paraId="2BA10D45"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Основные методы, способы и средства получения, переработки информации</w:t>
            </w:r>
          </w:p>
          <w:p w14:paraId="5C86DDFE"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p>
          <w:p w14:paraId="3CFF2F84"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Предтекстовый, текстовый и послетекстовый этапы работы.</w:t>
            </w:r>
          </w:p>
          <w:p w14:paraId="24CEB76B" w14:textId="77777777" w:rsidR="00907FCD" w:rsidRDefault="00907FCD">
            <w:pPr>
              <w:widowControl w:val="0"/>
              <w:tabs>
                <w:tab w:val="left" w:pos="817"/>
                <w:tab w:val="left" w:pos="2045"/>
                <w:tab w:val="left" w:pos="2772"/>
              </w:tabs>
              <w:ind w:right="82"/>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Орфографический и пунктуационный практикум.</w:t>
            </w:r>
          </w:p>
        </w:tc>
        <w:tc>
          <w:tcPr>
            <w:tcW w:w="5314" w:type="dxa"/>
            <w:tcBorders>
              <w:top w:val="single" w:sz="6" w:space="0" w:color="000000"/>
              <w:left w:val="single" w:sz="6" w:space="0" w:color="000000"/>
              <w:bottom w:val="single" w:sz="6" w:space="0" w:color="000000"/>
              <w:right w:val="single" w:sz="6" w:space="0" w:color="000000"/>
            </w:tcBorders>
            <w:hideMark/>
          </w:tcPr>
          <w:p w14:paraId="295F3CE5"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lastRenderedPageBreak/>
              <w:t>П.*</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xml:space="preserve">– владеют всеми видами речевой деятельности (понимают информацию устного сообщения, владеют разными видами чтения, приемами отбора и систематизации материала на определенную тему, умением вести самостоятельный поиск информации, ее анализ и отбор, извлекают информацию из </w:t>
            </w:r>
            <w:r>
              <w:rPr>
                <w:rFonts w:ascii="Liberation Serif" w:hAnsi="Liberation Serif" w:cs="Liberation Serif"/>
                <w:color w:val="000000"/>
                <w:sz w:val="18"/>
                <w:szCs w:val="18"/>
              </w:rPr>
              <w:lastRenderedPageBreak/>
              <w:t>различных источников, проявляют способность к преобразованию, сохранению и ее передаче); применяют приобретенные знания, умения и навыки в повседневной жизни, проявляют умение в использовании родного языка как средства получения знаний по другим учебным предметам;</w:t>
            </w:r>
          </w:p>
          <w:p w14:paraId="45AFD96F"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Р.</w:t>
            </w:r>
            <w:r>
              <w:rPr>
                <w:rFonts w:ascii="Liberation Serif" w:hAnsi="Liberation Serif" w:cs="Liberation Serif"/>
                <w:i/>
                <w:iCs/>
                <w:color w:val="000000"/>
                <w:sz w:val="18"/>
                <w:szCs w:val="18"/>
              </w:rPr>
              <w:t xml:space="preserve"> </w:t>
            </w:r>
            <w:r>
              <w:rPr>
                <w:rFonts w:ascii="Liberation Serif" w:hAnsi="Liberation Serif" w:cs="Liberation Serif"/>
                <w:color w:val="000000"/>
                <w:sz w:val="18"/>
                <w:szCs w:val="18"/>
              </w:rPr>
              <w:t>– принимают и сохраняют цели учебной деятельности, определяют последовательность действий, оценивают достигнутые результаты и адекватно формулируют их в устной и письменной форме;</w:t>
            </w:r>
          </w:p>
          <w:p w14:paraId="063552AA" w14:textId="77777777" w:rsidR="00907FCD" w:rsidRDefault="00907FCD">
            <w:pPr>
              <w:pStyle w:val="ParagraphStyle"/>
              <w:spacing w:line="264" w:lineRule="auto"/>
              <w:rPr>
                <w:rFonts w:ascii="Liberation Serif" w:hAnsi="Liberation Serif" w:cs="Liberation Serif"/>
                <w:color w:val="000000"/>
                <w:sz w:val="18"/>
                <w:szCs w:val="18"/>
              </w:rPr>
            </w:pPr>
            <w:r>
              <w:rPr>
                <w:rFonts w:ascii="Liberation Serif" w:hAnsi="Liberation Serif" w:cs="Liberation Serif"/>
                <w:b/>
                <w:bCs/>
                <w:i/>
                <w:iCs/>
                <w:color w:val="000000"/>
                <w:sz w:val="18"/>
                <w:szCs w:val="18"/>
              </w:rPr>
              <w:t>К.</w:t>
            </w:r>
            <w:r>
              <w:rPr>
                <w:rFonts w:ascii="Liberation Serif" w:hAnsi="Liberation Serif" w:cs="Liberation Serif"/>
                <w:color w:val="000000"/>
                <w:sz w:val="18"/>
                <w:szCs w:val="18"/>
              </w:rPr>
              <w:t xml:space="preserve"> – владеют коммуникативно целесообразным взаимодействием в процессе речевого общения, совместного выполнения учебной задачи, участия в обсуждениях, национально-культурными нормами речевого поведения в различных ситуациях общения; проявляют способность свободно, правильно излагать свои мысли в устной и письменной форме</w:t>
            </w:r>
          </w:p>
        </w:tc>
        <w:tc>
          <w:tcPr>
            <w:tcW w:w="2198" w:type="dxa"/>
            <w:tcBorders>
              <w:top w:val="single" w:sz="6" w:space="0" w:color="000000"/>
              <w:left w:val="single" w:sz="6" w:space="0" w:color="000000"/>
              <w:bottom w:val="single" w:sz="6" w:space="0" w:color="000000"/>
              <w:right w:val="single" w:sz="6" w:space="0" w:color="000000"/>
            </w:tcBorders>
            <w:hideMark/>
          </w:tcPr>
          <w:p w14:paraId="46B10758"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lastRenderedPageBreak/>
              <w:t>Фронтальная</w:t>
            </w:r>
            <w:r>
              <w:rPr>
                <w:rFonts w:ascii="Liberation Serif" w:hAnsi="Liberation Serif" w:cs="Liberation Serif"/>
                <w:sz w:val="18"/>
                <w:szCs w:val="18"/>
              </w:rPr>
              <w:t xml:space="preserve"> – отвечают на поставленные учителем вопросы.</w:t>
            </w:r>
          </w:p>
          <w:p w14:paraId="10738EAB"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Групповая – </w:t>
            </w:r>
            <w:r>
              <w:rPr>
                <w:rFonts w:ascii="Liberation Serif" w:hAnsi="Liberation Serif" w:cs="Liberation Serif"/>
                <w:sz w:val="18"/>
                <w:szCs w:val="18"/>
              </w:rPr>
              <w:t xml:space="preserve">выполняют задания, участвуют в </w:t>
            </w:r>
            <w:r>
              <w:rPr>
                <w:rFonts w:ascii="Liberation Serif" w:hAnsi="Liberation Serif" w:cs="Liberation Serif"/>
                <w:sz w:val="18"/>
                <w:szCs w:val="18"/>
              </w:rPr>
              <w:lastRenderedPageBreak/>
              <w:t>обсуждении проблемы, работают со справочной литературой.</w:t>
            </w:r>
          </w:p>
          <w:p w14:paraId="3C34E57A"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i/>
                <w:iCs/>
                <w:sz w:val="18"/>
                <w:szCs w:val="18"/>
              </w:rPr>
              <w:t xml:space="preserve">Индивидуальная – </w:t>
            </w:r>
            <w:r>
              <w:rPr>
                <w:rFonts w:ascii="Liberation Serif" w:hAnsi="Liberation Serif" w:cs="Liberation Serif"/>
                <w:sz w:val="18"/>
                <w:szCs w:val="18"/>
              </w:rPr>
              <w:t>осуществляют организацию рабочего места, психологически и эмоционально настраиваются на работу, осуществляют самоанализ и самооценку учебной деятельности</w:t>
            </w:r>
          </w:p>
        </w:tc>
        <w:tc>
          <w:tcPr>
            <w:tcW w:w="1204" w:type="dxa"/>
            <w:tcBorders>
              <w:top w:val="single" w:sz="6" w:space="0" w:color="000000"/>
              <w:left w:val="single" w:sz="6" w:space="0" w:color="000000"/>
              <w:bottom w:val="single" w:sz="6" w:space="0" w:color="000000"/>
              <w:right w:val="single" w:sz="6" w:space="0" w:color="000000"/>
            </w:tcBorders>
            <w:hideMark/>
          </w:tcPr>
          <w:p w14:paraId="54544B5E" w14:textId="77777777" w:rsidR="00907FCD" w:rsidRDefault="00907FCD">
            <w:pPr>
              <w:rPr>
                <w:rFonts w:ascii="Liberation Serif" w:hAnsi="Liberation Serif" w:cs="Liberation Serif"/>
                <w:sz w:val="18"/>
                <w:szCs w:val="18"/>
                <w:lang w:eastAsia="en-US"/>
              </w:rPr>
            </w:pPr>
            <w:r>
              <w:rPr>
                <w:rFonts w:ascii="Liberation Serif" w:hAnsi="Liberation Serif" w:cs="Liberation Serif"/>
                <w:sz w:val="18"/>
                <w:szCs w:val="18"/>
                <w:lang w:eastAsia="en-US"/>
              </w:rPr>
              <w:lastRenderedPageBreak/>
              <w:t xml:space="preserve">Групповые технологии, проблемное обучение, игровые, </w:t>
            </w:r>
            <w:r>
              <w:rPr>
                <w:rFonts w:ascii="Liberation Serif" w:hAnsi="Liberation Serif" w:cs="Liberation Serif"/>
                <w:sz w:val="18"/>
                <w:szCs w:val="18"/>
                <w:lang w:eastAsia="en-US"/>
              </w:rPr>
              <w:lastRenderedPageBreak/>
              <w:t>метод проектов и др.</w:t>
            </w:r>
          </w:p>
        </w:tc>
        <w:tc>
          <w:tcPr>
            <w:tcW w:w="1206" w:type="dxa"/>
            <w:tcBorders>
              <w:top w:val="single" w:sz="6" w:space="0" w:color="000000"/>
              <w:left w:val="single" w:sz="6" w:space="0" w:color="000000"/>
              <w:bottom w:val="single" w:sz="6" w:space="0" w:color="000000"/>
              <w:right w:val="single" w:sz="6" w:space="0" w:color="000000"/>
            </w:tcBorders>
            <w:hideMark/>
          </w:tcPr>
          <w:p w14:paraId="40DC2B04"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lastRenderedPageBreak/>
              <w:t xml:space="preserve">Организация рабочего </w:t>
            </w:r>
          </w:p>
          <w:p w14:paraId="596B186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места.</w:t>
            </w:r>
          </w:p>
          <w:p w14:paraId="7C954E4F"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 xml:space="preserve">Устные ответы на </w:t>
            </w:r>
            <w:r>
              <w:rPr>
                <w:rFonts w:ascii="Liberation Serif" w:hAnsi="Liberation Serif" w:cs="Liberation Serif"/>
                <w:sz w:val="18"/>
                <w:szCs w:val="18"/>
              </w:rPr>
              <w:lastRenderedPageBreak/>
              <w:t>поставленные вопросы.</w:t>
            </w:r>
          </w:p>
          <w:p w14:paraId="06EA33CC" w14:textId="77777777" w:rsidR="00907FCD" w:rsidRDefault="00907FCD">
            <w:pPr>
              <w:pStyle w:val="ParagraphStyle"/>
              <w:spacing w:line="264" w:lineRule="auto"/>
              <w:rPr>
                <w:rFonts w:ascii="Liberation Serif" w:hAnsi="Liberation Serif" w:cs="Liberation Serif"/>
                <w:sz w:val="18"/>
                <w:szCs w:val="18"/>
              </w:rPr>
            </w:pPr>
            <w:r>
              <w:rPr>
                <w:rFonts w:ascii="Liberation Serif" w:hAnsi="Liberation Serif" w:cs="Liberation Serif"/>
                <w:sz w:val="18"/>
                <w:szCs w:val="18"/>
              </w:rPr>
              <w:t>Выполнение заданий</w:t>
            </w:r>
          </w:p>
        </w:tc>
        <w:tc>
          <w:tcPr>
            <w:tcW w:w="851" w:type="dxa"/>
            <w:tcBorders>
              <w:top w:val="single" w:sz="6" w:space="0" w:color="000000"/>
              <w:left w:val="single" w:sz="6" w:space="0" w:color="000000"/>
              <w:bottom w:val="single" w:sz="6" w:space="0" w:color="000000"/>
              <w:right w:val="single" w:sz="6" w:space="0" w:color="000000"/>
            </w:tcBorders>
          </w:tcPr>
          <w:p w14:paraId="61D1DFC4"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4B82470E"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5FECD0A8" w14:textId="77777777" w:rsidR="00907FCD" w:rsidRDefault="00907FCD">
            <w:pPr>
              <w:widowControl w:val="0"/>
              <w:jc w:val="both"/>
              <w:rPr>
                <w:rFonts w:ascii="Liberation Serif" w:hAnsi="Liberation Serif" w:cs="Liberation Serif"/>
                <w:sz w:val="18"/>
                <w:szCs w:val="18"/>
                <w:lang w:eastAsia="en-US"/>
              </w:rPr>
            </w:pPr>
            <w:r>
              <w:rPr>
                <w:rFonts w:ascii="Liberation Serif" w:hAnsi="Liberation Serif" w:cs="Liberation Serif"/>
                <w:sz w:val="18"/>
                <w:szCs w:val="18"/>
                <w:lang w:eastAsia="en-US"/>
              </w:rPr>
              <w:t>gim23sar.eljur.ru</w:t>
            </w:r>
          </w:p>
          <w:p w14:paraId="1B0D9E71" w14:textId="77777777" w:rsidR="00907FCD" w:rsidRDefault="00907FCD">
            <w:pPr>
              <w:pStyle w:val="ParagraphStyle"/>
              <w:spacing w:line="264" w:lineRule="auto"/>
              <w:rPr>
                <w:rFonts w:ascii="Liberation Serif" w:hAnsi="Liberation Serif" w:cs="Liberation Serif"/>
                <w:sz w:val="18"/>
                <w:szCs w:val="18"/>
              </w:rPr>
            </w:pPr>
          </w:p>
        </w:tc>
      </w:tr>
      <w:tr w:rsidR="00907FCD" w14:paraId="7CB8F23D"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tcPr>
          <w:p w14:paraId="090B6BED" w14:textId="77777777" w:rsidR="00907FCD" w:rsidRDefault="00907FCD">
            <w:pPr>
              <w:pStyle w:val="ParagraphStyle"/>
              <w:spacing w:line="264"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34</w:t>
            </w:r>
          </w:p>
          <w:p w14:paraId="16380A96" w14:textId="77777777" w:rsidR="00907FCD" w:rsidRDefault="00907FCD">
            <w:pPr>
              <w:pStyle w:val="ParagraphStyle"/>
              <w:spacing w:line="264" w:lineRule="auto"/>
              <w:jc w:val="center"/>
              <w:rPr>
                <w:rFonts w:ascii="Liberation Serif" w:hAnsi="Liberation Serif" w:cs="Liberation Serif"/>
                <w:sz w:val="18"/>
                <w:szCs w:val="18"/>
                <w:lang w:val="en-US"/>
              </w:rPr>
            </w:pPr>
          </w:p>
        </w:tc>
        <w:tc>
          <w:tcPr>
            <w:tcW w:w="1100" w:type="dxa"/>
            <w:tcBorders>
              <w:top w:val="single" w:sz="6" w:space="0" w:color="000000"/>
              <w:left w:val="single" w:sz="6" w:space="0" w:color="000000"/>
              <w:bottom w:val="single" w:sz="6" w:space="0" w:color="000000"/>
              <w:right w:val="single" w:sz="6" w:space="0" w:color="000000"/>
            </w:tcBorders>
            <w:hideMark/>
          </w:tcPr>
          <w:p w14:paraId="7EFAEBC3" w14:textId="77777777" w:rsidR="00907FCD" w:rsidRDefault="00907FCD">
            <w:pPr>
              <w:pStyle w:val="TableParagraph"/>
              <w:widowControl w:val="0"/>
              <w:tabs>
                <w:tab w:val="left" w:pos="1177"/>
                <w:tab w:val="left" w:pos="2054"/>
              </w:tabs>
              <w:ind w:left="0" w:right="10"/>
              <w:rPr>
                <w:rFonts w:ascii="Liberation Serif" w:hAnsi="Liberation Serif" w:cs="Liberation Serif"/>
                <w:sz w:val="18"/>
                <w:szCs w:val="18"/>
                <w:lang w:val="en-US" w:eastAsia="en-US"/>
              </w:rPr>
            </w:pPr>
            <w:r>
              <w:rPr>
                <w:rFonts w:ascii="Liberation Serif" w:hAnsi="Liberation Serif" w:cs="Liberation Serif"/>
                <w:sz w:val="18"/>
                <w:szCs w:val="18"/>
                <w:lang w:val="en-US" w:eastAsia="en-US"/>
              </w:rPr>
              <w:t>Резерв</w:t>
            </w:r>
          </w:p>
        </w:tc>
        <w:tc>
          <w:tcPr>
            <w:tcW w:w="1915" w:type="dxa"/>
            <w:tcBorders>
              <w:top w:val="single" w:sz="6" w:space="0" w:color="000000"/>
              <w:left w:val="single" w:sz="6" w:space="0" w:color="000000"/>
              <w:bottom w:val="single" w:sz="6" w:space="0" w:color="000000"/>
              <w:right w:val="single" w:sz="6" w:space="0" w:color="000000"/>
            </w:tcBorders>
          </w:tcPr>
          <w:p w14:paraId="7B339EC8" w14:textId="77777777" w:rsidR="00907FCD" w:rsidRDefault="00907FCD">
            <w:pPr>
              <w:pStyle w:val="TableParagraph"/>
              <w:widowControl w:val="0"/>
              <w:tabs>
                <w:tab w:val="left" w:pos="817"/>
                <w:tab w:val="left" w:pos="2045"/>
                <w:tab w:val="left" w:pos="2772"/>
              </w:tabs>
              <w:ind w:left="218" w:right="211"/>
              <w:rPr>
                <w:rFonts w:ascii="Liberation Serif" w:hAnsi="Liberation Serif" w:cs="Liberation Serif"/>
                <w:sz w:val="18"/>
                <w:szCs w:val="18"/>
                <w:lang w:eastAsia="en-US"/>
              </w:rPr>
            </w:pPr>
          </w:p>
        </w:tc>
        <w:tc>
          <w:tcPr>
            <w:tcW w:w="5314" w:type="dxa"/>
            <w:tcBorders>
              <w:top w:val="single" w:sz="6" w:space="0" w:color="000000"/>
              <w:left w:val="single" w:sz="6" w:space="0" w:color="000000"/>
              <w:bottom w:val="single" w:sz="6" w:space="0" w:color="000000"/>
              <w:right w:val="single" w:sz="6" w:space="0" w:color="000000"/>
            </w:tcBorders>
          </w:tcPr>
          <w:p w14:paraId="065F641B" w14:textId="77777777" w:rsidR="00907FCD" w:rsidRDefault="00907FCD">
            <w:pPr>
              <w:pStyle w:val="ParagraphStyle"/>
              <w:spacing w:line="264" w:lineRule="auto"/>
              <w:rPr>
                <w:rFonts w:ascii="Liberation Serif" w:hAnsi="Liberation Serif" w:cs="Liberation Serif"/>
                <w:color w:val="000000"/>
                <w:sz w:val="18"/>
                <w:szCs w:val="18"/>
              </w:rPr>
            </w:pPr>
          </w:p>
        </w:tc>
        <w:tc>
          <w:tcPr>
            <w:tcW w:w="2198" w:type="dxa"/>
            <w:tcBorders>
              <w:top w:val="single" w:sz="6" w:space="0" w:color="000000"/>
              <w:left w:val="single" w:sz="6" w:space="0" w:color="000000"/>
              <w:bottom w:val="single" w:sz="6" w:space="0" w:color="000000"/>
              <w:right w:val="single" w:sz="6" w:space="0" w:color="000000"/>
            </w:tcBorders>
          </w:tcPr>
          <w:p w14:paraId="1490269E" w14:textId="77777777" w:rsidR="00907FCD" w:rsidRDefault="00907FCD">
            <w:pPr>
              <w:pStyle w:val="ParagraphStyle"/>
              <w:spacing w:line="264" w:lineRule="auto"/>
              <w:rPr>
                <w:rFonts w:ascii="Liberation Serif" w:hAnsi="Liberation Serif" w:cs="Liberation Serif"/>
                <w:sz w:val="18"/>
                <w:szCs w:val="18"/>
              </w:rPr>
            </w:pPr>
          </w:p>
        </w:tc>
        <w:tc>
          <w:tcPr>
            <w:tcW w:w="1204" w:type="dxa"/>
            <w:tcBorders>
              <w:top w:val="single" w:sz="6" w:space="0" w:color="000000"/>
              <w:left w:val="single" w:sz="6" w:space="0" w:color="000000"/>
              <w:bottom w:val="single" w:sz="6" w:space="0" w:color="000000"/>
              <w:right w:val="single" w:sz="6" w:space="0" w:color="000000"/>
            </w:tcBorders>
          </w:tcPr>
          <w:p w14:paraId="792647D2" w14:textId="77777777" w:rsidR="00907FCD" w:rsidRDefault="00907FCD">
            <w:pPr>
              <w:rPr>
                <w:rFonts w:ascii="Liberation Serif" w:hAnsi="Liberation Serif" w:cs="Liberation Serif"/>
                <w:sz w:val="18"/>
                <w:szCs w:val="18"/>
                <w:lang w:eastAsia="en-US"/>
              </w:rPr>
            </w:pPr>
          </w:p>
        </w:tc>
        <w:tc>
          <w:tcPr>
            <w:tcW w:w="1206" w:type="dxa"/>
            <w:tcBorders>
              <w:top w:val="single" w:sz="6" w:space="0" w:color="000000"/>
              <w:left w:val="single" w:sz="6" w:space="0" w:color="000000"/>
              <w:bottom w:val="single" w:sz="6" w:space="0" w:color="000000"/>
              <w:right w:val="single" w:sz="6" w:space="0" w:color="000000"/>
            </w:tcBorders>
          </w:tcPr>
          <w:p w14:paraId="4C9E4DFB" w14:textId="77777777" w:rsidR="00907FCD" w:rsidRDefault="00907FCD">
            <w:pPr>
              <w:pStyle w:val="ParagraphStyle"/>
              <w:spacing w:line="264" w:lineRule="auto"/>
              <w:rPr>
                <w:rFonts w:ascii="Liberation Serif" w:hAnsi="Liberation Serif" w:cs="Liberation Serif"/>
                <w:sz w:val="18"/>
                <w:szCs w:val="18"/>
              </w:rPr>
            </w:pPr>
          </w:p>
        </w:tc>
        <w:tc>
          <w:tcPr>
            <w:tcW w:w="851" w:type="dxa"/>
            <w:tcBorders>
              <w:top w:val="single" w:sz="6" w:space="0" w:color="000000"/>
              <w:left w:val="single" w:sz="6" w:space="0" w:color="000000"/>
              <w:bottom w:val="single" w:sz="6" w:space="0" w:color="000000"/>
              <w:right w:val="single" w:sz="6" w:space="0" w:color="000000"/>
            </w:tcBorders>
          </w:tcPr>
          <w:p w14:paraId="70227869"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7572595D"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3EDB437D" w14:textId="77777777" w:rsidR="00907FCD" w:rsidRDefault="00907FCD">
            <w:pPr>
              <w:pStyle w:val="ParagraphStyle"/>
              <w:spacing w:line="264" w:lineRule="auto"/>
              <w:rPr>
                <w:rFonts w:ascii="Liberation Serif" w:hAnsi="Liberation Serif" w:cs="Liberation Serif"/>
                <w:sz w:val="18"/>
                <w:szCs w:val="18"/>
                <w:lang w:val="en-US"/>
              </w:rPr>
            </w:pPr>
          </w:p>
        </w:tc>
      </w:tr>
      <w:tr w:rsidR="00907FCD" w14:paraId="528C8752" w14:textId="77777777" w:rsidTr="00907FCD">
        <w:trPr>
          <w:trHeight w:val="301"/>
          <w:jc w:val="center"/>
        </w:trPr>
        <w:tc>
          <w:tcPr>
            <w:tcW w:w="571" w:type="dxa"/>
            <w:tcBorders>
              <w:top w:val="single" w:sz="6" w:space="0" w:color="000000"/>
              <w:left w:val="single" w:sz="6" w:space="0" w:color="000000"/>
              <w:bottom w:val="single" w:sz="6" w:space="0" w:color="000000"/>
              <w:right w:val="single" w:sz="6" w:space="0" w:color="000000"/>
            </w:tcBorders>
          </w:tcPr>
          <w:p w14:paraId="5E321A93" w14:textId="77777777" w:rsidR="00907FCD" w:rsidRDefault="00907FCD">
            <w:pPr>
              <w:pStyle w:val="ParagraphStyle"/>
              <w:spacing w:line="264" w:lineRule="auto"/>
              <w:jc w:val="center"/>
              <w:rPr>
                <w:rFonts w:ascii="Liberation Serif" w:hAnsi="Liberation Serif" w:cs="Liberation Serif"/>
                <w:sz w:val="18"/>
                <w:szCs w:val="18"/>
              </w:rPr>
            </w:pPr>
          </w:p>
        </w:tc>
        <w:tc>
          <w:tcPr>
            <w:tcW w:w="3015" w:type="dxa"/>
            <w:gridSpan w:val="2"/>
            <w:tcBorders>
              <w:top w:val="single" w:sz="6" w:space="0" w:color="000000"/>
              <w:left w:val="single" w:sz="6" w:space="0" w:color="000000"/>
              <w:bottom w:val="single" w:sz="6" w:space="0" w:color="000000"/>
              <w:right w:val="single" w:sz="6" w:space="0" w:color="000000"/>
            </w:tcBorders>
            <w:hideMark/>
          </w:tcPr>
          <w:p w14:paraId="43326287" w14:textId="77777777" w:rsidR="00907FCD" w:rsidRDefault="00907FCD">
            <w:pPr>
              <w:widowControl w:val="0"/>
              <w:rPr>
                <w:rFonts w:ascii="Liberation Serif" w:hAnsi="Liberation Serif" w:cs="Liberation Serif"/>
                <w:sz w:val="18"/>
                <w:szCs w:val="18"/>
                <w:lang w:eastAsia="en-US"/>
              </w:rPr>
            </w:pPr>
            <w:r>
              <w:rPr>
                <w:rFonts w:ascii="Liberation Serif" w:hAnsi="Liberation Serif" w:cs="Liberation Serif"/>
                <w:sz w:val="18"/>
                <w:szCs w:val="18"/>
                <w:lang w:val="en-US" w:eastAsia="en-US"/>
              </w:rPr>
              <w:t>Итого: 34 урока</w:t>
            </w:r>
          </w:p>
        </w:tc>
        <w:tc>
          <w:tcPr>
            <w:tcW w:w="5314" w:type="dxa"/>
            <w:tcBorders>
              <w:top w:val="single" w:sz="6" w:space="0" w:color="000000"/>
              <w:left w:val="single" w:sz="6" w:space="0" w:color="000000"/>
              <w:bottom w:val="single" w:sz="6" w:space="0" w:color="000000"/>
              <w:right w:val="single" w:sz="6" w:space="0" w:color="000000"/>
            </w:tcBorders>
          </w:tcPr>
          <w:p w14:paraId="7EFAA8CF" w14:textId="77777777" w:rsidR="00907FCD" w:rsidRDefault="00907FCD">
            <w:pPr>
              <w:pStyle w:val="ParagraphStyle"/>
              <w:spacing w:line="264" w:lineRule="auto"/>
              <w:rPr>
                <w:rFonts w:ascii="Liberation Serif" w:hAnsi="Liberation Serif" w:cs="Liberation Serif"/>
                <w:b/>
                <w:bCs/>
                <w:i/>
                <w:iCs/>
                <w:color w:val="000000"/>
                <w:sz w:val="18"/>
                <w:szCs w:val="18"/>
              </w:rPr>
            </w:pPr>
          </w:p>
        </w:tc>
        <w:tc>
          <w:tcPr>
            <w:tcW w:w="2198" w:type="dxa"/>
            <w:tcBorders>
              <w:top w:val="single" w:sz="6" w:space="0" w:color="000000"/>
              <w:left w:val="single" w:sz="6" w:space="0" w:color="000000"/>
              <w:bottom w:val="single" w:sz="6" w:space="0" w:color="000000"/>
              <w:right w:val="single" w:sz="6" w:space="0" w:color="000000"/>
            </w:tcBorders>
          </w:tcPr>
          <w:p w14:paraId="712B103F" w14:textId="77777777" w:rsidR="00907FCD" w:rsidRDefault="00907FCD">
            <w:pPr>
              <w:pStyle w:val="ParagraphStyle"/>
              <w:spacing w:line="264" w:lineRule="auto"/>
              <w:rPr>
                <w:rFonts w:ascii="Liberation Serif" w:hAnsi="Liberation Serif" w:cs="Liberation Serif"/>
                <w:i/>
                <w:iCs/>
                <w:sz w:val="18"/>
                <w:szCs w:val="18"/>
              </w:rPr>
            </w:pPr>
          </w:p>
        </w:tc>
        <w:tc>
          <w:tcPr>
            <w:tcW w:w="1204" w:type="dxa"/>
            <w:tcBorders>
              <w:top w:val="single" w:sz="6" w:space="0" w:color="000000"/>
              <w:left w:val="single" w:sz="6" w:space="0" w:color="000000"/>
              <w:bottom w:val="single" w:sz="6" w:space="0" w:color="000000"/>
              <w:right w:val="single" w:sz="6" w:space="0" w:color="000000"/>
            </w:tcBorders>
          </w:tcPr>
          <w:p w14:paraId="1C1B3541" w14:textId="77777777" w:rsidR="00907FCD" w:rsidRDefault="00907FCD">
            <w:pPr>
              <w:pStyle w:val="ParagraphStyle"/>
              <w:spacing w:line="264" w:lineRule="auto"/>
              <w:rPr>
                <w:rFonts w:ascii="Liberation Serif" w:hAnsi="Liberation Serif" w:cs="Liberation Serif"/>
                <w:sz w:val="18"/>
                <w:szCs w:val="18"/>
              </w:rPr>
            </w:pPr>
          </w:p>
        </w:tc>
        <w:tc>
          <w:tcPr>
            <w:tcW w:w="1206" w:type="dxa"/>
            <w:tcBorders>
              <w:top w:val="single" w:sz="6" w:space="0" w:color="000000"/>
              <w:left w:val="single" w:sz="6" w:space="0" w:color="000000"/>
              <w:bottom w:val="single" w:sz="6" w:space="0" w:color="000000"/>
              <w:right w:val="single" w:sz="6" w:space="0" w:color="000000"/>
            </w:tcBorders>
          </w:tcPr>
          <w:p w14:paraId="5AD6B589" w14:textId="77777777" w:rsidR="00907FCD" w:rsidRDefault="00907FCD">
            <w:pPr>
              <w:pStyle w:val="ParagraphStyle"/>
              <w:spacing w:line="264" w:lineRule="auto"/>
              <w:rPr>
                <w:rFonts w:ascii="Liberation Serif" w:hAnsi="Liberation Serif" w:cs="Liberation Serif"/>
                <w:sz w:val="18"/>
                <w:szCs w:val="18"/>
              </w:rPr>
            </w:pPr>
          </w:p>
        </w:tc>
        <w:tc>
          <w:tcPr>
            <w:tcW w:w="851" w:type="dxa"/>
            <w:tcBorders>
              <w:top w:val="single" w:sz="6" w:space="0" w:color="000000"/>
              <w:left w:val="single" w:sz="6" w:space="0" w:color="000000"/>
              <w:bottom w:val="single" w:sz="6" w:space="0" w:color="000000"/>
              <w:right w:val="single" w:sz="6" w:space="0" w:color="000000"/>
            </w:tcBorders>
          </w:tcPr>
          <w:p w14:paraId="79FF2813" w14:textId="77777777" w:rsidR="00907FCD" w:rsidRDefault="00907FCD">
            <w:pPr>
              <w:pStyle w:val="ParagraphStyle"/>
              <w:spacing w:line="264" w:lineRule="auto"/>
              <w:rPr>
                <w:rFonts w:ascii="Liberation Serif" w:hAnsi="Liberation Serif" w:cs="Liberation Serif"/>
                <w:sz w:val="18"/>
                <w:szCs w:val="18"/>
              </w:rPr>
            </w:pPr>
          </w:p>
        </w:tc>
        <w:tc>
          <w:tcPr>
            <w:tcW w:w="850" w:type="dxa"/>
            <w:tcBorders>
              <w:top w:val="single" w:sz="6" w:space="0" w:color="000000"/>
              <w:left w:val="single" w:sz="6" w:space="0" w:color="000000"/>
              <w:bottom w:val="single" w:sz="6" w:space="0" w:color="000000"/>
              <w:right w:val="single" w:sz="6" w:space="0" w:color="000000"/>
            </w:tcBorders>
          </w:tcPr>
          <w:p w14:paraId="4CB162E7" w14:textId="77777777" w:rsidR="00907FCD" w:rsidRDefault="00907FCD">
            <w:pPr>
              <w:pStyle w:val="ParagraphStyle"/>
              <w:spacing w:line="264" w:lineRule="auto"/>
              <w:rPr>
                <w:rFonts w:ascii="Liberation Serif" w:hAnsi="Liberation Serif" w:cs="Liberation Serif"/>
                <w:sz w:val="18"/>
                <w:szCs w:val="18"/>
              </w:rPr>
            </w:pPr>
          </w:p>
        </w:tc>
        <w:tc>
          <w:tcPr>
            <w:tcW w:w="1144" w:type="dxa"/>
            <w:tcBorders>
              <w:top w:val="single" w:sz="6" w:space="0" w:color="000000"/>
              <w:left w:val="single" w:sz="6" w:space="0" w:color="000000"/>
              <w:bottom w:val="single" w:sz="6" w:space="0" w:color="000000"/>
              <w:right w:val="single" w:sz="6" w:space="0" w:color="000000"/>
            </w:tcBorders>
          </w:tcPr>
          <w:p w14:paraId="4C2C1773" w14:textId="77777777" w:rsidR="00907FCD" w:rsidRDefault="00907FCD">
            <w:pPr>
              <w:pStyle w:val="ParagraphStyle"/>
              <w:spacing w:line="264" w:lineRule="auto"/>
              <w:rPr>
                <w:rFonts w:ascii="Liberation Serif" w:hAnsi="Liberation Serif" w:cs="Liberation Serif"/>
                <w:sz w:val="18"/>
                <w:szCs w:val="18"/>
              </w:rPr>
            </w:pPr>
          </w:p>
        </w:tc>
      </w:tr>
    </w:tbl>
    <w:p w14:paraId="743027E2" w14:textId="77777777" w:rsidR="00907FCD" w:rsidRDefault="00907FCD" w:rsidP="00907FCD">
      <w:pPr>
        <w:rPr>
          <w:lang w:val="en-US"/>
        </w:rPr>
      </w:pPr>
    </w:p>
    <w:p w14:paraId="1B9D2291" w14:textId="77777777" w:rsidR="005438C0" w:rsidRDefault="00907FCD"/>
    <w:sectPr w:rsidR="005438C0" w:rsidSect="00907FCD">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altName w:val="Arial"/>
    <w:charset w:val="00"/>
    <w:family w:val="swiss"/>
    <w:pitch w:val="variable"/>
    <w:sig w:usb0="00000003" w:usb1="00002042"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80"/>
    <w:family w:val="swiss"/>
    <w:notTrueType/>
    <w:pitch w:val="variable"/>
    <w:sig w:usb0="30000287" w:usb1="2BDF3C10" w:usb2="00000016" w:usb3="00000000" w:csb0="002E0107"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D6B"/>
    <w:multiLevelType w:val="multilevel"/>
    <w:tmpl w:val="EB0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D46A8"/>
    <w:multiLevelType w:val="multilevel"/>
    <w:tmpl w:val="A65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80C7F"/>
    <w:multiLevelType w:val="multilevel"/>
    <w:tmpl w:val="113EDA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D062E0"/>
    <w:multiLevelType w:val="multilevel"/>
    <w:tmpl w:val="CBAAED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F26478"/>
    <w:multiLevelType w:val="multilevel"/>
    <w:tmpl w:val="231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2"/>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CD"/>
    <w:rsid w:val="00907FCD"/>
    <w:rsid w:val="00D05704"/>
    <w:rsid w:val="00F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DC3"/>
  <w15:chartTrackingRefBased/>
  <w15:docId w15:val="{4CAF8AD2-F6D6-4527-955B-847DB4B5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FCD"/>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FCD"/>
    <w:rPr>
      <w:color w:val="0563C1" w:themeColor="hyperlink"/>
      <w:u w:val="single"/>
    </w:rPr>
  </w:style>
  <w:style w:type="character" w:styleId="a4">
    <w:name w:val="FollowedHyperlink"/>
    <w:basedOn w:val="a0"/>
    <w:uiPriority w:val="99"/>
    <w:semiHidden/>
    <w:unhideWhenUsed/>
    <w:rsid w:val="00907FCD"/>
    <w:rPr>
      <w:color w:val="954F72" w:themeColor="followedHyperlink"/>
      <w:u w:val="single"/>
    </w:rPr>
  </w:style>
  <w:style w:type="paragraph" w:customStyle="1" w:styleId="msonormal0">
    <w:name w:val="msonormal"/>
    <w:basedOn w:val="a"/>
    <w:uiPriority w:val="99"/>
    <w:qFormat/>
    <w:rsid w:val="00907FCD"/>
    <w:pPr>
      <w:spacing w:before="100" w:beforeAutospacing="1" w:after="100" w:afterAutospacing="1"/>
    </w:pPr>
  </w:style>
  <w:style w:type="paragraph" w:styleId="a5">
    <w:name w:val="Normal (Web)"/>
    <w:basedOn w:val="a"/>
    <w:uiPriority w:val="99"/>
    <w:semiHidden/>
    <w:unhideWhenUsed/>
    <w:qFormat/>
    <w:rsid w:val="00907FCD"/>
    <w:pPr>
      <w:spacing w:before="100" w:beforeAutospacing="1" w:after="100" w:afterAutospacing="1"/>
    </w:pPr>
  </w:style>
  <w:style w:type="paragraph" w:styleId="1">
    <w:name w:val="index 1"/>
    <w:basedOn w:val="a"/>
    <w:next w:val="a"/>
    <w:autoRedefine/>
    <w:uiPriority w:val="99"/>
    <w:semiHidden/>
    <w:unhideWhenUsed/>
    <w:qFormat/>
    <w:rsid w:val="00907FCD"/>
    <w:pPr>
      <w:ind w:left="240" w:hanging="240"/>
    </w:pPr>
  </w:style>
  <w:style w:type="paragraph" w:styleId="a6">
    <w:name w:val="header"/>
    <w:basedOn w:val="a"/>
    <w:link w:val="10"/>
    <w:uiPriority w:val="99"/>
    <w:semiHidden/>
    <w:unhideWhenUsed/>
    <w:qFormat/>
    <w:rsid w:val="00907FCD"/>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uiPriority w:val="99"/>
    <w:semiHidden/>
    <w:qFormat/>
    <w:rsid w:val="00907FCD"/>
    <w:rPr>
      <w:rFonts w:ascii="Times New Roman" w:eastAsia="Times New Roman" w:hAnsi="Times New Roman" w:cs="Times New Roman"/>
      <w:sz w:val="24"/>
      <w:szCs w:val="24"/>
      <w:lang w:eastAsia="ru-RU"/>
    </w:rPr>
  </w:style>
  <w:style w:type="paragraph" w:styleId="a8">
    <w:name w:val="footer"/>
    <w:basedOn w:val="a"/>
    <w:link w:val="11"/>
    <w:uiPriority w:val="99"/>
    <w:semiHidden/>
    <w:unhideWhenUsed/>
    <w:qFormat/>
    <w:rsid w:val="00907FCD"/>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uiPriority w:val="99"/>
    <w:semiHidden/>
    <w:qFormat/>
    <w:rsid w:val="00907FCD"/>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907FCD"/>
    <w:pPr>
      <w:suppressLineNumbers/>
    </w:pPr>
    <w:rPr>
      <w:rFonts w:cs="Lohit Devanagari"/>
    </w:rPr>
  </w:style>
  <w:style w:type="paragraph" w:styleId="ab">
    <w:name w:val="caption"/>
    <w:basedOn w:val="a"/>
    <w:uiPriority w:val="99"/>
    <w:semiHidden/>
    <w:unhideWhenUsed/>
    <w:qFormat/>
    <w:rsid w:val="00907FCD"/>
    <w:pPr>
      <w:suppressLineNumbers/>
      <w:spacing w:before="120" w:after="120" w:line="276" w:lineRule="auto"/>
    </w:pPr>
    <w:rPr>
      <w:rFonts w:asciiTheme="minorHAnsi" w:eastAsiaTheme="minorEastAsia" w:hAnsiTheme="minorHAnsi" w:cs="Arial"/>
      <w:i/>
      <w:iCs/>
    </w:rPr>
  </w:style>
  <w:style w:type="paragraph" w:styleId="ac">
    <w:name w:val="Body Text"/>
    <w:basedOn w:val="a"/>
    <w:link w:val="ad"/>
    <w:uiPriority w:val="99"/>
    <w:semiHidden/>
    <w:unhideWhenUsed/>
    <w:qFormat/>
    <w:rsid w:val="00907FCD"/>
    <w:pPr>
      <w:spacing w:after="140" w:line="276" w:lineRule="auto"/>
    </w:pPr>
  </w:style>
  <w:style w:type="character" w:customStyle="1" w:styleId="ad">
    <w:name w:val="Основной текст Знак"/>
    <w:basedOn w:val="a0"/>
    <w:link w:val="ac"/>
    <w:uiPriority w:val="99"/>
    <w:semiHidden/>
    <w:rsid w:val="00907FCD"/>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907FCD"/>
    <w:rPr>
      <w:rFonts w:cs="Lohit Devanagari"/>
    </w:rPr>
  </w:style>
  <w:style w:type="paragraph" w:styleId="af">
    <w:name w:val="Balloon Text"/>
    <w:basedOn w:val="a"/>
    <w:link w:val="12"/>
    <w:uiPriority w:val="99"/>
    <w:semiHidden/>
    <w:unhideWhenUsed/>
    <w:qFormat/>
    <w:rsid w:val="00907FCD"/>
    <w:rPr>
      <w:rFonts w:ascii="Segoe UI" w:hAnsi="Segoe UI" w:cs="Segoe UI"/>
      <w:sz w:val="18"/>
      <w:szCs w:val="18"/>
    </w:rPr>
  </w:style>
  <w:style w:type="character" w:customStyle="1" w:styleId="af0">
    <w:name w:val="Текст выноски Знак"/>
    <w:basedOn w:val="a0"/>
    <w:uiPriority w:val="99"/>
    <w:semiHidden/>
    <w:qFormat/>
    <w:rsid w:val="00907FCD"/>
    <w:rPr>
      <w:rFonts w:ascii="Segoe UI" w:eastAsia="Times New Roman" w:hAnsi="Segoe UI" w:cs="Segoe UI"/>
      <w:sz w:val="18"/>
      <w:szCs w:val="18"/>
      <w:lang w:eastAsia="ru-RU"/>
    </w:rPr>
  </w:style>
  <w:style w:type="paragraph" w:styleId="af1">
    <w:name w:val="No Spacing"/>
    <w:uiPriority w:val="1"/>
    <w:qFormat/>
    <w:rsid w:val="00907FCD"/>
    <w:pPr>
      <w:suppressAutoHyphens/>
      <w:spacing w:after="0" w:line="240" w:lineRule="auto"/>
    </w:pPr>
    <w:rPr>
      <w:sz w:val="24"/>
      <w:lang w:val="en-US"/>
    </w:rPr>
  </w:style>
  <w:style w:type="paragraph" w:styleId="af2">
    <w:name w:val="List Paragraph"/>
    <w:basedOn w:val="a"/>
    <w:uiPriority w:val="34"/>
    <w:qFormat/>
    <w:rsid w:val="00907F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Заголовок1"/>
    <w:basedOn w:val="a"/>
    <w:next w:val="ac"/>
    <w:uiPriority w:val="99"/>
    <w:qFormat/>
    <w:rsid w:val="00907FCD"/>
    <w:pPr>
      <w:keepNext/>
      <w:spacing w:before="240" w:after="120"/>
    </w:pPr>
    <w:rPr>
      <w:rFonts w:ascii="Liberation Sans" w:eastAsia="Noto Sans CJK SC" w:hAnsi="Liberation Sans" w:cs="Lohit Devanagari"/>
      <w:sz w:val="28"/>
      <w:szCs w:val="28"/>
    </w:rPr>
  </w:style>
  <w:style w:type="paragraph" w:customStyle="1" w:styleId="14">
    <w:name w:val="Название объекта1"/>
    <w:basedOn w:val="a"/>
    <w:uiPriority w:val="99"/>
    <w:qFormat/>
    <w:rsid w:val="00907FCD"/>
    <w:pPr>
      <w:suppressLineNumbers/>
      <w:spacing w:before="120" w:after="120"/>
    </w:pPr>
    <w:rPr>
      <w:rFonts w:cs="Lohit Devanagari"/>
      <w:i/>
      <w:iCs/>
    </w:rPr>
  </w:style>
  <w:style w:type="paragraph" w:customStyle="1" w:styleId="Default">
    <w:name w:val="Default"/>
    <w:uiPriority w:val="99"/>
    <w:qFormat/>
    <w:rsid w:val="00907FCD"/>
    <w:pPr>
      <w:suppressAutoHyphens/>
      <w:spacing w:after="0" w:line="240" w:lineRule="auto"/>
    </w:pPr>
    <w:rPr>
      <w:rFonts w:ascii="Times New Roman" w:eastAsia="Calibri" w:hAnsi="Times New Roman" w:cs="Times New Roman"/>
      <w:color w:val="000000"/>
      <w:sz w:val="24"/>
      <w:szCs w:val="24"/>
    </w:rPr>
  </w:style>
  <w:style w:type="paragraph" w:customStyle="1" w:styleId="af3">
    <w:name w:val="Верхний и нижний колонтитулы"/>
    <w:basedOn w:val="a"/>
    <w:uiPriority w:val="99"/>
    <w:qFormat/>
    <w:rsid w:val="00907FCD"/>
  </w:style>
  <w:style w:type="paragraph" w:customStyle="1" w:styleId="15">
    <w:name w:val="Верхний колонтитул1"/>
    <w:basedOn w:val="a"/>
    <w:uiPriority w:val="99"/>
    <w:semiHidden/>
    <w:qFormat/>
    <w:rsid w:val="00907FCD"/>
    <w:pPr>
      <w:tabs>
        <w:tab w:val="center" w:pos="4677"/>
        <w:tab w:val="right" w:pos="9355"/>
      </w:tabs>
    </w:pPr>
  </w:style>
  <w:style w:type="paragraph" w:customStyle="1" w:styleId="16">
    <w:name w:val="Нижний колонтитул1"/>
    <w:basedOn w:val="a"/>
    <w:uiPriority w:val="99"/>
    <w:qFormat/>
    <w:rsid w:val="00907FCD"/>
    <w:pPr>
      <w:tabs>
        <w:tab w:val="center" w:pos="4677"/>
        <w:tab w:val="right" w:pos="9355"/>
      </w:tabs>
    </w:pPr>
  </w:style>
  <w:style w:type="paragraph" w:customStyle="1" w:styleId="msonormalcxspmiddle">
    <w:name w:val="msonormalcxspmiddle"/>
    <w:basedOn w:val="a"/>
    <w:uiPriority w:val="99"/>
    <w:qFormat/>
    <w:rsid w:val="00907FCD"/>
    <w:pPr>
      <w:widowControl w:val="0"/>
      <w:spacing w:before="280" w:after="280"/>
    </w:pPr>
    <w:rPr>
      <w:rFonts w:eastAsia="Arial Unicode MS" w:cs="Tahoma"/>
      <w:color w:val="000000"/>
      <w:lang w:val="en-US" w:eastAsia="ar-SA"/>
    </w:rPr>
  </w:style>
  <w:style w:type="paragraph" w:customStyle="1" w:styleId="ConsPlusNormal">
    <w:name w:val="ConsPlusNormal"/>
    <w:uiPriority w:val="99"/>
    <w:qFormat/>
    <w:rsid w:val="00907FCD"/>
    <w:pPr>
      <w:widowControl w:val="0"/>
      <w:suppressAutoHyphens/>
      <w:spacing w:after="0" w:line="240" w:lineRule="auto"/>
    </w:pPr>
    <w:rPr>
      <w:rFonts w:eastAsia="Times New Roman" w:cs="Calibri"/>
      <w:sz w:val="24"/>
      <w:szCs w:val="20"/>
      <w:lang w:eastAsia="ru-RU"/>
    </w:rPr>
  </w:style>
  <w:style w:type="paragraph" w:customStyle="1" w:styleId="c2">
    <w:name w:val="c2"/>
    <w:basedOn w:val="a"/>
    <w:uiPriority w:val="99"/>
    <w:qFormat/>
    <w:rsid w:val="00907FCD"/>
    <w:pPr>
      <w:spacing w:before="100" w:beforeAutospacing="1" w:after="100" w:afterAutospacing="1"/>
    </w:pPr>
  </w:style>
  <w:style w:type="paragraph" w:customStyle="1" w:styleId="c15">
    <w:name w:val="c15"/>
    <w:basedOn w:val="a"/>
    <w:uiPriority w:val="99"/>
    <w:qFormat/>
    <w:rsid w:val="00907FCD"/>
    <w:pPr>
      <w:spacing w:before="100" w:beforeAutospacing="1" w:after="100" w:afterAutospacing="1"/>
    </w:pPr>
  </w:style>
  <w:style w:type="paragraph" w:customStyle="1" w:styleId="ParagraphStyle">
    <w:name w:val="Paragraph Style"/>
    <w:uiPriority w:val="99"/>
    <w:qFormat/>
    <w:rsid w:val="00907FCD"/>
    <w:pPr>
      <w:suppressAutoHyphens/>
      <w:spacing w:after="0" w:line="240" w:lineRule="auto"/>
    </w:pPr>
    <w:rPr>
      <w:rFonts w:ascii="Arial" w:hAnsi="Arial" w:cs="Arial"/>
      <w:sz w:val="24"/>
      <w:szCs w:val="24"/>
    </w:rPr>
  </w:style>
  <w:style w:type="paragraph" w:customStyle="1" w:styleId="af4">
    <w:name w:val="Содержимое таблицы"/>
    <w:basedOn w:val="a"/>
    <w:uiPriority w:val="99"/>
    <w:qFormat/>
    <w:rsid w:val="00907FCD"/>
    <w:pPr>
      <w:suppressLineNumbers/>
    </w:pPr>
  </w:style>
  <w:style w:type="paragraph" w:customStyle="1" w:styleId="af5">
    <w:name w:val="Заголовок таблицы"/>
    <w:basedOn w:val="af4"/>
    <w:uiPriority w:val="99"/>
    <w:qFormat/>
    <w:rsid w:val="00907FCD"/>
    <w:pPr>
      <w:jc w:val="center"/>
    </w:pPr>
    <w:rPr>
      <w:b/>
      <w:bCs/>
    </w:rPr>
  </w:style>
  <w:style w:type="paragraph" w:customStyle="1" w:styleId="TableParagraph">
    <w:name w:val="Table Paragraph"/>
    <w:basedOn w:val="a"/>
    <w:uiPriority w:val="99"/>
    <w:qFormat/>
    <w:rsid w:val="00907FCD"/>
    <w:pPr>
      <w:ind w:left="107"/>
    </w:pPr>
    <w:rPr>
      <w:lang w:bidi="ru-RU"/>
    </w:rPr>
  </w:style>
  <w:style w:type="character" w:customStyle="1" w:styleId="af6">
    <w:name w:val="Без интервала Знак"/>
    <w:basedOn w:val="a0"/>
    <w:uiPriority w:val="1"/>
    <w:qFormat/>
    <w:locked/>
    <w:rsid w:val="00907FCD"/>
    <w:rPr>
      <w:lang w:val="en-US"/>
    </w:rPr>
  </w:style>
  <w:style w:type="character" w:customStyle="1" w:styleId="-">
    <w:name w:val="Интернет-ссылка"/>
    <w:basedOn w:val="a0"/>
    <w:uiPriority w:val="99"/>
    <w:rsid w:val="00907FCD"/>
    <w:rPr>
      <w:color w:val="0000FF"/>
      <w:u w:val="single"/>
    </w:rPr>
  </w:style>
  <w:style w:type="character" w:customStyle="1" w:styleId="c35">
    <w:name w:val="c35"/>
    <w:basedOn w:val="a0"/>
    <w:qFormat/>
    <w:rsid w:val="00907FCD"/>
  </w:style>
  <w:style w:type="character" w:customStyle="1" w:styleId="c21">
    <w:name w:val="c21"/>
    <w:basedOn w:val="a0"/>
    <w:qFormat/>
    <w:rsid w:val="00907FCD"/>
  </w:style>
  <w:style w:type="character" w:customStyle="1" w:styleId="c8">
    <w:name w:val="c8"/>
    <w:basedOn w:val="a0"/>
    <w:qFormat/>
    <w:rsid w:val="00907FCD"/>
  </w:style>
  <w:style w:type="character" w:customStyle="1" w:styleId="c20">
    <w:name w:val="c20"/>
    <w:basedOn w:val="a0"/>
    <w:qFormat/>
    <w:rsid w:val="00907FCD"/>
  </w:style>
  <w:style w:type="character" w:customStyle="1" w:styleId="12">
    <w:name w:val="Текст выноски Знак1"/>
    <w:basedOn w:val="a0"/>
    <w:link w:val="af"/>
    <w:uiPriority w:val="99"/>
    <w:semiHidden/>
    <w:locked/>
    <w:rsid w:val="00907FCD"/>
    <w:rPr>
      <w:rFonts w:ascii="Segoe UI" w:eastAsia="Times New Roman" w:hAnsi="Segoe UI" w:cs="Segoe UI"/>
      <w:sz w:val="18"/>
      <w:szCs w:val="18"/>
      <w:lang w:eastAsia="ru-RU"/>
    </w:rPr>
  </w:style>
  <w:style w:type="character" w:customStyle="1" w:styleId="10">
    <w:name w:val="Верхний колонтитул Знак1"/>
    <w:basedOn w:val="a0"/>
    <w:link w:val="a6"/>
    <w:uiPriority w:val="99"/>
    <w:semiHidden/>
    <w:locked/>
    <w:rsid w:val="00907FCD"/>
    <w:rPr>
      <w:rFonts w:eastAsiaTheme="minorEastAsia"/>
      <w:lang w:eastAsia="ru-RU"/>
    </w:rPr>
  </w:style>
  <w:style w:type="character" w:customStyle="1" w:styleId="11">
    <w:name w:val="Нижний колонтитул Знак1"/>
    <w:basedOn w:val="a0"/>
    <w:link w:val="a8"/>
    <w:uiPriority w:val="99"/>
    <w:semiHidden/>
    <w:locked/>
    <w:rsid w:val="00907FCD"/>
    <w:rPr>
      <w:rFonts w:eastAsiaTheme="minorEastAsia"/>
      <w:lang w:eastAsia="ru-RU"/>
    </w:rPr>
  </w:style>
  <w:style w:type="character" w:styleId="af7">
    <w:name w:val="Strong"/>
    <w:basedOn w:val="a0"/>
    <w:qFormat/>
    <w:rsid w:val="00907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hfbyf141.blogspot.com/p/8.html" TargetMode="External"/><Relationship Id="rId3" Type="http://schemas.openxmlformats.org/officeDocument/2006/relationships/settings" Target="settings.xml"/><Relationship Id="rId7" Type="http://schemas.openxmlformats.org/officeDocument/2006/relationships/hyperlink" Target="https://prezi.com/p/y795atucxkvn/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k-uroku-russkogo-rodnogo-yazyka-v-8-klasse-na-temu-inoyazychnye-slova-v-razgovornoj-rechi-displejnyh-tekstah-sovrem-4502025.html" TargetMode="External"/><Relationship Id="rId5" Type="http://schemas.openxmlformats.org/officeDocument/2006/relationships/hyperlink" Target="https://www.youtube.com/watch?v=8zCMvOlyu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9478</Words>
  <Characters>54029</Characters>
  <Application>Microsoft Office Word</Application>
  <DocSecurity>0</DocSecurity>
  <Lines>450</Lines>
  <Paragraphs>126</Paragraphs>
  <ScaleCrop>false</ScaleCrop>
  <Company/>
  <LinksUpToDate>false</LinksUpToDate>
  <CharactersWithSpaces>63381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Борисова</dc:creator>
  <cp:keywords/>
  <dc:description/>
  <cp:lastModifiedBy>Инна Борисова</cp:lastModifiedBy>
  <cp:revision>1</cp:revision>
  <dcterms:created xsi:type="dcterms:W3CDTF">2021-11-10T02:04:00Z</dcterms:created>
  <dcterms:modified xsi:type="dcterms:W3CDTF">2021-11-10T02:05:00Z</dcterms:modified>
</cp:coreProperties>
</file>