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AA" w:rsidRDefault="00FE74AA" w:rsidP="00FE74AA">
      <w:pPr>
        <w:jc w:val="center"/>
        <w:rPr>
          <w:b/>
        </w:rPr>
      </w:pPr>
      <w:r w:rsidRPr="00FE74AA">
        <w:rPr>
          <w:b/>
        </w:rPr>
        <w:t xml:space="preserve">Конспект образовательной деятельности в первой младшей группе </w:t>
      </w:r>
    </w:p>
    <w:p w:rsidR="00362FC5" w:rsidRPr="00FE74AA" w:rsidRDefault="00FE74AA" w:rsidP="00FE74AA">
      <w:pPr>
        <w:jc w:val="center"/>
        <w:rPr>
          <w:b/>
        </w:rPr>
      </w:pPr>
      <w:r w:rsidRPr="00FE74AA">
        <w:rPr>
          <w:b/>
        </w:rPr>
        <w:t>по лепке</w:t>
      </w:r>
      <w:r w:rsidR="00362FC5" w:rsidRPr="00FE74AA">
        <w:rPr>
          <w:b/>
        </w:rPr>
        <w:t xml:space="preserve"> «Погремушка для сестренки»</w:t>
      </w:r>
    </w:p>
    <w:p w:rsidR="00362FC5" w:rsidRDefault="00362FC5" w:rsidP="00362FC5">
      <w:pPr>
        <w:rPr>
          <w:b/>
          <w:u w:val="single"/>
        </w:rPr>
      </w:pPr>
      <w:r w:rsidRPr="0098580A">
        <w:rPr>
          <w:b/>
          <w:u w:val="single"/>
        </w:rPr>
        <w:t>Программное содержание:</w:t>
      </w:r>
    </w:p>
    <w:p w:rsidR="004221A8" w:rsidRDefault="00362FC5" w:rsidP="00362FC5">
      <w:r w:rsidRPr="0090707A">
        <w:t xml:space="preserve">1. Обучающие задачи: </w:t>
      </w:r>
      <w:r>
        <w:t>з</w:t>
      </w:r>
      <w:r w:rsidRPr="00A67FD3">
        <w:t>акреплять приемы </w:t>
      </w:r>
      <w:r w:rsidRPr="00A67FD3">
        <w:rPr>
          <w:bCs/>
        </w:rPr>
        <w:t>лепки</w:t>
      </w:r>
      <w:r w:rsidR="004221A8">
        <w:t xml:space="preserve">: </w:t>
      </w:r>
      <w:r w:rsidR="004221A8" w:rsidRPr="004221A8">
        <w:t>закреплять знание геометрических фигур, цвета, величины; учить лепить игрушку из шарика и палочки, закреплять навык скатывания и раскаты</w:t>
      </w:r>
      <w:r w:rsidR="004221A8">
        <w:t>вания пластилина между ладонями.</w:t>
      </w:r>
    </w:p>
    <w:p w:rsidR="00362FC5" w:rsidRDefault="00362FC5" w:rsidP="00362FC5">
      <w:r>
        <w:t xml:space="preserve">2. Развивающие задачи: </w:t>
      </w:r>
      <w:r w:rsidRPr="00857E07">
        <w:t>формировать интерес к работе с пластилином; развивать мелкую моторику.</w:t>
      </w:r>
    </w:p>
    <w:p w:rsidR="00362FC5" w:rsidRDefault="00362FC5" w:rsidP="00362FC5">
      <w:r w:rsidRPr="0090707A">
        <w:t xml:space="preserve">3. Воспитывающие задачи: </w:t>
      </w:r>
      <w:r>
        <w:t>развивать</w:t>
      </w:r>
      <w:r w:rsidRPr="00857E07">
        <w:t xml:space="preserve"> усидчивость, собранность, старательность, аккуратность и внимательность</w:t>
      </w:r>
      <w:r w:rsidR="00FE74AA">
        <w:t>.</w:t>
      </w:r>
    </w:p>
    <w:p w:rsidR="00362FC5" w:rsidRPr="0098580A" w:rsidRDefault="00362FC5" w:rsidP="00362FC5">
      <w:pPr>
        <w:rPr>
          <w:b/>
          <w:u w:val="single"/>
        </w:rPr>
      </w:pPr>
      <w:bookmarkStart w:id="0" w:name="_GoBack"/>
      <w:bookmarkEnd w:id="0"/>
      <w:r w:rsidRPr="0098580A">
        <w:rPr>
          <w:b/>
          <w:u w:val="single"/>
        </w:rPr>
        <w:t>Оборудование:</w:t>
      </w:r>
    </w:p>
    <w:p w:rsidR="004221A8" w:rsidRDefault="00362FC5" w:rsidP="00362FC5">
      <w:r w:rsidRPr="0098580A">
        <w:rPr>
          <w:b/>
          <w:u w:val="single"/>
        </w:rPr>
        <w:t>Демонстрационный материал:</w:t>
      </w:r>
      <w:r w:rsidR="004221A8">
        <w:t xml:space="preserve">кубики </w:t>
      </w:r>
      <w:r w:rsidR="004221A8" w:rsidRPr="004221A8">
        <w:t>разного цвета, мячики разного размера, две куклы (большая и маленькая</w:t>
      </w:r>
      <w:r w:rsidR="004221A8">
        <w:t>), в платьях одинакового цвета, погремушки.</w:t>
      </w:r>
    </w:p>
    <w:p w:rsidR="00362FC5" w:rsidRDefault="00362FC5" w:rsidP="00362FC5">
      <w:pPr>
        <w:rPr>
          <w:lang w:eastAsia="ru-RU"/>
        </w:rPr>
      </w:pPr>
      <w:r w:rsidRPr="0098580A">
        <w:rPr>
          <w:b/>
          <w:u w:val="single"/>
        </w:rPr>
        <w:t>Раздаточный материал</w:t>
      </w:r>
      <w:r>
        <w:rPr>
          <w:lang w:eastAsia="ru-RU"/>
        </w:rPr>
        <w:t>: пластилин, доски</w:t>
      </w:r>
      <w:r w:rsidR="004221A8">
        <w:rPr>
          <w:lang w:eastAsia="ru-RU"/>
        </w:rPr>
        <w:t>, салфетки для рук.</w:t>
      </w:r>
    </w:p>
    <w:p w:rsidR="00362FC5" w:rsidRPr="00B72235" w:rsidRDefault="00362FC5" w:rsidP="00362FC5">
      <w:pPr>
        <w:rPr>
          <w:color w:val="000000"/>
          <w:szCs w:val="28"/>
          <w:shd w:val="clear" w:color="auto" w:fill="FFFFFF"/>
        </w:rPr>
      </w:pPr>
      <w:r w:rsidRPr="0098580A">
        <w:rPr>
          <w:b/>
          <w:u w:val="single"/>
        </w:rPr>
        <w:t>Индивидуальная работа:</w:t>
      </w:r>
      <w:r>
        <w:t>индивидуальная</w:t>
      </w:r>
      <w:r w:rsidRPr="00A9537D">
        <w:t xml:space="preserve"> помощь детям с более слабыми трудовыми умениями и навыками</w:t>
      </w:r>
      <w:r>
        <w:t>.</w:t>
      </w:r>
    </w:p>
    <w:p w:rsidR="00362FC5" w:rsidRDefault="00362FC5" w:rsidP="00362FC5">
      <w:r>
        <w:rPr>
          <w:b/>
          <w:u w:val="single"/>
        </w:rPr>
        <w:t>Организация детей на О</w:t>
      </w:r>
      <w:r w:rsidRPr="0098580A">
        <w:rPr>
          <w:b/>
          <w:u w:val="single"/>
        </w:rPr>
        <w:t>ОД:</w:t>
      </w:r>
      <w:r>
        <w:t>дети сидят полукругом, затем размещаются за столы.</w:t>
      </w:r>
    </w:p>
    <w:p w:rsidR="00362FC5" w:rsidRDefault="00362FC5" w:rsidP="00362FC5">
      <w:pPr>
        <w:jc w:val="left"/>
        <w:rPr>
          <w:bCs/>
        </w:rPr>
      </w:pPr>
      <w:r w:rsidRPr="00E67C70">
        <w:rPr>
          <w:b/>
          <w:u w:val="single"/>
        </w:rPr>
        <w:t>Литература:</w:t>
      </w:r>
      <w:r>
        <w:rPr>
          <w:bCs/>
        </w:rPr>
        <w:t>Бондаренко Т. М.</w:t>
      </w:r>
    </w:p>
    <w:p w:rsidR="00362FC5" w:rsidRPr="00362FC5" w:rsidRDefault="00FE74AA" w:rsidP="00FE74A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Ход ОД</w:t>
      </w:r>
      <w:r w:rsidR="00362FC5" w:rsidRPr="00362FC5">
        <w:rPr>
          <w:b/>
          <w:bCs/>
          <w:u w:val="single"/>
        </w:rPr>
        <w:t>:</w:t>
      </w:r>
    </w:p>
    <w:p w:rsidR="00362FC5" w:rsidRPr="00362FC5" w:rsidRDefault="00362FC5" w:rsidP="00362FC5">
      <w:pPr>
        <w:jc w:val="left"/>
        <w:rPr>
          <w:b/>
          <w:bCs/>
        </w:rPr>
      </w:pPr>
      <w:r w:rsidRPr="00362FC5">
        <w:rPr>
          <w:b/>
          <w:bCs/>
        </w:rPr>
        <w:t>1.Организационный момент</w:t>
      </w:r>
    </w:p>
    <w:p w:rsidR="00362FC5" w:rsidRDefault="00362FC5" w:rsidP="00362FC5">
      <w:r>
        <w:t>Кукла приходит к детям в гости.</w:t>
      </w:r>
    </w:p>
    <w:p w:rsidR="00362FC5" w:rsidRDefault="00362FC5" w:rsidP="00362FC5">
      <w:r>
        <w:t>- «Здравствуйте, меня зову Аня». Дети здороваются с куклой, рассматривают.</w:t>
      </w:r>
    </w:p>
    <w:p w:rsidR="00362FC5" w:rsidRPr="00362FC5" w:rsidRDefault="00362FC5" w:rsidP="00362FC5">
      <w:pPr>
        <w:contextualSpacing/>
        <w:rPr>
          <w:rFonts w:cs="Times New Roman"/>
          <w:color w:val="000000"/>
          <w:szCs w:val="28"/>
        </w:rPr>
      </w:pPr>
      <w:r w:rsidRPr="00362FC5">
        <w:rPr>
          <w:rFonts w:cs="Times New Roman"/>
          <w:b/>
          <w:bCs/>
          <w:color w:val="000000"/>
          <w:szCs w:val="28"/>
        </w:rPr>
        <w:t>2.Основная часть</w:t>
      </w:r>
      <w:r w:rsidRPr="00362FC5">
        <w:rPr>
          <w:rFonts w:cs="Times New Roman"/>
          <w:color w:val="000000"/>
          <w:szCs w:val="28"/>
        </w:rPr>
        <w:t>:</w:t>
      </w:r>
    </w:p>
    <w:p w:rsidR="00362FC5" w:rsidRDefault="00362FC5" w:rsidP="00362FC5">
      <w:r w:rsidRPr="008A02AC">
        <w:rPr>
          <w:b/>
        </w:rPr>
        <w:t>Воспитатель:</w:t>
      </w:r>
      <w:r>
        <w:t xml:space="preserve"> - «Какая красивая кукла, какое красивое у нее платье. Давайте покажем Ане наши игрушки!».</w:t>
      </w:r>
    </w:p>
    <w:p w:rsidR="00362FC5" w:rsidRDefault="00362FC5" w:rsidP="00362FC5">
      <w:r>
        <w:t>Дети идут с воспитателем в строительный уголок. Воспитатель обращает внимание детей на кубики.</w:t>
      </w:r>
    </w:p>
    <w:p w:rsidR="00362FC5" w:rsidRDefault="00362FC5" w:rsidP="00362FC5">
      <w:r>
        <w:t>- «Что это? (кубики); Что у кубиков есть? (уголки): на что похожи кубики? (на квадраты); Как можно играть? (строить). Давайте построим башенку. Берите кубики и стройте…»</w:t>
      </w:r>
    </w:p>
    <w:p w:rsidR="00362FC5" w:rsidRDefault="00362FC5" w:rsidP="00362FC5">
      <w:r w:rsidRPr="008A02AC">
        <w:rPr>
          <w:b/>
        </w:rPr>
        <w:t xml:space="preserve">Воспитатель: </w:t>
      </w:r>
      <w:r>
        <w:t>- «Какого цвета у тебя кубик Миша?» (красный).</w:t>
      </w:r>
    </w:p>
    <w:p w:rsidR="00362FC5" w:rsidRDefault="00362FC5" w:rsidP="00362FC5">
      <w:r w:rsidRPr="008A02AC">
        <w:rPr>
          <w:b/>
        </w:rPr>
        <w:t>Воспитатель:</w:t>
      </w:r>
      <w:r>
        <w:t xml:space="preserve"> - «Какого цвета у тебя кубик. Кирилл?» (синий). Воспитатель спрашивает цвет у всех детей. Дети строят башенку.</w:t>
      </w:r>
    </w:p>
    <w:p w:rsidR="00362FC5" w:rsidRDefault="00362FC5" w:rsidP="00362FC5">
      <w:r w:rsidRPr="008A02AC">
        <w:rPr>
          <w:b/>
        </w:rPr>
        <w:t>Воспитатель:</w:t>
      </w:r>
      <w:r>
        <w:t xml:space="preserve"> - «Пойдёмте</w:t>
      </w:r>
      <w:r w:rsidR="004221A8">
        <w:t>,</w:t>
      </w:r>
      <w:r>
        <w:t xml:space="preserve"> покажем Ане другие игрушки». Дети с воспитателем идут в физ</w:t>
      </w:r>
      <w:proofErr w:type="gramStart"/>
      <w:r>
        <w:t>.у</w:t>
      </w:r>
      <w:proofErr w:type="gramEnd"/>
      <w:r>
        <w:t>голок</w:t>
      </w:r>
      <w:r w:rsidR="004221A8">
        <w:t>.</w:t>
      </w:r>
    </w:p>
    <w:p w:rsidR="00362FC5" w:rsidRDefault="00362FC5" w:rsidP="00362FC5">
      <w:r w:rsidRPr="008A02AC">
        <w:rPr>
          <w:b/>
        </w:rPr>
        <w:t>Воспитатель:</w:t>
      </w:r>
      <w:r>
        <w:t xml:space="preserve"> - «Что это? (мячики); Какие мячики? (большие и маленькие); Какой формы? (круглые); Как можно играть? (катать)».</w:t>
      </w:r>
    </w:p>
    <w:p w:rsidR="00362FC5" w:rsidRDefault="00362FC5" w:rsidP="00362FC5">
      <w:r>
        <w:t>Дети катят мячики по полу, бегут за ними, несут и складывают обратно в корзину.</w:t>
      </w:r>
    </w:p>
    <w:p w:rsidR="00362FC5" w:rsidRDefault="00362FC5" w:rsidP="00362FC5">
      <w:r w:rsidRPr="008A02AC">
        <w:rPr>
          <w:b/>
        </w:rPr>
        <w:t>Воспитатель:</w:t>
      </w:r>
      <w:r>
        <w:t xml:space="preserve"> «А еще что умеют мячики? (прыгать). Дети прыгают как мячики.</w:t>
      </w:r>
    </w:p>
    <w:p w:rsidR="00362FC5" w:rsidRDefault="00362FC5" w:rsidP="00362FC5">
      <w:r w:rsidRPr="008A02AC">
        <w:rPr>
          <w:b/>
        </w:rPr>
        <w:t>Воспитатель:</w:t>
      </w:r>
      <w:r>
        <w:t xml:space="preserve"> - «Пойдем, покажем Ане музыкальные инструменты? Что это? (барабан). Что это? (металлофон). Что это? (погремушка). Давайте подарим Ане погремушку? Ой, а кукла мне что-то говорит! Ребята. Аня говорит, что у нее есть сестренка в нашей группе!». Дети с воспитателем идут в кукольный уголок.</w:t>
      </w:r>
    </w:p>
    <w:p w:rsidR="00362FC5" w:rsidRDefault="00362FC5" w:rsidP="00362FC5">
      <w:r w:rsidRPr="008A02AC">
        <w:rPr>
          <w:b/>
        </w:rPr>
        <w:t>Воспитатель:</w:t>
      </w:r>
      <w:r>
        <w:t xml:space="preserve"> «Дети, а кто найдет сестренку Ани?». Дети ищут среди кукол сестренку Ани.</w:t>
      </w:r>
    </w:p>
    <w:p w:rsidR="00362FC5" w:rsidRDefault="00362FC5" w:rsidP="00362FC5">
      <w:r>
        <w:t>Воспитатель подсказывает, что она в таком же по цвету платье, что и Аня.</w:t>
      </w:r>
    </w:p>
    <w:p w:rsidR="00362FC5" w:rsidRDefault="00362FC5" w:rsidP="00362FC5">
      <w:r w:rsidRPr="008A02AC">
        <w:rPr>
          <w:b/>
        </w:rPr>
        <w:lastRenderedPageBreak/>
        <w:t>Воспитатель:</w:t>
      </w:r>
      <w:r>
        <w:t xml:space="preserve"> - «Как Вы думаете, какая сестренка старшая, а какая младшая?». Дети сравнивают кукол по росту, определяют какая больше, а какая меньше.</w:t>
      </w:r>
    </w:p>
    <w:p w:rsidR="00362FC5" w:rsidRDefault="00362FC5" w:rsidP="00362FC5">
      <w:r w:rsidRPr="008A02AC">
        <w:rPr>
          <w:b/>
        </w:rPr>
        <w:t>Воспитатель:</w:t>
      </w:r>
      <w:r>
        <w:t xml:space="preserve"> - «Ребятки, а кукла Юля тоже просит, чтобы ей подарили погремушку. Давайте, слепим Юле и другим куклам погремушки».</w:t>
      </w:r>
    </w:p>
    <w:p w:rsidR="00362FC5" w:rsidRDefault="00362FC5" w:rsidP="00362FC5">
      <w:r>
        <w:t>Дети с воспитателем идут и садятся за приготовленные к работе столы, рассматривают, из каких частей состоит погремушка (шарик и палочка).</w:t>
      </w:r>
    </w:p>
    <w:p w:rsidR="008A02AC" w:rsidRDefault="008A02AC" w:rsidP="00362FC5">
      <w:r w:rsidRPr="008A02AC">
        <w:rPr>
          <w:b/>
        </w:rPr>
        <w:t>Воспитатель:</w:t>
      </w:r>
      <w:r>
        <w:t xml:space="preserve"> - </w:t>
      </w:r>
      <w:r w:rsidR="00362FC5">
        <w:t xml:space="preserve">Потренируем руки для работы </w:t>
      </w:r>
    </w:p>
    <w:p w:rsidR="00362FC5" w:rsidRPr="008A02AC" w:rsidRDefault="008A02AC" w:rsidP="008A02AC">
      <w:pPr>
        <w:jc w:val="center"/>
        <w:rPr>
          <w:i/>
        </w:rPr>
      </w:pPr>
      <w:r w:rsidRPr="008A02AC">
        <w:rPr>
          <w:i/>
        </w:rPr>
        <w:t>Пальчиковая игра</w:t>
      </w:r>
    </w:p>
    <w:p w:rsidR="008A02AC" w:rsidRPr="008A02AC" w:rsidRDefault="008A02AC" w:rsidP="008A02AC">
      <w:r w:rsidRPr="008A02AC">
        <w:t>Мой весёлый круглый мяч, (</w:t>
      </w:r>
      <w:r w:rsidRPr="008A02AC">
        <w:rPr>
          <w:i/>
          <w:iCs/>
        </w:rPr>
        <w:t>Одной рукой бьём по воображаемому мячу.)</w:t>
      </w:r>
    </w:p>
    <w:p w:rsidR="008A02AC" w:rsidRPr="008A02AC" w:rsidRDefault="008A02AC" w:rsidP="008A02AC">
      <w:r w:rsidRPr="008A02AC">
        <w:t>Щёки круглые не прячь! </w:t>
      </w:r>
      <w:r w:rsidRPr="008A02AC">
        <w:rPr>
          <w:i/>
          <w:iCs/>
        </w:rPr>
        <w:t>(Смена рук.)</w:t>
      </w:r>
    </w:p>
    <w:p w:rsidR="008A02AC" w:rsidRPr="008A02AC" w:rsidRDefault="008A02AC" w:rsidP="008A02AC">
      <w:r w:rsidRPr="008A02AC">
        <w:t>Я тебя поймаю, </w:t>
      </w:r>
      <w:r w:rsidRPr="008A02AC">
        <w:rPr>
          <w:i/>
          <w:iCs/>
        </w:rPr>
        <w:t>(Двумя руками, соединив одноимённые пальцы, показываем мяч.)</w:t>
      </w:r>
    </w:p>
    <w:p w:rsidR="008A02AC" w:rsidRDefault="008A02AC" w:rsidP="00362FC5">
      <w:pPr>
        <w:rPr>
          <w:i/>
          <w:iCs/>
        </w:rPr>
      </w:pPr>
      <w:r w:rsidRPr="008A02AC">
        <w:t>В ручках покатаю! </w:t>
      </w:r>
      <w:r w:rsidRPr="008A02AC">
        <w:rPr>
          <w:i/>
          <w:iCs/>
        </w:rPr>
        <w:t>(Покатали воображаемый мяч между ладоней.)</w:t>
      </w:r>
    </w:p>
    <w:p w:rsidR="008A02AC" w:rsidRDefault="008A02AC" w:rsidP="00362FC5">
      <w:pPr>
        <w:rPr>
          <w:i/>
          <w:iCs/>
        </w:rPr>
      </w:pPr>
    </w:p>
    <w:p w:rsidR="008A02AC" w:rsidRDefault="008A02AC" w:rsidP="008A02AC">
      <w:pPr>
        <w:jc w:val="center"/>
      </w:pPr>
      <w:r>
        <w:rPr>
          <w:i/>
          <w:iCs/>
        </w:rPr>
        <w:t>Показ образца</w:t>
      </w:r>
    </w:p>
    <w:p w:rsidR="00362FC5" w:rsidRDefault="00362FC5" w:rsidP="00362FC5">
      <w:r>
        <w:t>Далее воспитатель показывает способ лепки, дети повторяют движения рук за воспитателем без пластилина. Дети лепят игрушку, скатывая пластилин между ладошками, приговаривают: - «Комочек, катись, катись, в шарик превратись, в палочку превратись».</w:t>
      </w:r>
    </w:p>
    <w:p w:rsidR="008A02AC" w:rsidRPr="008A02AC" w:rsidRDefault="008A02AC" w:rsidP="008A02AC">
      <w:pPr>
        <w:jc w:val="center"/>
        <w:rPr>
          <w:i/>
        </w:rPr>
      </w:pPr>
      <w:r w:rsidRPr="008A02AC">
        <w:rPr>
          <w:i/>
        </w:rPr>
        <w:t>Самостоятельная работа детьми</w:t>
      </w:r>
    </w:p>
    <w:p w:rsidR="00362FC5" w:rsidRDefault="00362FC5" w:rsidP="00362FC5">
      <w:r>
        <w:t>Воспитатель индивидуально помогает детям, хватит выполненные работы.</w:t>
      </w:r>
      <w:r w:rsidR="008A02AC">
        <w:t xml:space="preserve"> Изделия выкладывают на поднос. </w:t>
      </w:r>
      <w:r>
        <w:t>Затем дети с воспитателем несут вылепленные погремушки куклам и кладут их на кукольный столик, предлагают куклам.</w:t>
      </w:r>
    </w:p>
    <w:p w:rsidR="008A02AC" w:rsidRDefault="008A02AC" w:rsidP="00362FC5">
      <w:r w:rsidRPr="001E2595">
        <w:rPr>
          <w:b/>
        </w:rPr>
        <w:t>3. Заключительная часть:</w:t>
      </w:r>
    </w:p>
    <w:p w:rsidR="00362FC5" w:rsidRDefault="00362FC5" w:rsidP="00362FC5">
      <w:r w:rsidRPr="008A02AC">
        <w:rPr>
          <w:b/>
        </w:rPr>
        <w:t>Воспитатель:</w:t>
      </w:r>
      <w:r>
        <w:t xml:space="preserve"> - «Дети, а Вы хотите быть волшебниками? (Да!) Тогда, давайте закроем наши погремушки салфеткой и подуем на них, посмотрим, что будет!».</w:t>
      </w:r>
    </w:p>
    <w:p w:rsidR="0078084D" w:rsidRDefault="00362FC5" w:rsidP="00362FC5">
      <w:r>
        <w:t>Дети дуют. Под салфеткой находятся и настоящие погремушки, которые в результате находят дети. Дети очень рады волшебному превращению. Воспитатель просит погреметь погремушками, устроив для кукол концерт.</w:t>
      </w:r>
    </w:p>
    <w:sectPr w:rsidR="0078084D" w:rsidSect="00362FC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2FC5"/>
    <w:rsid w:val="00362FC5"/>
    <w:rsid w:val="004221A8"/>
    <w:rsid w:val="00451370"/>
    <w:rsid w:val="0078084D"/>
    <w:rsid w:val="0088024A"/>
    <w:rsid w:val="008A02AC"/>
    <w:rsid w:val="00FE7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C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C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3</cp:revision>
  <dcterms:created xsi:type="dcterms:W3CDTF">2020-04-25T16:22:00Z</dcterms:created>
  <dcterms:modified xsi:type="dcterms:W3CDTF">2020-04-28T07:48:00Z</dcterms:modified>
</cp:coreProperties>
</file>