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комбинированного вида»</w:t>
      </w:r>
    </w:p>
    <w:p w:rsidR="004A22B7" w:rsidRDefault="004A22B7" w:rsidP="004A22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A22B7" w:rsidRDefault="004A22B7" w:rsidP="004A22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4A22B7" w:rsidRDefault="004A22B7" w:rsidP="004A22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итогового занятия</w:t>
      </w:r>
    </w:p>
    <w:p w:rsidR="004A22B7" w:rsidRDefault="004A22B7" w:rsidP="004A22B7">
      <w:pPr>
        <w:pStyle w:val="a3"/>
        <w:spacing w:before="0" w:beforeAutospacing="0" w:after="0" w:afterAutospacing="0"/>
        <w:jc w:val="center"/>
        <w:rPr>
          <w:rStyle w:val="a6"/>
          <w:i w:val="0"/>
          <w:sz w:val="28"/>
          <w:szCs w:val="28"/>
        </w:rPr>
      </w:pPr>
      <w:r>
        <w:rPr>
          <w:b/>
          <w:sz w:val="40"/>
          <w:szCs w:val="40"/>
        </w:rPr>
        <w:t>по образовательным областям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«Речевое развитие»</w:t>
      </w:r>
    </w:p>
    <w:p w:rsidR="00EB6D7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(обучение грамоте, </w:t>
      </w:r>
      <w:proofErr w:type="gramEnd"/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ознакомление с художественной литературой),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«Художественно - эстетическое развитие» </w:t>
      </w:r>
      <w:r>
        <w:rPr>
          <w:rFonts w:ascii="Times New Roman" w:hAnsi="Times New Roman"/>
          <w:b/>
          <w:sz w:val="32"/>
          <w:szCs w:val="32"/>
        </w:rPr>
        <w:t>(рисование)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тему:  «Загадки  тетушки Совы»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подготовительной  группы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F7B8C" w:rsidRDefault="004A22B7" w:rsidP="00EF7B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A22B7" w:rsidRDefault="004A22B7" w:rsidP="00EF7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и провела:</w:t>
      </w:r>
    </w:p>
    <w:p w:rsidR="004A22B7" w:rsidRDefault="004A22B7" w:rsidP="00EF7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воспитатель            </w:t>
      </w:r>
    </w:p>
    <w:p w:rsidR="004A22B7" w:rsidRDefault="004A22B7" w:rsidP="00EF7B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Осипова Любовь Ивановна</w:t>
      </w:r>
    </w:p>
    <w:p w:rsidR="004A22B7" w:rsidRDefault="004A22B7" w:rsidP="004A2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2B7" w:rsidRDefault="004A22B7" w:rsidP="004A2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4A22B7" w:rsidRDefault="004A22B7" w:rsidP="004A22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22B7" w:rsidRDefault="004A22B7" w:rsidP="004A22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22B7" w:rsidRDefault="004A22B7" w:rsidP="004A22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 20</w:t>
      </w:r>
      <w:r w:rsidR="005247B0">
        <w:rPr>
          <w:rFonts w:ascii="Times New Roman" w:hAnsi="Times New Roman"/>
          <w:b/>
          <w:sz w:val="28"/>
          <w:szCs w:val="28"/>
        </w:rPr>
        <w:t>21</w:t>
      </w:r>
    </w:p>
    <w:p w:rsidR="001E5FE0" w:rsidRPr="0057577A" w:rsidRDefault="004A22B7" w:rsidP="001E5FE0">
      <w:pPr>
        <w:pStyle w:val="a7"/>
        <w:jc w:val="both"/>
      </w:pPr>
      <w:r>
        <w:rPr>
          <w:b/>
          <w:color w:val="000000"/>
          <w:szCs w:val="28"/>
          <w:u w:val="single"/>
        </w:rPr>
        <w:lastRenderedPageBreak/>
        <w:t>Цель</w:t>
      </w:r>
      <w:r>
        <w:rPr>
          <w:color w:val="000000"/>
          <w:szCs w:val="28"/>
        </w:rPr>
        <w:t xml:space="preserve">: </w:t>
      </w:r>
      <w:r w:rsidR="001E5FE0" w:rsidRPr="0057577A">
        <w:t>мон</w:t>
      </w:r>
      <w:r w:rsidR="001E5FE0">
        <w:t xml:space="preserve">иторинг </w:t>
      </w:r>
      <w:proofErr w:type="spellStart"/>
      <w:r w:rsidR="001E5FE0">
        <w:t>сформированности</w:t>
      </w:r>
      <w:proofErr w:type="spellEnd"/>
      <w:r w:rsidR="001E5FE0">
        <w:t xml:space="preserve"> целевых</w:t>
      </w:r>
      <w:r w:rsidR="001E5FE0" w:rsidRPr="0057577A">
        <w:t xml:space="preserve"> ориентиров на этапе завершения дошкольного образования</w:t>
      </w:r>
    </w:p>
    <w:p w:rsidR="004A22B7" w:rsidRDefault="004A22B7" w:rsidP="004A22B7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5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дошкольников выделять последовательность звуков в словах, делить слова на слоги; представление о предложении; согласование слов в предложении; составлять простые  и сложноподчиненные предложения; излагать свои мысли понятно для окружающих, приучать к самостоятельности суждений, совершенствовать диалогическую форму речи.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речь, умение отвечать на вопросы.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детского творчества. Показать  умение изображать предметы по памяти, отражать их особенности и передавать их средствами рисунка; умение использовать в рисовании разные средства изображения; умение владеть карандашом и регулировать степень нажима. Активизировать словарный запас детей.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читательский интерес, самостоятельность, желание учиться в школе, инициативность, интерес к общению.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Испытывать эстетическое наслаждение,  при выполнении работы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используя музыкальное сопровождение. 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Коррекционные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развивать свободу и одновременно точность движения руки под контролем зрения.</w:t>
      </w:r>
    </w:p>
    <w:p w:rsidR="004A22B7" w:rsidRDefault="004A22B7" w:rsidP="004A22B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«Социальн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коммуникативное развитие»: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любознательности и познавательной мотивации.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ОО «Физическое развитие»: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формированию опорно-двигательной системы организма дошкольника.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«Художественн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эстетическое развитие»: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реализация самостоятельной творческой деятельности детей.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Методические приемы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игровой организационный момент, гимнастика для глаз, сюрпризный момент, дидактические упражнения «Составь схему слова», «Определи предложение», «Сосчитай и покажи», «Составь предложение»;  вопрос-ответ, пояснение, самостоятельная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детей, физкультминутка, фоновая музыка, выставка работ, рефлексия.</w:t>
      </w:r>
    </w:p>
    <w:p w:rsidR="004A22B7" w:rsidRDefault="004A22B7" w:rsidP="004A22B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Предварительная работа по образовательным областям: 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ОО «Познавательное развитие»: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книгах, картинок перелетных птиц, слушание голосов птиц.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ОО «Художественн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эстетическое развитие»: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лепка птиц народных игрушек свистулек, рисование раскрашивание птиц и птичьих домиков.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ОО «Социальн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коммуникативное развитие»: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настольные игры, театрализованное представление «Жаворонки», сюжетно ролевая игра «Школа», «Уроки тетушки Совы».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 «Речевое развитие»: индивидуальные беседы о весне, чтение рассказов о приходе весны, загадки, чтение наизусть стихотворений поэтов классиков и др. 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Индивидуальная работа: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у доски по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-буквенному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анализу слова.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Материалы и 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магнитофон, аудиозапись «Голоса птиц»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Демонстрационный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игрушки  птиц.</w:t>
      </w:r>
    </w:p>
    <w:p w:rsidR="004A22B7" w:rsidRDefault="004A22B7" w:rsidP="004A22B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Раздаточный:</w:t>
      </w:r>
      <w:r w:rsidR="00D968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96895" w:rsidRPr="00D96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круги красного и синего цвета</w:t>
      </w:r>
      <w:r w:rsidR="00D968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14E92" w:rsidRPr="00E14E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карта шифр</w:t>
      </w:r>
      <w:r w:rsidR="00E14E9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9689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схема   анализа слова, схема предложения, </w:t>
      </w:r>
      <w:r w:rsidR="002B01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картинка с изображением птицы,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альбомный лист, карандаши, фломастеры,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ручки, восковые мелки, салфетки для каждого ребенка.</w:t>
      </w:r>
      <w:proofErr w:type="gramEnd"/>
    </w:p>
    <w:p w:rsidR="004A22B7" w:rsidRDefault="004A22B7" w:rsidP="004A22B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22B7" w:rsidRPr="00D96895" w:rsidRDefault="004A22B7" w:rsidP="004A22B7">
      <w:pPr>
        <w:rPr>
          <w:rFonts w:ascii="Times New Roman" w:hAnsi="Times New Roman" w:cs="Times New Roman"/>
          <w:b/>
          <w:sz w:val="28"/>
          <w:szCs w:val="28"/>
        </w:rPr>
      </w:pPr>
      <w:r w:rsidRPr="00D9689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22B7" w:rsidRDefault="004A22B7" w:rsidP="004A22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="00171D2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Игровая мотивация</w:t>
      </w:r>
      <w:r w:rsidR="00171D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22B7" w:rsidRDefault="00E14E92" w:rsidP="00A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4A22B7">
        <w:rPr>
          <w:rFonts w:ascii="Times New Roman" w:hAnsi="Times New Roman" w:cs="Times New Roman"/>
          <w:sz w:val="28"/>
          <w:szCs w:val="28"/>
        </w:rPr>
        <w:t>егодня я принесла для вас задания от мудрой тетушки Совы.</w:t>
      </w:r>
      <w:r w:rsidR="004A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B7">
        <w:rPr>
          <w:rFonts w:ascii="Times New Roman" w:hAnsi="Times New Roman" w:cs="Times New Roman"/>
          <w:sz w:val="28"/>
          <w:szCs w:val="28"/>
        </w:rPr>
        <w:t>Она прислала мне их на электронную почту. Сова мне написала, что если дети подготовительной группы справятся с ними, значит, они готовы пойти в школу.  Хотите проверить себя?</w:t>
      </w:r>
    </w:p>
    <w:p w:rsidR="004A22B7" w:rsidRDefault="004A22B7" w:rsidP="004A22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Дидактическое упражнение «Угадай слово». </w:t>
      </w:r>
    </w:p>
    <w:p w:rsidR="004A22B7" w:rsidRDefault="004A22B7" w:rsidP="00A45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Вечером, проснувшись, Сова обнаружила в ручке двери своего дома странный цветок. Он не растет в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красивый. Розового цвета. У него на стебле есть шипы. Сова</w:t>
      </w:r>
      <w:r w:rsidR="00581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осмотрев его</w:t>
      </w:r>
      <w:r w:rsidR="00492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сразу взяла и укололась. Отгадайте, как он называется? Роза.</w:t>
      </w:r>
    </w:p>
    <w:p w:rsidR="004A22B7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все звуки по порядку.</w:t>
      </w:r>
    </w:p>
    <w:p w:rsidR="004A22B7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звуках?</w:t>
      </w:r>
    </w:p>
    <w:p w:rsidR="004A22B7" w:rsidRDefault="004A22B7" w:rsidP="00A451E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анализ слова «РОЗА»</w:t>
      </w:r>
      <w:r w:rsidR="00EC15C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EC15CF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согласный </w:t>
      </w:r>
    </w:p>
    <w:p w:rsidR="004A22B7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гласный ,</w:t>
      </w:r>
    </w:p>
    <w:p w:rsidR="004A22B7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согласный</w:t>
      </w:r>
    </w:p>
    <w:p w:rsidR="004A22B7" w:rsidRDefault="004A22B7" w:rsidP="00A4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ласный</w:t>
      </w:r>
    </w:p>
    <w:p w:rsidR="00FA6568" w:rsidRPr="00A451E8" w:rsidRDefault="00FA6568" w:rsidP="00FA6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E8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A451E8">
        <w:rPr>
          <w:rFonts w:ascii="Times New Roman" w:hAnsi="Times New Roman" w:cs="Times New Roman"/>
          <w:b/>
          <w:sz w:val="28"/>
          <w:szCs w:val="28"/>
        </w:rPr>
        <w:t>Щифровальщики</w:t>
      </w:r>
      <w:proofErr w:type="spellEnd"/>
      <w:r w:rsidRPr="00A451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51E8">
        <w:rPr>
          <w:rFonts w:ascii="Times New Roman" w:hAnsi="Times New Roman" w:cs="Times New Roman"/>
          <w:sz w:val="28"/>
          <w:szCs w:val="28"/>
        </w:rPr>
        <w:t xml:space="preserve">Каждому ребенку предлагается </w:t>
      </w:r>
      <w:r>
        <w:rPr>
          <w:rFonts w:ascii="Times New Roman" w:hAnsi="Times New Roman" w:cs="Times New Roman"/>
          <w:sz w:val="28"/>
          <w:szCs w:val="28"/>
        </w:rPr>
        <w:t>карточка шифр. На ней каждая буква обозначена символом. На доске воспитатель ставит символы так, чтобы получилось слово. Один ребенок выполняет задание на доске. Называют получившееся слово.</w:t>
      </w:r>
    </w:p>
    <w:p w:rsidR="004A22B7" w:rsidRDefault="004A22B7" w:rsidP="00A451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«Слог – часть  слова»</w:t>
      </w:r>
      <w:r w:rsidR="00581716">
        <w:rPr>
          <w:rFonts w:ascii="Times New Roman" w:hAnsi="Times New Roman" w:cs="Times New Roman"/>
          <w:b/>
          <w:sz w:val="28"/>
          <w:szCs w:val="28"/>
        </w:rPr>
        <w:t>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Поделите слово РОЗА на части, слоги. Как это можно сделать? Что такое слог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A65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6568">
        <w:rPr>
          <w:rFonts w:ascii="Times New Roman" w:hAnsi="Times New Roman" w:cs="Times New Roman"/>
          <w:sz w:val="28"/>
          <w:szCs w:val="28"/>
        </w:rPr>
        <w:t>Слог это часть слова)</w:t>
      </w:r>
    </w:p>
    <w:p w:rsidR="004A22B7" w:rsidRDefault="004A22B7" w:rsidP="004A22B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– подняться, потянуться.</w:t>
      </w:r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 - в ладоши три хлопка, головою три кивка.</w:t>
      </w:r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руки шире.</w:t>
      </w:r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4A22B7" w:rsidRDefault="004A22B7" w:rsidP="004A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шесть на место сесть.</w:t>
      </w:r>
    </w:p>
    <w:p w:rsidR="004A22B7" w:rsidRDefault="004A22B7" w:rsidP="004A22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2B7" w:rsidRDefault="004A22B7" w:rsidP="004A22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понятия о предложении. Составление сложноподчиненных предложений.</w:t>
      </w:r>
    </w:p>
    <w:p w:rsidR="004A22B7" w:rsidRDefault="004A22B7" w:rsidP="004A22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A22B7" w:rsidRDefault="004A22B7" w:rsidP="0050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-Тетушка Сова написала для вас слова, а вы соедините их в предложен 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редложения. Послушайте их и покажите карточкой – схемой,  сколько слов в предложении.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Светить, солнце. Дождик, лить. Подснежник, распуститься, голубой.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машина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ехать.</w:t>
      </w:r>
    </w:p>
    <w:p w:rsidR="004A22B7" w:rsidRDefault="004A22B7" w:rsidP="00502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 составьте длинные предложения о весне, используя слова «потому что, значит,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.то». Например: Если лопнул</w:t>
      </w:r>
      <w:r w:rsidR="003C4BD6">
        <w:rPr>
          <w:rFonts w:ascii="Times New Roman" w:hAnsi="Times New Roman" w:cs="Times New Roman"/>
          <w:sz w:val="28"/>
          <w:szCs w:val="28"/>
        </w:rPr>
        <w:t xml:space="preserve">и почки на деревьях, </w:t>
      </w:r>
      <w:proofErr w:type="gramStart"/>
      <w:r w:rsidR="003C4BD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C4BD6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тупила весна.</w:t>
      </w:r>
    </w:p>
    <w:p w:rsidR="004A22B7" w:rsidRDefault="004A22B7" w:rsidP="004A22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451E8">
        <w:rPr>
          <w:rFonts w:ascii="Times New Roman" w:hAnsi="Times New Roman" w:cs="Times New Roman"/>
          <w:b/>
          <w:i/>
          <w:sz w:val="28"/>
          <w:szCs w:val="28"/>
        </w:rPr>
        <w:t>Определи жанр произведения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Сова очень любит книги. Но кто их пишет? Писатели, поэты. Кого из них вы можете назвать? Как вы можете отличить сказку от рассказа? </w:t>
      </w:r>
      <w:r w:rsidR="00A451E8">
        <w:rPr>
          <w:rFonts w:ascii="Times New Roman" w:hAnsi="Times New Roman" w:cs="Times New Roman"/>
          <w:sz w:val="28"/>
          <w:szCs w:val="28"/>
        </w:rPr>
        <w:t>Стихотворение от рассказа?</w:t>
      </w:r>
    </w:p>
    <w:p w:rsidR="00A451E8" w:rsidRDefault="00A451E8" w:rsidP="00A45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отрывки из программных произведений, дети определяют жанр.</w:t>
      </w:r>
    </w:p>
    <w:p w:rsidR="00737B6B" w:rsidRPr="000803EE" w:rsidRDefault="00737B6B" w:rsidP="000803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3EE">
        <w:rPr>
          <w:color w:val="000000"/>
          <w:sz w:val="28"/>
          <w:szCs w:val="28"/>
        </w:rPr>
        <w:t>Иван-царевич хотел было бежать и отступиться от своей находки, а лягушка и говорит:</w:t>
      </w:r>
    </w:p>
    <w:p w:rsidR="00737B6B" w:rsidRPr="000803EE" w:rsidRDefault="00737B6B" w:rsidP="000803EE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803EE">
        <w:rPr>
          <w:color w:val="000000"/>
          <w:sz w:val="28"/>
          <w:szCs w:val="28"/>
        </w:rPr>
        <w:t xml:space="preserve">— Ква-ква, Иван-царевич! </w:t>
      </w:r>
      <w:proofErr w:type="gramStart"/>
      <w:r w:rsidRPr="000803EE">
        <w:rPr>
          <w:color w:val="000000"/>
          <w:sz w:val="28"/>
          <w:szCs w:val="28"/>
        </w:rPr>
        <w:t>Поди</w:t>
      </w:r>
      <w:proofErr w:type="gramEnd"/>
      <w:r w:rsidRPr="000803EE">
        <w:rPr>
          <w:color w:val="000000"/>
          <w:sz w:val="28"/>
          <w:szCs w:val="28"/>
        </w:rPr>
        <w:t xml:space="preserve"> ко мне, бери свою стрелу, а меня возьми замуж.</w:t>
      </w:r>
    </w:p>
    <w:p w:rsidR="000803EE" w:rsidRPr="000803EE" w:rsidRDefault="000803EE" w:rsidP="000803EE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0803EE">
        <w:rPr>
          <w:color w:val="000000"/>
          <w:sz w:val="28"/>
          <w:szCs w:val="28"/>
        </w:rPr>
        <w:t>В Лондоне показывали диких зверей и за смотренье брали деньгами или собаками и кошками на корм диким зверям.</w:t>
      </w:r>
      <w:r w:rsidR="00CA7DA7" w:rsidRPr="00CA7DA7">
        <w:rPr>
          <w:color w:val="000000"/>
          <w:sz w:val="28"/>
          <w:szCs w:val="28"/>
        </w:rPr>
        <w:t xml:space="preserve"> </w:t>
      </w:r>
      <w:r w:rsidRPr="000803EE">
        <w:rPr>
          <w:color w:val="000000"/>
          <w:sz w:val="28"/>
          <w:szCs w:val="28"/>
        </w:rPr>
        <w:t xml:space="preserve">Одному человеку захотелось поглядеть зверей: он ухватил на улице собачонку и принёс </w:t>
      </w:r>
      <w:r w:rsidRPr="000803EE">
        <w:rPr>
          <w:color w:val="000000"/>
          <w:sz w:val="28"/>
          <w:szCs w:val="28"/>
        </w:rPr>
        <w:lastRenderedPageBreak/>
        <w:t>её в зверинец. Его пустили смотреть, а собачонку взяли и бросили в клетку ко льву на съеденье.</w:t>
      </w:r>
    </w:p>
    <w:p w:rsidR="00737B6B" w:rsidRPr="000803EE" w:rsidRDefault="000803EE" w:rsidP="00737B6B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i/>
          <w:sz w:val="28"/>
          <w:szCs w:val="28"/>
        </w:rPr>
      </w:pPr>
      <w:r w:rsidRPr="000803EE">
        <w:rPr>
          <w:sz w:val="28"/>
          <w:szCs w:val="28"/>
        </w:rPr>
        <w:t>У лукоморья дуб зелёный;</w:t>
      </w:r>
      <w:r w:rsidRPr="000803EE">
        <w:rPr>
          <w:sz w:val="28"/>
          <w:szCs w:val="28"/>
        </w:rPr>
        <w:br/>
        <w:t>Златая цепь на дубе том:</w:t>
      </w:r>
      <w:r w:rsidRPr="000803EE">
        <w:rPr>
          <w:sz w:val="28"/>
          <w:szCs w:val="28"/>
        </w:rPr>
        <w:br/>
        <w:t>И днём и ночью кот учёный</w:t>
      </w:r>
      <w:proofErr w:type="gramStart"/>
      <w:r w:rsidRPr="000803EE">
        <w:rPr>
          <w:sz w:val="28"/>
          <w:szCs w:val="28"/>
        </w:rPr>
        <w:br/>
        <w:t>В</w:t>
      </w:r>
      <w:proofErr w:type="gramEnd"/>
      <w:r w:rsidRPr="000803EE">
        <w:rPr>
          <w:sz w:val="28"/>
          <w:szCs w:val="28"/>
        </w:rPr>
        <w:t>сё ходит по цепи кругом;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2B7" w:rsidRDefault="004A22B7" w:rsidP="004A22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 «Прилетели птицы»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3E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Какие птицы первыми возвращаются </w:t>
      </w:r>
      <w:r w:rsidR="000803EE"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sz w:val="28"/>
          <w:szCs w:val="28"/>
        </w:rPr>
        <w:t>на родину?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загадки про птиц вы знаете?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Тетушка Сова говорит, что не все пернатые вернулись из теплых краев, и ей зимой одной было очень скучно. Помогите ребята, нарисуйте разных птиц, друзей для совы.</w:t>
      </w:r>
    </w:p>
    <w:p w:rsidR="004A22B7" w:rsidRDefault="004A22B7" w:rsidP="004A2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Напомнить приемы рисования птицы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фигура любой птички? (Голова, туловище, ноги, хвост).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на доске показать,  как нарисовать птицу? (Ребенок показывает приемы рисования, поэтапно)</w:t>
      </w:r>
    </w:p>
    <w:p w:rsidR="004A22B7" w:rsidRDefault="004A22B7" w:rsidP="004A2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Самостоятельная деятельность под фоновую музыку.</w:t>
      </w:r>
    </w:p>
    <w:p w:rsidR="004A22B7" w:rsidRDefault="004A22B7" w:rsidP="004A2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Молодцы ребята, все задания совы выполнили. Какое задание было самым легким</w:t>
      </w:r>
      <w:r w:rsidR="00023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ты считаешь, что тебе было трудно выполнять?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твоих друзей, отвечал лучше всех?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-Чьи ответы тебе понравились?</w:t>
      </w:r>
    </w:p>
    <w:p w:rsidR="004A22B7" w:rsidRDefault="004A22B7" w:rsidP="004A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все дети хорошо подготовились к школе</w:t>
      </w:r>
      <w:r w:rsidR="00524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напишу об этом тетушке Сове.</w:t>
      </w:r>
    </w:p>
    <w:p w:rsidR="004A22B7" w:rsidRDefault="004A22B7" w:rsidP="004A22B7">
      <w:pPr>
        <w:ind w:left="36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A22B7" w:rsidRDefault="004A22B7" w:rsidP="004A22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РОЖДЕНИЯ ДО ШКОЛЫ.  Примерная основная общеобразовательная программа дошкольного образования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Васильевой.-М:МОЗАИКА-СИНТЕЗ; 201</w:t>
      </w:r>
      <w:r w:rsidR="006135D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22B7" w:rsidRDefault="004A22B7" w:rsidP="004A22B7">
      <w:pPr>
        <w:pStyle w:val="a5"/>
        <w:numPr>
          <w:ilvl w:val="0"/>
          <w:numId w:val="1"/>
        </w:numPr>
        <w:spacing w:after="0" w:line="240" w:lineRule="auto"/>
        <w:ind w:right="2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специальных (коррекционных) образовательных учреждений IV вида (для детей с нарушением зрения). Коррекционная работа в детском саду. Под редакцией Л.И. </w:t>
      </w:r>
      <w:r w:rsidR="005247B0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Плаксиной. Москва «Экзамен» 2009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г.</w:t>
      </w:r>
    </w:p>
    <w:p w:rsidR="004A22B7" w:rsidRDefault="004A22B7" w:rsidP="004A22B7">
      <w:pPr>
        <w:spacing w:after="0" w:line="240" w:lineRule="auto"/>
        <w:ind w:left="360" w:right="24"/>
        <w:jc w:val="both"/>
        <w:rPr>
          <w:rFonts w:eastAsia="Times New Roman" w:cs="Arial"/>
          <w:color w:val="000000"/>
          <w:lang w:eastAsia="ru-RU"/>
        </w:rPr>
      </w:pPr>
    </w:p>
    <w:p w:rsidR="004A22B7" w:rsidRDefault="004A22B7" w:rsidP="004A22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 авт.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Л.П.Карпушина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Е.Н. Коркина и др. – Саранск: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кн. изд-во, 201</w:t>
      </w:r>
      <w:r w:rsidR="006135D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39CE" w:rsidRDefault="00FE39CE"/>
    <w:sectPr w:rsidR="00FE39CE" w:rsidSect="003E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A6"/>
    <w:multiLevelType w:val="hybridMultilevel"/>
    <w:tmpl w:val="7F008B30"/>
    <w:lvl w:ilvl="0" w:tplc="0CE6318E">
      <w:start w:val="1"/>
      <w:numFmt w:val="decimal"/>
      <w:lvlText w:val="%1."/>
      <w:lvlJc w:val="left"/>
      <w:pPr>
        <w:ind w:left="945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100E"/>
    <w:multiLevelType w:val="hybridMultilevel"/>
    <w:tmpl w:val="AA6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CE"/>
    <w:rsid w:val="00023264"/>
    <w:rsid w:val="0006603D"/>
    <w:rsid w:val="000803EE"/>
    <w:rsid w:val="00171D23"/>
    <w:rsid w:val="001A4087"/>
    <w:rsid w:val="001C5D50"/>
    <w:rsid w:val="001E5FE0"/>
    <w:rsid w:val="002B0129"/>
    <w:rsid w:val="00322847"/>
    <w:rsid w:val="003C4BD6"/>
    <w:rsid w:val="003E1EC4"/>
    <w:rsid w:val="004921F9"/>
    <w:rsid w:val="004A22B7"/>
    <w:rsid w:val="005023F2"/>
    <w:rsid w:val="005247B0"/>
    <w:rsid w:val="00556927"/>
    <w:rsid w:val="00581716"/>
    <w:rsid w:val="005B5D1B"/>
    <w:rsid w:val="006135D5"/>
    <w:rsid w:val="00627815"/>
    <w:rsid w:val="00737B6B"/>
    <w:rsid w:val="007F789F"/>
    <w:rsid w:val="0081427F"/>
    <w:rsid w:val="00A41E20"/>
    <w:rsid w:val="00A41FD9"/>
    <w:rsid w:val="00A451E8"/>
    <w:rsid w:val="00C44B23"/>
    <w:rsid w:val="00CA7DA7"/>
    <w:rsid w:val="00CC594F"/>
    <w:rsid w:val="00D96895"/>
    <w:rsid w:val="00E14E92"/>
    <w:rsid w:val="00EB6D77"/>
    <w:rsid w:val="00EC15CF"/>
    <w:rsid w:val="00EF7B8C"/>
    <w:rsid w:val="00FA6568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22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22B7"/>
    <w:pPr>
      <w:ind w:left="720"/>
      <w:contextualSpacing/>
    </w:pPr>
  </w:style>
  <w:style w:type="character" w:styleId="a6">
    <w:name w:val="Emphasis"/>
    <w:basedOn w:val="a0"/>
    <w:uiPriority w:val="20"/>
    <w:qFormat/>
    <w:rsid w:val="004A22B7"/>
    <w:rPr>
      <w:i/>
      <w:iCs/>
    </w:rPr>
  </w:style>
  <w:style w:type="paragraph" w:styleId="a7">
    <w:name w:val="Title"/>
    <w:basedOn w:val="a"/>
    <w:link w:val="a8"/>
    <w:qFormat/>
    <w:rsid w:val="001E5F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E5F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2017-04-21T11:57:00Z</dcterms:created>
  <dcterms:modified xsi:type="dcterms:W3CDTF">2021-06-18T10:09:00Z</dcterms:modified>
</cp:coreProperties>
</file>