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21" w:rsidRPr="00294221" w:rsidRDefault="00294221" w:rsidP="00294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94221">
        <w:rPr>
          <w:rFonts w:ascii="Times New Roman" w:eastAsia="Calibri" w:hAnsi="Times New Roman" w:cs="Times New Roman"/>
          <w:sz w:val="28"/>
        </w:rPr>
        <w:t>Муниципальное дошкольное образовательное учреждение</w:t>
      </w:r>
    </w:p>
    <w:p w:rsidR="00294221" w:rsidRPr="00294221" w:rsidRDefault="00294221" w:rsidP="002942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94221">
        <w:rPr>
          <w:rFonts w:ascii="Times New Roman" w:eastAsia="Calibri" w:hAnsi="Times New Roman" w:cs="Times New Roman"/>
          <w:sz w:val="28"/>
        </w:rPr>
        <w:t xml:space="preserve">«Детский сад № 22 комбинированного вида» </w:t>
      </w:r>
    </w:p>
    <w:p w:rsidR="00294221" w:rsidRPr="00294221" w:rsidRDefault="00294221" w:rsidP="0029422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221" w:rsidRPr="00294221" w:rsidRDefault="00294221" w:rsidP="0029422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221" w:rsidRPr="00294221" w:rsidRDefault="00294221" w:rsidP="00294221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294221" w:rsidRPr="00294221" w:rsidRDefault="00294221" w:rsidP="00294221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294221" w:rsidRPr="00294221" w:rsidRDefault="00294221" w:rsidP="00294221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294221" w:rsidRPr="00294221" w:rsidRDefault="00294221" w:rsidP="00294221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294221" w:rsidRPr="00294221" w:rsidRDefault="00294221" w:rsidP="00294221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294221" w:rsidRPr="00294221" w:rsidRDefault="00294221" w:rsidP="00294221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294221" w:rsidRPr="00294221" w:rsidRDefault="00294221" w:rsidP="00294221">
      <w:pPr>
        <w:spacing w:after="0"/>
        <w:jc w:val="center"/>
        <w:rPr>
          <w:rFonts w:ascii="Times New Roman" w:eastAsia="Times New Roman" w:hAnsi="Times New Roman" w:cs="Times New Roman"/>
          <w:bCs/>
          <w:sz w:val="44"/>
          <w:szCs w:val="28"/>
        </w:rPr>
      </w:pPr>
    </w:p>
    <w:p w:rsidR="00294221" w:rsidRPr="00294221" w:rsidRDefault="00294221" w:rsidP="002942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294221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Конспект </w:t>
      </w:r>
    </w:p>
    <w:p w:rsidR="00294221" w:rsidRPr="00294221" w:rsidRDefault="00294221" w:rsidP="002942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294221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294221" w:rsidRPr="00294221" w:rsidRDefault="00294221" w:rsidP="002942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294221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 «Речевое развитие»</w:t>
      </w:r>
    </w:p>
    <w:p w:rsidR="00294221" w:rsidRPr="00294221" w:rsidRDefault="00294221" w:rsidP="002942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kern w:val="36"/>
          <w:sz w:val="32"/>
          <w:szCs w:val="32"/>
        </w:rPr>
      </w:pPr>
      <w:r w:rsidRPr="00294221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на тему: </w:t>
      </w:r>
    </w:p>
    <w:p w:rsidR="00294221" w:rsidRPr="00294221" w:rsidRDefault="00294221" w:rsidP="0029422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294221">
        <w:rPr>
          <w:rFonts w:ascii="Times New Roman" w:eastAsia="Calibri" w:hAnsi="Times New Roman" w:cs="Times New Roman"/>
          <w:bCs/>
          <w:kern w:val="36"/>
          <w:sz w:val="32"/>
          <w:szCs w:val="32"/>
        </w:rPr>
        <w:t>«Крылатые и мохнатые»</w:t>
      </w:r>
    </w:p>
    <w:p w:rsidR="00294221" w:rsidRPr="00294221" w:rsidRDefault="00294221" w:rsidP="00294221">
      <w:pPr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kern w:val="36"/>
          <w:sz w:val="28"/>
          <w:szCs w:val="28"/>
        </w:rPr>
      </w:pPr>
      <w:r w:rsidRPr="00294221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294221">
        <w:rPr>
          <w:rFonts w:ascii="Times New Roman" w:eastAsia="Calibri" w:hAnsi="Times New Roman" w:cs="Times New Roman"/>
          <w:bCs/>
          <w:kern w:val="36"/>
          <w:sz w:val="28"/>
          <w:szCs w:val="28"/>
        </w:rPr>
        <w:t>(для детей подготовительной группы)</w:t>
      </w:r>
    </w:p>
    <w:p w:rsidR="00294221" w:rsidRPr="00294221" w:rsidRDefault="00294221" w:rsidP="0029422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221" w:rsidRPr="00294221" w:rsidRDefault="00294221" w:rsidP="0029422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221" w:rsidRPr="00A93498" w:rsidRDefault="00294221" w:rsidP="002942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4221" w:rsidRPr="00A93498" w:rsidRDefault="00294221" w:rsidP="002942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4221" w:rsidRPr="00A93498" w:rsidRDefault="00294221" w:rsidP="00294221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Подготовила воспитатель </w:t>
      </w:r>
    </w:p>
    <w:p w:rsidR="00294221" w:rsidRPr="00A93498" w:rsidRDefault="00294221" w:rsidP="00294221">
      <w:pPr>
        <w:tabs>
          <w:tab w:val="left" w:pos="8222"/>
        </w:tabs>
        <w:spacing w:after="0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Саранкина</w:t>
      </w:r>
      <w:proofErr w:type="spellEnd"/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</w:p>
    <w:p w:rsidR="00294221" w:rsidRPr="00A93498" w:rsidRDefault="00294221" w:rsidP="00294221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221" w:rsidRPr="00A93498" w:rsidRDefault="00294221" w:rsidP="00294221">
      <w:pPr>
        <w:spacing w:after="0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221" w:rsidRPr="00A93498" w:rsidRDefault="00294221" w:rsidP="002942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221" w:rsidRPr="00A93498" w:rsidRDefault="00294221" w:rsidP="0029422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221" w:rsidRPr="00A93498" w:rsidRDefault="00294221" w:rsidP="00294221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3498">
        <w:rPr>
          <w:rFonts w:ascii="Times New Roman" w:eastAsia="Times New Roman" w:hAnsi="Times New Roman" w:cs="Times New Roman"/>
          <w:bCs/>
          <w:sz w:val="28"/>
          <w:szCs w:val="28"/>
        </w:rPr>
        <w:t>Саранск 2020</w:t>
      </w:r>
    </w:p>
    <w:p w:rsidR="00294221" w:rsidRPr="00A93498" w:rsidRDefault="00294221" w:rsidP="00294221">
      <w:pPr>
        <w:spacing w:after="200" w:line="276" w:lineRule="auto"/>
        <w:rPr>
          <w:rFonts w:ascii="Calibri" w:eastAsia="Calibri" w:hAnsi="Calibri" w:cs="Times New Roman"/>
        </w:rPr>
      </w:pPr>
    </w:p>
    <w:p w:rsidR="00294221" w:rsidRDefault="00294221" w:rsidP="00386D7B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386D7B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386D7B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Цель:</w:t>
      </w:r>
      <w:r w:rsidRPr="003817DD">
        <w:rPr>
          <w:rFonts w:ascii="Times New Roman" w:hAnsi="Times New Roman" w:cs="Times New Roman"/>
          <w:sz w:val="28"/>
          <w:szCs w:val="28"/>
        </w:rPr>
        <w:t xml:space="preserve"> Продолжать учить детей составлять интересные и логичные рассказы о животных с опорой на </w:t>
      </w:r>
      <w:proofErr w:type="spellStart"/>
      <w:r w:rsidRPr="003817D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3817DD">
        <w:rPr>
          <w:rFonts w:ascii="Times New Roman" w:hAnsi="Times New Roman" w:cs="Times New Roman"/>
          <w:sz w:val="28"/>
          <w:szCs w:val="28"/>
        </w:rPr>
        <w:t>.</w:t>
      </w:r>
    </w:p>
    <w:p w:rsidR="003817DD" w:rsidRPr="003817DD" w:rsidRDefault="00294221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2942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7DD" w:rsidRPr="003817DD">
        <w:rPr>
          <w:rFonts w:ascii="Times New Roman" w:hAnsi="Times New Roman" w:cs="Times New Roman"/>
          <w:sz w:val="28"/>
          <w:szCs w:val="28"/>
        </w:rPr>
        <w:t>Учить детей составлять описательные рассказы о домашних питомцах с опорой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DD" w:rsidRPr="003817D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="003817DD" w:rsidRPr="003817DD">
        <w:rPr>
          <w:rFonts w:ascii="Times New Roman" w:hAnsi="Times New Roman" w:cs="Times New Roman"/>
          <w:sz w:val="28"/>
          <w:szCs w:val="28"/>
        </w:rPr>
        <w:t>. Формировать связную речь.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Совершенствовать грамматический строй речи. Продолжать учить образовывать существительные с помощью уменьшительно-ласкательных суффиксов.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Закреплять знания о домашних питомцах. Расширять представления об образе жизни. Воспитывать любовь к домашним питомцам.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>Ожидаемые результаты: </w:t>
      </w:r>
      <w:r w:rsidRPr="003817DD">
        <w:rPr>
          <w:rFonts w:ascii="Times New Roman" w:hAnsi="Times New Roman" w:cs="Times New Roman"/>
          <w:sz w:val="28"/>
          <w:szCs w:val="28"/>
        </w:rPr>
        <w:t>дети умеют составлять описательные рассказы о домашних питомцах с опорой на</w:t>
      </w:r>
      <w:r w:rsidR="00294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DD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3817DD">
        <w:rPr>
          <w:rFonts w:ascii="Times New Roman" w:hAnsi="Times New Roman" w:cs="Times New Roman"/>
          <w:sz w:val="28"/>
          <w:szCs w:val="28"/>
        </w:rPr>
        <w:t>. Сформированная связная речь. Правильный грамматический строй речи. Дети умеют образовывать существительные с помощью уменьшительно-ласкательных суффиксов.</w:t>
      </w:r>
    </w:p>
    <w:p w:rsidR="00294221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Систематизированы знания о домашних животным. Расширенные представления об образе жизни. Воспитана любовь к домашним питомцам.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> Образовательные области:</w:t>
      </w:r>
      <w:r w:rsidRPr="003817DD">
        <w:rPr>
          <w:rFonts w:ascii="Times New Roman" w:hAnsi="Times New Roman" w:cs="Times New Roman"/>
          <w:sz w:val="28"/>
          <w:szCs w:val="28"/>
        </w:rPr>
        <w:t> «Познавательное развитие»; «Речевое развитие»; «Социально-коммуникативное развитие»; «Физическое развитие».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работа:</w:t>
      </w:r>
      <w:r w:rsidRPr="003817DD">
        <w:rPr>
          <w:rFonts w:ascii="Times New Roman" w:hAnsi="Times New Roman" w:cs="Times New Roman"/>
          <w:sz w:val="28"/>
          <w:szCs w:val="28"/>
        </w:rPr>
        <w:t> чтение произведений о животных. Составление рассказов о диких животных, словесная игра </w:t>
      </w:r>
      <w:r w:rsidRPr="003817DD">
        <w:rPr>
          <w:rFonts w:ascii="Times New Roman" w:hAnsi="Times New Roman" w:cs="Times New Roman"/>
          <w:i/>
          <w:iCs/>
          <w:sz w:val="28"/>
          <w:szCs w:val="28"/>
        </w:rPr>
        <w:t>«Отгадай по описанию»</w:t>
      </w:r>
      <w:r w:rsidRPr="003817DD">
        <w:rPr>
          <w:rFonts w:ascii="Times New Roman" w:hAnsi="Times New Roman" w:cs="Times New Roman"/>
          <w:sz w:val="28"/>
          <w:szCs w:val="28"/>
        </w:rPr>
        <w:t>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spellStart"/>
      <w:r w:rsidRPr="003817D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817DD">
        <w:rPr>
          <w:rFonts w:ascii="Times New Roman" w:hAnsi="Times New Roman" w:cs="Times New Roman"/>
          <w:sz w:val="28"/>
          <w:szCs w:val="28"/>
        </w:rPr>
        <w:t>, игра-картинка накорми животного, ассоциации, письмо.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Ход работы: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817DD">
        <w:rPr>
          <w:rFonts w:ascii="Times New Roman" w:hAnsi="Times New Roman" w:cs="Times New Roman"/>
          <w:i/>
          <w:iCs/>
          <w:sz w:val="28"/>
          <w:szCs w:val="28"/>
        </w:rPr>
        <w:t>Психогимнастика</w:t>
      </w:r>
      <w:proofErr w:type="spellEnd"/>
      <w:r w:rsidRPr="003817DD">
        <w:rPr>
          <w:rFonts w:ascii="Times New Roman" w:hAnsi="Times New Roman" w:cs="Times New Roman"/>
          <w:i/>
          <w:iCs/>
          <w:sz w:val="28"/>
          <w:szCs w:val="28"/>
        </w:rPr>
        <w:t xml:space="preserve"> «Улыбка»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Воспитатель: Дети, ключ, который открывает замки в душах людей, — это улыбка. Красиво улыбаться нужно уметь. Сейчас мы будем дарить друг другу красивые улыбки.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>(Звучит музыка, дети «дарят» друг другу улыбки.)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>1.Мотивационно-ориентировочный этап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 xml:space="preserve">- Дети, посмотрите, нам пришло письмо из деревни Простоквашино от нашего давнего знакомого кота </w:t>
      </w:r>
      <w:proofErr w:type="spellStart"/>
      <w:r w:rsidRPr="003817DD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3817DD">
        <w:rPr>
          <w:rFonts w:ascii="Times New Roman" w:hAnsi="Times New Roman" w:cs="Times New Roman"/>
          <w:sz w:val="28"/>
          <w:szCs w:val="28"/>
        </w:rPr>
        <w:t>. (Читает письмо)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 xml:space="preserve">Здравствуйте, ребята. Пишет вам Кот </w:t>
      </w:r>
      <w:proofErr w:type="spellStart"/>
      <w:r w:rsidRPr="003817DD">
        <w:rPr>
          <w:rFonts w:ascii="Times New Roman" w:hAnsi="Times New Roman" w:cs="Times New Roman"/>
          <w:i/>
          <w:iCs/>
          <w:sz w:val="28"/>
          <w:szCs w:val="28"/>
        </w:rPr>
        <w:t>Матроскин</w:t>
      </w:r>
      <w:proofErr w:type="spellEnd"/>
      <w:r w:rsidRPr="003817DD">
        <w:rPr>
          <w:rFonts w:ascii="Times New Roman" w:hAnsi="Times New Roman" w:cs="Times New Roman"/>
          <w:i/>
          <w:iCs/>
          <w:sz w:val="28"/>
          <w:szCs w:val="28"/>
        </w:rPr>
        <w:t>. Я решил стать писателем, я собираю для своей книги о домашних питомцах рассказы. Но для издания книги у меня их очень мало. Не знаю даже как мне быть…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>До свидания, Ваш кот</w:t>
      </w:r>
      <w:r w:rsidRPr="003817DD">
        <w:rPr>
          <w:rFonts w:ascii="Times New Roman" w:hAnsi="Times New Roman" w:cs="Times New Roman"/>
          <w:sz w:val="28"/>
          <w:szCs w:val="28"/>
        </w:rPr>
        <w:t>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 xml:space="preserve">Ребята, как помочь </w:t>
      </w:r>
      <w:proofErr w:type="spellStart"/>
      <w:r w:rsidRPr="003817DD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817DD">
        <w:rPr>
          <w:rFonts w:ascii="Times New Roman" w:hAnsi="Times New Roman" w:cs="Times New Roman"/>
          <w:sz w:val="28"/>
          <w:szCs w:val="28"/>
        </w:rPr>
        <w:t>? Давайте поможем ему, и расскажем рассказы о своих питомцах, запишем их на диктофон и отправим в Простоквашино. Как это сделать?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Поисковый этап: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План в картинках: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1.Составить рассказы о своих питомцах.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2.Расскажем, что мы знаем о животных.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3.Нарисуем домашних питомцев.</w:t>
      </w:r>
    </w:p>
    <w:p w:rsidR="003817DD" w:rsidRP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lastRenderedPageBreak/>
        <w:t>Практический этап:</w:t>
      </w:r>
    </w:p>
    <w:p w:rsidR="003817DD" w:rsidRDefault="003817DD" w:rsidP="00386D7B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- Ребята давайте с вами расскажем интересные случаи о ваших животных или птицах, живущих у вас дома. Назовите свое животное или птицу, опишите внешний вид. Как ухаживаете за ними, опираясь на таблицу.</w:t>
      </w:r>
    </w:p>
    <w:p w:rsidR="009666DF" w:rsidRPr="003817DD" w:rsidRDefault="009666DF" w:rsidP="003817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6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0066"/>
            <wp:effectExtent l="0" t="0" r="3175" b="0"/>
            <wp:docPr id="1" name="Рисунок 1" descr="C:\Users\1\Desktop\деревь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ревья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DD" w:rsidRPr="003817DD" w:rsidRDefault="003817DD" w:rsidP="009666D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Фи</w:t>
      </w:r>
      <w:r w:rsidRPr="003817DD">
        <w:rPr>
          <w:rFonts w:ascii="Times New Roman" w:hAnsi="Times New Roman" w:cs="Times New Roman"/>
          <w:i/>
          <w:iCs/>
          <w:sz w:val="28"/>
          <w:szCs w:val="28"/>
        </w:rPr>
        <w:t>з. – минутка</w:t>
      </w:r>
    </w:p>
    <w:tbl>
      <w:tblPr>
        <w:tblW w:w="7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4"/>
        <w:gridCol w:w="30"/>
        <w:gridCol w:w="3691"/>
      </w:tblGrid>
      <w:tr w:rsidR="003817DD" w:rsidRPr="003817DD" w:rsidTr="003817DD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sz w:val="28"/>
                <w:szCs w:val="28"/>
              </w:rPr>
              <w:t>Шли по крыше три кота </w:t>
            </w:r>
          </w:p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sz w:val="28"/>
                <w:szCs w:val="28"/>
              </w:rPr>
              <w:t>Три кота-Василия,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Ходьба на месте</w:t>
            </w:r>
          </w:p>
        </w:tc>
      </w:tr>
      <w:tr w:rsidR="003817DD" w:rsidRPr="003817DD" w:rsidTr="003817D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sz w:val="28"/>
                <w:szCs w:val="28"/>
              </w:rPr>
              <w:t>Поднимали три хвоста 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Поочерёдные махи руками</w:t>
            </w:r>
          </w:p>
        </w:tc>
      </w:tr>
      <w:tr w:rsidR="003817DD" w:rsidRPr="003817DD" w:rsidTr="003817D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sz w:val="28"/>
                <w:szCs w:val="28"/>
              </w:rPr>
              <w:t>Прямо в небо синее,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Хлопки над головой</w:t>
            </w:r>
          </w:p>
        </w:tc>
      </w:tr>
      <w:tr w:rsidR="003817DD" w:rsidRPr="003817DD" w:rsidTr="003817D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sz w:val="28"/>
                <w:szCs w:val="28"/>
              </w:rPr>
              <w:t>Сели коты на карниз </w:t>
            </w:r>
          </w:p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sz w:val="28"/>
                <w:szCs w:val="28"/>
              </w:rPr>
              <w:t>Посмотрели вверх и вниз,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(приседание)</w:t>
            </w:r>
          </w:p>
        </w:tc>
      </w:tr>
      <w:tr w:rsidR="003817DD" w:rsidRPr="003817DD" w:rsidTr="003817D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sz w:val="28"/>
                <w:szCs w:val="28"/>
              </w:rPr>
              <w:t>И сказали три кота:</w:t>
            </w:r>
          </w:p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sz w:val="28"/>
                <w:szCs w:val="28"/>
              </w:rPr>
              <w:t>Красота! Красота! 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7DD" w:rsidRPr="003817DD" w:rsidRDefault="003817DD" w:rsidP="009666DF">
            <w:pPr>
              <w:spacing w:after="0"/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817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Хлопки</w:t>
            </w:r>
          </w:p>
        </w:tc>
      </w:tr>
    </w:tbl>
    <w:p w:rsidR="003817DD" w:rsidRPr="003817DD" w:rsidRDefault="003817DD" w:rsidP="009666D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>Дидактическая игра «Накорми животных»</w:t>
      </w:r>
    </w:p>
    <w:p w:rsidR="003817DD" w:rsidRDefault="003817DD" w:rsidP="009666DF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>Соедините линиями животных с тем, чем они питаются.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>Игра Ассоциации: «Соедини правильно»</w:t>
      </w:r>
      <w:r w:rsidRPr="003817DD">
        <w:rPr>
          <w:rFonts w:ascii="Times New Roman" w:hAnsi="Times New Roman" w:cs="Times New Roman"/>
          <w:sz w:val="28"/>
          <w:szCs w:val="28"/>
        </w:rPr>
        <w:t>.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Кого из домашних животных могут заменить эти предметы? Посмотрите на картинки и фломастером проведите линии от животных к предметам.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Дидактическая игра с мячом: «Кто чем защищается» (</w:t>
      </w:r>
      <w:r w:rsidRPr="003817DD">
        <w:rPr>
          <w:rFonts w:ascii="Times New Roman" w:hAnsi="Times New Roman" w:cs="Times New Roman"/>
          <w:sz w:val="28"/>
          <w:szCs w:val="28"/>
        </w:rPr>
        <w:t>падежное управление, образование формы существительного множественного числа творительного падежа).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Баран – рогами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лошадь – копытами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кошка – когтями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собака – зубами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бык – рогами, копытами.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>Дидактическая игра с мячом: «Назови ласково». (Образование сущ. с помощью уменьшительно-ласкательных суффиксов)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Овца – овечка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кошка – кошечка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собака – собачка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свинья – свинка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лошадь – лошадка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коза – козочка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i/>
          <w:iCs/>
          <w:sz w:val="28"/>
          <w:szCs w:val="28"/>
        </w:rPr>
        <w:t>Графическая игра: «Соедини по точкам».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Дети рисуют по точкам домашних животных и птиц. Дети работают.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 xml:space="preserve">- После занятия мы отправим письмо и иллюстрации к своим рассказам. Рассказы о своих питомцах мы записали, иллюстрации готовы теперь можно собирать бандероль и отправлять в Простоквашино коту </w:t>
      </w:r>
      <w:proofErr w:type="spellStart"/>
      <w:r w:rsidRPr="003817DD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817DD">
        <w:rPr>
          <w:rFonts w:ascii="Times New Roman" w:hAnsi="Times New Roman" w:cs="Times New Roman"/>
          <w:sz w:val="28"/>
          <w:szCs w:val="28"/>
        </w:rPr>
        <w:t>.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Рефлексивно-оценочный этап</w:t>
      </w:r>
    </w:p>
    <w:p w:rsidR="003817DD" w:rsidRP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Что вам понравилось на занятии? Всё ли мы выполнили? Анализ плана.</w:t>
      </w:r>
    </w:p>
    <w:p w:rsidR="003817DD" w:rsidRDefault="003817DD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17DD">
        <w:rPr>
          <w:rFonts w:ascii="Times New Roman" w:hAnsi="Times New Roman" w:cs="Times New Roman"/>
          <w:sz w:val="28"/>
          <w:szCs w:val="28"/>
        </w:rPr>
        <w:t>Последующая работа: Продолжать составлять рассказы о животных.</w:t>
      </w:r>
    </w:p>
    <w:p w:rsidR="00D83D1C" w:rsidRDefault="00D83D1C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83D1C" w:rsidRDefault="00D83D1C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83D1C" w:rsidRDefault="00D83D1C" w:rsidP="0029422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spacing w:after="0"/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83D1C" w:rsidRPr="003817DD" w:rsidRDefault="00D83D1C" w:rsidP="00D83D1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17DD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Дидактическая игра «Накорми животных»</w:t>
      </w:r>
    </w:p>
    <w:p w:rsidR="00D83D1C" w:rsidRPr="003817DD" w:rsidRDefault="00D83D1C" w:rsidP="003817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F4409" w:rsidRDefault="009666DF" w:rsidP="003817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66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BB427" wp14:editId="797B1627">
            <wp:extent cx="5940425" cy="6538741"/>
            <wp:effectExtent l="0" t="0" r="3175" b="0"/>
            <wp:docPr id="3" name="Рисунок 3" descr="C:\Users\1\Desktop\деревья\5703ef5b52d5fe3123c2bd5207ccb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ревья\5703ef5b52d5fe3123c2bd5207ccb9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1C" w:rsidRDefault="00D83D1C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83D1C" w:rsidRDefault="00D83D1C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83D1C" w:rsidRDefault="00D83D1C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83D1C" w:rsidRDefault="00D83D1C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83D1C" w:rsidRDefault="00D83D1C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83D1C" w:rsidRDefault="00D83D1C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83D1C" w:rsidRDefault="00D83D1C" w:rsidP="00D83D1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1C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Игра Ассоциации: «Соедини правильно»</w:t>
      </w:r>
      <w:r w:rsidRPr="00D83D1C">
        <w:rPr>
          <w:rFonts w:ascii="Times New Roman" w:hAnsi="Times New Roman" w:cs="Times New Roman"/>
          <w:sz w:val="28"/>
          <w:szCs w:val="28"/>
        </w:rPr>
        <w:t>.</w:t>
      </w:r>
    </w:p>
    <w:p w:rsidR="00294221" w:rsidRPr="00D83D1C" w:rsidRDefault="00294221" w:rsidP="00D83D1C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83D1C" w:rsidRDefault="00D83D1C" w:rsidP="003817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1886" cy="6410325"/>
            <wp:effectExtent l="0" t="0" r="8255" b="0"/>
            <wp:docPr id="7" name="Рисунок 7" descr="C:\Users\1\Desktop\деревья\chya_ten_11-768x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еревья\chya_ten_11-768x8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86" cy="645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1C" w:rsidRDefault="00D83D1C" w:rsidP="003817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4221" w:rsidRDefault="00294221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294221" w:rsidRDefault="00294221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83D1C" w:rsidRDefault="00D83D1C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D83D1C">
        <w:rPr>
          <w:rFonts w:ascii="Times New Roman" w:hAnsi="Times New Roman" w:cs="Times New Roman"/>
          <w:i/>
          <w:iCs/>
          <w:sz w:val="28"/>
          <w:szCs w:val="28"/>
        </w:rPr>
        <w:t>Графическая игра: «Соедини по точкам».</w:t>
      </w:r>
    </w:p>
    <w:p w:rsidR="00D83D1C" w:rsidRDefault="00D83D1C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83D1C" w:rsidRDefault="00D83D1C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83D1C" w:rsidRDefault="00D83D1C" w:rsidP="00D83D1C">
      <w:pPr>
        <w:ind w:left="-567"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83D1C" w:rsidRPr="00D83D1C" w:rsidRDefault="00D83D1C" w:rsidP="00D83D1C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83D1C" w:rsidRDefault="00D83D1C" w:rsidP="00D83D1C">
      <w:pPr>
        <w:ind w:left="-851"/>
        <w:rPr>
          <w:rFonts w:ascii="Times New Roman" w:hAnsi="Times New Roman" w:cs="Times New Roman"/>
          <w:sz w:val="28"/>
          <w:szCs w:val="28"/>
        </w:rPr>
      </w:pPr>
      <w:r w:rsidRPr="00D83D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84243" cy="4600575"/>
            <wp:effectExtent l="0" t="0" r="2540" b="0"/>
            <wp:docPr id="5" name="Рисунок 5" descr="C:\Users\1\Desktop\деревья\soedini-po-tochkam-800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еревья\soedini-po-tochkam-800x5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58" cy="460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D1C" w:rsidRPr="003817DD" w:rsidRDefault="00D83D1C" w:rsidP="003817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83D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35482"/>
            <wp:effectExtent l="0" t="0" r="3175" b="8255"/>
            <wp:docPr id="6" name="Рисунок 6" descr="C:\Users\1\Desktop\деревья\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еревья\1-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D1C" w:rsidRPr="0038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40"/>
    <w:rsid w:val="00294221"/>
    <w:rsid w:val="003817DD"/>
    <w:rsid w:val="00386D7B"/>
    <w:rsid w:val="004B6240"/>
    <w:rsid w:val="009666DF"/>
    <w:rsid w:val="00BF4409"/>
    <w:rsid w:val="00D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74B3"/>
  <w15:chartTrackingRefBased/>
  <w15:docId w15:val="{21477FEE-AEA1-4745-8DC0-061AA3A0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13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468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74288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2020-04-23T17:57:00Z</dcterms:created>
  <dcterms:modified xsi:type="dcterms:W3CDTF">2020-04-23T20:13:00Z</dcterms:modified>
</cp:coreProperties>
</file>