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C" w:rsidRDefault="006C46FC" w:rsidP="00154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779B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6C46FC" w:rsidRPr="00A779B5" w:rsidRDefault="006C46FC" w:rsidP="006C4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B5"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6C46FC" w:rsidRPr="00A779B5" w:rsidRDefault="006C46FC" w:rsidP="006C4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9B" w:rsidRPr="00DB3BF5" w:rsidRDefault="0016579B" w:rsidP="0016579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6579B" w:rsidRDefault="0016579B" w:rsidP="0016579B">
      <w:pPr>
        <w:outlineLvl w:val="0"/>
        <w:rPr>
          <w:b/>
          <w:bCs/>
          <w:kern w:val="36"/>
          <w:sz w:val="28"/>
          <w:szCs w:val="28"/>
        </w:rPr>
      </w:pPr>
    </w:p>
    <w:p w:rsidR="0016579B" w:rsidRDefault="0016579B" w:rsidP="0016579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6579B" w:rsidRDefault="0016579B" w:rsidP="0016579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</w:p>
    <w:p w:rsidR="00222336" w:rsidRPr="00222336" w:rsidRDefault="0016579B" w:rsidP="0016579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Конспект итогового </w:t>
      </w:r>
    </w:p>
    <w:p w:rsidR="0016579B" w:rsidRPr="00222336" w:rsidRDefault="00222336" w:rsidP="0016579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занятия по образовательным областям</w:t>
      </w:r>
      <w:r w:rsidR="0016579B"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B056A0" w:rsidRPr="00222336" w:rsidRDefault="0016579B" w:rsidP="0016579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«Речевое развитие</w:t>
      </w:r>
      <w:r w:rsidR="00B056A0"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»,</w:t>
      </w:r>
    </w:p>
    <w:p w:rsidR="0016579B" w:rsidRPr="005E507C" w:rsidRDefault="00B056A0" w:rsidP="0016579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«</w:t>
      </w:r>
      <w:r w:rsidR="0016579B"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развитие» </w:t>
      </w:r>
      <w:r w:rsidR="005E507C" w:rsidRPr="001441AE">
        <w:rPr>
          <w:rFonts w:ascii="Times New Roman" w:hAnsi="Times New Roman" w:cs="Times New Roman"/>
          <w:b/>
          <w:bCs/>
          <w:kern w:val="36"/>
          <w:sz w:val="32"/>
          <w:szCs w:val="32"/>
        </w:rPr>
        <w:t>(</w:t>
      </w:r>
      <w:r w:rsidR="005E507C">
        <w:rPr>
          <w:rFonts w:ascii="Times New Roman" w:hAnsi="Times New Roman" w:cs="Times New Roman"/>
          <w:b/>
          <w:bCs/>
          <w:kern w:val="36"/>
          <w:sz w:val="32"/>
          <w:szCs w:val="32"/>
        </w:rPr>
        <w:t>рисование</w:t>
      </w:r>
      <w:r w:rsidR="005E507C" w:rsidRPr="001441AE">
        <w:rPr>
          <w:rFonts w:ascii="Times New Roman" w:hAnsi="Times New Roman" w:cs="Times New Roman"/>
          <w:b/>
          <w:bCs/>
          <w:kern w:val="36"/>
          <w:sz w:val="32"/>
          <w:szCs w:val="32"/>
        </w:rPr>
        <w:t>)</w:t>
      </w:r>
    </w:p>
    <w:p w:rsidR="0016579B" w:rsidRPr="00222336" w:rsidRDefault="0016579B" w:rsidP="0016579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16579B" w:rsidRPr="00222336" w:rsidRDefault="0016579B" w:rsidP="0016579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«</w:t>
      </w:r>
      <w:r w:rsidR="002D69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Подарок для</w:t>
      </w:r>
      <w:r w:rsidRPr="0022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бабушк</w:t>
      </w:r>
      <w:r w:rsidR="002D69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22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день рождения</w:t>
      </w: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16579B" w:rsidRPr="00222336" w:rsidRDefault="00222336" w:rsidP="0016579B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(</w:t>
      </w:r>
      <w:r w:rsidR="00B056A0" w:rsidRPr="0022233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для детей </w:t>
      </w:r>
      <w:r w:rsidR="002D6907">
        <w:rPr>
          <w:rFonts w:ascii="Times New Roman" w:hAnsi="Times New Roman" w:cs="Times New Roman"/>
          <w:b/>
          <w:bCs/>
          <w:kern w:val="36"/>
          <w:sz w:val="28"/>
          <w:szCs w:val="28"/>
        </w:rPr>
        <w:t>подготовительной</w:t>
      </w:r>
      <w:r w:rsidR="00B056A0" w:rsidRPr="0022233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групп</w:t>
      </w:r>
      <w:r w:rsidR="002D6907">
        <w:rPr>
          <w:rFonts w:ascii="Times New Roman" w:hAnsi="Times New Roman" w:cs="Times New Roman"/>
          <w:b/>
          <w:bCs/>
          <w:kern w:val="36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)</w:t>
      </w:r>
    </w:p>
    <w:p w:rsidR="0016579B" w:rsidRDefault="0016579B" w:rsidP="0016579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6579B" w:rsidRDefault="0016579B" w:rsidP="0016579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6579B" w:rsidRDefault="0016579B" w:rsidP="0016579B">
      <w:pPr>
        <w:jc w:val="right"/>
        <w:outlineLvl w:val="0"/>
        <w:rPr>
          <w:b/>
          <w:bCs/>
          <w:kern w:val="36"/>
          <w:sz w:val="28"/>
          <w:szCs w:val="28"/>
        </w:rPr>
      </w:pPr>
    </w:p>
    <w:p w:rsidR="0016579B" w:rsidRDefault="0016579B" w:rsidP="0016579B">
      <w:pPr>
        <w:outlineLvl w:val="0"/>
        <w:rPr>
          <w:b/>
          <w:bCs/>
          <w:kern w:val="36"/>
          <w:sz w:val="28"/>
          <w:szCs w:val="28"/>
        </w:rPr>
      </w:pPr>
    </w:p>
    <w:p w:rsidR="0016579B" w:rsidRPr="00DB3BF5" w:rsidRDefault="0016579B" w:rsidP="0016579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</w:t>
      </w: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>Подготовила и провела: воспитатель</w:t>
      </w:r>
    </w:p>
    <w:p w:rsidR="0016579B" w:rsidRPr="00DB3BF5" w:rsidRDefault="0016579B" w:rsidP="0016579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</w:t>
      </w: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Соломонова Анна Николаевна, </w:t>
      </w:r>
    </w:p>
    <w:p w:rsidR="0016579B" w:rsidRPr="00DB3BF5" w:rsidRDefault="0016579B" w:rsidP="0016579B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</w:t>
      </w: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>первой квалификационной категории.</w:t>
      </w:r>
    </w:p>
    <w:p w:rsidR="0016579B" w:rsidRDefault="0016579B" w:rsidP="0016579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6579B" w:rsidRDefault="0016579B" w:rsidP="0016579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6579B" w:rsidRDefault="0016579B" w:rsidP="0016579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6579B" w:rsidRDefault="0016579B" w:rsidP="0016579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6579B" w:rsidRDefault="0016579B" w:rsidP="0016579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6579B" w:rsidRDefault="0016579B" w:rsidP="0016579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222336" w:rsidRDefault="00222336" w:rsidP="0016579B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6579B" w:rsidRPr="00DB3BF5" w:rsidRDefault="0016579B" w:rsidP="00154B56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B3BF5">
        <w:rPr>
          <w:rFonts w:ascii="Times New Roman" w:hAnsi="Times New Roman" w:cs="Times New Roman"/>
          <w:b/>
          <w:bCs/>
          <w:kern w:val="36"/>
          <w:sz w:val="28"/>
          <w:szCs w:val="28"/>
        </w:rPr>
        <w:t>Саранск, 201</w:t>
      </w:r>
      <w:r w:rsidR="002D6907">
        <w:rPr>
          <w:rFonts w:ascii="Times New Roman" w:hAnsi="Times New Roman" w:cs="Times New Roman"/>
          <w:b/>
          <w:bCs/>
          <w:kern w:val="36"/>
          <w:sz w:val="28"/>
          <w:szCs w:val="28"/>
        </w:rPr>
        <w:t>8</w:t>
      </w:r>
    </w:p>
    <w:bookmarkEnd w:id="0"/>
    <w:p w:rsidR="00154B56" w:rsidRDefault="00154B56" w:rsidP="00222336">
      <w:pPr>
        <w:pStyle w:val="a4"/>
        <w:contextualSpacing/>
        <w:jc w:val="both"/>
        <w:rPr>
          <w:rStyle w:val="2Arial85pt0pt"/>
          <w:rFonts w:ascii="Times New Roman" w:hAnsi="Times New Roman" w:cs="Times New Roman"/>
          <w:sz w:val="28"/>
          <w:szCs w:val="28"/>
        </w:rPr>
      </w:pPr>
    </w:p>
    <w:p w:rsidR="00154B56" w:rsidRDefault="00154B56" w:rsidP="00222336">
      <w:pPr>
        <w:pStyle w:val="a4"/>
        <w:contextualSpacing/>
        <w:jc w:val="both"/>
        <w:rPr>
          <w:rStyle w:val="2Arial85pt0pt"/>
          <w:rFonts w:ascii="Times New Roman" w:hAnsi="Times New Roman" w:cs="Times New Roman"/>
          <w:sz w:val="28"/>
          <w:szCs w:val="28"/>
        </w:rPr>
      </w:pPr>
    </w:p>
    <w:p w:rsidR="0016579B" w:rsidRPr="00222336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Style w:val="2Arial85pt0pt"/>
          <w:rFonts w:ascii="Times New Roman" w:hAnsi="Times New Roman" w:cs="Times New Roman"/>
          <w:b w:val="0"/>
          <w:sz w:val="28"/>
          <w:szCs w:val="28"/>
        </w:rPr>
      </w:pPr>
      <w:r w:rsidRPr="00222336">
        <w:rPr>
          <w:rStyle w:val="2Arial85pt0pt"/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6D69DF" w:rsidRPr="00222336">
        <w:rPr>
          <w:rFonts w:ascii="Times New Roman" w:hAnsi="Times New Roman" w:cs="Times New Roman"/>
          <w:sz w:val="28"/>
          <w:szCs w:val="28"/>
        </w:rPr>
        <w:t>обобщить</w:t>
      </w:r>
      <w:r w:rsidRPr="00222336">
        <w:rPr>
          <w:rFonts w:ascii="Times New Roman" w:hAnsi="Times New Roman" w:cs="Times New Roman"/>
          <w:sz w:val="28"/>
          <w:szCs w:val="28"/>
        </w:rPr>
        <w:t xml:space="preserve"> и закрепить знани</w:t>
      </w:r>
      <w:r w:rsidR="006D69DF" w:rsidRPr="00222336">
        <w:rPr>
          <w:rFonts w:ascii="Times New Roman" w:hAnsi="Times New Roman" w:cs="Times New Roman"/>
          <w:sz w:val="28"/>
          <w:szCs w:val="28"/>
        </w:rPr>
        <w:t>я</w:t>
      </w:r>
      <w:r w:rsidRPr="00222336">
        <w:rPr>
          <w:rFonts w:ascii="Times New Roman" w:hAnsi="Times New Roman" w:cs="Times New Roman"/>
          <w:sz w:val="28"/>
          <w:szCs w:val="28"/>
        </w:rPr>
        <w:t xml:space="preserve"> детей по речевому и художественно-эстетическому развитию</w:t>
      </w:r>
      <w:r w:rsidRPr="00222336">
        <w:rPr>
          <w:rStyle w:val="2Arial85pt0pt"/>
          <w:rFonts w:ascii="Times New Roman" w:hAnsi="Times New Roman" w:cs="Times New Roman"/>
          <w:b w:val="0"/>
          <w:sz w:val="28"/>
          <w:szCs w:val="28"/>
        </w:rPr>
        <w:t>.</w:t>
      </w:r>
    </w:p>
    <w:p w:rsidR="00222336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Style w:val="2Arial85pt0pt"/>
          <w:rFonts w:ascii="Times New Roman" w:hAnsi="Times New Roman" w:cs="Times New Roman"/>
          <w:sz w:val="28"/>
          <w:szCs w:val="28"/>
        </w:rPr>
      </w:pPr>
      <w:r w:rsidRPr="00222336">
        <w:rPr>
          <w:rStyle w:val="2Arial85pt0pt"/>
          <w:rFonts w:ascii="Times New Roman" w:hAnsi="Times New Roman" w:cs="Times New Roman"/>
          <w:sz w:val="28"/>
          <w:szCs w:val="28"/>
        </w:rPr>
        <w:t xml:space="preserve"> </w:t>
      </w:r>
    </w:p>
    <w:p w:rsidR="0016579B" w:rsidRPr="00222336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Style w:val="2Arial85pt0pt"/>
          <w:rFonts w:ascii="Times New Roman" w:hAnsi="Times New Roman" w:cs="Times New Roman"/>
          <w:sz w:val="28"/>
          <w:szCs w:val="28"/>
        </w:rPr>
      </w:pPr>
      <w:r w:rsidRPr="00222336">
        <w:rPr>
          <w:rStyle w:val="2Arial85pt0pt"/>
          <w:rFonts w:ascii="Times New Roman" w:hAnsi="Times New Roman" w:cs="Times New Roman"/>
          <w:sz w:val="28"/>
          <w:szCs w:val="28"/>
        </w:rPr>
        <w:t>Задачи:</w:t>
      </w:r>
    </w:p>
    <w:p w:rsidR="00222336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336">
        <w:rPr>
          <w:rStyle w:val="2Arial85pt0pt"/>
          <w:rFonts w:ascii="Times New Roman" w:hAnsi="Times New Roman" w:cs="Times New Roman"/>
          <w:b w:val="0"/>
          <w:i/>
          <w:sz w:val="28"/>
          <w:szCs w:val="28"/>
        </w:rPr>
        <w:t>Образовательные</w:t>
      </w:r>
      <w:r w:rsidR="00F57779" w:rsidRPr="00BF65CE">
        <w:rPr>
          <w:rStyle w:val="2Arial85pt0pt"/>
          <w:rFonts w:ascii="Times New Roman" w:hAnsi="Times New Roman" w:cs="Times New Roman"/>
          <w:b w:val="0"/>
          <w:i/>
          <w:sz w:val="28"/>
          <w:szCs w:val="28"/>
        </w:rPr>
        <w:t>:</w:t>
      </w:r>
      <w:r w:rsidR="00F57779" w:rsidRPr="00BF6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779" w:rsidRPr="00222336">
        <w:rPr>
          <w:rFonts w:ascii="Times New Roman" w:hAnsi="Times New Roman" w:cs="Times New Roman"/>
          <w:sz w:val="28"/>
          <w:szCs w:val="28"/>
        </w:rPr>
        <w:t xml:space="preserve">закрепить знания о таком жанре художественной литературы, как русская народная сказка; </w:t>
      </w:r>
      <w:r w:rsidR="00A545FE">
        <w:rPr>
          <w:rFonts w:ascii="Times New Roman" w:hAnsi="Times New Roman" w:cs="Times New Roman"/>
          <w:sz w:val="28"/>
          <w:szCs w:val="28"/>
        </w:rPr>
        <w:t>закрепить</w:t>
      </w:r>
      <w:r w:rsidR="001441AE">
        <w:rPr>
          <w:rFonts w:ascii="Times New Roman" w:hAnsi="Times New Roman" w:cs="Times New Roman"/>
          <w:sz w:val="28"/>
          <w:szCs w:val="28"/>
        </w:rPr>
        <w:t xml:space="preserve"> правильное, отчетливое произношение звуков, различительные особенности произношения сходных по артикуляции</w:t>
      </w:r>
      <w:r w:rsidR="00A545FE">
        <w:rPr>
          <w:rFonts w:ascii="Times New Roman" w:hAnsi="Times New Roman" w:cs="Times New Roman"/>
          <w:sz w:val="28"/>
          <w:szCs w:val="28"/>
        </w:rPr>
        <w:t xml:space="preserve"> и звучанию согласных звуко, </w:t>
      </w:r>
      <w:r w:rsidR="00F57779" w:rsidRPr="00222336">
        <w:rPr>
          <w:rFonts w:ascii="Times New Roman" w:hAnsi="Times New Roman" w:cs="Times New Roman"/>
          <w:sz w:val="28"/>
          <w:szCs w:val="28"/>
        </w:rPr>
        <w:t xml:space="preserve">закрепить знания о шипящих звуках, упражнять в их произношении; закреплять </w:t>
      </w:r>
      <w:r w:rsidR="00A545FE">
        <w:rPr>
          <w:rFonts w:ascii="Times New Roman" w:hAnsi="Times New Roman" w:cs="Times New Roman"/>
          <w:sz w:val="28"/>
          <w:szCs w:val="28"/>
        </w:rPr>
        <w:t>нахождение</w:t>
      </w:r>
      <w:r w:rsidR="00F57779" w:rsidRPr="00222336">
        <w:rPr>
          <w:rFonts w:ascii="Times New Roman" w:hAnsi="Times New Roman" w:cs="Times New Roman"/>
          <w:sz w:val="28"/>
          <w:szCs w:val="28"/>
        </w:rPr>
        <w:t xml:space="preserve"> </w:t>
      </w:r>
      <w:r w:rsidR="001441AE">
        <w:rPr>
          <w:rFonts w:ascii="Times New Roman" w:hAnsi="Times New Roman" w:cs="Times New Roman"/>
          <w:sz w:val="28"/>
          <w:szCs w:val="28"/>
        </w:rPr>
        <w:t>местоположени</w:t>
      </w:r>
      <w:r w:rsidR="00A545FE">
        <w:rPr>
          <w:rFonts w:ascii="Times New Roman" w:hAnsi="Times New Roman" w:cs="Times New Roman"/>
          <w:sz w:val="28"/>
          <w:szCs w:val="28"/>
        </w:rPr>
        <w:t>я</w:t>
      </w:r>
      <w:r w:rsidR="001441AE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A545FE">
        <w:rPr>
          <w:rFonts w:ascii="Times New Roman" w:hAnsi="Times New Roman" w:cs="Times New Roman"/>
          <w:sz w:val="28"/>
          <w:szCs w:val="28"/>
        </w:rPr>
        <w:t xml:space="preserve"> в слове</w:t>
      </w:r>
      <w:r w:rsidR="001441AE">
        <w:rPr>
          <w:rFonts w:ascii="Times New Roman" w:hAnsi="Times New Roman" w:cs="Times New Roman"/>
          <w:sz w:val="28"/>
          <w:szCs w:val="28"/>
        </w:rPr>
        <w:t>;</w:t>
      </w:r>
      <w:r w:rsidR="00A545FE" w:rsidRPr="00A545FE">
        <w:rPr>
          <w:rFonts w:ascii="Times New Roman" w:hAnsi="Times New Roman" w:cs="Times New Roman"/>
          <w:sz w:val="28"/>
          <w:szCs w:val="28"/>
        </w:rPr>
        <w:t xml:space="preserve"> </w:t>
      </w:r>
      <w:r w:rsidR="00A545FE">
        <w:rPr>
          <w:rFonts w:ascii="Times New Roman" w:hAnsi="Times New Roman" w:cs="Times New Roman"/>
          <w:sz w:val="28"/>
          <w:szCs w:val="28"/>
        </w:rPr>
        <w:t>у</w:t>
      </w:r>
      <w:r w:rsidR="00A545FE" w:rsidRPr="00222336">
        <w:rPr>
          <w:rFonts w:ascii="Times New Roman" w:hAnsi="Times New Roman" w:cs="Times New Roman"/>
          <w:sz w:val="28"/>
          <w:szCs w:val="28"/>
        </w:rPr>
        <w:t>креплять речевой аппарат и совершенствовать произношение звуков методом повторения скороговорки;</w:t>
      </w:r>
      <w:proofErr w:type="gramEnd"/>
      <w:r w:rsidR="00A545FE">
        <w:rPr>
          <w:rFonts w:ascii="Times New Roman" w:hAnsi="Times New Roman" w:cs="Times New Roman"/>
          <w:sz w:val="28"/>
          <w:szCs w:val="28"/>
        </w:rPr>
        <w:t xml:space="preserve"> </w:t>
      </w:r>
      <w:r w:rsidR="00F57779" w:rsidRPr="00222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779" w:rsidRPr="00222336">
        <w:rPr>
          <w:rFonts w:ascii="Times New Roman" w:hAnsi="Times New Roman" w:cs="Times New Roman"/>
          <w:sz w:val="28"/>
          <w:szCs w:val="28"/>
        </w:rPr>
        <w:t>упражнять в словообразовании слов с уменьшительно-ласкательными суффиксами; упражнять в под</w:t>
      </w:r>
      <w:r w:rsidR="001441AE">
        <w:rPr>
          <w:rFonts w:ascii="Times New Roman" w:hAnsi="Times New Roman" w:cs="Times New Roman"/>
          <w:sz w:val="28"/>
          <w:szCs w:val="28"/>
        </w:rPr>
        <w:t xml:space="preserve">боре антонимов – прилагательных, </w:t>
      </w:r>
      <w:r w:rsidR="00F57779" w:rsidRPr="00222336">
        <w:rPr>
          <w:rFonts w:ascii="Times New Roman" w:hAnsi="Times New Roman" w:cs="Times New Roman"/>
          <w:sz w:val="28"/>
          <w:szCs w:val="28"/>
        </w:rPr>
        <w:t>антонимов – глаголов</w:t>
      </w:r>
      <w:r w:rsidR="001441AE">
        <w:rPr>
          <w:rFonts w:ascii="Times New Roman" w:hAnsi="Times New Roman" w:cs="Times New Roman"/>
          <w:sz w:val="28"/>
          <w:szCs w:val="28"/>
        </w:rPr>
        <w:t>, прилагательными, характеризующие свойства и качество предметов</w:t>
      </w:r>
      <w:r w:rsidR="00F57779" w:rsidRPr="00222336">
        <w:rPr>
          <w:rFonts w:ascii="Times New Roman" w:hAnsi="Times New Roman" w:cs="Times New Roman"/>
          <w:sz w:val="28"/>
          <w:szCs w:val="28"/>
        </w:rPr>
        <w:t xml:space="preserve">; </w:t>
      </w:r>
      <w:r w:rsidR="001441AE"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прилагательному, слов с противоположным значением</w:t>
      </w:r>
      <w:r w:rsidR="00A545FE">
        <w:rPr>
          <w:rFonts w:ascii="Times New Roman" w:hAnsi="Times New Roman" w:cs="Times New Roman"/>
          <w:sz w:val="28"/>
          <w:szCs w:val="28"/>
        </w:rPr>
        <w:t>, однокоренных слов</w:t>
      </w:r>
      <w:r w:rsidR="001441AE">
        <w:rPr>
          <w:rFonts w:ascii="Times New Roman" w:hAnsi="Times New Roman" w:cs="Times New Roman"/>
          <w:sz w:val="28"/>
          <w:szCs w:val="28"/>
        </w:rPr>
        <w:t>; продолжать оказывать детям помощь в употреблении в речи слов в</w:t>
      </w:r>
      <w:r w:rsidR="00A545FE">
        <w:rPr>
          <w:rFonts w:ascii="Times New Roman" w:hAnsi="Times New Roman" w:cs="Times New Roman"/>
          <w:sz w:val="28"/>
          <w:szCs w:val="28"/>
        </w:rPr>
        <w:t xml:space="preserve"> точном соответствии со смыслом, согласовывать слова в предложения: существительные с прилагательными;</w:t>
      </w:r>
      <w:proofErr w:type="gramEnd"/>
      <w:r w:rsidR="00A545FE">
        <w:rPr>
          <w:rFonts w:ascii="Times New Roman" w:hAnsi="Times New Roman" w:cs="Times New Roman"/>
          <w:sz w:val="28"/>
          <w:szCs w:val="28"/>
        </w:rPr>
        <w:t xml:space="preserve"> закрепить умения передавать в изображении не только основные свойства предметов, но и характерные детали, соотношение предметов и их частей по величине, высоте, расположению относительно друг друга; </w:t>
      </w:r>
      <w:proofErr w:type="gramStart"/>
      <w:r w:rsidR="00A545FE">
        <w:rPr>
          <w:rFonts w:ascii="Times New Roman" w:hAnsi="Times New Roman" w:cs="Times New Roman"/>
          <w:sz w:val="28"/>
          <w:szCs w:val="28"/>
        </w:rPr>
        <w:t xml:space="preserve">продолжать закреплять знания о народном </w:t>
      </w:r>
      <w:r w:rsidR="00D121E1">
        <w:rPr>
          <w:rFonts w:ascii="Times New Roman" w:hAnsi="Times New Roman" w:cs="Times New Roman"/>
          <w:sz w:val="28"/>
          <w:szCs w:val="28"/>
        </w:rPr>
        <w:t xml:space="preserve">и национальном (на основе региональных особенностей) </w:t>
      </w:r>
      <w:r w:rsidR="00A545FE">
        <w:rPr>
          <w:rFonts w:ascii="Times New Roman" w:hAnsi="Times New Roman" w:cs="Times New Roman"/>
          <w:sz w:val="28"/>
          <w:szCs w:val="28"/>
        </w:rPr>
        <w:t>декоративно-прикладн</w:t>
      </w:r>
      <w:r w:rsidR="00D121E1">
        <w:rPr>
          <w:rFonts w:ascii="Times New Roman" w:hAnsi="Times New Roman" w:cs="Times New Roman"/>
          <w:sz w:val="28"/>
          <w:szCs w:val="28"/>
        </w:rPr>
        <w:t>ом</w:t>
      </w:r>
      <w:r w:rsidR="00A545F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D121E1">
        <w:rPr>
          <w:rFonts w:ascii="Times New Roman" w:hAnsi="Times New Roman" w:cs="Times New Roman"/>
          <w:sz w:val="28"/>
          <w:szCs w:val="28"/>
        </w:rPr>
        <w:t xml:space="preserve">е, об изделиях народных промыслов, дымковских игрушках и их росписи, предложить </w:t>
      </w:r>
      <w:r w:rsidR="00BF65CE">
        <w:rPr>
          <w:rFonts w:ascii="Times New Roman" w:hAnsi="Times New Roman" w:cs="Times New Roman"/>
          <w:sz w:val="28"/>
          <w:szCs w:val="28"/>
        </w:rPr>
        <w:t xml:space="preserve">расписывать бумажные силуэты, </w:t>
      </w:r>
      <w:r w:rsidR="00D121E1">
        <w:rPr>
          <w:rFonts w:ascii="Times New Roman" w:hAnsi="Times New Roman" w:cs="Times New Roman"/>
          <w:sz w:val="28"/>
          <w:szCs w:val="28"/>
        </w:rPr>
        <w:t xml:space="preserve">создать изображения по мотивам народной декоративной росписи, закрепить ее цветовой строй и элементы композиции, добиваться большого разнообразия используемых элементов, используя, бумагу в форме одежды, </w:t>
      </w:r>
      <w:r w:rsidR="00BF65CE">
        <w:rPr>
          <w:rFonts w:ascii="Times New Roman" w:hAnsi="Times New Roman" w:cs="Times New Roman"/>
          <w:sz w:val="28"/>
          <w:szCs w:val="28"/>
        </w:rPr>
        <w:t>ритмично располагая узор.</w:t>
      </w:r>
      <w:proofErr w:type="gramEnd"/>
    </w:p>
    <w:p w:rsidR="00154B56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22336">
        <w:rPr>
          <w:rFonts w:ascii="Times New Roman" w:hAnsi="Times New Roman" w:cs="Times New Roman"/>
          <w:i/>
          <w:sz w:val="28"/>
          <w:szCs w:val="28"/>
          <w:lang w:bidi="ru-RU"/>
        </w:rPr>
        <w:t>Развивающие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BF65CE">
        <w:rPr>
          <w:rFonts w:ascii="Times New Roman" w:hAnsi="Times New Roman" w:cs="Times New Roman"/>
          <w:sz w:val="28"/>
          <w:szCs w:val="28"/>
          <w:lang w:bidi="ru-RU"/>
        </w:rPr>
        <w:t xml:space="preserve">продолжать развивать речь, как средство общения; совершенствовать умение поддерживать беседу, диалогическую и </w:t>
      </w:r>
      <w:r w:rsidR="00BF65C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монологическую речь; развивать фонематический слух; </w:t>
      </w:r>
      <w:r w:rsidR="00D45AE1">
        <w:rPr>
          <w:rFonts w:ascii="Times New Roman" w:hAnsi="Times New Roman" w:cs="Times New Roman"/>
          <w:sz w:val="28"/>
          <w:szCs w:val="28"/>
          <w:lang w:bidi="ru-RU"/>
        </w:rPr>
        <w:t xml:space="preserve">продолжать развивать интерес детей к изобразительной деятельности, развивать умения передавать в изображении основные свойства предметов, совершенствовать изобразительные навыки и умения, формировать художественно-творческие способности, продолжать развивать чувство формы, цвета,  пропорций, </w:t>
      </w:r>
      <w:r w:rsidR="00DA086E"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закрепить </w:t>
      </w:r>
      <w:r w:rsidR="00DA086E" w:rsidRPr="00222336">
        <w:rPr>
          <w:rFonts w:ascii="Times New Roman" w:hAnsi="Times New Roman" w:cs="Times New Roman"/>
          <w:sz w:val="28"/>
          <w:szCs w:val="28"/>
        </w:rPr>
        <w:t>предпосылки к ценностно-смысловому восприятию и пониманию декоративного искусства;</w:t>
      </w:r>
      <w:proofErr w:type="gramEnd"/>
      <w:r w:rsidR="00DA086E" w:rsidRPr="00222336">
        <w:rPr>
          <w:rFonts w:ascii="Times New Roman" w:hAnsi="Times New Roman" w:cs="Times New Roman"/>
          <w:sz w:val="28"/>
          <w:szCs w:val="28"/>
        </w:rPr>
        <w:t xml:space="preserve"> становление эстетическо</w:t>
      </w:r>
      <w:r w:rsidR="00D45AE1">
        <w:rPr>
          <w:rFonts w:ascii="Times New Roman" w:hAnsi="Times New Roman" w:cs="Times New Roman"/>
          <w:sz w:val="28"/>
          <w:szCs w:val="28"/>
        </w:rPr>
        <w:t>го отношения к окружающему миру; продолжать совершенствовать умения детей рассматривать работы, радоваться достигнутому результату, замечать и выделять выразительные решения изображений.</w:t>
      </w:r>
    </w:p>
    <w:p w:rsidR="00222336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i/>
          <w:sz w:val="28"/>
          <w:szCs w:val="28"/>
          <w:lang w:bidi="ru-RU"/>
        </w:rPr>
        <w:t>Воспитательные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154B56">
        <w:rPr>
          <w:rFonts w:ascii="Times New Roman" w:hAnsi="Times New Roman" w:cs="Times New Roman"/>
          <w:sz w:val="28"/>
          <w:szCs w:val="28"/>
        </w:rPr>
        <w:t xml:space="preserve"> продолжать воспитывать интерес и любовь к чтению, желание слушать художественные произведения, следить за развитием действия; продолжать воспитывать интерес к художественно-творческой деятельности, воспитывать желания и умения вз</w:t>
      </w:r>
      <w:r w:rsidR="002D6907">
        <w:rPr>
          <w:rFonts w:ascii="Times New Roman" w:hAnsi="Times New Roman" w:cs="Times New Roman"/>
          <w:sz w:val="28"/>
          <w:szCs w:val="28"/>
        </w:rPr>
        <w:t>аимодействовать со сверстниками</w:t>
      </w:r>
      <w:r w:rsidR="00154B56">
        <w:rPr>
          <w:rFonts w:ascii="Times New Roman" w:hAnsi="Times New Roman" w:cs="Times New Roman"/>
          <w:sz w:val="28"/>
          <w:szCs w:val="28"/>
        </w:rPr>
        <w:t>.</w:t>
      </w:r>
    </w:p>
    <w:p w:rsidR="0016579B" w:rsidRPr="00222336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22336">
        <w:rPr>
          <w:rFonts w:ascii="Times New Roman" w:hAnsi="Times New Roman" w:cs="Times New Roman"/>
          <w:b/>
          <w:sz w:val="28"/>
          <w:szCs w:val="28"/>
          <w:lang w:bidi="ru-RU"/>
        </w:rPr>
        <w:t>Интеграция образовательных областей.</w:t>
      </w:r>
    </w:p>
    <w:p w:rsidR="006551B4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2DC0">
        <w:rPr>
          <w:rFonts w:ascii="Times New Roman" w:hAnsi="Times New Roman" w:cs="Times New Roman"/>
          <w:i/>
          <w:sz w:val="28"/>
          <w:szCs w:val="28"/>
          <w:lang w:bidi="ru-RU"/>
        </w:rPr>
        <w:t>ОО «Социально - коммуникативное развитие»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51B4">
        <w:rPr>
          <w:rFonts w:ascii="Times New Roman" w:hAnsi="Times New Roman" w:cs="Times New Roman"/>
          <w:sz w:val="28"/>
          <w:szCs w:val="28"/>
          <w:lang w:bidi="ru-RU"/>
        </w:rPr>
        <w:t>продолжать воспитывать дружеские взаимоотношения между детьми, стремление радоваться хорошим работам товарищей; у</w:t>
      </w:r>
      <w:r w:rsidR="0032656E" w:rsidRPr="00222336">
        <w:rPr>
          <w:rFonts w:ascii="Times New Roman" w:hAnsi="Times New Roman" w:cs="Times New Roman"/>
          <w:sz w:val="28"/>
          <w:szCs w:val="28"/>
          <w:lang w:bidi="ru-RU"/>
        </w:rPr>
        <w:t>креплять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 нравственные человеческие качества, уважительное, </w:t>
      </w:r>
      <w:r w:rsidR="0032656E" w:rsidRPr="00222336">
        <w:rPr>
          <w:rFonts w:ascii="Times New Roman" w:hAnsi="Times New Roman" w:cs="Times New Roman"/>
          <w:sz w:val="28"/>
          <w:szCs w:val="28"/>
          <w:lang w:bidi="ru-RU"/>
        </w:rPr>
        <w:t>доброжелательное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 отношение</w:t>
      </w:r>
      <w:r w:rsidR="006551B4">
        <w:rPr>
          <w:rFonts w:ascii="Times New Roman" w:hAnsi="Times New Roman" w:cs="Times New Roman"/>
          <w:sz w:val="28"/>
          <w:szCs w:val="28"/>
          <w:lang w:bidi="ru-RU"/>
        </w:rPr>
        <w:t xml:space="preserve"> к окружающим, </w:t>
      </w:r>
      <w:r w:rsidR="0032656E" w:rsidRPr="00222336">
        <w:rPr>
          <w:rFonts w:ascii="Times New Roman" w:hAnsi="Times New Roman" w:cs="Times New Roman"/>
          <w:sz w:val="28"/>
          <w:szCs w:val="28"/>
          <w:lang w:bidi="ru-RU"/>
        </w:rPr>
        <w:t>людям старшего поколения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6551B4">
        <w:rPr>
          <w:rFonts w:ascii="Times New Roman" w:hAnsi="Times New Roman" w:cs="Times New Roman"/>
          <w:sz w:val="28"/>
          <w:szCs w:val="28"/>
          <w:lang w:bidi="ru-RU"/>
        </w:rPr>
        <w:t xml:space="preserve">Продолжать воспитывать скромность, умение проявлять заботу об окружающих. </w:t>
      </w:r>
    </w:p>
    <w:p w:rsidR="0016579B" w:rsidRPr="00222336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color w:val="000000"/>
          <w:spacing w:val="4"/>
          <w:sz w:val="28"/>
          <w:szCs w:val="28"/>
          <w:shd w:val="clear" w:color="auto" w:fill="FFFFFF"/>
          <w:lang w:bidi="ru-RU"/>
        </w:rPr>
      </w:pPr>
      <w:r w:rsidRPr="005A2DC0">
        <w:rPr>
          <w:rFonts w:ascii="Times New Roman" w:hAnsi="Times New Roman" w:cs="Times New Roman"/>
          <w:i/>
          <w:sz w:val="28"/>
          <w:szCs w:val="28"/>
          <w:lang w:bidi="ru-RU"/>
        </w:rPr>
        <w:t>ОО «Физическое развитие»: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51B4">
        <w:rPr>
          <w:rFonts w:ascii="Times New Roman" w:hAnsi="Times New Roman" w:cs="Times New Roman"/>
          <w:sz w:val="28"/>
          <w:szCs w:val="28"/>
          <w:lang w:bidi="ru-RU"/>
        </w:rPr>
        <w:t xml:space="preserve">продолжать обеспечивать гармоничное развитие детей, 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>формировать правильную осанку, умение осознанно выполнять движения при физминутке. Способствовать к самоконтролю, сам</w:t>
      </w:r>
      <w:r w:rsidR="006551B4">
        <w:rPr>
          <w:rFonts w:ascii="Times New Roman" w:hAnsi="Times New Roman" w:cs="Times New Roman"/>
          <w:sz w:val="28"/>
          <w:szCs w:val="28"/>
          <w:lang w:bidi="ru-RU"/>
        </w:rPr>
        <w:t>ооценке при выполнении движений,</w:t>
      </w:r>
      <w:r w:rsidR="00222336" w:rsidRPr="00222336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6551B4">
        <w:rPr>
          <w:rFonts w:ascii="Times New Roman" w:hAnsi="Times New Roman" w:cs="Times New Roman"/>
          <w:sz w:val="28"/>
          <w:szCs w:val="28"/>
        </w:rPr>
        <w:t>здоровье</w:t>
      </w:r>
      <w:r w:rsidR="006551B4" w:rsidRPr="00222336">
        <w:rPr>
          <w:rFonts w:ascii="Times New Roman" w:hAnsi="Times New Roman" w:cs="Times New Roman"/>
          <w:sz w:val="28"/>
          <w:szCs w:val="28"/>
        </w:rPr>
        <w:t>сберегающие</w:t>
      </w:r>
      <w:r w:rsidR="00222336" w:rsidRPr="00222336">
        <w:rPr>
          <w:rFonts w:ascii="Times New Roman" w:hAnsi="Times New Roman" w:cs="Times New Roman"/>
          <w:sz w:val="28"/>
          <w:szCs w:val="28"/>
        </w:rPr>
        <w:t xml:space="preserve"> технологии при организационной гим</w:t>
      </w:r>
      <w:r w:rsidR="006551B4">
        <w:rPr>
          <w:rFonts w:ascii="Times New Roman" w:hAnsi="Times New Roman" w:cs="Times New Roman"/>
          <w:sz w:val="28"/>
          <w:szCs w:val="28"/>
        </w:rPr>
        <w:t>настике, пальчиковой гимнастики</w:t>
      </w:r>
      <w:r w:rsidR="00222336" w:rsidRPr="00222336">
        <w:rPr>
          <w:rFonts w:ascii="Times New Roman" w:hAnsi="Times New Roman" w:cs="Times New Roman"/>
          <w:sz w:val="28"/>
          <w:szCs w:val="28"/>
        </w:rPr>
        <w:t>.</w:t>
      </w:r>
    </w:p>
    <w:p w:rsidR="00222336" w:rsidRDefault="00222336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A2DC0">
        <w:rPr>
          <w:rFonts w:ascii="Times New Roman" w:hAnsi="Times New Roman" w:cs="Times New Roman"/>
          <w:i/>
          <w:sz w:val="28"/>
          <w:szCs w:val="28"/>
          <w:lang w:bidi="ru-RU"/>
        </w:rPr>
        <w:t>ОО «Познавательное развитие»: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718BF">
        <w:rPr>
          <w:rFonts w:ascii="Times New Roman" w:hAnsi="Times New Roman" w:cs="Times New Roman"/>
          <w:sz w:val="28"/>
          <w:szCs w:val="28"/>
          <w:lang w:bidi="ru-RU"/>
        </w:rPr>
        <w:t xml:space="preserve">продолжать развивать воображение и творческую активность детей, восприятие, внимание, память, способность анализировать, выделять характерные, существенные признаки предметов; </w:t>
      </w:r>
      <w:r w:rsidRPr="00222336">
        <w:rPr>
          <w:rFonts w:ascii="Times New Roman" w:hAnsi="Times New Roman" w:cs="Times New Roman"/>
          <w:sz w:val="28"/>
          <w:szCs w:val="28"/>
        </w:rPr>
        <w:lastRenderedPageBreak/>
        <w:t xml:space="preserve">повторить виды насекомых и пресмыкающихся, их природные звуки; </w:t>
      </w:r>
      <w:r w:rsidR="00E718BF">
        <w:rPr>
          <w:rFonts w:ascii="Times New Roman" w:hAnsi="Times New Roman" w:cs="Times New Roman"/>
          <w:sz w:val="28"/>
          <w:szCs w:val="28"/>
        </w:rPr>
        <w:t xml:space="preserve">повторить времена года, их отличительные особенности, </w:t>
      </w:r>
      <w:r w:rsidRPr="00222336">
        <w:rPr>
          <w:rFonts w:ascii="Times New Roman" w:hAnsi="Times New Roman" w:cs="Times New Roman"/>
          <w:sz w:val="28"/>
          <w:szCs w:val="28"/>
        </w:rPr>
        <w:t>продолжать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336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</w:t>
      </w:r>
    </w:p>
    <w:p w:rsidR="00DA086E" w:rsidRDefault="00DA086E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6579B" w:rsidRPr="00222336" w:rsidRDefault="0016579B" w:rsidP="00154B56">
      <w:pPr>
        <w:pStyle w:val="a4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22336">
        <w:rPr>
          <w:rFonts w:ascii="Times New Roman" w:hAnsi="Times New Roman" w:cs="Times New Roman"/>
          <w:b/>
          <w:sz w:val="28"/>
          <w:szCs w:val="28"/>
          <w:lang w:bidi="ru-RU"/>
        </w:rPr>
        <w:t>Методические приемы: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организационный момент, </w:t>
      </w:r>
      <w:r w:rsidR="00E718BF">
        <w:rPr>
          <w:rFonts w:ascii="Times New Roman" w:hAnsi="Times New Roman" w:cs="Times New Roman"/>
          <w:sz w:val="28"/>
          <w:szCs w:val="28"/>
          <w:lang w:bidi="ru-RU"/>
        </w:rPr>
        <w:t xml:space="preserve">вопросно-ответная беседа, 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художественное слово, сюрпризный момент, </w:t>
      </w:r>
      <w:r w:rsidR="00E718BF">
        <w:rPr>
          <w:rFonts w:ascii="Times New Roman" w:hAnsi="Times New Roman" w:cs="Times New Roman"/>
          <w:sz w:val="28"/>
          <w:szCs w:val="28"/>
          <w:lang w:bidi="ru-RU"/>
        </w:rPr>
        <w:t xml:space="preserve">словесная игра 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32656E" w:rsidRPr="00222336">
        <w:rPr>
          <w:rFonts w:ascii="Times New Roman" w:hAnsi="Times New Roman" w:cs="Times New Roman"/>
          <w:sz w:val="28"/>
          <w:szCs w:val="28"/>
          <w:lang w:bidi="ru-RU"/>
        </w:rPr>
        <w:t>Подскажи словечко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r w:rsidR="0032656E"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«Скажи наоборот», «Чей хвост, чьи уши», 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>объяснение, слайдовый показ, напоминание, физкультминутка «</w:t>
      </w:r>
      <w:r w:rsidR="00021889" w:rsidRPr="00222336">
        <w:rPr>
          <w:rFonts w:ascii="Times New Roman" w:hAnsi="Times New Roman" w:cs="Times New Roman"/>
          <w:sz w:val="28"/>
          <w:szCs w:val="28"/>
          <w:lang w:bidi="ru-RU"/>
        </w:rPr>
        <w:t>Мишка вылез из берлоги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 xml:space="preserve">», продуктивная деятельность детей  </w:t>
      </w:r>
      <w:r w:rsidR="00021889" w:rsidRPr="00222336">
        <w:rPr>
          <w:rFonts w:ascii="Times New Roman" w:hAnsi="Times New Roman" w:cs="Times New Roman"/>
          <w:sz w:val="28"/>
          <w:szCs w:val="28"/>
          <w:lang w:bidi="ru-RU"/>
        </w:rPr>
        <w:t>художественное рисование «Фартук», по мотивам народной росписи</w:t>
      </w:r>
      <w:r w:rsidRPr="00222336">
        <w:rPr>
          <w:rFonts w:ascii="Times New Roman" w:hAnsi="Times New Roman" w:cs="Times New Roman"/>
          <w:sz w:val="28"/>
          <w:szCs w:val="28"/>
          <w:lang w:bidi="ru-RU"/>
        </w:rPr>
        <w:t>, рефлексия.</w:t>
      </w:r>
      <w:proofErr w:type="gramEnd"/>
    </w:p>
    <w:p w:rsidR="00222336" w:rsidRDefault="00222336" w:rsidP="00154B5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79B" w:rsidRPr="00222336" w:rsidRDefault="0016579B" w:rsidP="00154B5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по образовательным областям:</w:t>
      </w:r>
    </w:p>
    <w:p w:rsidR="0016579B" w:rsidRPr="00222336" w:rsidRDefault="0016579B" w:rsidP="00154B5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C0">
        <w:rPr>
          <w:rFonts w:ascii="Times New Roman" w:eastAsia="Times New Roman" w:hAnsi="Times New Roman" w:cs="Times New Roman"/>
          <w:i/>
          <w:sz w:val="28"/>
          <w:szCs w:val="28"/>
        </w:rPr>
        <w:t>ОО «Художественно-эстетическое развитие»:</w:t>
      </w:r>
      <w:r w:rsidR="00DB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>изготовление дидактических игр. Слушание произведений композитор</w:t>
      </w:r>
      <w:r w:rsidR="00021889" w:rsidRPr="002223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А. Аверкина «Пробуждение природы»</w:t>
      </w:r>
      <w:r w:rsidR="00021889" w:rsidRPr="00222336">
        <w:rPr>
          <w:rFonts w:ascii="Times New Roman" w:eastAsia="Times New Roman" w:hAnsi="Times New Roman" w:cs="Times New Roman"/>
          <w:sz w:val="28"/>
          <w:szCs w:val="28"/>
        </w:rPr>
        <w:t>, В. К. Орлова «Красная Шапочка»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79B" w:rsidRPr="00222336" w:rsidRDefault="0016579B" w:rsidP="00154B5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C0">
        <w:rPr>
          <w:rFonts w:ascii="Times New Roman" w:eastAsia="Times New Roman" w:hAnsi="Times New Roman" w:cs="Times New Roman"/>
          <w:i/>
          <w:sz w:val="28"/>
          <w:szCs w:val="28"/>
        </w:rPr>
        <w:t>ОО «Социально - коммуникативное развитие»: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пополнение Центра речевого развития: альбомами, настольно печатными играми «Времена года»,</w:t>
      </w:r>
      <w:r w:rsidR="00021889" w:rsidRPr="00222336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дидактическими играми «Герои любимых сказок»,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мнемотаблицами «Времена года». </w:t>
      </w:r>
    </w:p>
    <w:p w:rsidR="0016579B" w:rsidRPr="00222336" w:rsidRDefault="0016579B" w:rsidP="00154B5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C0">
        <w:rPr>
          <w:rFonts w:ascii="Times New Roman" w:eastAsia="Times New Roman" w:hAnsi="Times New Roman" w:cs="Times New Roman"/>
          <w:i/>
          <w:sz w:val="28"/>
          <w:szCs w:val="28"/>
        </w:rPr>
        <w:t>ОО «Познавательное развитие»: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альбомов</w:t>
      </w:r>
      <w:r w:rsidR="00B255F2">
        <w:rPr>
          <w:rFonts w:ascii="Times New Roman" w:eastAsia="Times New Roman" w:hAnsi="Times New Roman" w:cs="Times New Roman"/>
          <w:sz w:val="28"/>
          <w:szCs w:val="28"/>
        </w:rPr>
        <w:t xml:space="preserve"> «Времена года»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981" w:rsidRPr="00222336">
        <w:rPr>
          <w:rFonts w:ascii="Times New Roman" w:eastAsia="Times New Roman" w:hAnsi="Times New Roman" w:cs="Times New Roman"/>
          <w:sz w:val="28"/>
          <w:szCs w:val="28"/>
        </w:rPr>
        <w:t>слайдов с весенними явлениями в природе</w:t>
      </w:r>
      <w:r w:rsidR="00DB6981">
        <w:rPr>
          <w:rFonts w:ascii="Times New Roman" w:eastAsia="Times New Roman" w:hAnsi="Times New Roman" w:cs="Times New Roman"/>
          <w:sz w:val="28"/>
          <w:szCs w:val="28"/>
        </w:rPr>
        <w:t>, подбор однокоренных слов «Назови ласково», противоположных слов «Скажи наоборот»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579B" w:rsidRPr="00222336" w:rsidRDefault="0016579B" w:rsidP="00E718BF">
      <w:pPr>
        <w:shd w:val="clear" w:color="auto" w:fill="FFFFFF" w:themeFill="background1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DC0">
        <w:rPr>
          <w:rFonts w:ascii="Times New Roman" w:eastAsia="Times New Roman" w:hAnsi="Times New Roman" w:cs="Times New Roman"/>
          <w:i/>
          <w:sz w:val="28"/>
          <w:szCs w:val="28"/>
        </w:rPr>
        <w:t>ОО «Речевое развитие»:</w:t>
      </w:r>
      <w:r w:rsidR="00B255F2" w:rsidRPr="00B25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8BF"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занятий по </w:t>
      </w:r>
      <w:r w:rsidR="00E718BF" w:rsidRPr="00222336">
        <w:rPr>
          <w:rFonts w:ascii="Times New Roman" w:eastAsia="Times New Roman" w:hAnsi="Times New Roman" w:cs="Times New Roman"/>
          <w:sz w:val="28"/>
          <w:szCs w:val="28"/>
        </w:rPr>
        <w:t>продуктивным видам деятельности по лексической теме «Ранняя весна»</w:t>
      </w:r>
      <w:r w:rsidR="00E718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55F2" w:rsidRPr="00222336">
        <w:rPr>
          <w:rFonts w:ascii="Times New Roman" w:eastAsia="Times New Roman" w:hAnsi="Times New Roman" w:cs="Times New Roman"/>
          <w:sz w:val="28"/>
          <w:szCs w:val="28"/>
        </w:rPr>
        <w:t>составление описательного рассказа по картине «Весна пришла»</w:t>
      </w:r>
      <w:r w:rsidR="00B255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активизация словаря: </w:t>
      </w:r>
      <w:r w:rsidR="00021889" w:rsidRPr="00222336">
        <w:rPr>
          <w:rFonts w:ascii="Times New Roman" w:hAnsi="Times New Roman" w:cs="Times New Roman"/>
          <w:sz w:val="28"/>
          <w:szCs w:val="28"/>
        </w:rPr>
        <w:t>упражнять в словообразовании слов с уменьшительно-ласкательными суффиксами, упражнять в подборе антонимов – прилагательных и антонимов – глаголов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, чтение художественной литературы И. </w:t>
      </w:r>
      <w:proofErr w:type="spellStart"/>
      <w:r w:rsidRPr="00222336">
        <w:rPr>
          <w:rFonts w:ascii="Times New Roman" w:eastAsia="Times New Roman" w:hAnsi="Times New Roman" w:cs="Times New Roman"/>
          <w:sz w:val="28"/>
          <w:szCs w:val="28"/>
        </w:rPr>
        <w:t>Емильянов</w:t>
      </w:r>
      <w:proofErr w:type="spellEnd"/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«Подснежник», В. Лунин «Весна», А. Прокофьев «Звенит капель», Е. Эрато 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lastRenderedPageBreak/>
        <w:t>«Весенние певцы», русская народная сказка «Как весна</w:t>
      </w:r>
      <w:proofErr w:type="gramEnd"/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зиму поборола»,  Г</w:t>
      </w:r>
      <w:r w:rsidR="00021889" w:rsidRPr="00222336">
        <w:rPr>
          <w:rFonts w:ascii="Times New Roman" w:eastAsia="Times New Roman" w:hAnsi="Times New Roman" w:cs="Times New Roman"/>
          <w:sz w:val="28"/>
          <w:szCs w:val="28"/>
        </w:rPr>
        <w:t>.  Скребицкий «Сказка о Весне», вспоминаем сказку Ш. Перро «Красная Шапочка»</w:t>
      </w:r>
      <w:r w:rsidR="006C46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46FC" w:rsidRPr="006C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r w:rsidR="006C46FC" w:rsidRPr="00E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6C46FC" w:rsidRPr="006C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</w:t>
      </w:r>
      <w:r w:rsidR="00E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FC" w:rsidRPr="006C46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волшебные, бытовые, русские – народные сказки, авторские</w:t>
      </w:r>
      <w:r w:rsidR="006C4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весне, подбор прилагательных,</w:t>
      </w:r>
      <w:r w:rsidR="00B255F2" w:rsidRPr="00B25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5F2" w:rsidRPr="00222336">
        <w:rPr>
          <w:rFonts w:ascii="Times New Roman" w:eastAsia="Times New Roman" w:hAnsi="Times New Roman" w:cs="Times New Roman"/>
          <w:sz w:val="28"/>
          <w:szCs w:val="28"/>
        </w:rPr>
        <w:t>рассматривание картины «Весенние забавы»,</w:t>
      </w:r>
    </w:p>
    <w:p w:rsidR="0016579B" w:rsidRPr="00222336" w:rsidRDefault="0016579B" w:rsidP="008E1C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C0">
        <w:rPr>
          <w:rFonts w:ascii="Times New Roman" w:eastAsia="Times New Roman" w:hAnsi="Times New Roman" w:cs="Times New Roman"/>
          <w:i/>
          <w:sz w:val="28"/>
          <w:szCs w:val="28"/>
        </w:rPr>
        <w:t>ОО «Физическое развитие»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подвижных игр: «Перелет птиц</w:t>
      </w:r>
      <w:r w:rsidR="00B255F2">
        <w:rPr>
          <w:rFonts w:ascii="Times New Roman" w:eastAsia="Times New Roman" w:hAnsi="Times New Roman" w:cs="Times New Roman"/>
          <w:sz w:val="28"/>
          <w:szCs w:val="28"/>
        </w:rPr>
        <w:t>», «Скворечники»,</w:t>
      </w:r>
      <w:r w:rsidR="00E718BF">
        <w:rPr>
          <w:rFonts w:ascii="Times New Roman" w:eastAsia="Times New Roman" w:hAnsi="Times New Roman" w:cs="Times New Roman"/>
          <w:sz w:val="28"/>
          <w:szCs w:val="28"/>
        </w:rPr>
        <w:t xml:space="preserve"> «Речка-берег», разучивание физкультурной </w:t>
      </w:r>
      <w:r w:rsidR="00B255F2">
        <w:rPr>
          <w:rFonts w:ascii="Times New Roman" w:eastAsia="Times New Roman" w:hAnsi="Times New Roman" w:cs="Times New Roman"/>
          <w:sz w:val="28"/>
          <w:szCs w:val="28"/>
        </w:rPr>
        <w:t xml:space="preserve">минутки «Мишка вышел из берлоги», </w:t>
      </w:r>
      <w:r w:rsidR="00E718BF">
        <w:rPr>
          <w:rFonts w:ascii="Times New Roman" w:eastAsia="Times New Roman" w:hAnsi="Times New Roman" w:cs="Times New Roman"/>
          <w:sz w:val="28"/>
          <w:szCs w:val="28"/>
        </w:rPr>
        <w:t>пальчиковой гимнастики «На двери весит замок».</w:t>
      </w:r>
    </w:p>
    <w:p w:rsidR="006C46FC" w:rsidRDefault="006C46FC" w:rsidP="008E1C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6FC" w:rsidRPr="00222336" w:rsidRDefault="006C46FC" w:rsidP="008E1C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</w:rPr>
        <w:t>Используемые формы организации познавательной деятельности детей: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 Индивидуально-дифференцированный подход осуществляется к детям, испытывающим трудности на занятии.</w:t>
      </w:r>
      <w:r w:rsidRPr="006C46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6FC">
        <w:rPr>
          <w:rFonts w:ascii="Times New Roman" w:eastAsia="Times New Roman" w:hAnsi="Times New Roman" w:cs="Times New Roman"/>
          <w:sz w:val="28"/>
          <w:szCs w:val="28"/>
        </w:rPr>
        <w:t>Индивидуальная работа: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эмоциональный настрой детей, совместное сопереживание, дифференцированный подход к детям.</w:t>
      </w:r>
    </w:p>
    <w:p w:rsidR="00222336" w:rsidRDefault="00222336" w:rsidP="008E1C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79B" w:rsidRPr="00222336" w:rsidRDefault="0016579B" w:rsidP="008E1C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79B" w:rsidRPr="00222336" w:rsidRDefault="0016579B" w:rsidP="008E1C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Демонстрационный: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Слайдовая презентация. Музыкальная композиция </w:t>
      </w:r>
      <w:r w:rsidR="00021889" w:rsidRPr="00222336">
        <w:rPr>
          <w:rFonts w:ascii="Times New Roman" w:eastAsia="Times New Roman" w:hAnsi="Times New Roman" w:cs="Times New Roman"/>
          <w:sz w:val="28"/>
          <w:szCs w:val="28"/>
        </w:rPr>
        <w:t>иллюстративный материал на шипящие звуки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6B7C" w:rsidRPr="002223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>олнце.</w:t>
      </w:r>
    </w:p>
    <w:p w:rsidR="0016579B" w:rsidRPr="00222336" w:rsidRDefault="0016579B" w:rsidP="008E1C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i/>
          <w:sz w:val="28"/>
          <w:szCs w:val="28"/>
        </w:rPr>
        <w:t>Раздаточный: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B7C" w:rsidRPr="00222336">
        <w:rPr>
          <w:rFonts w:ascii="Times New Roman" w:eastAsia="Times New Roman" w:hAnsi="Times New Roman" w:cs="Times New Roman"/>
          <w:sz w:val="28"/>
          <w:szCs w:val="28"/>
        </w:rPr>
        <w:t xml:space="preserve">Заготовки-фартуки на каждого ребенка, гуашь разных цветов, кисточки, банки для воды, салфетки, влажные салфетки для рук, подставки для кисточек, 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>лучики солнца.</w:t>
      </w:r>
    </w:p>
    <w:p w:rsidR="00222336" w:rsidRDefault="00222336" w:rsidP="0022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79B" w:rsidRPr="00222336" w:rsidRDefault="0016579B" w:rsidP="002223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C2F">
        <w:rPr>
          <w:rFonts w:ascii="Times New Roman" w:hAnsi="Times New Roman" w:cs="Times New Roman"/>
          <w:sz w:val="28"/>
          <w:szCs w:val="28"/>
        </w:rPr>
        <w:t>волчий, заячьи, медвежий, беличьи, лисий.</w:t>
      </w:r>
    </w:p>
    <w:p w:rsidR="00222336" w:rsidRDefault="00222336" w:rsidP="00222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79B" w:rsidRPr="00222336" w:rsidRDefault="0016579B" w:rsidP="00222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222336">
        <w:rPr>
          <w:rFonts w:ascii="Times New Roman" w:eastAsia="Times New Roman" w:hAnsi="Times New Roman" w:cs="Times New Roman"/>
          <w:sz w:val="28"/>
          <w:szCs w:val="28"/>
        </w:rPr>
        <w:t xml:space="preserve">групповое помещение. </w:t>
      </w:r>
    </w:p>
    <w:p w:rsidR="009F6B7C" w:rsidRPr="00222336" w:rsidRDefault="009F6B7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85" w:rsidRDefault="00421485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85" w:rsidRDefault="00421485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FC7" w:rsidRPr="00222336" w:rsidRDefault="00C47FC7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  <w:r w:rsidR="004F18AD" w:rsidRPr="0022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18AD" w:rsidRPr="00222336" w:rsidRDefault="00C47FC7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4F18AD" w:rsidRPr="008E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F18AD" w:rsidRPr="008E1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1C2F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</w:t>
      </w:r>
      <w:r w:rsidR="004F18AD" w:rsidRPr="008E1C2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занятия).</w:t>
      </w:r>
    </w:p>
    <w:p w:rsidR="004F18AD" w:rsidRPr="00222336" w:rsidRDefault="004F18AD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3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222336">
        <w:rPr>
          <w:rFonts w:ascii="Times New Roman" w:hAnsi="Times New Roman" w:cs="Times New Roman"/>
          <w:i/>
          <w:sz w:val="28"/>
          <w:szCs w:val="28"/>
        </w:rPr>
        <w:t xml:space="preserve">(воспитатель организовывает детей): </w:t>
      </w:r>
      <w:r w:rsidRPr="00222336">
        <w:rPr>
          <w:rFonts w:ascii="Times New Roman" w:hAnsi="Times New Roman" w:cs="Times New Roman"/>
          <w:sz w:val="28"/>
          <w:szCs w:val="28"/>
        </w:rPr>
        <w:t xml:space="preserve">я предлагаю вам встать в круг и взяться за руки. </w:t>
      </w:r>
      <w:r w:rsidR="006C46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46FC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улыбаюсь вам, вы улыбаетесь мне и друг другу. </w:t>
      </w:r>
      <w:r w:rsidR="006C4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C2F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сегодня прекрасный день, природа п</w:t>
      </w:r>
      <w:r w:rsidR="008E1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робуждается, настроение веселое.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сколько гостей к нам сегодня пришло. Давайте улыбнёмся гостям и поздороваемся</w:t>
      </w:r>
      <w:r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</w:t>
      </w:r>
    </w:p>
    <w:p w:rsidR="004F18AD" w:rsidRPr="005A2DC0" w:rsidRDefault="00222336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C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виды сказок вы знаете? </w:t>
      </w:r>
      <w:r w:rsidR="005A2DC0"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F18AD"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C47FC7"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олшебные, бытовые, русские </w:t>
      </w:r>
      <w:r w:rsidR="004F18AD"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C47FC7"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народные</w:t>
      </w:r>
      <w:r w:rsidR="004F18AD"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сказки</w:t>
      </w:r>
      <w:r w:rsidR="00C47FC7"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авторские</w:t>
      </w:r>
      <w:r w:rsidR="005A2DC0"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F18AD" w:rsidRPr="005A2DC0" w:rsidRDefault="005A2DC0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нас учат сказки? </w:t>
      </w:r>
      <w:r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47FC7" w:rsidRPr="005A2D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быть добрыми, дружными, не жадничать,</w:t>
      </w:r>
      <w:r w:rsidR="004F18AD" w:rsidRPr="005A2D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обманывать, защищать слабых</w:t>
      </w:r>
      <w:r w:rsidRPr="005A2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149DE" w:rsidRPr="00222336" w:rsidRDefault="005A2DC0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E1C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86203C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 в сказку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в какую ск</w:t>
      </w:r>
      <w:r w:rsidR="0086203C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азку мы сейчас с вами попадём:</w:t>
      </w:r>
    </w:p>
    <w:p w:rsidR="0086203C" w:rsidRPr="00222336" w:rsidRDefault="00C47FC7" w:rsidP="0042148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девочку очень любила</w:t>
      </w:r>
      <w:r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Шапочку красную ей подарила.</w:t>
      </w:r>
      <w:r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имя забыла своё.</w:t>
      </w:r>
      <w:r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 подска</w:t>
      </w:r>
      <w:r w:rsidR="002149DE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 имя её! </w:t>
      </w:r>
      <w:r w:rsidR="005A2D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49DE" w:rsidRPr="006C4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</w:t>
      </w:r>
      <w:r w:rsidR="005A2DC0" w:rsidRPr="006C4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Шарля Перро «Красная Шапочка»)</w:t>
      </w:r>
    </w:p>
    <w:p w:rsidR="002149DE" w:rsidRPr="00222336" w:rsidRDefault="006C46F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9DE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203C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 w:rsidR="002149DE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203C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отгадали</w:t>
      </w:r>
      <w:r w:rsidR="002149DE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203C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загадку.</w:t>
      </w:r>
      <w:r w:rsidR="0086203C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7FC7" w:rsidRPr="0022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  <w:r w:rsidR="002149DE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(анимация – появляется Красная ш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апочка).</w:t>
      </w:r>
    </w:p>
    <w:p w:rsidR="002149DE" w:rsidRPr="00222336" w:rsidRDefault="002149DE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Шапочка собралась идти на день рождения к своей бабушке. </w:t>
      </w:r>
      <w:r w:rsidR="006C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пойти вместе с </w:t>
      </w:r>
      <w:r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8E1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9DE" w:rsidRPr="00222336" w:rsidRDefault="006C46F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149DE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где живёт бабушка Красной Шапочки?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7FC7" w:rsidRPr="006C4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краю леса, на опушке леса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1C2F" w:rsidRDefault="006C46F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 в путь</w:t>
      </w:r>
      <w:r w:rsidR="0086203C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весенний лес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1485" w:rsidRPr="0042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 w:rsidR="0042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485" w:rsidRPr="0042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композиция</w:t>
      </w:r>
      <w:r w:rsidR="004214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7FC7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2149DE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туда очень длинная и трудная. </w:t>
      </w:r>
    </w:p>
    <w:p w:rsidR="0086203C" w:rsidRPr="00222336" w:rsidRDefault="006C46F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149DE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3C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какое врем</w:t>
      </w:r>
      <w:r w:rsidR="002149DE" w:rsidRPr="0022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года сейчас?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49DE" w:rsidRPr="006C4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86203C" w:rsidRPr="006C4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49DE" w:rsidRPr="00222336" w:rsidRDefault="006C46F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49DE" w:rsidRPr="00222336">
        <w:rPr>
          <w:rFonts w:ascii="Times New Roman" w:hAnsi="Times New Roman" w:cs="Times New Roman"/>
          <w:sz w:val="28"/>
          <w:szCs w:val="28"/>
        </w:rPr>
        <w:t xml:space="preserve"> </w:t>
      </w:r>
      <w:r w:rsidR="0086203C" w:rsidRPr="00222336">
        <w:rPr>
          <w:rFonts w:ascii="Times New Roman" w:hAnsi="Times New Roman" w:cs="Times New Roman"/>
          <w:sz w:val="28"/>
          <w:szCs w:val="28"/>
        </w:rPr>
        <w:t>Правильно, весна. Какая она весна?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203C" w:rsidRPr="006C46FC">
        <w:rPr>
          <w:rFonts w:ascii="Times New Roman" w:hAnsi="Times New Roman" w:cs="Times New Roman"/>
          <w:i/>
          <w:sz w:val="28"/>
          <w:szCs w:val="28"/>
        </w:rPr>
        <w:t xml:space="preserve">тёплая, красивая, ранняя, </w:t>
      </w:r>
      <w:r w:rsidR="002149DE" w:rsidRPr="006C46FC">
        <w:rPr>
          <w:rFonts w:ascii="Times New Roman" w:hAnsi="Times New Roman" w:cs="Times New Roman"/>
          <w:i/>
          <w:sz w:val="28"/>
          <w:szCs w:val="28"/>
        </w:rPr>
        <w:t>цветущая, зеленая, долгожданная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203C" w:rsidRPr="00222336" w:rsidRDefault="006C46F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2149DE" w:rsidRPr="00222336">
        <w:rPr>
          <w:rFonts w:ascii="Times New Roman" w:hAnsi="Times New Roman" w:cs="Times New Roman"/>
          <w:sz w:val="28"/>
          <w:szCs w:val="28"/>
        </w:rPr>
        <w:t xml:space="preserve"> </w:t>
      </w:r>
      <w:r w:rsidR="0086203C" w:rsidRPr="00222336">
        <w:rPr>
          <w:rFonts w:ascii="Times New Roman" w:hAnsi="Times New Roman" w:cs="Times New Roman"/>
          <w:sz w:val="28"/>
          <w:szCs w:val="28"/>
        </w:rPr>
        <w:t>Посмотрите, мы оказались с вами в весеннем лесу, где светит солн</w:t>
      </w:r>
      <w:r w:rsidR="002D6907">
        <w:rPr>
          <w:rFonts w:ascii="Times New Roman" w:hAnsi="Times New Roman" w:cs="Times New Roman"/>
          <w:sz w:val="28"/>
          <w:szCs w:val="28"/>
        </w:rPr>
        <w:t>це</w:t>
      </w:r>
      <w:r w:rsidR="0086203C" w:rsidRPr="00222336">
        <w:rPr>
          <w:rFonts w:ascii="Times New Roman" w:hAnsi="Times New Roman" w:cs="Times New Roman"/>
          <w:sz w:val="28"/>
          <w:szCs w:val="28"/>
        </w:rPr>
        <w:t>, растет трав</w:t>
      </w:r>
      <w:r w:rsidR="002D6907">
        <w:rPr>
          <w:rFonts w:ascii="Times New Roman" w:hAnsi="Times New Roman" w:cs="Times New Roman"/>
          <w:sz w:val="28"/>
          <w:szCs w:val="28"/>
        </w:rPr>
        <w:t>а</w:t>
      </w:r>
      <w:r w:rsidR="0086203C" w:rsidRPr="00222336">
        <w:rPr>
          <w:rFonts w:ascii="Times New Roman" w:hAnsi="Times New Roman" w:cs="Times New Roman"/>
          <w:sz w:val="28"/>
          <w:szCs w:val="28"/>
        </w:rPr>
        <w:t xml:space="preserve">, поют птицы.  Давайте поиграем с вами в игру </w:t>
      </w:r>
      <w:r w:rsidR="0086203C" w:rsidRPr="002223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6203C" w:rsidRPr="00222336">
        <w:rPr>
          <w:rFonts w:ascii="Times New Roman" w:hAnsi="Times New Roman" w:cs="Times New Roman"/>
          <w:iCs/>
          <w:sz w:val="28"/>
          <w:szCs w:val="28"/>
        </w:rPr>
        <w:t>Подскажи слов</w:t>
      </w:r>
      <w:r w:rsidR="002D6907">
        <w:rPr>
          <w:rFonts w:ascii="Times New Roman" w:hAnsi="Times New Roman" w:cs="Times New Roman"/>
          <w:iCs/>
          <w:sz w:val="28"/>
          <w:szCs w:val="28"/>
        </w:rPr>
        <w:t>о</w:t>
      </w:r>
      <w:r w:rsidR="0086203C" w:rsidRPr="00222336">
        <w:rPr>
          <w:rFonts w:ascii="Times New Roman" w:hAnsi="Times New Roman" w:cs="Times New Roman"/>
          <w:iCs/>
          <w:sz w:val="28"/>
          <w:szCs w:val="28"/>
        </w:rPr>
        <w:t>».</w:t>
      </w:r>
    </w:p>
    <w:p w:rsidR="002149DE" w:rsidRPr="006C46FC" w:rsidRDefault="00292C91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6FC">
        <w:rPr>
          <w:rFonts w:ascii="Times New Roman" w:hAnsi="Times New Roman" w:cs="Times New Roman"/>
          <w:iCs/>
          <w:sz w:val="28"/>
          <w:szCs w:val="28"/>
        </w:rPr>
        <w:t>И</w:t>
      </w:r>
      <w:r w:rsidR="002149DE" w:rsidRPr="006C46FC">
        <w:rPr>
          <w:rFonts w:ascii="Times New Roman" w:hAnsi="Times New Roman" w:cs="Times New Roman"/>
          <w:iCs/>
          <w:sz w:val="28"/>
          <w:szCs w:val="28"/>
        </w:rPr>
        <w:t>гра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49DE" w:rsidRPr="006C46FC">
        <w:rPr>
          <w:rFonts w:ascii="Times New Roman" w:hAnsi="Times New Roman" w:cs="Times New Roman"/>
          <w:iCs/>
          <w:sz w:val="28"/>
          <w:szCs w:val="28"/>
        </w:rPr>
        <w:t xml:space="preserve"> «Подскажи словечко».</w:t>
      </w:r>
    </w:p>
    <w:p w:rsidR="002149DE" w:rsidRPr="00222336" w:rsidRDefault="00AC5B62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B62">
        <w:rPr>
          <w:rFonts w:ascii="Times New Roman" w:hAnsi="Times New Roman" w:cs="Times New Roman"/>
          <w:b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3C" w:rsidRPr="00222336">
        <w:rPr>
          <w:rFonts w:ascii="Times New Roman" w:hAnsi="Times New Roman" w:cs="Times New Roman"/>
          <w:sz w:val="28"/>
          <w:szCs w:val="28"/>
        </w:rPr>
        <w:t xml:space="preserve">Весной солнце… </w:t>
      </w:r>
      <w:r w:rsidR="0086203C" w:rsidRPr="00222336">
        <w:rPr>
          <w:rFonts w:ascii="Times New Roman" w:hAnsi="Times New Roman" w:cs="Times New Roman"/>
          <w:i/>
          <w:iCs/>
          <w:sz w:val="28"/>
          <w:szCs w:val="28"/>
        </w:rPr>
        <w:t>(греет, припекает, ласкает)</w:t>
      </w:r>
    </w:p>
    <w:p w:rsidR="002149DE" w:rsidRPr="00222336" w:rsidRDefault="00AC5B62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B62">
        <w:rPr>
          <w:rFonts w:ascii="Times New Roman" w:hAnsi="Times New Roman" w:cs="Times New Roman"/>
          <w:b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3C" w:rsidRPr="00222336">
        <w:rPr>
          <w:rFonts w:ascii="Times New Roman" w:hAnsi="Times New Roman" w:cs="Times New Roman"/>
          <w:sz w:val="28"/>
          <w:szCs w:val="28"/>
        </w:rPr>
        <w:t xml:space="preserve">Весной сосульки под солнцем </w:t>
      </w:r>
      <w:r w:rsidR="0086203C" w:rsidRPr="00222336">
        <w:rPr>
          <w:rFonts w:ascii="Times New Roman" w:hAnsi="Times New Roman" w:cs="Times New Roman"/>
          <w:i/>
          <w:iCs/>
          <w:sz w:val="28"/>
          <w:szCs w:val="28"/>
        </w:rPr>
        <w:t>(тают, капают)</w:t>
      </w:r>
    </w:p>
    <w:p w:rsidR="002149DE" w:rsidRPr="00222336" w:rsidRDefault="00AC5B62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B62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3C" w:rsidRPr="00222336">
        <w:rPr>
          <w:rFonts w:ascii="Times New Roman" w:hAnsi="Times New Roman" w:cs="Times New Roman"/>
          <w:sz w:val="28"/>
          <w:szCs w:val="28"/>
        </w:rPr>
        <w:t xml:space="preserve">Весной на деревьях почки… </w:t>
      </w:r>
      <w:r w:rsidR="0086203C" w:rsidRPr="00222336">
        <w:rPr>
          <w:rFonts w:ascii="Times New Roman" w:hAnsi="Times New Roman" w:cs="Times New Roman"/>
          <w:i/>
          <w:iCs/>
          <w:sz w:val="28"/>
          <w:szCs w:val="28"/>
        </w:rPr>
        <w:t>(набухают, лопаются)</w:t>
      </w:r>
    </w:p>
    <w:p w:rsidR="002149DE" w:rsidRPr="00222336" w:rsidRDefault="00AC5B62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B62">
        <w:rPr>
          <w:rFonts w:ascii="Times New Roman" w:hAnsi="Times New Roman" w:cs="Times New Roman"/>
          <w:b/>
          <w:sz w:val="28"/>
          <w:szCs w:val="28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3C" w:rsidRPr="00222336">
        <w:rPr>
          <w:rFonts w:ascii="Times New Roman" w:hAnsi="Times New Roman" w:cs="Times New Roman"/>
          <w:sz w:val="28"/>
          <w:szCs w:val="28"/>
        </w:rPr>
        <w:t xml:space="preserve">Весной ручьи… </w:t>
      </w:r>
      <w:r w:rsidR="0086203C" w:rsidRPr="00222336">
        <w:rPr>
          <w:rFonts w:ascii="Times New Roman" w:hAnsi="Times New Roman" w:cs="Times New Roman"/>
          <w:i/>
          <w:iCs/>
          <w:sz w:val="28"/>
          <w:szCs w:val="28"/>
        </w:rPr>
        <w:t>(бегут, журчат, звенят)</w:t>
      </w:r>
    </w:p>
    <w:p w:rsidR="002149DE" w:rsidRPr="00222336" w:rsidRDefault="00AC5B62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B62">
        <w:rPr>
          <w:rFonts w:ascii="Times New Roman" w:hAnsi="Times New Roman" w:cs="Times New Roman"/>
          <w:b/>
          <w:sz w:val="28"/>
          <w:szCs w:val="28"/>
        </w:rPr>
        <w:t>(Слайд 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03C" w:rsidRPr="00222336">
        <w:rPr>
          <w:rFonts w:ascii="Times New Roman" w:hAnsi="Times New Roman" w:cs="Times New Roman"/>
          <w:sz w:val="28"/>
          <w:szCs w:val="28"/>
        </w:rPr>
        <w:t xml:space="preserve">Весной лёд на реке… </w:t>
      </w:r>
      <w:r w:rsidR="0086203C" w:rsidRPr="00222336">
        <w:rPr>
          <w:rFonts w:ascii="Times New Roman" w:hAnsi="Times New Roman" w:cs="Times New Roman"/>
          <w:i/>
          <w:iCs/>
          <w:sz w:val="28"/>
          <w:szCs w:val="28"/>
        </w:rPr>
        <w:t>(тает, трещит, ломается, плывёт)</w:t>
      </w:r>
    </w:p>
    <w:p w:rsidR="00712123" w:rsidRPr="00A674D3" w:rsidRDefault="006A2105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22233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86203C" w:rsidRPr="00222336">
        <w:rPr>
          <w:rFonts w:ascii="Times New Roman" w:hAnsi="Times New Roman" w:cs="Times New Roman"/>
          <w:sz w:val="28"/>
          <w:szCs w:val="28"/>
        </w:rPr>
        <w:t>Молодцы. Сколько красивых, весенних слов мы с вами назвали.</w:t>
      </w:r>
      <w:r w:rsidRPr="00222336">
        <w:rPr>
          <w:rFonts w:ascii="Times New Roman" w:hAnsi="Times New Roman" w:cs="Times New Roman"/>
          <w:sz w:val="28"/>
          <w:szCs w:val="28"/>
        </w:rPr>
        <w:t xml:space="preserve"> </w:t>
      </w:r>
      <w:r w:rsidR="0086203C" w:rsidRPr="00222336">
        <w:rPr>
          <w:rFonts w:ascii="Times New Roman" w:hAnsi="Times New Roman" w:cs="Times New Roman"/>
          <w:sz w:val="28"/>
          <w:szCs w:val="28"/>
        </w:rPr>
        <w:t>Продолжаем наш путь дальше.</w:t>
      </w:r>
      <w:r w:rsidR="00024998">
        <w:rPr>
          <w:rFonts w:ascii="Times New Roman" w:hAnsi="Times New Roman" w:cs="Times New Roman"/>
          <w:sz w:val="28"/>
          <w:szCs w:val="28"/>
        </w:rPr>
        <w:t xml:space="preserve"> </w:t>
      </w:r>
      <w:r w:rsidR="00024998" w:rsidRPr="00024998">
        <w:rPr>
          <w:rFonts w:ascii="Times New Roman" w:hAnsi="Times New Roman" w:cs="Times New Roman"/>
          <w:b/>
          <w:sz w:val="28"/>
          <w:szCs w:val="28"/>
        </w:rPr>
        <w:t>(Слайд 9)</w:t>
      </w:r>
      <w:r w:rsidRPr="00222336">
        <w:rPr>
          <w:rFonts w:ascii="Times New Roman" w:hAnsi="Times New Roman" w:cs="Times New Roman"/>
          <w:sz w:val="28"/>
          <w:szCs w:val="28"/>
        </w:rPr>
        <w:t xml:space="preserve"> </w:t>
      </w:r>
      <w:r w:rsidR="00712123" w:rsidRPr="00222336">
        <w:rPr>
          <w:rFonts w:ascii="Times New Roman" w:hAnsi="Times New Roman" w:cs="Times New Roman"/>
          <w:sz w:val="28"/>
          <w:szCs w:val="28"/>
        </w:rPr>
        <w:t xml:space="preserve">Посмотрите, на дереве </w:t>
      </w:r>
      <w:r w:rsidR="005E5AB9">
        <w:rPr>
          <w:rFonts w:ascii="Times New Roman" w:hAnsi="Times New Roman" w:cs="Times New Roman"/>
          <w:sz w:val="28"/>
          <w:szCs w:val="28"/>
        </w:rPr>
        <w:t>распустились</w:t>
      </w:r>
      <w:r w:rsidR="00712123" w:rsidRPr="00222336">
        <w:rPr>
          <w:rFonts w:ascii="Times New Roman" w:hAnsi="Times New Roman" w:cs="Times New Roman"/>
          <w:sz w:val="28"/>
          <w:szCs w:val="28"/>
        </w:rPr>
        <w:t xml:space="preserve"> </w:t>
      </w:r>
      <w:r w:rsidR="005E5AB9">
        <w:rPr>
          <w:rFonts w:ascii="Times New Roman" w:hAnsi="Times New Roman" w:cs="Times New Roman"/>
          <w:sz w:val="28"/>
          <w:szCs w:val="28"/>
        </w:rPr>
        <w:t>листья</w:t>
      </w:r>
      <w:r w:rsidR="00712123" w:rsidRPr="00222336">
        <w:rPr>
          <w:rFonts w:ascii="Times New Roman" w:hAnsi="Times New Roman" w:cs="Times New Roman"/>
          <w:sz w:val="28"/>
          <w:szCs w:val="28"/>
        </w:rPr>
        <w:t xml:space="preserve">. </w:t>
      </w:r>
      <w:r w:rsidR="00292C91">
        <w:rPr>
          <w:rFonts w:ascii="Times New Roman" w:hAnsi="Times New Roman" w:cs="Times New Roman"/>
          <w:sz w:val="28"/>
          <w:szCs w:val="28"/>
        </w:rPr>
        <w:t>Они</w:t>
      </w:r>
      <w:r w:rsidR="00712123" w:rsidRPr="00222336">
        <w:rPr>
          <w:rFonts w:ascii="Times New Roman" w:hAnsi="Times New Roman" w:cs="Times New Roman"/>
          <w:sz w:val="28"/>
          <w:szCs w:val="28"/>
        </w:rPr>
        <w:t xml:space="preserve"> не простые. На каждом </w:t>
      </w:r>
      <w:r w:rsidR="00292C91">
        <w:rPr>
          <w:rFonts w:ascii="Times New Roman" w:hAnsi="Times New Roman" w:cs="Times New Roman"/>
          <w:sz w:val="28"/>
          <w:szCs w:val="28"/>
        </w:rPr>
        <w:t>из них</w:t>
      </w:r>
      <w:r w:rsidR="00712123" w:rsidRPr="00222336">
        <w:rPr>
          <w:rFonts w:ascii="Times New Roman" w:hAnsi="Times New Roman" w:cs="Times New Roman"/>
          <w:sz w:val="28"/>
          <w:szCs w:val="28"/>
        </w:rPr>
        <w:t xml:space="preserve"> – задание для нас</w:t>
      </w:r>
      <w:proofErr w:type="gramStart"/>
      <w:r w:rsidR="00712123" w:rsidRPr="00222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4D3">
        <w:rPr>
          <w:rFonts w:ascii="Times New Roman" w:hAnsi="Times New Roman" w:cs="Times New Roman"/>
          <w:sz w:val="28"/>
          <w:szCs w:val="28"/>
        </w:rPr>
        <w:t xml:space="preserve"> </w:t>
      </w:r>
      <w:r w:rsidRPr="0022233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674D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674D3">
        <w:rPr>
          <w:rFonts w:ascii="Times New Roman" w:hAnsi="Times New Roman" w:cs="Times New Roman"/>
          <w:i/>
          <w:sz w:val="28"/>
          <w:szCs w:val="28"/>
        </w:rPr>
        <w:t xml:space="preserve">оспитатель снимает первый </w:t>
      </w:r>
      <w:r w:rsidR="005E5AB9">
        <w:rPr>
          <w:rFonts w:ascii="Times New Roman" w:hAnsi="Times New Roman" w:cs="Times New Roman"/>
          <w:i/>
          <w:sz w:val="28"/>
          <w:szCs w:val="28"/>
        </w:rPr>
        <w:t>лист</w:t>
      </w:r>
      <w:r w:rsidR="00A674D3">
        <w:rPr>
          <w:rFonts w:ascii="Times New Roman" w:hAnsi="Times New Roman" w:cs="Times New Roman"/>
          <w:i/>
          <w:sz w:val="28"/>
          <w:szCs w:val="28"/>
        </w:rPr>
        <w:t xml:space="preserve"> с дерева) </w:t>
      </w:r>
      <w:r w:rsidR="00292C91">
        <w:rPr>
          <w:rFonts w:ascii="Times New Roman" w:hAnsi="Times New Roman" w:cs="Times New Roman"/>
          <w:iCs/>
          <w:sz w:val="28"/>
          <w:szCs w:val="28"/>
        </w:rPr>
        <w:t xml:space="preserve">Он </w:t>
      </w:r>
      <w:r w:rsidR="00712123" w:rsidRPr="00222336">
        <w:rPr>
          <w:rFonts w:ascii="Times New Roman" w:hAnsi="Times New Roman" w:cs="Times New Roman"/>
          <w:iCs/>
          <w:sz w:val="28"/>
          <w:szCs w:val="28"/>
        </w:rPr>
        <w:t xml:space="preserve"> нам предлагает поиграть в игру «Скажи наоборот», я называю вам слово, а вы называете мне противоположное слово.</w:t>
      </w:r>
    </w:p>
    <w:p w:rsidR="00021889" w:rsidRPr="00A674D3" w:rsidRDefault="006A2105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74D3">
        <w:rPr>
          <w:rFonts w:ascii="Times New Roman" w:hAnsi="Times New Roman" w:cs="Times New Roman"/>
          <w:sz w:val="28"/>
          <w:szCs w:val="28"/>
        </w:rPr>
        <w:t xml:space="preserve">1 </w:t>
      </w:r>
      <w:r w:rsidR="005E5AB9">
        <w:rPr>
          <w:rFonts w:ascii="Times New Roman" w:hAnsi="Times New Roman" w:cs="Times New Roman"/>
          <w:sz w:val="28"/>
          <w:szCs w:val="28"/>
        </w:rPr>
        <w:t>лист</w:t>
      </w:r>
      <w:r w:rsidRPr="00A674D3">
        <w:rPr>
          <w:rFonts w:ascii="Times New Roman" w:hAnsi="Times New Roman" w:cs="Times New Roman"/>
          <w:sz w:val="28"/>
          <w:szCs w:val="28"/>
        </w:rPr>
        <w:t xml:space="preserve">. </w:t>
      </w:r>
      <w:r w:rsidR="00292C91" w:rsidRPr="00A674D3">
        <w:rPr>
          <w:rFonts w:ascii="Times New Roman" w:hAnsi="Times New Roman" w:cs="Times New Roman"/>
          <w:sz w:val="28"/>
          <w:szCs w:val="28"/>
        </w:rPr>
        <w:t>И</w:t>
      </w:r>
      <w:r w:rsidRPr="00A674D3">
        <w:rPr>
          <w:rFonts w:ascii="Times New Roman" w:hAnsi="Times New Roman" w:cs="Times New Roman"/>
          <w:sz w:val="28"/>
          <w:szCs w:val="28"/>
        </w:rPr>
        <w:t>гра</w:t>
      </w:r>
      <w:r w:rsidR="00292C91">
        <w:rPr>
          <w:rFonts w:ascii="Times New Roman" w:hAnsi="Times New Roman" w:cs="Times New Roman"/>
          <w:sz w:val="28"/>
          <w:szCs w:val="28"/>
        </w:rPr>
        <w:t xml:space="preserve"> </w:t>
      </w:r>
      <w:r w:rsidRPr="00A674D3">
        <w:rPr>
          <w:rFonts w:ascii="Times New Roman" w:hAnsi="Times New Roman" w:cs="Times New Roman"/>
          <w:sz w:val="28"/>
          <w:szCs w:val="28"/>
        </w:rPr>
        <w:t xml:space="preserve"> </w:t>
      </w:r>
      <w:r w:rsidRPr="00A674D3">
        <w:rPr>
          <w:rFonts w:ascii="Times New Roman" w:hAnsi="Times New Roman" w:cs="Times New Roman"/>
          <w:iCs/>
          <w:sz w:val="28"/>
          <w:szCs w:val="28"/>
        </w:rPr>
        <w:t>«Скажи наоборот»</w:t>
      </w:r>
    </w:p>
    <w:p w:rsidR="009F6B7C" w:rsidRPr="00222336" w:rsidRDefault="00712123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sz w:val="28"/>
          <w:szCs w:val="28"/>
        </w:rPr>
        <w:t>День – ночь</w:t>
      </w:r>
    </w:p>
    <w:p w:rsidR="009F6B7C" w:rsidRPr="00222336" w:rsidRDefault="006A2105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sz w:val="28"/>
          <w:szCs w:val="28"/>
        </w:rPr>
        <w:t>ч</w:t>
      </w:r>
      <w:r w:rsidR="00712123" w:rsidRPr="00222336">
        <w:rPr>
          <w:rFonts w:ascii="Times New Roman" w:hAnsi="Times New Roman" w:cs="Times New Roman"/>
          <w:sz w:val="28"/>
          <w:szCs w:val="28"/>
        </w:rPr>
        <w:t>истота – грязь</w:t>
      </w:r>
    </w:p>
    <w:p w:rsidR="009F6B7C" w:rsidRPr="00222336" w:rsidRDefault="00712123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sz w:val="28"/>
          <w:szCs w:val="28"/>
        </w:rPr>
        <w:t>узкая – широкая /юбка/</w:t>
      </w:r>
    </w:p>
    <w:p w:rsidR="009F6B7C" w:rsidRPr="00222336" w:rsidRDefault="00712123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sz w:val="28"/>
          <w:szCs w:val="28"/>
        </w:rPr>
        <w:t>длинное – короткое /платье/</w:t>
      </w:r>
    </w:p>
    <w:p w:rsidR="009F6B7C" w:rsidRPr="00222336" w:rsidRDefault="00712123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sz w:val="28"/>
          <w:szCs w:val="28"/>
        </w:rPr>
        <w:t>сильный – слабый /спортсмен/</w:t>
      </w:r>
    </w:p>
    <w:p w:rsidR="009F6B7C" w:rsidRPr="00222336" w:rsidRDefault="00712123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sz w:val="28"/>
          <w:szCs w:val="28"/>
        </w:rPr>
        <w:t>веселая – грустная /девочка/</w:t>
      </w:r>
    </w:p>
    <w:p w:rsidR="009F6B7C" w:rsidRPr="00222336" w:rsidRDefault="00712123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sz w:val="28"/>
          <w:szCs w:val="28"/>
        </w:rPr>
        <w:t>высокий – низкий /человек/</w:t>
      </w:r>
    </w:p>
    <w:p w:rsidR="009F6B7C" w:rsidRPr="00222336" w:rsidRDefault="009F6B7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sz w:val="28"/>
          <w:szCs w:val="28"/>
        </w:rPr>
        <w:t>с</w:t>
      </w:r>
      <w:r w:rsidR="00712123" w:rsidRPr="00222336">
        <w:rPr>
          <w:rFonts w:ascii="Times New Roman" w:hAnsi="Times New Roman" w:cs="Times New Roman"/>
          <w:sz w:val="28"/>
          <w:szCs w:val="28"/>
        </w:rPr>
        <w:t>меется – плачет /ребенок/</w:t>
      </w:r>
    </w:p>
    <w:p w:rsidR="009F6B7C" w:rsidRPr="00222336" w:rsidRDefault="009F6B7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36">
        <w:rPr>
          <w:rFonts w:ascii="Times New Roman" w:hAnsi="Times New Roman" w:cs="Times New Roman"/>
          <w:sz w:val="28"/>
          <w:szCs w:val="28"/>
        </w:rPr>
        <w:t>з</w:t>
      </w:r>
      <w:r w:rsidR="00712123" w:rsidRPr="00222336">
        <w:rPr>
          <w:rFonts w:ascii="Times New Roman" w:hAnsi="Times New Roman" w:cs="Times New Roman"/>
          <w:sz w:val="28"/>
          <w:szCs w:val="28"/>
        </w:rPr>
        <w:t>акрыть – открыть /книгу/</w:t>
      </w:r>
    </w:p>
    <w:p w:rsidR="00712123" w:rsidRPr="00222336" w:rsidRDefault="009F6B7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2336">
        <w:rPr>
          <w:rFonts w:ascii="Times New Roman" w:hAnsi="Times New Roman" w:cs="Times New Roman"/>
          <w:sz w:val="28"/>
          <w:szCs w:val="28"/>
        </w:rPr>
        <w:t>н</w:t>
      </w:r>
      <w:r w:rsidR="00712123" w:rsidRPr="00222336">
        <w:rPr>
          <w:rFonts w:ascii="Times New Roman" w:hAnsi="Times New Roman" w:cs="Times New Roman"/>
          <w:sz w:val="28"/>
          <w:szCs w:val="28"/>
        </w:rPr>
        <w:t>адевает – снимает /свитер/</w:t>
      </w:r>
    </w:p>
    <w:p w:rsidR="00712123" w:rsidRPr="00222336" w:rsidRDefault="006A2105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b/>
          <w:sz w:val="28"/>
          <w:szCs w:val="28"/>
        </w:rPr>
        <w:t>Воспитатель</w:t>
      </w:r>
      <w:r w:rsidRPr="00222336">
        <w:rPr>
          <w:sz w:val="28"/>
          <w:szCs w:val="28"/>
        </w:rPr>
        <w:t xml:space="preserve">: </w:t>
      </w:r>
      <w:r w:rsidR="00712123" w:rsidRPr="00222336">
        <w:rPr>
          <w:sz w:val="28"/>
          <w:szCs w:val="28"/>
        </w:rPr>
        <w:t>Молодцы, вы справились с эти заданием. Посмотрим, что при</w:t>
      </w:r>
      <w:r w:rsidR="00A674D3">
        <w:rPr>
          <w:sz w:val="28"/>
          <w:szCs w:val="28"/>
        </w:rPr>
        <w:t xml:space="preserve">готовил для нас второй </w:t>
      </w:r>
      <w:r w:rsidR="005E5AB9">
        <w:rPr>
          <w:sz w:val="28"/>
          <w:szCs w:val="28"/>
        </w:rPr>
        <w:t>лист</w:t>
      </w:r>
      <w:r w:rsidR="00A674D3">
        <w:rPr>
          <w:sz w:val="28"/>
          <w:szCs w:val="28"/>
        </w:rPr>
        <w:t xml:space="preserve">, </w:t>
      </w:r>
      <w:r w:rsidR="00712123" w:rsidRPr="00222336">
        <w:rPr>
          <w:sz w:val="28"/>
          <w:szCs w:val="28"/>
        </w:rPr>
        <w:t>я  проч</w:t>
      </w:r>
      <w:r w:rsidRPr="00222336">
        <w:rPr>
          <w:sz w:val="28"/>
          <w:szCs w:val="28"/>
        </w:rPr>
        <w:t>итаю</w:t>
      </w:r>
      <w:r w:rsidR="00712123" w:rsidRPr="00222336">
        <w:rPr>
          <w:sz w:val="28"/>
          <w:szCs w:val="28"/>
        </w:rPr>
        <w:t xml:space="preserve"> скороговорку, в которой </w:t>
      </w:r>
      <w:r w:rsidR="00712123" w:rsidRPr="00222336">
        <w:rPr>
          <w:sz w:val="28"/>
          <w:szCs w:val="28"/>
        </w:rPr>
        <w:lastRenderedPageBreak/>
        <w:t>один звук будет звучать чаще других, определите, какой звук повторяется в словах чаще</w:t>
      </w:r>
      <w:r w:rsidR="005E5AB9">
        <w:rPr>
          <w:sz w:val="28"/>
          <w:szCs w:val="28"/>
        </w:rPr>
        <w:t xml:space="preserve"> и повторить скороговорку</w:t>
      </w:r>
      <w:r w:rsidR="00712123" w:rsidRPr="00222336">
        <w:rPr>
          <w:sz w:val="28"/>
          <w:szCs w:val="28"/>
        </w:rPr>
        <w:t>.</w:t>
      </w:r>
    </w:p>
    <w:p w:rsidR="006A2105" w:rsidRPr="00A674D3" w:rsidRDefault="006A2105" w:rsidP="00DF696F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A674D3">
        <w:rPr>
          <w:i/>
          <w:sz w:val="28"/>
          <w:szCs w:val="28"/>
        </w:rPr>
        <w:t xml:space="preserve">2 </w:t>
      </w:r>
      <w:r w:rsidR="002D6907">
        <w:rPr>
          <w:i/>
          <w:sz w:val="28"/>
          <w:szCs w:val="28"/>
        </w:rPr>
        <w:t>лист</w:t>
      </w:r>
      <w:r w:rsidRPr="00A674D3">
        <w:rPr>
          <w:i/>
          <w:sz w:val="28"/>
          <w:szCs w:val="28"/>
        </w:rPr>
        <w:t xml:space="preserve"> </w:t>
      </w:r>
      <w:r w:rsidRPr="00A674D3">
        <w:rPr>
          <w:i/>
          <w:iCs/>
          <w:sz w:val="28"/>
          <w:szCs w:val="28"/>
        </w:rPr>
        <w:t>«Назови звук»</w:t>
      </w:r>
    </w:p>
    <w:p w:rsidR="00712123" w:rsidRPr="005E5AB9" w:rsidRDefault="005E5AB9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5AB9">
        <w:rPr>
          <w:sz w:val="28"/>
          <w:szCs w:val="28"/>
        </w:rPr>
        <w:t xml:space="preserve">Хомяк не хочет в зимний холод </w:t>
      </w:r>
      <w:r w:rsidRPr="005E5AB9">
        <w:rPr>
          <w:i/>
          <w:sz w:val="28"/>
          <w:szCs w:val="28"/>
        </w:rPr>
        <w:t>[х]</w:t>
      </w:r>
    </w:p>
    <w:p w:rsidR="006A2105" w:rsidRPr="005E5AB9" w:rsidRDefault="005E5AB9" w:rsidP="00DF696F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Дед Данила делил дыню </w:t>
      </w:r>
      <w:r w:rsidRPr="005E5AB9">
        <w:rPr>
          <w:i/>
          <w:sz w:val="28"/>
          <w:szCs w:val="28"/>
        </w:rPr>
        <w:t>[д]</w:t>
      </w:r>
    </w:p>
    <w:p w:rsidR="006A2105" w:rsidRPr="00222336" w:rsidRDefault="00712123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5AB9">
        <w:rPr>
          <w:sz w:val="28"/>
          <w:szCs w:val="28"/>
        </w:rPr>
        <w:t>Проворонила</w:t>
      </w:r>
      <w:r w:rsidR="006A2105" w:rsidRPr="005E5AB9">
        <w:rPr>
          <w:sz w:val="28"/>
          <w:szCs w:val="28"/>
        </w:rPr>
        <w:t> </w:t>
      </w:r>
      <w:r w:rsidRPr="005E5AB9">
        <w:rPr>
          <w:sz w:val="28"/>
          <w:szCs w:val="28"/>
        </w:rPr>
        <w:t>ворона</w:t>
      </w:r>
      <w:r w:rsidR="006A2105" w:rsidRPr="005E5AB9">
        <w:rPr>
          <w:sz w:val="28"/>
          <w:szCs w:val="28"/>
        </w:rPr>
        <w:t> </w:t>
      </w:r>
      <w:r w:rsidRPr="005E5AB9">
        <w:rPr>
          <w:sz w:val="28"/>
          <w:szCs w:val="28"/>
        </w:rPr>
        <w:t>воронёнка.</w:t>
      </w:r>
      <w:r w:rsidR="006A2105" w:rsidRPr="005E5AB9">
        <w:rPr>
          <w:i/>
          <w:sz w:val="28"/>
          <w:szCs w:val="28"/>
        </w:rPr>
        <w:t> [</w:t>
      </w:r>
      <w:proofErr w:type="gramStart"/>
      <w:r w:rsidR="006A2105" w:rsidRPr="005E5AB9">
        <w:rPr>
          <w:i/>
          <w:sz w:val="28"/>
          <w:szCs w:val="28"/>
        </w:rPr>
        <w:t>р</w:t>
      </w:r>
      <w:proofErr w:type="gramEnd"/>
      <w:r w:rsidR="006A2105" w:rsidRPr="005E5AB9">
        <w:rPr>
          <w:i/>
          <w:sz w:val="28"/>
          <w:szCs w:val="28"/>
        </w:rPr>
        <w:t>]</w:t>
      </w:r>
    </w:p>
    <w:p w:rsidR="006A2105" w:rsidRPr="00222336" w:rsidRDefault="006A2105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b/>
          <w:sz w:val="28"/>
          <w:szCs w:val="28"/>
        </w:rPr>
        <w:t>Воспитатель</w:t>
      </w:r>
      <w:r w:rsidRPr="00222336">
        <w:rPr>
          <w:sz w:val="28"/>
          <w:szCs w:val="28"/>
        </w:rPr>
        <w:t xml:space="preserve">: </w:t>
      </w:r>
      <w:r w:rsidR="00373798" w:rsidRPr="00222336">
        <w:rPr>
          <w:sz w:val="28"/>
          <w:szCs w:val="28"/>
        </w:rPr>
        <w:t>Молодцы, вы верно определили все звуки, отправляемся дальше в путь.</w:t>
      </w:r>
    </w:p>
    <w:p w:rsidR="006A2105" w:rsidRPr="00222336" w:rsidRDefault="00A674D3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998" w:rsidRPr="00024998">
        <w:rPr>
          <w:b/>
          <w:sz w:val="28"/>
          <w:szCs w:val="28"/>
        </w:rPr>
        <w:t>(Слайд 10)</w:t>
      </w:r>
      <w:r w:rsidR="0002499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73798" w:rsidRPr="00222336">
        <w:rPr>
          <w:sz w:val="28"/>
          <w:szCs w:val="28"/>
        </w:rPr>
        <w:t>ы оказались на весенней поляне, где растут цветы, летают пчелы,</w:t>
      </w:r>
      <w:r w:rsidR="006A2105" w:rsidRPr="00222336">
        <w:rPr>
          <w:sz w:val="28"/>
          <w:szCs w:val="28"/>
        </w:rPr>
        <w:t> комары, </w:t>
      </w:r>
      <w:r w:rsidR="00373798" w:rsidRPr="00222336">
        <w:rPr>
          <w:sz w:val="28"/>
          <w:szCs w:val="28"/>
        </w:rPr>
        <w:t>ползает</w:t>
      </w:r>
      <w:r w:rsidR="006A2105" w:rsidRPr="00222336">
        <w:rPr>
          <w:sz w:val="28"/>
          <w:szCs w:val="28"/>
        </w:rPr>
        <w:t> </w:t>
      </w:r>
      <w:r w:rsidR="00373798" w:rsidRPr="00222336">
        <w:rPr>
          <w:sz w:val="28"/>
          <w:szCs w:val="28"/>
        </w:rPr>
        <w:t>уж.</w:t>
      </w:r>
    </w:p>
    <w:p w:rsidR="006A2105" w:rsidRPr="00222336" w:rsidRDefault="00A674D3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FC7" w:rsidRPr="00222336">
        <w:rPr>
          <w:sz w:val="28"/>
          <w:szCs w:val="28"/>
        </w:rPr>
        <w:t xml:space="preserve">какой звук </w:t>
      </w:r>
      <w:r w:rsidR="00373798" w:rsidRPr="00222336">
        <w:rPr>
          <w:sz w:val="28"/>
          <w:szCs w:val="28"/>
        </w:rPr>
        <w:t>издает</w:t>
      </w:r>
      <w:r w:rsidR="00C47FC7" w:rsidRPr="00222336">
        <w:rPr>
          <w:sz w:val="28"/>
          <w:szCs w:val="28"/>
        </w:rPr>
        <w:t xml:space="preserve"> комар?  [</w:t>
      </w:r>
      <w:r w:rsidR="00C47FC7" w:rsidRPr="00222336">
        <w:rPr>
          <w:b/>
          <w:bCs/>
          <w:sz w:val="28"/>
          <w:szCs w:val="28"/>
        </w:rPr>
        <w:t>з</w:t>
      </w:r>
      <w:r w:rsidR="00C47FC7" w:rsidRPr="00222336">
        <w:rPr>
          <w:sz w:val="28"/>
          <w:szCs w:val="28"/>
        </w:rPr>
        <w:t xml:space="preserve">]. </w:t>
      </w:r>
    </w:p>
    <w:p w:rsidR="006A2105" w:rsidRPr="00222336" w:rsidRDefault="00C47FC7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sz w:val="28"/>
          <w:szCs w:val="28"/>
        </w:rPr>
        <w:t xml:space="preserve">А </w:t>
      </w:r>
      <w:r w:rsidR="006A2105" w:rsidRPr="00222336">
        <w:rPr>
          <w:sz w:val="28"/>
          <w:szCs w:val="28"/>
        </w:rPr>
        <w:t xml:space="preserve">какой звук издает </w:t>
      </w:r>
      <w:r w:rsidRPr="00222336">
        <w:rPr>
          <w:sz w:val="28"/>
          <w:szCs w:val="28"/>
        </w:rPr>
        <w:t xml:space="preserve">пчела? </w:t>
      </w:r>
      <w:r w:rsidR="006A2105" w:rsidRPr="00222336">
        <w:rPr>
          <w:sz w:val="28"/>
          <w:szCs w:val="28"/>
        </w:rPr>
        <w:t xml:space="preserve"> [</w:t>
      </w:r>
      <w:r w:rsidR="006A2105" w:rsidRPr="00222336">
        <w:rPr>
          <w:b/>
          <w:bCs/>
          <w:sz w:val="28"/>
          <w:szCs w:val="28"/>
        </w:rPr>
        <w:t>ж</w:t>
      </w:r>
      <w:r w:rsidR="006A2105" w:rsidRPr="00222336">
        <w:rPr>
          <w:sz w:val="28"/>
          <w:szCs w:val="28"/>
        </w:rPr>
        <w:t xml:space="preserve">]. </w:t>
      </w:r>
    </w:p>
    <w:p w:rsidR="006A2105" w:rsidRPr="00222336" w:rsidRDefault="00C47FC7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sz w:val="28"/>
          <w:szCs w:val="28"/>
        </w:rPr>
        <w:t>Как шипит</w:t>
      </w:r>
      <w:r w:rsidR="00373798" w:rsidRPr="00222336">
        <w:rPr>
          <w:sz w:val="28"/>
          <w:szCs w:val="28"/>
        </w:rPr>
        <w:t xml:space="preserve"> уж</w:t>
      </w:r>
      <w:r w:rsidRPr="00222336">
        <w:rPr>
          <w:sz w:val="28"/>
          <w:szCs w:val="28"/>
        </w:rPr>
        <w:t xml:space="preserve">? </w:t>
      </w:r>
      <w:r w:rsidR="006A2105" w:rsidRPr="00222336">
        <w:rPr>
          <w:sz w:val="28"/>
          <w:szCs w:val="28"/>
        </w:rPr>
        <w:t xml:space="preserve"> [</w:t>
      </w:r>
      <w:r w:rsidR="006A2105" w:rsidRPr="00222336">
        <w:rPr>
          <w:b/>
          <w:bCs/>
          <w:sz w:val="28"/>
          <w:szCs w:val="28"/>
        </w:rPr>
        <w:t>ш</w:t>
      </w:r>
      <w:r w:rsidR="006A2105" w:rsidRPr="00222336">
        <w:rPr>
          <w:sz w:val="28"/>
          <w:szCs w:val="28"/>
        </w:rPr>
        <w:t xml:space="preserve">]. </w:t>
      </w:r>
    </w:p>
    <w:p w:rsidR="006A2105" w:rsidRPr="00222336" w:rsidRDefault="006A2105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BE4">
        <w:rPr>
          <w:b/>
          <w:sz w:val="28"/>
          <w:szCs w:val="28"/>
        </w:rPr>
        <w:t>Воспитатель:</w:t>
      </w:r>
      <w:r w:rsidRPr="00222336">
        <w:rPr>
          <w:sz w:val="28"/>
          <w:szCs w:val="28"/>
        </w:rPr>
        <w:t xml:space="preserve"> </w:t>
      </w:r>
      <w:r w:rsidR="00C47FC7" w:rsidRPr="00222336">
        <w:rPr>
          <w:sz w:val="28"/>
          <w:szCs w:val="28"/>
        </w:rPr>
        <w:t xml:space="preserve">Посмотрите, перед вами цветы и картинки. На тот цветок, где сидит </w:t>
      </w:r>
      <w:r w:rsidR="005E5AB9" w:rsidRPr="00222336">
        <w:rPr>
          <w:sz w:val="28"/>
          <w:szCs w:val="28"/>
        </w:rPr>
        <w:t>комар,</w:t>
      </w:r>
      <w:r w:rsidR="00C47FC7" w:rsidRPr="00222336">
        <w:rPr>
          <w:sz w:val="28"/>
          <w:szCs w:val="28"/>
        </w:rPr>
        <w:t xml:space="preserve"> поставьте картинк</w:t>
      </w:r>
      <w:r w:rsidRPr="00222336">
        <w:rPr>
          <w:sz w:val="28"/>
          <w:szCs w:val="28"/>
        </w:rPr>
        <w:t>у</w:t>
      </w:r>
      <w:r w:rsidR="00C47FC7" w:rsidRPr="00222336">
        <w:rPr>
          <w:sz w:val="28"/>
          <w:szCs w:val="28"/>
        </w:rPr>
        <w:t xml:space="preserve"> со звуком [з], где пчела – </w:t>
      </w:r>
      <w:r w:rsidR="00373798" w:rsidRPr="00222336">
        <w:rPr>
          <w:sz w:val="28"/>
          <w:szCs w:val="28"/>
        </w:rPr>
        <w:t xml:space="preserve"> подберите картинки </w:t>
      </w:r>
      <w:r w:rsidR="00C47FC7" w:rsidRPr="00222336">
        <w:rPr>
          <w:sz w:val="28"/>
          <w:szCs w:val="28"/>
        </w:rPr>
        <w:t xml:space="preserve">со </w:t>
      </w:r>
      <w:proofErr w:type="gramStart"/>
      <w:r w:rsidR="00C47FC7" w:rsidRPr="00222336">
        <w:rPr>
          <w:sz w:val="28"/>
          <w:szCs w:val="28"/>
        </w:rPr>
        <w:t>звуком [ж</w:t>
      </w:r>
      <w:proofErr w:type="gramEnd"/>
      <w:r w:rsidR="00C47FC7" w:rsidRPr="00222336">
        <w:rPr>
          <w:sz w:val="28"/>
          <w:szCs w:val="28"/>
        </w:rPr>
        <w:t xml:space="preserve">], </w:t>
      </w:r>
      <w:r w:rsidR="00373798" w:rsidRPr="00222336">
        <w:rPr>
          <w:sz w:val="28"/>
          <w:szCs w:val="28"/>
        </w:rPr>
        <w:t>а цветочек, под которым ползет уж</w:t>
      </w:r>
      <w:r w:rsidRPr="00222336">
        <w:rPr>
          <w:sz w:val="28"/>
          <w:szCs w:val="28"/>
        </w:rPr>
        <w:t xml:space="preserve"> - </w:t>
      </w:r>
      <w:r w:rsidR="00373798" w:rsidRPr="00222336">
        <w:rPr>
          <w:sz w:val="28"/>
          <w:szCs w:val="28"/>
        </w:rPr>
        <w:t>картинк</w:t>
      </w:r>
      <w:r w:rsidRPr="00222336">
        <w:rPr>
          <w:sz w:val="28"/>
          <w:szCs w:val="28"/>
        </w:rPr>
        <w:t>у</w:t>
      </w:r>
      <w:r w:rsidR="00373798" w:rsidRPr="00222336">
        <w:rPr>
          <w:sz w:val="28"/>
          <w:szCs w:val="28"/>
        </w:rPr>
        <w:t xml:space="preserve"> со звуком</w:t>
      </w:r>
      <w:r w:rsidR="00C47FC7" w:rsidRPr="00222336">
        <w:rPr>
          <w:sz w:val="28"/>
          <w:szCs w:val="28"/>
        </w:rPr>
        <w:t xml:space="preserve"> [ш].</w:t>
      </w:r>
    </w:p>
    <w:p w:rsidR="006A2105" w:rsidRPr="00222336" w:rsidRDefault="006A2105" w:rsidP="00DF696F">
      <w:pPr>
        <w:pStyle w:val="a3"/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222336">
        <w:rPr>
          <w:sz w:val="28"/>
          <w:szCs w:val="28"/>
        </w:rPr>
        <w:t>(</w:t>
      </w:r>
      <w:r w:rsidR="00C47FC7" w:rsidRPr="00222336">
        <w:rPr>
          <w:i/>
          <w:iCs/>
          <w:sz w:val="28"/>
          <w:szCs w:val="28"/>
        </w:rPr>
        <w:t xml:space="preserve">На магнитной доске три цветка, а под ними по </w:t>
      </w:r>
      <w:r w:rsidRPr="00222336">
        <w:rPr>
          <w:i/>
          <w:iCs/>
          <w:sz w:val="28"/>
          <w:szCs w:val="28"/>
        </w:rPr>
        <w:t>одной</w:t>
      </w:r>
      <w:r w:rsidR="00C47FC7" w:rsidRPr="00222336">
        <w:rPr>
          <w:i/>
          <w:iCs/>
          <w:sz w:val="28"/>
          <w:szCs w:val="28"/>
        </w:rPr>
        <w:t xml:space="preserve"> картинки на каждый звук, </w:t>
      </w:r>
      <w:r w:rsidR="00A674D3">
        <w:rPr>
          <w:i/>
          <w:iCs/>
          <w:sz w:val="28"/>
          <w:szCs w:val="28"/>
        </w:rPr>
        <w:t>ребенок, выбирает нужные картинки и передвигае</w:t>
      </w:r>
      <w:r w:rsidR="00C47FC7" w:rsidRPr="00222336">
        <w:rPr>
          <w:i/>
          <w:iCs/>
          <w:sz w:val="28"/>
          <w:szCs w:val="28"/>
        </w:rPr>
        <w:t>т к соответствующим цветкам</w:t>
      </w:r>
      <w:r w:rsidRPr="00222336">
        <w:rPr>
          <w:i/>
          <w:iCs/>
          <w:sz w:val="28"/>
          <w:szCs w:val="28"/>
        </w:rPr>
        <w:t>)</w:t>
      </w:r>
      <w:r w:rsidR="00C47FC7" w:rsidRPr="00222336">
        <w:rPr>
          <w:i/>
          <w:iCs/>
          <w:sz w:val="28"/>
          <w:szCs w:val="28"/>
        </w:rPr>
        <w:t>.</w:t>
      </w:r>
    </w:p>
    <w:p w:rsidR="00E70A45" w:rsidRPr="00A674D3" w:rsidRDefault="00A674D3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="006A2105" w:rsidRPr="00222336">
        <w:rPr>
          <w:iCs/>
          <w:sz w:val="28"/>
          <w:szCs w:val="28"/>
        </w:rPr>
        <w:t xml:space="preserve"> определите место нахождения </w:t>
      </w:r>
      <w:r w:rsidR="00E70A45" w:rsidRPr="00222336">
        <w:rPr>
          <w:iCs/>
          <w:sz w:val="28"/>
          <w:szCs w:val="28"/>
        </w:rPr>
        <w:t>звука</w:t>
      </w:r>
      <w:proofErr w:type="gramStart"/>
      <w:r w:rsidR="00E70A45" w:rsidRPr="00222336">
        <w:rPr>
          <w:iCs/>
          <w:sz w:val="28"/>
          <w:szCs w:val="28"/>
        </w:rPr>
        <w:t>.</w:t>
      </w:r>
      <w:proofErr w:type="gramEnd"/>
      <w:r w:rsidR="00C47FC7" w:rsidRPr="00222336">
        <w:rPr>
          <w:sz w:val="28"/>
          <w:szCs w:val="28"/>
        </w:rPr>
        <w:t xml:space="preserve"> </w:t>
      </w:r>
      <w:r w:rsidR="00E70A45" w:rsidRPr="00222336">
        <w:rPr>
          <w:i/>
          <w:sz w:val="28"/>
          <w:szCs w:val="28"/>
        </w:rPr>
        <w:t>(</w:t>
      </w:r>
      <w:proofErr w:type="gramStart"/>
      <w:r w:rsidR="00E70A45" w:rsidRPr="00222336">
        <w:rPr>
          <w:i/>
          <w:sz w:val="28"/>
          <w:szCs w:val="28"/>
        </w:rPr>
        <w:t>о</w:t>
      </w:r>
      <w:proofErr w:type="gramEnd"/>
      <w:r w:rsidR="00E70A45" w:rsidRPr="00222336">
        <w:rPr>
          <w:i/>
          <w:sz w:val="28"/>
          <w:szCs w:val="28"/>
        </w:rPr>
        <w:t xml:space="preserve">пределяют место нахождения звуков [з], [ж], [ш]. </w:t>
      </w:r>
      <w:proofErr w:type="gramStart"/>
      <w:r w:rsidR="00E70A45" w:rsidRPr="00222336">
        <w:rPr>
          <w:i/>
          <w:sz w:val="28"/>
          <w:szCs w:val="28"/>
        </w:rPr>
        <w:t>В начале, в середине, в конце слова).</w:t>
      </w:r>
      <w:proofErr w:type="gramEnd"/>
    </w:p>
    <w:p w:rsidR="00E70A45" w:rsidRPr="00222336" w:rsidRDefault="00E70A45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b/>
          <w:sz w:val="28"/>
          <w:szCs w:val="28"/>
        </w:rPr>
        <w:t xml:space="preserve">Воспитатель: </w:t>
      </w:r>
      <w:r w:rsidR="002D6907">
        <w:rPr>
          <w:sz w:val="28"/>
          <w:szCs w:val="28"/>
        </w:rPr>
        <w:t xml:space="preserve">Молодцы, </w:t>
      </w:r>
      <w:r w:rsidR="00C47FC7" w:rsidRPr="00222336">
        <w:rPr>
          <w:sz w:val="28"/>
          <w:szCs w:val="28"/>
        </w:rPr>
        <w:t>правильно расставили все картинки.</w:t>
      </w:r>
      <w:r w:rsidR="00C47FC7" w:rsidRPr="00222336">
        <w:rPr>
          <w:sz w:val="28"/>
          <w:szCs w:val="28"/>
        </w:rPr>
        <w:br/>
        <w:t>Мы идём с вами дальше по лесу.</w:t>
      </w:r>
    </w:p>
    <w:p w:rsidR="00373798" w:rsidRPr="00222336" w:rsidRDefault="00024998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499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Слайд 11</w:t>
      </w:r>
      <w:r w:rsidRPr="0002499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73798" w:rsidRPr="00222336">
        <w:rPr>
          <w:sz w:val="28"/>
          <w:szCs w:val="28"/>
        </w:rPr>
        <w:t xml:space="preserve">Посмотрите, мы пришли на поляну, где много лесных животных. Будьте внимательны, не шумите, </w:t>
      </w:r>
      <w:r w:rsidR="00E70A45" w:rsidRPr="00222336">
        <w:rPr>
          <w:sz w:val="28"/>
          <w:szCs w:val="28"/>
        </w:rPr>
        <w:t xml:space="preserve">чтобы не распугать </w:t>
      </w:r>
      <w:r w:rsidR="00373798" w:rsidRPr="00222336">
        <w:rPr>
          <w:sz w:val="28"/>
          <w:szCs w:val="28"/>
        </w:rPr>
        <w:t>животных.</w:t>
      </w:r>
    </w:p>
    <w:p w:rsidR="00E70A45" w:rsidRPr="00222336" w:rsidRDefault="00E70A45" w:rsidP="00DF696F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222336">
        <w:rPr>
          <w:i/>
          <w:sz w:val="28"/>
          <w:szCs w:val="28"/>
          <w:u w:val="single"/>
        </w:rPr>
        <w:t>Дидактическая игра «Чей хвост, чьи уши?»</w:t>
      </w:r>
    </w:p>
    <w:p w:rsidR="00373798" w:rsidRPr="00222336" w:rsidRDefault="0076517C" w:rsidP="00DF696F">
      <w:pPr>
        <w:pStyle w:val="a3"/>
        <w:spacing w:line="360" w:lineRule="auto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222336">
        <w:rPr>
          <w:sz w:val="28"/>
          <w:szCs w:val="28"/>
        </w:rPr>
        <w:t>Это сидит волк, у</w:t>
      </w:r>
      <w:r w:rsidR="00373798" w:rsidRPr="00222336">
        <w:rPr>
          <w:sz w:val="28"/>
          <w:szCs w:val="28"/>
        </w:rPr>
        <w:t xml:space="preserve"> волка хвост </w:t>
      </w:r>
      <w:r w:rsidR="00373798" w:rsidRPr="00222336">
        <w:rPr>
          <w:i/>
          <w:iCs/>
          <w:sz w:val="28"/>
          <w:szCs w:val="28"/>
        </w:rPr>
        <w:t>(чей)</w:t>
      </w:r>
      <w:r w:rsidR="00373798" w:rsidRPr="00222336">
        <w:rPr>
          <w:sz w:val="28"/>
          <w:szCs w:val="28"/>
        </w:rPr>
        <w:t xml:space="preserve"> - волчий</w:t>
      </w:r>
    </w:p>
    <w:p w:rsidR="00373798" w:rsidRPr="00222336" w:rsidRDefault="00373798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sz w:val="28"/>
          <w:szCs w:val="28"/>
        </w:rPr>
        <w:t xml:space="preserve">У зайца уши </w:t>
      </w:r>
      <w:r w:rsidRPr="00222336">
        <w:rPr>
          <w:i/>
          <w:iCs/>
          <w:sz w:val="28"/>
          <w:szCs w:val="28"/>
        </w:rPr>
        <w:t>(чьи)</w:t>
      </w:r>
      <w:r w:rsidRPr="00222336">
        <w:rPr>
          <w:sz w:val="28"/>
          <w:szCs w:val="28"/>
        </w:rPr>
        <w:t xml:space="preserve"> - заячьи</w:t>
      </w:r>
    </w:p>
    <w:p w:rsidR="00373798" w:rsidRPr="00222336" w:rsidRDefault="00373798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sz w:val="28"/>
          <w:szCs w:val="28"/>
        </w:rPr>
        <w:t xml:space="preserve">У лисы хвост </w:t>
      </w:r>
      <w:r w:rsidRPr="00222336">
        <w:rPr>
          <w:i/>
          <w:iCs/>
          <w:sz w:val="28"/>
          <w:szCs w:val="28"/>
        </w:rPr>
        <w:t>(чей)</w:t>
      </w:r>
      <w:r w:rsidRPr="00222336">
        <w:rPr>
          <w:sz w:val="28"/>
          <w:szCs w:val="28"/>
        </w:rPr>
        <w:t xml:space="preserve"> - лисий</w:t>
      </w:r>
    </w:p>
    <w:p w:rsidR="00373798" w:rsidRPr="00222336" w:rsidRDefault="00373798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sz w:val="28"/>
          <w:szCs w:val="28"/>
        </w:rPr>
        <w:lastRenderedPageBreak/>
        <w:t xml:space="preserve">У медведя хвост </w:t>
      </w:r>
      <w:r w:rsidRPr="00222336">
        <w:rPr>
          <w:i/>
          <w:iCs/>
          <w:sz w:val="28"/>
          <w:szCs w:val="28"/>
        </w:rPr>
        <w:t>(чей)</w:t>
      </w:r>
      <w:r w:rsidRPr="00222336">
        <w:rPr>
          <w:sz w:val="28"/>
          <w:szCs w:val="28"/>
        </w:rPr>
        <w:t xml:space="preserve"> – медвежий</w:t>
      </w:r>
    </w:p>
    <w:p w:rsidR="00373798" w:rsidRPr="00222336" w:rsidRDefault="00373798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sz w:val="28"/>
          <w:szCs w:val="28"/>
        </w:rPr>
        <w:t xml:space="preserve">У белки уши </w:t>
      </w:r>
      <w:r w:rsidRPr="00222336">
        <w:rPr>
          <w:i/>
          <w:iCs/>
          <w:sz w:val="28"/>
          <w:szCs w:val="28"/>
        </w:rPr>
        <w:t>(чьи)</w:t>
      </w:r>
      <w:r w:rsidRPr="00222336">
        <w:rPr>
          <w:sz w:val="28"/>
          <w:szCs w:val="28"/>
        </w:rPr>
        <w:t xml:space="preserve"> – беличьи</w:t>
      </w:r>
      <w:r w:rsidR="0076517C" w:rsidRPr="00222336">
        <w:rPr>
          <w:sz w:val="28"/>
          <w:szCs w:val="28"/>
        </w:rPr>
        <w:t>.</w:t>
      </w:r>
    </w:p>
    <w:p w:rsidR="0076517C" w:rsidRPr="00222336" w:rsidRDefault="0076517C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sz w:val="28"/>
          <w:szCs w:val="28"/>
        </w:rPr>
        <w:t>Давайте назовем этих животных ласково:</w:t>
      </w:r>
    </w:p>
    <w:p w:rsidR="0076517C" w:rsidRPr="00222336" w:rsidRDefault="00222BE4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Заяц</w:t>
      </w:r>
      <w:r w:rsidR="005E5AB9">
        <w:rPr>
          <w:sz w:val="28"/>
          <w:szCs w:val="28"/>
        </w:rPr>
        <w:t xml:space="preserve"> </w:t>
      </w:r>
      <w:r>
        <w:rPr>
          <w:sz w:val="28"/>
          <w:szCs w:val="28"/>
        </w:rPr>
        <w:t>- зайчик</w:t>
      </w:r>
    </w:p>
    <w:p w:rsidR="0076517C" w:rsidRPr="00222336" w:rsidRDefault="0076517C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sz w:val="28"/>
          <w:szCs w:val="28"/>
        </w:rPr>
        <w:t>Лиса-лисичка</w:t>
      </w:r>
    </w:p>
    <w:p w:rsidR="0076517C" w:rsidRPr="00222336" w:rsidRDefault="00222BE4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BE4">
        <w:rPr>
          <w:sz w:val="28"/>
          <w:szCs w:val="28"/>
        </w:rPr>
        <w:t>Медведь-мишка</w:t>
      </w:r>
    </w:p>
    <w:p w:rsidR="00E70A45" w:rsidRPr="00222336" w:rsidRDefault="0076517C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sz w:val="28"/>
          <w:szCs w:val="28"/>
        </w:rPr>
        <w:t>Белка-белочка</w:t>
      </w:r>
      <w:r w:rsidR="00E70A45" w:rsidRPr="00222336">
        <w:rPr>
          <w:sz w:val="28"/>
          <w:szCs w:val="28"/>
        </w:rPr>
        <w:t>.</w:t>
      </w:r>
    </w:p>
    <w:p w:rsidR="002D6907" w:rsidRPr="002D6907" w:rsidRDefault="00E70A45" w:rsidP="002D6907">
      <w:pPr>
        <w:pStyle w:val="a3"/>
        <w:spacing w:line="360" w:lineRule="auto"/>
        <w:ind w:firstLine="709"/>
        <w:contextualSpacing/>
        <w:rPr>
          <w:b/>
          <w:sz w:val="28"/>
          <w:szCs w:val="28"/>
        </w:rPr>
      </w:pPr>
      <w:r w:rsidRPr="00222336">
        <w:rPr>
          <w:b/>
          <w:sz w:val="28"/>
          <w:szCs w:val="28"/>
        </w:rPr>
        <w:t>Воспитатель</w:t>
      </w:r>
      <w:r w:rsidRPr="00222336">
        <w:rPr>
          <w:sz w:val="28"/>
          <w:szCs w:val="28"/>
        </w:rPr>
        <w:t>: Молодцы</w:t>
      </w:r>
      <w:r w:rsidR="0076517C" w:rsidRPr="00222336">
        <w:rPr>
          <w:sz w:val="28"/>
          <w:szCs w:val="28"/>
        </w:rPr>
        <w:t>, а сейчас давайте немного поиграем.</w:t>
      </w:r>
      <w:r w:rsidR="00C47FC7" w:rsidRPr="00222336">
        <w:rPr>
          <w:sz w:val="28"/>
          <w:szCs w:val="28"/>
        </w:rPr>
        <w:br/>
      </w:r>
      <w:r w:rsidR="0076517C" w:rsidRPr="00222336">
        <w:rPr>
          <w:b/>
          <w:sz w:val="28"/>
          <w:szCs w:val="28"/>
        </w:rPr>
        <w:t>Физкультурная минутка.</w:t>
      </w:r>
      <w:r w:rsidR="002D6907">
        <w:rPr>
          <w:b/>
          <w:sz w:val="28"/>
          <w:szCs w:val="28"/>
        </w:rPr>
        <w:t xml:space="preserve"> </w:t>
      </w:r>
      <w:r w:rsidR="002D6907" w:rsidRPr="002D6907">
        <w:rPr>
          <w:b/>
          <w:sz w:val="28"/>
          <w:szCs w:val="28"/>
        </w:rPr>
        <w:t>«Подснежники просыпаются».</w:t>
      </w:r>
    </w:p>
    <w:p w:rsidR="002D6907" w:rsidRPr="002D6907" w:rsidRDefault="002D6907" w:rsidP="002D6907">
      <w:pPr>
        <w:pStyle w:val="a3"/>
        <w:spacing w:line="36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2D6907">
        <w:rPr>
          <w:i/>
          <w:sz w:val="28"/>
          <w:szCs w:val="28"/>
        </w:rPr>
        <w:t>Дети садятся на корточки и закрывают глаза</w:t>
      </w:r>
      <w:r>
        <w:rPr>
          <w:i/>
          <w:sz w:val="28"/>
          <w:szCs w:val="28"/>
        </w:rPr>
        <w:t>)</w:t>
      </w:r>
      <w:r w:rsidRPr="002D6907">
        <w:rPr>
          <w:i/>
          <w:sz w:val="28"/>
          <w:szCs w:val="28"/>
        </w:rPr>
        <w:t>.</w:t>
      </w:r>
    </w:p>
    <w:p w:rsidR="002D6907" w:rsidRPr="002D6907" w:rsidRDefault="002D6907" w:rsidP="002D6907">
      <w:pPr>
        <w:pStyle w:val="a3"/>
        <w:spacing w:line="360" w:lineRule="auto"/>
        <w:contextualSpacing/>
        <w:rPr>
          <w:sz w:val="28"/>
          <w:szCs w:val="28"/>
        </w:rPr>
      </w:pPr>
      <w:r w:rsidRPr="002D6907">
        <w:rPr>
          <w:sz w:val="28"/>
          <w:szCs w:val="28"/>
        </w:rPr>
        <w:t>Вот подснежники проснулись,</w:t>
      </w:r>
    </w:p>
    <w:p w:rsidR="002D6907" w:rsidRPr="002D6907" w:rsidRDefault="002D6907" w:rsidP="002D6907">
      <w:pPr>
        <w:pStyle w:val="a3"/>
        <w:spacing w:line="360" w:lineRule="auto"/>
        <w:contextualSpacing/>
        <w:rPr>
          <w:sz w:val="28"/>
          <w:szCs w:val="28"/>
        </w:rPr>
      </w:pPr>
      <w:r w:rsidRPr="002D6907">
        <w:rPr>
          <w:sz w:val="28"/>
          <w:szCs w:val="28"/>
        </w:rPr>
        <w:t>Улыбнулись, потянулись.</w:t>
      </w:r>
    </w:p>
    <w:p w:rsidR="002D6907" w:rsidRPr="002D6907" w:rsidRDefault="002D6907" w:rsidP="002D6907">
      <w:pPr>
        <w:pStyle w:val="a3"/>
        <w:spacing w:line="360" w:lineRule="auto"/>
        <w:contextualSpacing/>
        <w:rPr>
          <w:sz w:val="28"/>
          <w:szCs w:val="28"/>
        </w:rPr>
      </w:pPr>
      <w:r w:rsidRPr="002D6907">
        <w:rPr>
          <w:sz w:val="28"/>
          <w:szCs w:val="28"/>
        </w:rPr>
        <w:t>Раз – росой они умылись.</w:t>
      </w:r>
    </w:p>
    <w:p w:rsidR="002D6907" w:rsidRPr="002D6907" w:rsidRDefault="002D6907" w:rsidP="002D6907">
      <w:pPr>
        <w:pStyle w:val="a3"/>
        <w:spacing w:line="360" w:lineRule="auto"/>
        <w:contextualSpacing/>
        <w:rPr>
          <w:sz w:val="28"/>
          <w:szCs w:val="28"/>
        </w:rPr>
      </w:pPr>
      <w:r w:rsidRPr="002D6907">
        <w:rPr>
          <w:sz w:val="28"/>
          <w:szCs w:val="28"/>
        </w:rPr>
        <w:t>Два – изящно покружились.</w:t>
      </w:r>
    </w:p>
    <w:p w:rsidR="002D6907" w:rsidRPr="002D6907" w:rsidRDefault="002D6907" w:rsidP="002D6907">
      <w:pPr>
        <w:pStyle w:val="a3"/>
        <w:spacing w:line="360" w:lineRule="auto"/>
        <w:contextualSpacing/>
        <w:rPr>
          <w:sz w:val="28"/>
          <w:szCs w:val="28"/>
        </w:rPr>
      </w:pPr>
      <w:r w:rsidRPr="002D6907">
        <w:rPr>
          <w:sz w:val="28"/>
          <w:szCs w:val="28"/>
        </w:rPr>
        <w:t>Три – нагнулись и присели.</w:t>
      </w:r>
    </w:p>
    <w:p w:rsidR="002D6907" w:rsidRDefault="002D6907" w:rsidP="002D6907">
      <w:pPr>
        <w:pStyle w:val="a3"/>
        <w:spacing w:line="360" w:lineRule="auto"/>
        <w:contextualSpacing/>
        <w:rPr>
          <w:sz w:val="28"/>
          <w:szCs w:val="28"/>
        </w:rPr>
      </w:pPr>
      <w:r w:rsidRPr="002D6907">
        <w:rPr>
          <w:sz w:val="28"/>
          <w:szCs w:val="28"/>
        </w:rPr>
        <w:t>И на солнце поглядели.</w:t>
      </w:r>
    </w:p>
    <w:p w:rsidR="00E70A45" w:rsidRPr="00222336" w:rsidRDefault="00E70A45" w:rsidP="002D6907">
      <w:pPr>
        <w:pStyle w:val="a3"/>
        <w:spacing w:line="360" w:lineRule="auto"/>
        <w:contextualSpacing/>
        <w:rPr>
          <w:sz w:val="28"/>
          <w:szCs w:val="28"/>
        </w:rPr>
      </w:pPr>
      <w:r w:rsidRPr="00222336">
        <w:rPr>
          <w:b/>
          <w:sz w:val="28"/>
          <w:szCs w:val="28"/>
        </w:rPr>
        <w:t>Воспитатель</w:t>
      </w:r>
      <w:r w:rsidRPr="00222336">
        <w:rPr>
          <w:sz w:val="28"/>
          <w:szCs w:val="28"/>
        </w:rPr>
        <w:t>: Отдохнули? Идём дальше.</w:t>
      </w:r>
    </w:p>
    <w:p w:rsidR="00E70A45" w:rsidRPr="00222336" w:rsidRDefault="00C47FC7" w:rsidP="00DF696F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22336">
        <w:rPr>
          <w:b/>
          <w:bCs/>
          <w:sz w:val="28"/>
          <w:szCs w:val="28"/>
        </w:rPr>
        <w:t xml:space="preserve">Слайд </w:t>
      </w:r>
      <w:r w:rsidR="00F9008D">
        <w:rPr>
          <w:b/>
          <w:bCs/>
          <w:sz w:val="28"/>
          <w:szCs w:val="28"/>
        </w:rPr>
        <w:t>12</w:t>
      </w:r>
      <w:r w:rsidR="00E70A45" w:rsidRPr="00222336">
        <w:rPr>
          <w:sz w:val="28"/>
          <w:szCs w:val="28"/>
        </w:rPr>
        <w:t xml:space="preserve"> (художник рисует природу). </w:t>
      </w:r>
    </w:p>
    <w:p w:rsidR="00DC49BC" w:rsidRDefault="00C47FC7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b/>
          <w:iCs/>
          <w:sz w:val="28"/>
          <w:szCs w:val="28"/>
        </w:rPr>
        <w:t>Воспитатель</w:t>
      </w:r>
      <w:r w:rsidRPr="00222336">
        <w:rPr>
          <w:i/>
          <w:iCs/>
          <w:sz w:val="28"/>
          <w:szCs w:val="28"/>
        </w:rPr>
        <w:t>:</w:t>
      </w:r>
      <w:r w:rsidRPr="00222336">
        <w:rPr>
          <w:sz w:val="28"/>
          <w:szCs w:val="28"/>
        </w:rPr>
        <w:t xml:space="preserve"> Кого же мы встретили на этот раз? Да это же лесной художник. Он рисует природу. Мы с вами идём на день рождения без подарка. Давайте </w:t>
      </w:r>
      <w:r w:rsidR="0076517C" w:rsidRPr="00222336">
        <w:rPr>
          <w:sz w:val="28"/>
          <w:szCs w:val="28"/>
        </w:rPr>
        <w:t>станем</w:t>
      </w:r>
      <w:r w:rsidRPr="00222336">
        <w:rPr>
          <w:sz w:val="28"/>
          <w:szCs w:val="28"/>
        </w:rPr>
        <w:t xml:space="preserve"> художника</w:t>
      </w:r>
      <w:r w:rsidR="00DC49BC">
        <w:rPr>
          <w:sz w:val="28"/>
          <w:szCs w:val="28"/>
        </w:rPr>
        <w:t>ми</w:t>
      </w:r>
      <w:r w:rsidRPr="00222336">
        <w:rPr>
          <w:sz w:val="28"/>
          <w:szCs w:val="28"/>
        </w:rPr>
        <w:t xml:space="preserve"> </w:t>
      </w:r>
      <w:r w:rsidR="0076517C" w:rsidRPr="00222336">
        <w:rPr>
          <w:sz w:val="28"/>
          <w:szCs w:val="28"/>
        </w:rPr>
        <w:t>и нарисуем</w:t>
      </w:r>
      <w:r w:rsidRPr="00222336">
        <w:rPr>
          <w:sz w:val="28"/>
          <w:szCs w:val="28"/>
        </w:rPr>
        <w:t xml:space="preserve"> подарки для бабушки. </w:t>
      </w:r>
      <w:r w:rsidR="00DC49BC">
        <w:rPr>
          <w:sz w:val="28"/>
          <w:szCs w:val="28"/>
        </w:rPr>
        <w:t>Мы подарим ей вазу с цветами.</w:t>
      </w:r>
    </w:p>
    <w:p w:rsidR="003E474A" w:rsidRPr="00222336" w:rsidRDefault="00E70A45" w:rsidP="00DC49BC">
      <w:pPr>
        <w:pStyle w:val="a3"/>
        <w:spacing w:line="360" w:lineRule="auto"/>
        <w:ind w:firstLine="1"/>
        <w:contextualSpacing/>
        <w:rPr>
          <w:sz w:val="28"/>
          <w:szCs w:val="28"/>
        </w:rPr>
      </w:pPr>
      <w:r w:rsidRPr="00222336">
        <w:rPr>
          <w:b/>
          <w:sz w:val="28"/>
          <w:szCs w:val="28"/>
        </w:rPr>
        <w:t>Воспитатель</w:t>
      </w:r>
      <w:r w:rsidRPr="00222336">
        <w:rPr>
          <w:sz w:val="28"/>
          <w:szCs w:val="28"/>
        </w:rPr>
        <w:t xml:space="preserve">: </w:t>
      </w:r>
      <w:r w:rsidR="00C418C0" w:rsidRPr="00222336">
        <w:rPr>
          <w:sz w:val="28"/>
          <w:szCs w:val="28"/>
        </w:rPr>
        <w:t>Прежде, чем приступить к работе сделаем с вами пальчиковую</w:t>
      </w:r>
      <w:r w:rsidR="003E474A" w:rsidRPr="00222336">
        <w:rPr>
          <w:sz w:val="28"/>
          <w:szCs w:val="28"/>
        </w:rPr>
        <w:t> </w:t>
      </w:r>
      <w:r w:rsidR="00C418C0" w:rsidRPr="00222336">
        <w:rPr>
          <w:sz w:val="28"/>
          <w:szCs w:val="28"/>
        </w:rPr>
        <w:t>гимнастику.</w:t>
      </w:r>
      <w:r w:rsidR="00C47FC7" w:rsidRPr="00222336">
        <w:rPr>
          <w:sz w:val="28"/>
          <w:szCs w:val="28"/>
        </w:rPr>
        <w:br/>
      </w:r>
      <w:r w:rsidR="003E474A" w:rsidRPr="00222336">
        <w:rPr>
          <w:sz w:val="28"/>
          <w:szCs w:val="28"/>
        </w:rPr>
        <w:t>На двери висит замок</w:t>
      </w:r>
      <w:r w:rsidR="00A674D3">
        <w:rPr>
          <w:sz w:val="28"/>
          <w:szCs w:val="28"/>
        </w:rPr>
        <w:t xml:space="preserve"> </w:t>
      </w:r>
      <w:r w:rsidR="003E474A" w:rsidRPr="00222336">
        <w:rPr>
          <w:i/>
          <w:sz w:val="28"/>
          <w:szCs w:val="28"/>
        </w:rPr>
        <w:t>(ритмичные соединения пальцев рук в замок)</w:t>
      </w:r>
      <w:r w:rsidR="003E474A" w:rsidRPr="00222336">
        <w:rPr>
          <w:sz w:val="28"/>
          <w:szCs w:val="28"/>
        </w:rPr>
        <w:t>,</w:t>
      </w:r>
    </w:p>
    <w:p w:rsidR="003E474A" w:rsidRPr="00222336" w:rsidRDefault="003E474A" w:rsidP="00DF696F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22336">
        <w:rPr>
          <w:sz w:val="28"/>
          <w:szCs w:val="28"/>
        </w:rPr>
        <w:t>Кто открыть его бы смог?</w:t>
      </w:r>
      <w:r w:rsidR="00A674D3">
        <w:rPr>
          <w:sz w:val="28"/>
          <w:szCs w:val="28"/>
        </w:rPr>
        <w:t xml:space="preserve"> </w:t>
      </w:r>
      <w:r w:rsidRPr="00222336">
        <w:rPr>
          <w:sz w:val="28"/>
          <w:szCs w:val="28"/>
        </w:rPr>
        <w:t>Потянули</w:t>
      </w:r>
      <w:r w:rsidR="00A674D3">
        <w:rPr>
          <w:sz w:val="28"/>
          <w:szCs w:val="28"/>
        </w:rPr>
        <w:t xml:space="preserve"> </w:t>
      </w:r>
      <w:r w:rsidRPr="00222336">
        <w:rPr>
          <w:sz w:val="28"/>
          <w:szCs w:val="28"/>
        </w:rPr>
        <w:t>(</w:t>
      </w:r>
      <w:r w:rsidRPr="00222336">
        <w:rPr>
          <w:i/>
          <w:sz w:val="28"/>
          <w:szCs w:val="28"/>
        </w:rPr>
        <w:t>руки тянутся в стороны</w:t>
      </w:r>
      <w:r w:rsidRPr="00222336">
        <w:rPr>
          <w:sz w:val="28"/>
          <w:szCs w:val="28"/>
        </w:rPr>
        <w:t>),</w:t>
      </w:r>
    </w:p>
    <w:p w:rsidR="003E474A" w:rsidRPr="00222336" w:rsidRDefault="003E474A" w:rsidP="00DF696F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22336">
        <w:rPr>
          <w:sz w:val="28"/>
          <w:szCs w:val="28"/>
        </w:rPr>
        <w:t>Покрутили</w:t>
      </w:r>
      <w:r w:rsidR="00A674D3">
        <w:rPr>
          <w:sz w:val="28"/>
          <w:szCs w:val="28"/>
        </w:rPr>
        <w:t xml:space="preserve"> </w:t>
      </w:r>
      <w:r w:rsidRPr="00222336">
        <w:rPr>
          <w:sz w:val="28"/>
          <w:szCs w:val="28"/>
        </w:rPr>
        <w:t>(</w:t>
      </w:r>
      <w:r w:rsidRPr="00222336">
        <w:rPr>
          <w:i/>
          <w:sz w:val="28"/>
          <w:szCs w:val="28"/>
        </w:rPr>
        <w:t>круговые движения паль</w:t>
      </w:r>
      <w:r w:rsidRPr="00222336">
        <w:rPr>
          <w:i/>
          <w:sz w:val="28"/>
          <w:szCs w:val="28"/>
        </w:rPr>
        <w:softHyphen/>
        <w:t>цев от себя</w:t>
      </w:r>
      <w:r w:rsidRPr="00222336">
        <w:rPr>
          <w:sz w:val="28"/>
          <w:szCs w:val="28"/>
        </w:rPr>
        <w:t>),</w:t>
      </w:r>
    </w:p>
    <w:p w:rsidR="003E474A" w:rsidRPr="00222336" w:rsidRDefault="003E474A" w:rsidP="00DF696F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22336">
        <w:rPr>
          <w:sz w:val="28"/>
          <w:szCs w:val="28"/>
        </w:rPr>
        <w:t>Постучали</w:t>
      </w:r>
      <w:r w:rsidR="00A674D3">
        <w:rPr>
          <w:sz w:val="28"/>
          <w:szCs w:val="28"/>
        </w:rPr>
        <w:t xml:space="preserve"> </w:t>
      </w:r>
      <w:r w:rsidRPr="00222336">
        <w:rPr>
          <w:sz w:val="28"/>
          <w:szCs w:val="28"/>
        </w:rPr>
        <w:t>(</w:t>
      </w:r>
      <w:r w:rsidRPr="00222336">
        <w:rPr>
          <w:i/>
          <w:sz w:val="28"/>
          <w:szCs w:val="28"/>
        </w:rPr>
        <w:t>основания ладоней сту</w:t>
      </w:r>
      <w:r w:rsidRPr="00222336">
        <w:rPr>
          <w:i/>
          <w:sz w:val="28"/>
          <w:szCs w:val="28"/>
        </w:rPr>
        <w:softHyphen/>
        <w:t>чат друг о друга</w:t>
      </w:r>
      <w:r w:rsidRPr="00222336">
        <w:rPr>
          <w:sz w:val="28"/>
          <w:szCs w:val="28"/>
        </w:rPr>
        <w:t>)</w:t>
      </w:r>
    </w:p>
    <w:p w:rsidR="003E474A" w:rsidRPr="00222336" w:rsidRDefault="003E474A" w:rsidP="00DF696F">
      <w:pPr>
        <w:pStyle w:val="a3"/>
        <w:spacing w:line="360" w:lineRule="auto"/>
        <w:ind w:firstLine="709"/>
        <w:contextualSpacing/>
        <w:rPr>
          <w:sz w:val="28"/>
          <w:szCs w:val="28"/>
        </w:rPr>
      </w:pPr>
      <w:r w:rsidRPr="00222336">
        <w:rPr>
          <w:sz w:val="28"/>
          <w:szCs w:val="28"/>
        </w:rPr>
        <w:t>И открыли</w:t>
      </w:r>
      <w:r w:rsidR="00A674D3">
        <w:rPr>
          <w:sz w:val="28"/>
          <w:szCs w:val="28"/>
        </w:rPr>
        <w:t xml:space="preserve"> </w:t>
      </w:r>
      <w:r w:rsidRPr="00222336">
        <w:rPr>
          <w:sz w:val="28"/>
          <w:szCs w:val="28"/>
        </w:rPr>
        <w:t>(</w:t>
      </w:r>
      <w:r w:rsidRPr="00222336">
        <w:rPr>
          <w:i/>
          <w:sz w:val="28"/>
          <w:szCs w:val="28"/>
        </w:rPr>
        <w:t>разомкнули пальцы</w:t>
      </w:r>
      <w:r w:rsidRPr="00222336">
        <w:rPr>
          <w:sz w:val="28"/>
          <w:szCs w:val="28"/>
        </w:rPr>
        <w:t>).</w:t>
      </w:r>
    </w:p>
    <w:p w:rsidR="003E474A" w:rsidRPr="00222336" w:rsidRDefault="003E474A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b/>
          <w:sz w:val="28"/>
          <w:szCs w:val="28"/>
        </w:rPr>
        <w:t>Воспитатель</w:t>
      </w:r>
      <w:r w:rsidRPr="00222336">
        <w:rPr>
          <w:sz w:val="28"/>
          <w:szCs w:val="28"/>
        </w:rPr>
        <w:t xml:space="preserve">: </w:t>
      </w:r>
      <w:r w:rsidR="00C418C0" w:rsidRPr="00222336">
        <w:rPr>
          <w:sz w:val="28"/>
          <w:szCs w:val="28"/>
        </w:rPr>
        <w:t>Можете приступать к работе.</w:t>
      </w:r>
    </w:p>
    <w:p w:rsidR="003E474A" w:rsidRPr="00222336" w:rsidRDefault="003E474A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22336">
        <w:rPr>
          <w:i/>
          <w:sz w:val="28"/>
          <w:szCs w:val="28"/>
        </w:rPr>
        <w:lastRenderedPageBreak/>
        <w:t>(Под тихую  спокойную музыку продуктивная деятельность детей.</w:t>
      </w:r>
      <w:proofErr w:type="gramEnd"/>
      <w:r w:rsidRPr="00222336">
        <w:rPr>
          <w:sz w:val="28"/>
          <w:szCs w:val="28"/>
        </w:rPr>
        <w:t xml:space="preserve"> </w:t>
      </w:r>
      <w:proofErr w:type="gramStart"/>
      <w:r w:rsidRPr="00222336">
        <w:rPr>
          <w:i/>
          <w:sz w:val="28"/>
          <w:szCs w:val="28"/>
        </w:rPr>
        <w:t>Воспитатель следит за работой детей, поправляет в ситуации затруднения).</w:t>
      </w:r>
      <w:proofErr w:type="gramEnd"/>
    </w:p>
    <w:p w:rsidR="003E474A" w:rsidRPr="00222336" w:rsidRDefault="00A674D3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E474A" w:rsidRPr="00222336">
        <w:rPr>
          <w:i/>
          <w:sz w:val="28"/>
          <w:szCs w:val="28"/>
        </w:rPr>
        <w:t xml:space="preserve"> </w:t>
      </w:r>
      <w:r w:rsidR="00C47FC7" w:rsidRPr="00222336">
        <w:rPr>
          <w:sz w:val="28"/>
          <w:szCs w:val="28"/>
        </w:rPr>
        <w:t>Вот подарки наши и готовы. Теперь можем идти на день рожде</w:t>
      </w:r>
      <w:r w:rsidR="003E474A" w:rsidRPr="00222336">
        <w:rPr>
          <w:sz w:val="28"/>
          <w:szCs w:val="28"/>
        </w:rPr>
        <w:t>ния.</w:t>
      </w:r>
    </w:p>
    <w:p w:rsidR="003E474A" w:rsidRPr="00222336" w:rsidRDefault="00C47FC7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b/>
          <w:bCs/>
          <w:sz w:val="28"/>
          <w:szCs w:val="28"/>
        </w:rPr>
        <w:t xml:space="preserve">Слайд </w:t>
      </w:r>
      <w:r w:rsidR="003E474A" w:rsidRPr="00222336">
        <w:rPr>
          <w:b/>
          <w:bCs/>
          <w:sz w:val="28"/>
          <w:szCs w:val="28"/>
        </w:rPr>
        <w:t>4</w:t>
      </w:r>
      <w:r w:rsidRPr="00222336">
        <w:rPr>
          <w:sz w:val="28"/>
          <w:szCs w:val="28"/>
        </w:rPr>
        <w:t xml:space="preserve"> </w:t>
      </w:r>
      <w:r w:rsidR="003E474A" w:rsidRPr="00222336">
        <w:rPr>
          <w:sz w:val="28"/>
          <w:szCs w:val="28"/>
        </w:rPr>
        <w:t xml:space="preserve">(бабушка встречает </w:t>
      </w:r>
      <w:r w:rsidR="003E474A" w:rsidRPr="005E5AB9">
        <w:rPr>
          <w:sz w:val="28"/>
          <w:szCs w:val="28"/>
        </w:rPr>
        <w:t>с пирогами).</w:t>
      </w:r>
    </w:p>
    <w:p w:rsidR="003E474A" w:rsidRPr="00222336" w:rsidRDefault="003E474A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b/>
          <w:sz w:val="28"/>
          <w:szCs w:val="28"/>
        </w:rPr>
        <w:t>Воспитатель</w:t>
      </w:r>
      <w:r w:rsidRPr="00222336">
        <w:rPr>
          <w:sz w:val="28"/>
          <w:szCs w:val="28"/>
        </w:rPr>
        <w:t xml:space="preserve">: </w:t>
      </w:r>
      <w:r w:rsidR="00C47FC7" w:rsidRPr="00222336">
        <w:rPr>
          <w:sz w:val="28"/>
          <w:szCs w:val="28"/>
        </w:rPr>
        <w:t xml:space="preserve">Вот и бабушка нас встречает. Она рада видеть нас. Нужно </w:t>
      </w:r>
      <w:r w:rsidR="00C418C0" w:rsidRPr="00222336">
        <w:rPr>
          <w:sz w:val="28"/>
          <w:szCs w:val="28"/>
        </w:rPr>
        <w:t>поздравить бабушку с днем рождения</w:t>
      </w:r>
      <w:r w:rsidRPr="00222336">
        <w:rPr>
          <w:sz w:val="28"/>
          <w:szCs w:val="28"/>
        </w:rPr>
        <w:t xml:space="preserve">. </w:t>
      </w:r>
    </w:p>
    <w:p w:rsidR="003E474A" w:rsidRPr="00222336" w:rsidRDefault="003E474A" w:rsidP="00DF696F">
      <w:pPr>
        <w:pStyle w:val="a3"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222336">
        <w:rPr>
          <w:b/>
          <w:sz w:val="28"/>
          <w:szCs w:val="28"/>
        </w:rPr>
        <w:t>Дети</w:t>
      </w:r>
      <w:r w:rsidRPr="00222336">
        <w:rPr>
          <w:sz w:val="28"/>
          <w:szCs w:val="28"/>
        </w:rPr>
        <w:t xml:space="preserve">: </w:t>
      </w:r>
      <w:r w:rsidR="00C47FC7" w:rsidRPr="00222336">
        <w:rPr>
          <w:iCs/>
          <w:sz w:val="28"/>
          <w:szCs w:val="28"/>
        </w:rPr>
        <w:t xml:space="preserve">Здравствуй, бабушка! </w:t>
      </w:r>
      <w:r w:rsidRPr="00222336">
        <w:rPr>
          <w:iCs/>
          <w:sz w:val="28"/>
          <w:szCs w:val="28"/>
        </w:rPr>
        <w:t>Поздравляем с днём рождения!</w:t>
      </w:r>
    </w:p>
    <w:p w:rsidR="003E474A" w:rsidRPr="00222336" w:rsidRDefault="003E474A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2336">
        <w:rPr>
          <w:iCs/>
          <w:sz w:val="28"/>
          <w:szCs w:val="28"/>
        </w:rPr>
        <w:t xml:space="preserve">Мы принесли для тебя подарки, это </w:t>
      </w:r>
      <w:r w:rsidR="00DC49BC">
        <w:rPr>
          <w:iCs/>
          <w:sz w:val="28"/>
          <w:szCs w:val="28"/>
        </w:rPr>
        <w:t>ваза с цветами, сделанная</w:t>
      </w:r>
      <w:r w:rsidRPr="00222336">
        <w:rPr>
          <w:iCs/>
          <w:sz w:val="28"/>
          <w:szCs w:val="28"/>
        </w:rPr>
        <w:t xml:space="preserve"> своими руками.</w:t>
      </w:r>
    </w:p>
    <w:p w:rsidR="003E474A" w:rsidRDefault="00C418C0" w:rsidP="00DF696F">
      <w:pPr>
        <w:pStyle w:val="a3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222336">
        <w:rPr>
          <w:b/>
          <w:bCs/>
          <w:sz w:val="28"/>
          <w:szCs w:val="28"/>
        </w:rPr>
        <w:t>Рефлексия «Солнышко»</w:t>
      </w:r>
    </w:p>
    <w:p w:rsidR="005E5AB9" w:rsidRDefault="005E5AB9" w:rsidP="00DF696F">
      <w:pPr>
        <w:pStyle w:val="a3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E5AB9">
        <w:rPr>
          <w:bCs/>
          <w:sz w:val="28"/>
          <w:szCs w:val="28"/>
        </w:rPr>
        <w:t>А нам пора возвращаться в группу.</w:t>
      </w:r>
    </w:p>
    <w:p w:rsidR="005E5AB9" w:rsidRPr="005E5AB9" w:rsidRDefault="005E5AB9" w:rsidP="00DF696F">
      <w:pPr>
        <w:pStyle w:val="a3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(Дети и воспитатель подходят к мольберту с</w:t>
      </w:r>
      <w:r w:rsidR="00B777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солнышком).</w:t>
      </w:r>
    </w:p>
    <w:p w:rsidR="00B77735" w:rsidRDefault="00A674D3" w:rsidP="00DF696F">
      <w:pPr>
        <w:pStyle w:val="a3"/>
        <w:spacing w:line="360" w:lineRule="auto"/>
        <w:ind w:firstLine="709"/>
        <w:contextualSpacing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М</w:t>
      </w:r>
      <w:r w:rsidRPr="00222336">
        <w:rPr>
          <w:sz w:val="28"/>
          <w:szCs w:val="28"/>
        </w:rPr>
        <w:t xml:space="preserve">не понравилось наше путешествие к бабушке на день рождения, поэтому я прикрепила желтый лучик. </w:t>
      </w:r>
    </w:p>
    <w:p w:rsidR="004F18AD" w:rsidRDefault="00C47FC7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7735">
        <w:rPr>
          <w:sz w:val="28"/>
          <w:szCs w:val="28"/>
        </w:rPr>
        <w:t>Молодцы, со всеми трудностями вы справились!</w:t>
      </w:r>
      <w:r w:rsidR="00C418C0" w:rsidRPr="00B77735">
        <w:rPr>
          <w:sz w:val="28"/>
          <w:szCs w:val="28"/>
        </w:rPr>
        <w:t xml:space="preserve"> </w:t>
      </w:r>
      <w:r w:rsidR="004F18AD" w:rsidRPr="00B77735">
        <w:rPr>
          <w:sz w:val="28"/>
          <w:szCs w:val="28"/>
        </w:rPr>
        <w:t>Наше занятие окончено, можете быть свободны.</w:t>
      </w:r>
    </w:p>
    <w:p w:rsidR="00774560" w:rsidRPr="00222336" w:rsidRDefault="00774560" w:rsidP="00DF696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D0D6C" w:rsidRDefault="002D0D6C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35" w:rsidRDefault="00B77735" w:rsidP="00DF696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9BC" w:rsidRDefault="00DC49BC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BC" w:rsidRDefault="00DC49BC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BC" w:rsidRDefault="00DC49BC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BC" w:rsidRDefault="00DC49BC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BC" w:rsidRDefault="00DC49BC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BC" w:rsidRDefault="00DC49BC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BC" w:rsidRDefault="00DC49BC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BC" w:rsidRDefault="00DC49BC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BC" w:rsidRDefault="00DC49BC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35" w:rsidRDefault="00B77735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F696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735" w:rsidRDefault="00B77735" w:rsidP="00DF696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735" w:rsidRPr="00B77735" w:rsidRDefault="00B77735" w:rsidP="00DF696F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школы. Основная образовательная программа дошкольного образования</w:t>
      </w:r>
      <w:proofErr w:type="gramStart"/>
      <w:r w:rsidR="008D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Веркасы</w:t>
      </w:r>
      <w:proofErr w:type="spellEnd"/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– 3-е изд., </w:t>
      </w:r>
      <w:proofErr w:type="spellStart"/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МОЗАИКА – СИНТЕЗ, 2015</w:t>
      </w:r>
    </w:p>
    <w:p w:rsidR="00B77735" w:rsidRDefault="00B77735" w:rsidP="00DF696F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Мордовии  живем: региональный образовательный модуль дошкольного образования /  О. В. </w:t>
      </w:r>
      <w:proofErr w:type="spellStart"/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Бурляева</w:t>
      </w:r>
      <w:proofErr w:type="spellEnd"/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>, [и др.];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</w:t>
      </w:r>
      <w:proofErr w:type="spellEnd"/>
      <w:r w:rsidRPr="00B7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пед. ин-т. – Саранск, 2015 </w:t>
      </w:r>
    </w:p>
    <w:p w:rsidR="00B77735" w:rsidRPr="008D6DEB" w:rsidRDefault="00B77735" w:rsidP="00DF696F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735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="008D6DEB">
        <w:rPr>
          <w:rFonts w:ascii="Times New Roman" w:hAnsi="Times New Roman" w:cs="Times New Roman"/>
          <w:sz w:val="28"/>
          <w:szCs w:val="28"/>
        </w:rPr>
        <w:t>,</w:t>
      </w:r>
      <w:r w:rsidRPr="00B77735">
        <w:rPr>
          <w:rFonts w:ascii="Times New Roman" w:hAnsi="Times New Roman" w:cs="Times New Roman"/>
          <w:sz w:val="28"/>
          <w:szCs w:val="28"/>
        </w:rPr>
        <w:t xml:space="preserve"> А.</w:t>
      </w:r>
      <w:r w:rsidR="008D6DEB">
        <w:rPr>
          <w:rFonts w:ascii="Times New Roman" w:hAnsi="Times New Roman" w:cs="Times New Roman"/>
          <w:sz w:val="28"/>
          <w:szCs w:val="28"/>
        </w:rPr>
        <w:t xml:space="preserve"> </w:t>
      </w:r>
      <w:r w:rsidRPr="00B77735">
        <w:rPr>
          <w:rFonts w:ascii="Times New Roman" w:hAnsi="Times New Roman" w:cs="Times New Roman"/>
          <w:sz w:val="28"/>
          <w:szCs w:val="28"/>
        </w:rPr>
        <w:t xml:space="preserve">В. Конспекты интегрированных занятий в </w:t>
      </w:r>
      <w:r w:rsidR="008D6DEB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B77735">
        <w:rPr>
          <w:rFonts w:ascii="Times New Roman" w:hAnsi="Times New Roman" w:cs="Times New Roman"/>
          <w:sz w:val="28"/>
          <w:szCs w:val="28"/>
        </w:rPr>
        <w:t xml:space="preserve">группе детского сада. Познавательное развитие. Развитие речи. Обучение грамоте: Практическое пособие для воспитателей ДОУ – А.В. </w:t>
      </w:r>
      <w:proofErr w:type="spellStart"/>
      <w:r w:rsidRPr="00B77735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B77735">
        <w:rPr>
          <w:rFonts w:ascii="Times New Roman" w:hAnsi="Times New Roman" w:cs="Times New Roman"/>
          <w:sz w:val="28"/>
          <w:szCs w:val="28"/>
        </w:rPr>
        <w:t xml:space="preserve"> – Воронеж: ИП </w:t>
      </w:r>
      <w:proofErr w:type="spellStart"/>
      <w:r w:rsidRPr="00B77735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B77735">
        <w:rPr>
          <w:rFonts w:ascii="Times New Roman" w:hAnsi="Times New Roman" w:cs="Times New Roman"/>
          <w:sz w:val="28"/>
          <w:szCs w:val="28"/>
        </w:rPr>
        <w:t xml:space="preserve"> С.С., 2010. – 333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DEB" w:rsidRPr="008D6DEB" w:rsidRDefault="008D6DEB" w:rsidP="00DF696F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DE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D6DE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EB">
        <w:rPr>
          <w:rFonts w:ascii="Times New Roman" w:hAnsi="Times New Roman" w:cs="Times New Roman"/>
          <w:sz w:val="28"/>
          <w:szCs w:val="28"/>
        </w:rPr>
        <w:t xml:space="preserve">В. Занятия по развитию речи в подготовительной группе детского сада. Планы занятий – В.В. </w:t>
      </w:r>
      <w:proofErr w:type="spellStart"/>
      <w:r w:rsidRPr="008D6DE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D6DEB">
        <w:rPr>
          <w:rFonts w:ascii="Times New Roman" w:hAnsi="Times New Roman" w:cs="Times New Roman"/>
          <w:sz w:val="28"/>
          <w:szCs w:val="28"/>
        </w:rPr>
        <w:t xml:space="preserve"> – М.: МОЗАИКА-СИНТЕЗ, 2011. – 112 с.</w:t>
      </w:r>
    </w:p>
    <w:p w:rsidR="008D6DEB" w:rsidRPr="008D6DEB" w:rsidRDefault="008D6DEB" w:rsidP="00DF696F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DEB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8D6DEB">
        <w:rPr>
          <w:rFonts w:ascii="Times New Roman" w:hAnsi="Times New Roman" w:cs="Times New Roman"/>
          <w:sz w:val="28"/>
          <w:szCs w:val="28"/>
        </w:rPr>
        <w:t xml:space="preserve"> Г.С. Игры и игровые упражнения для развития речи: Кн. для воспитателя </w:t>
      </w:r>
      <w:proofErr w:type="spellStart"/>
      <w:r w:rsidRPr="008D6DEB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8D6D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D6DEB">
        <w:rPr>
          <w:rFonts w:ascii="Times New Roman" w:hAnsi="Times New Roman" w:cs="Times New Roman"/>
          <w:sz w:val="28"/>
          <w:szCs w:val="28"/>
        </w:rPr>
        <w:t>ада</w:t>
      </w:r>
      <w:proofErr w:type="spellEnd"/>
      <w:r w:rsidRPr="008D6DEB">
        <w:rPr>
          <w:rFonts w:ascii="Times New Roman" w:hAnsi="Times New Roman" w:cs="Times New Roman"/>
          <w:sz w:val="28"/>
          <w:szCs w:val="28"/>
        </w:rPr>
        <w:t xml:space="preserve">: Из опыта работы – Под ред. </w:t>
      </w:r>
      <w:proofErr w:type="spellStart"/>
      <w:r w:rsidRPr="008D6DEB">
        <w:rPr>
          <w:rFonts w:ascii="Times New Roman" w:hAnsi="Times New Roman" w:cs="Times New Roman"/>
          <w:sz w:val="28"/>
          <w:szCs w:val="28"/>
          <w:lang w:val="en"/>
        </w:rPr>
        <w:t>В.В.Гербовой</w:t>
      </w:r>
      <w:proofErr w:type="spellEnd"/>
      <w:r w:rsidRPr="008D6DEB">
        <w:rPr>
          <w:rFonts w:ascii="Times New Roman" w:hAnsi="Times New Roman" w:cs="Times New Roman"/>
          <w:sz w:val="28"/>
          <w:szCs w:val="28"/>
          <w:lang w:val="en"/>
        </w:rPr>
        <w:t xml:space="preserve"> – М.: </w:t>
      </w:r>
      <w:proofErr w:type="spellStart"/>
      <w:r w:rsidRPr="008D6DEB">
        <w:rPr>
          <w:rFonts w:ascii="Times New Roman" w:hAnsi="Times New Roman" w:cs="Times New Roman"/>
          <w:sz w:val="28"/>
          <w:szCs w:val="28"/>
          <w:lang w:val="en"/>
        </w:rPr>
        <w:t>Просвещение</w:t>
      </w:r>
      <w:proofErr w:type="spellEnd"/>
      <w:r w:rsidRPr="008D6DEB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8D6DEB">
        <w:rPr>
          <w:rFonts w:ascii="Times New Roman" w:hAnsi="Times New Roman" w:cs="Times New Roman"/>
          <w:sz w:val="28"/>
          <w:szCs w:val="28"/>
        </w:rPr>
        <w:t>2006</w:t>
      </w:r>
      <w:r w:rsidRPr="008D6DEB">
        <w:rPr>
          <w:rFonts w:ascii="Times New Roman" w:hAnsi="Times New Roman" w:cs="Times New Roman"/>
          <w:sz w:val="28"/>
          <w:szCs w:val="28"/>
          <w:lang w:val="en"/>
        </w:rPr>
        <w:t>. – 64 с.</w:t>
      </w:r>
    </w:p>
    <w:p w:rsidR="00DA086E" w:rsidRPr="00B77735" w:rsidRDefault="00DA086E" w:rsidP="00DF696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086E" w:rsidRPr="00B77735" w:rsidSect="0015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EBF"/>
    <w:multiLevelType w:val="hybridMultilevel"/>
    <w:tmpl w:val="6604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49B1"/>
    <w:multiLevelType w:val="hybridMultilevel"/>
    <w:tmpl w:val="5DD2C296"/>
    <w:lvl w:ilvl="0" w:tplc="5174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26"/>
    <w:rsid w:val="00021889"/>
    <w:rsid w:val="00024998"/>
    <w:rsid w:val="000B0D2A"/>
    <w:rsid w:val="001441AE"/>
    <w:rsid w:val="00154B56"/>
    <w:rsid w:val="0016579B"/>
    <w:rsid w:val="001B4D72"/>
    <w:rsid w:val="002149DE"/>
    <w:rsid w:val="00222336"/>
    <w:rsid w:val="00222BE4"/>
    <w:rsid w:val="00292C91"/>
    <w:rsid w:val="002D0D6C"/>
    <w:rsid w:val="002D6907"/>
    <w:rsid w:val="0032656E"/>
    <w:rsid w:val="00373798"/>
    <w:rsid w:val="003E474A"/>
    <w:rsid w:val="00421485"/>
    <w:rsid w:val="004F18AD"/>
    <w:rsid w:val="00513226"/>
    <w:rsid w:val="005A2DC0"/>
    <w:rsid w:val="005E507C"/>
    <w:rsid w:val="005E5AB9"/>
    <w:rsid w:val="00634E29"/>
    <w:rsid w:val="006551B4"/>
    <w:rsid w:val="006A2105"/>
    <w:rsid w:val="006C46FC"/>
    <w:rsid w:val="006D69DF"/>
    <w:rsid w:val="006E240D"/>
    <w:rsid w:val="006E3C94"/>
    <w:rsid w:val="00712123"/>
    <w:rsid w:val="0075518A"/>
    <w:rsid w:val="0076517C"/>
    <w:rsid w:val="00774560"/>
    <w:rsid w:val="0086203C"/>
    <w:rsid w:val="008D6DEB"/>
    <w:rsid w:val="008E1C2F"/>
    <w:rsid w:val="009F6B7C"/>
    <w:rsid w:val="00A545FE"/>
    <w:rsid w:val="00A674D3"/>
    <w:rsid w:val="00AC5B62"/>
    <w:rsid w:val="00B056A0"/>
    <w:rsid w:val="00B255F2"/>
    <w:rsid w:val="00B77735"/>
    <w:rsid w:val="00BF65CE"/>
    <w:rsid w:val="00C418C0"/>
    <w:rsid w:val="00C47FC7"/>
    <w:rsid w:val="00CD68C6"/>
    <w:rsid w:val="00D121E1"/>
    <w:rsid w:val="00D45AE1"/>
    <w:rsid w:val="00DA086E"/>
    <w:rsid w:val="00DB6981"/>
    <w:rsid w:val="00DC49BC"/>
    <w:rsid w:val="00DF696F"/>
    <w:rsid w:val="00E70A45"/>
    <w:rsid w:val="00E718BF"/>
    <w:rsid w:val="00F57779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85pt0pt">
    <w:name w:val="Основной текст (2) + Arial;8;5 pt;Полужирный;Интервал 0 pt"/>
    <w:basedOn w:val="a0"/>
    <w:rsid w:val="0016579B"/>
    <w:rPr>
      <w:rFonts w:ascii="Arial" w:eastAsia="Arial" w:hAnsi="Arial" w:cs="Arial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16579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7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85pt0pt">
    <w:name w:val="Основной текст (2) + Arial;8;5 pt;Полужирный;Интервал 0 pt"/>
    <w:basedOn w:val="a0"/>
    <w:rsid w:val="0016579B"/>
    <w:rPr>
      <w:rFonts w:ascii="Arial" w:eastAsia="Arial" w:hAnsi="Arial" w:cs="Arial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16579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7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12AD-C1FE-4602-8E7D-3684B22C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2017-04-13T16:37:00Z</dcterms:created>
  <dcterms:modified xsi:type="dcterms:W3CDTF">2018-04-24T17:00:00Z</dcterms:modified>
</cp:coreProperties>
</file>