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31" w:rsidRPr="003701CE" w:rsidRDefault="009C1431" w:rsidP="00E42DEC">
      <w:pPr>
        <w:pStyle w:val="c1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2DEC">
        <w:rPr>
          <w:rStyle w:val="c9"/>
          <w:b/>
          <w:bCs/>
          <w:color w:val="000000"/>
          <w:sz w:val="28"/>
          <w:szCs w:val="28"/>
        </w:rPr>
        <w:t xml:space="preserve">Заикание – </w:t>
      </w:r>
      <w:r w:rsidRPr="003701CE">
        <w:rPr>
          <w:rStyle w:val="c9"/>
          <w:bCs/>
          <w:color w:val="000000"/>
          <w:sz w:val="28"/>
          <w:szCs w:val="28"/>
        </w:rPr>
        <w:t>это дефект речи, при котором нарушается темп, ритм, плавность и коммуникативная сторона в результате функциональных расстройств и органических поражений центральной нервной системы.</w:t>
      </w:r>
    </w:p>
    <w:p w:rsidR="009C1431" w:rsidRPr="00E42DEC" w:rsidRDefault="009C1431" w:rsidP="00E42DEC">
      <w:pPr>
        <w:pStyle w:val="c10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42DEC">
        <w:rPr>
          <w:rStyle w:val="c2"/>
          <w:color w:val="000000"/>
          <w:sz w:val="28"/>
          <w:szCs w:val="28"/>
        </w:rPr>
        <w:t>Основным проявлением заикания являются</w:t>
      </w:r>
      <w:r w:rsidRPr="00E42DEC">
        <w:rPr>
          <w:rStyle w:val="apple-converted-space"/>
          <w:color w:val="000000"/>
          <w:sz w:val="28"/>
          <w:szCs w:val="28"/>
        </w:rPr>
        <w:t> </w:t>
      </w:r>
      <w:r w:rsidRPr="00E42DEC">
        <w:rPr>
          <w:rStyle w:val="c6"/>
          <w:sz w:val="28"/>
          <w:szCs w:val="28"/>
        </w:rPr>
        <w:t>судороги</w:t>
      </w:r>
      <w:r w:rsidRPr="00E42DEC">
        <w:rPr>
          <w:rStyle w:val="c2"/>
          <w:color w:val="000000"/>
          <w:sz w:val="28"/>
          <w:szCs w:val="28"/>
        </w:rPr>
        <w:t> в процессе речевой деятельности, т.е. когда ребёнок говорит. При заикании речь прерывается  непроизвольными задержками, вынужденными повторениями отдельных звуков, слогов и даже слов. Это возникает в результате судорог мышц речевого аппарата.</w:t>
      </w:r>
      <w:r w:rsidRPr="00E42DEC">
        <w:rPr>
          <w:rStyle w:val="apple-converted-space"/>
          <w:color w:val="000000"/>
          <w:sz w:val="28"/>
          <w:szCs w:val="28"/>
        </w:rPr>
        <w:t> </w:t>
      </w:r>
    </w:p>
    <w:p w:rsidR="009C1431" w:rsidRPr="00E42DEC" w:rsidRDefault="009C1431" w:rsidP="00E42DEC">
      <w:pPr>
        <w:pStyle w:val="c3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E42DEC">
        <w:rPr>
          <w:color w:val="000000"/>
          <w:sz w:val="28"/>
          <w:szCs w:val="28"/>
          <w:shd w:val="clear" w:color="auto" w:fill="FFFFFF"/>
        </w:rPr>
        <w:t>Заикание обычно возникает в возрасте 2-5 лет, когда личность ещё не сформировалась. В некоторых случаях заикание может начаться и позже.</w:t>
      </w:r>
      <w:r w:rsidRPr="00E42DEC">
        <w:rPr>
          <w:rStyle w:val="c12"/>
          <w:b/>
          <w:bCs/>
          <w:i/>
          <w:iCs/>
          <w:color w:val="000000"/>
          <w:sz w:val="28"/>
          <w:szCs w:val="28"/>
        </w:rPr>
        <w:t xml:space="preserve"> </w:t>
      </w:r>
      <w:r w:rsidRPr="00E42DEC">
        <w:rPr>
          <w:color w:val="333333"/>
          <w:sz w:val="28"/>
          <w:szCs w:val="28"/>
        </w:rPr>
        <w:t xml:space="preserve">Как правило, заикание наблюдается у ослабленных и впечатлительных детей. </w:t>
      </w:r>
    </w:p>
    <w:p w:rsidR="009C1431" w:rsidRPr="003701CE" w:rsidRDefault="009C1431" w:rsidP="00E42DEC">
      <w:pPr>
        <w:pStyle w:val="c3"/>
        <w:spacing w:before="0" w:beforeAutospacing="0" w:after="0" w:afterAutospacing="0"/>
        <w:ind w:firstLine="567"/>
        <w:jc w:val="center"/>
        <w:rPr>
          <w:color w:val="1F497D" w:themeColor="text2"/>
          <w:sz w:val="32"/>
          <w:szCs w:val="32"/>
        </w:rPr>
      </w:pPr>
      <w:r w:rsidRPr="003701CE">
        <w:rPr>
          <w:b/>
          <w:bCs/>
          <w:i/>
          <w:iCs/>
          <w:color w:val="1F497D" w:themeColor="text2"/>
          <w:sz w:val="32"/>
          <w:szCs w:val="32"/>
        </w:rPr>
        <w:t>Причины заикания.</w:t>
      </w:r>
    </w:p>
    <w:p w:rsidR="00E42DEC" w:rsidRDefault="009C1431" w:rsidP="00E42D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2DE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E42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Причины заикания изучены недостаточно. В отдельных случаях оно связано с органическими поражениями центральной нервной системы, возникающими при наследственной патологии; осложнениях внутриутробного развития; кислородном голодании при родах и др. Преимущественно заикание бывает функциональным, т.е. вызвано нарушениями невротического характера. </w:t>
      </w:r>
    </w:p>
    <w:p w:rsidR="009C1431" w:rsidRPr="009C1431" w:rsidRDefault="009C1431" w:rsidP="00E42D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F497D" w:themeColor="text2"/>
          <w:sz w:val="32"/>
          <w:szCs w:val="32"/>
          <w:lang w:eastAsia="ru-RU"/>
        </w:rPr>
      </w:pPr>
      <w:r w:rsidRPr="003701CE">
        <w:rPr>
          <w:rFonts w:ascii="Times New Roman" w:eastAsia="Times New Roman" w:hAnsi="Times New Roman" w:cs="Times New Roman"/>
          <w:b/>
          <w:bCs/>
          <w:i/>
          <w:iCs/>
          <w:color w:val="1F497D" w:themeColor="text2"/>
          <w:sz w:val="32"/>
          <w:szCs w:val="32"/>
          <w:lang w:eastAsia="ru-RU"/>
        </w:rPr>
        <w:t>Поводы к возникновению заикания могут быть различными:</w:t>
      </w:r>
    </w:p>
    <w:p w:rsidR="009C1431" w:rsidRPr="003701CE" w:rsidRDefault="009C1431" w:rsidP="003701CE">
      <w:pPr>
        <w:pStyle w:val="a5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оно появляется после ряда инфекционных заболеваний (корь, скарлатина, дифтерия и др.), когда организм ослаблен. Частая роль в возникновении заикания принадлежит  коклюшу, который протекает с приступами судорожного кашля, что нарушает регуляцию дыхания.</w:t>
      </w:r>
    </w:p>
    <w:p w:rsidR="009C1431" w:rsidRPr="003701CE" w:rsidRDefault="009C1431" w:rsidP="003701CE">
      <w:pPr>
        <w:pStyle w:val="a5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701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Заикание может возникнуть в результате травмы головного мозга </w:t>
      </w:r>
      <w:proofErr w:type="gramStart"/>
      <w:r w:rsidRPr="003701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 </w:t>
      </w:r>
      <w:proofErr w:type="gramEnd"/>
      <w:r w:rsidRPr="003701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например височная область).</w:t>
      </w:r>
    </w:p>
    <w:p w:rsidR="009C1431" w:rsidRPr="003701CE" w:rsidRDefault="003701CE" w:rsidP="003701CE">
      <w:pPr>
        <w:pStyle w:val="a5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9C1431" w:rsidRPr="0037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асто заикание возникает после испуга или при длительной психической невротизации – постоянном, несправедливом, грубом отношении к ребенку окружающих его людей.</w:t>
      </w:r>
    </w:p>
    <w:p w:rsidR="009C1431" w:rsidRPr="003701CE" w:rsidRDefault="009C1431" w:rsidP="003701CE">
      <w:pPr>
        <w:pStyle w:val="a5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701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 заиканию может привести длительное стрессовое состояние, вызванное психическим угнетением нервной системы: внезапное изменение в худшую сторону жизненных условий, постоянные семейные скандалы, неправильное отношение к ребёнку в семье, конфликты в детском коллективе и т.д.</w:t>
      </w:r>
    </w:p>
    <w:p w:rsidR="009C1431" w:rsidRPr="003701CE" w:rsidRDefault="009C1431" w:rsidP="003701CE">
      <w:pPr>
        <w:pStyle w:val="a5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Нередки случаи заикания у детей с рано развившейся речью, родители которых читают им слишком много стихов, сказок, обращаются с постоянными просьбами: «расскажи», «повтори», часто заставляют говорить напоказ.</w:t>
      </w:r>
    </w:p>
    <w:p w:rsidR="009C1431" w:rsidRPr="003701CE" w:rsidRDefault="009C1431" w:rsidP="003701CE">
      <w:pPr>
        <w:pStyle w:val="a5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701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Иногда у детей, поздно начавших говорить (в возрасте около трех лет), одновременно с бурным развитием речи возникает и заикание.</w:t>
      </w:r>
    </w:p>
    <w:p w:rsidR="009C1431" w:rsidRPr="003701CE" w:rsidRDefault="009C1431" w:rsidP="003701CE">
      <w:pPr>
        <w:pStyle w:val="a5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Заикание может возникнуть при ОНР, которое характеризуется нарушением звукопроизношения, бедностью словарного запаса, нарушением грамматического строя.</w:t>
      </w:r>
    </w:p>
    <w:p w:rsidR="009C1431" w:rsidRPr="003701CE" w:rsidRDefault="009C1431" w:rsidP="003701CE">
      <w:pPr>
        <w:pStyle w:val="a5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701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Следует иметь в виду, что заикание также может появляться у детей с замедленно формирующейся моторной сферой. Такие дети неловки, плохо себя обслуживают, вяло жуют, у них недостаточно развита мелкая моторика рук.</w:t>
      </w:r>
    </w:p>
    <w:p w:rsidR="009C1431" w:rsidRPr="003701CE" w:rsidRDefault="009C1431" w:rsidP="003701CE">
      <w:pPr>
        <w:pStyle w:val="a5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Причиной возникновения заикания может явиться эмоциональная перегрузка ребёнка. Часто родители водят своих детей в кино, на детские утренники, выставки, театры, разрешают подолгу смотреть телевизор.  </w:t>
      </w:r>
    </w:p>
    <w:p w:rsidR="009C1431" w:rsidRPr="003701CE" w:rsidRDefault="009C1431" w:rsidP="003701CE">
      <w:pPr>
        <w:pStyle w:val="a5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701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Иногда заикание связано с поступлением ребёнка в школу: начинается учебный процесс, увеличиваются нагрузки на ребёнка, предъявляются новые повышенные требования.</w:t>
      </w:r>
    </w:p>
    <w:p w:rsidR="009C1431" w:rsidRPr="003701CE" w:rsidRDefault="009C1431" w:rsidP="003701CE">
      <w:pPr>
        <w:pStyle w:val="a5"/>
        <w:numPr>
          <w:ilvl w:val="0"/>
          <w:numId w:val="3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Заикание может возникнуть и в подростковом возрасте, когда происходят физиологические и психологические изменения в организме.</w:t>
      </w:r>
    </w:p>
    <w:p w:rsidR="003701CE" w:rsidRPr="003701CE" w:rsidRDefault="009C1431" w:rsidP="00E42DEC">
      <w:pPr>
        <w:pStyle w:val="a5"/>
        <w:numPr>
          <w:ilvl w:val="0"/>
          <w:numId w:val="3"/>
        </w:numPr>
        <w:spacing w:after="0" w:line="240" w:lineRule="auto"/>
        <w:ind w:left="567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701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Нередко чрезмерное форсирование родителями развития речи ребенка при недостаточно сформированном звуковом и лексико-грамматическом ее оформлении приводит к перегрузке речевой функции. Непонимание значений слов, а также искусственное </w:t>
      </w:r>
      <w:proofErr w:type="spellStart"/>
      <w:r w:rsidRPr="003701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подстёгивание</w:t>
      </w:r>
      <w:proofErr w:type="spellEnd"/>
      <w:r w:rsidRPr="003701C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темпа речи создают условия для возникновения заикания. </w:t>
      </w:r>
    </w:p>
    <w:p w:rsidR="00E42DEC" w:rsidRPr="003701CE" w:rsidRDefault="009C1431" w:rsidP="003701C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701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Знание этих причин должно помочь родителям и педагогам вовремя заметить тревожные признаки и своевременно обратиться к специалистам (психологу, психоневрологу, логопеду), поскольку заикание легче предупредить, чем лечить.</w:t>
      </w:r>
      <w:r w:rsidR="00E42DEC" w:rsidRPr="00370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3701CE">
        <w:rPr>
          <w:rFonts w:ascii="Times New Roman" w:hAnsi="Times New Roman" w:cs="Times New Roman"/>
          <w:color w:val="333333"/>
          <w:sz w:val="28"/>
          <w:szCs w:val="28"/>
        </w:rPr>
        <w:t>Если ребенок неожиданно заболел заиканием, то к нему необходимо применить следующие мероприятия:</w:t>
      </w:r>
    </w:p>
    <w:p w:rsidR="00E42DEC" w:rsidRDefault="00E42DEC" w:rsidP="00E42DE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E42DEC">
        <w:rPr>
          <w:rFonts w:ascii="Times New Roman" w:hAnsi="Times New Roman" w:cs="Times New Roman"/>
          <w:b/>
          <w:color w:val="333333"/>
          <w:sz w:val="28"/>
          <w:szCs w:val="28"/>
        </w:rPr>
        <w:t>Рекомендации родителям</w:t>
      </w:r>
    </w:p>
    <w:p w:rsidR="00E42DEC" w:rsidRDefault="00E42DEC" w:rsidP="00E42DE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E42DEC" w:rsidRDefault="009C1431" w:rsidP="00E42DEC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42DEC">
        <w:rPr>
          <w:rStyle w:val="a4"/>
          <w:rFonts w:ascii="Times New Roman" w:hAnsi="Times New Roman" w:cs="Times New Roman"/>
          <w:b w:val="0"/>
          <w:sz w:val="28"/>
          <w:szCs w:val="28"/>
        </w:rPr>
        <w:t>1. Меньше проводить времени за просмотром ТВ.</w:t>
      </w:r>
    </w:p>
    <w:p w:rsidR="00E42DEC" w:rsidRDefault="009C1431" w:rsidP="00E42DEC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42DEC">
        <w:rPr>
          <w:rStyle w:val="a4"/>
          <w:rFonts w:ascii="Times New Roman" w:hAnsi="Times New Roman" w:cs="Times New Roman"/>
          <w:b w:val="0"/>
          <w:sz w:val="28"/>
          <w:szCs w:val="28"/>
        </w:rPr>
        <w:t>2. Не обсуждать, не напоминать в присутствии ребенка, что послужило толчком к заиканию.</w:t>
      </w:r>
    </w:p>
    <w:p w:rsidR="00E42DEC" w:rsidRDefault="009C1431" w:rsidP="00E42DEC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42DEC">
        <w:rPr>
          <w:rStyle w:val="a4"/>
          <w:rFonts w:ascii="Times New Roman" w:hAnsi="Times New Roman" w:cs="Times New Roman"/>
          <w:b w:val="0"/>
          <w:sz w:val="28"/>
          <w:szCs w:val="28"/>
        </w:rPr>
        <w:t>3. Не переучивайте ребенка на другую руку, если он левша.</w:t>
      </w:r>
    </w:p>
    <w:p w:rsidR="00E42DEC" w:rsidRDefault="009C1431" w:rsidP="00E42DEC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42DEC">
        <w:rPr>
          <w:rStyle w:val="a4"/>
          <w:rFonts w:ascii="Times New Roman" w:hAnsi="Times New Roman" w:cs="Times New Roman"/>
          <w:b w:val="0"/>
          <w:sz w:val="28"/>
          <w:szCs w:val="28"/>
        </w:rPr>
        <w:t>4. Придерживайтесь единых требований в семье (что позволено, что разрешено), мягко (либо, всевозможными способами, применяемые к детям) требуйте выполнения, не требуйте длительной усидчивости  и совершенства в выполнении дел.</w:t>
      </w:r>
    </w:p>
    <w:p w:rsidR="00E42DEC" w:rsidRDefault="009C1431" w:rsidP="00E42DEC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42DEC">
        <w:rPr>
          <w:rStyle w:val="a4"/>
          <w:rFonts w:ascii="Times New Roman" w:hAnsi="Times New Roman" w:cs="Times New Roman"/>
          <w:b w:val="0"/>
          <w:sz w:val="28"/>
          <w:szCs w:val="28"/>
        </w:rPr>
        <w:t>5. Не избегайте дополнительного общения ребенка с другими людьми.</w:t>
      </w:r>
    </w:p>
    <w:p w:rsidR="00E42DEC" w:rsidRDefault="009C1431" w:rsidP="00E42DEC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42DEC">
        <w:rPr>
          <w:rStyle w:val="a4"/>
          <w:rFonts w:ascii="Times New Roman" w:hAnsi="Times New Roman" w:cs="Times New Roman"/>
          <w:b w:val="0"/>
          <w:sz w:val="28"/>
          <w:szCs w:val="28"/>
        </w:rPr>
        <w:t>6. Соблюдайте режим дня. Не допускайте перегрузок на дополнительных занятиях.</w:t>
      </w:r>
    </w:p>
    <w:p w:rsidR="00E42DEC" w:rsidRDefault="009C1431" w:rsidP="00E42DEC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42DEC">
        <w:rPr>
          <w:rStyle w:val="a4"/>
          <w:rFonts w:ascii="Times New Roman" w:hAnsi="Times New Roman" w:cs="Times New Roman"/>
          <w:b w:val="0"/>
          <w:sz w:val="28"/>
          <w:szCs w:val="28"/>
        </w:rPr>
        <w:t>7. Можно заниматься спортом, любимым видом искусства.</w:t>
      </w:r>
    </w:p>
    <w:p w:rsidR="00E42DEC" w:rsidRDefault="009C1431" w:rsidP="00E42DEC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42DEC">
        <w:rPr>
          <w:rStyle w:val="a4"/>
          <w:rFonts w:ascii="Times New Roman" w:hAnsi="Times New Roman" w:cs="Times New Roman"/>
          <w:b w:val="0"/>
          <w:sz w:val="28"/>
          <w:szCs w:val="28"/>
        </w:rPr>
        <w:t>8. Сон должен быть долгим и спокойным + дневной.</w:t>
      </w:r>
    </w:p>
    <w:p w:rsidR="00E42DEC" w:rsidRDefault="009C1431" w:rsidP="00E42DEC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42DEC">
        <w:rPr>
          <w:rStyle w:val="a4"/>
          <w:rFonts w:ascii="Times New Roman" w:hAnsi="Times New Roman" w:cs="Times New Roman"/>
          <w:b w:val="0"/>
          <w:sz w:val="28"/>
          <w:szCs w:val="28"/>
        </w:rPr>
        <w:t>9. Обращайтесь за помощью к специалистам!</w:t>
      </w:r>
    </w:p>
    <w:p w:rsidR="00E42DEC" w:rsidRDefault="009C1431" w:rsidP="00E42DEC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42DEC">
        <w:rPr>
          <w:rStyle w:val="a4"/>
          <w:rFonts w:ascii="Times New Roman" w:hAnsi="Times New Roman" w:cs="Times New Roman"/>
          <w:b w:val="0"/>
          <w:sz w:val="28"/>
          <w:szCs w:val="28"/>
        </w:rPr>
        <w:t>10.Выполняйте ежедневную релаксацию.</w:t>
      </w:r>
    </w:p>
    <w:p w:rsidR="00E42DEC" w:rsidRDefault="009C1431" w:rsidP="00E42DEC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42DEC">
        <w:rPr>
          <w:rStyle w:val="a4"/>
          <w:rFonts w:ascii="Times New Roman" w:hAnsi="Times New Roman" w:cs="Times New Roman"/>
          <w:b w:val="0"/>
          <w:sz w:val="28"/>
          <w:szCs w:val="28"/>
        </w:rPr>
        <w:t>11.Можно делать массаж воротниковой зоны (курсами).</w:t>
      </w:r>
    </w:p>
    <w:p w:rsidR="00E42DEC" w:rsidRDefault="009C1431" w:rsidP="00E42DEC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42DEC">
        <w:rPr>
          <w:rStyle w:val="a4"/>
          <w:rFonts w:ascii="Times New Roman" w:hAnsi="Times New Roman" w:cs="Times New Roman"/>
          <w:b w:val="0"/>
          <w:sz w:val="28"/>
          <w:szCs w:val="28"/>
        </w:rPr>
        <w:t>12.Используйте разные средства, чтобы снять напряжение, укрепить нервную систему ребенку: травяные сборы, успокоительные ванны, музыку и др.</w:t>
      </w:r>
    </w:p>
    <w:p w:rsidR="00E42DEC" w:rsidRDefault="009C1431" w:rsidP="00E42DEC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42DEC">
        <w:rPr>
          <w:rStyle w:val="a4"/>
          <w:rFonts w:ascii="Times New Roman" w:hAnsi="Times New Roman" w:cs="Times New Roman"/>
          <w:b w:val="0"/>
          <w:sz w:val="28"/>
          <w:szCs w:val="28"/>
        </w:rPr>
        <w:t>13.Дома работа идет над коррекцией заикания, дыхания (не менее 10 минут), развитием речи, мелкой моторики.</w:t>
      </w:r>
    </w:p>
    <w:p w:rsidR="00E42DEC" w:rsidRDefault="009C1431" w:rsidP="00E42DEC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42DEC">
        <w:rPr>
          <w:rStyle w:val="a4"/>
          <w:rFonts w:ascii="Times New Roman" w:hAnsi="Times New Roman" w:cs="Times New Roman"/>
          <w:b w:val="0"/>
          <w:sz w:val="28"/>
          <w:szCs w:val="28"/>
        </w:rPr>
        <w:t>14.Говорите медленно, не спеша, короткими фразами, шепотом с ребенком (будет подражать).</w:t>
      </w:r>
    </w:p>
    <w:p w:rsidR="00E42DEC" w:rsidRDefault="009C1431" w:rsidP="00E42DEC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42DEC">
        <w:rPr>
          <w:rStyle w:val="a4"/>
          <w:rFonts w:ascii="Times New Roman" w:hAnsi="Times New Roman" w:cs="Times New Roman"/>
          <w:b w:val="0"/>
          <w:sz w:val="28"/>
          <w:szCs w:val="28"/>
        </w:rPr>
        <w:t>15.Говорить правильной речью с ребенком.</w:t>
      </w:r>
    </w:p>
    <w:p w:rsidR="00E42DEC" w:rsidRDefault="009C1431" w:rsidP="00E42DEC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42DEC">
        <w:rPr>
          <w:rStyle w:val="a4"/>
          <w:rFonts w:ascii="Times New Roman" w:hAnsi="Times New Roman" w:cs="Times New Roman"/>
          <w:b w:val="0"/>
          <w:sz w:val="28"/>
          <w:szCs w:val="28"/>
        </w:rPr>
        <w:t>16.Не торопить во время ответов. Не допустимы окрики.</w:t>
      </w:r>
    </w:p>
    <w:p w:rsidR="00E42DEC" w:rsidRDefault="009C1431" w:rsidP="00E42DEC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42DEC">
        <w:rPr>
          <w:rStyle w:val="a4"/>
          <w:rFonts w:ascii="Times New Roman" w:hAnsi="Times New Roman" w:cs="Times New Roman"/>
          <w:b w:val="0"/>
          <w:sz w:val="28"/>
          <w:szCs w:val="28"/>
        </w:rPr>
        <w:t>17.Чаще хвалить, доставляя ребенку положительные эмоции. Порождать уверенность в своих силах.</w:t>
      </w:r>
    </w:p>
    <w:p w:rsidR="00E42DEC" w:rsidRDefault="009C1431" w:rsidP="00E42DEC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42DEC">
        <w:rPr>
          <w:rStyle w:val="a4"/>
          <w:rFonts w:ascii="Times New Roman" w:hAnsi="Times New Roman" w:cs="Times New Roman"/>
          <w:b w:val="0"/>
          <w:sz w:val="28"/>
          <w:szCs w:val="28"/>
        </w:rPr>
        <w:t>18.Создавать новый речевой стереотип: связать речь ребенка с чувством спокойствия, правильной громкостью, жестами, мимикой, осанкой.</w:t>
      </w:r>
    </w:p>
    <w:p w:rsidR="00E42DEC" w:rsidRDefault="009C1431" w:rsidP="00E42DEC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42DEC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19.Пойте простые детские песенки.</w:t>
      </w:r>
    </w:p>
    <w:p w:rsidR="00E42DEC" w:rsidRDefault="009C1431" w:rsidP="00E42DEC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42DEC">
        <w:rPr>
          <w:rStyle w:val="a4"/>
          <w:rFonts w:ascii="Times New Roman" w:hAnsi="Times New Roman" w:cs="Times New Roman"/>
          <w:b w:val="0"/>
          <w:sz w:val="28"/>
          <w:szCs w:val="28"/>
        </w:rPr>
        <w:t>20.Выполняйте движения под музыку; выполняйте движения с речью (стишками).</w:t>
      </w:r>
    </w:p>
    <w:p w:rsidR="00E42DEC" w:rsidRDefault="009C1431" w:rsidP="00E42DEC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42DEC">
        <w:rPr>
          <w:rStyle w:val="a4"/>
          <w:rFonts w:ascii="Times New Roman" w:hAnsi="Times New Roman" w:cs="Times New Roman"/>
          <w:b w:val="0"/>
          <w:sz w:val="28"/>
          <w:szCs w:val="28"/>
        </w:rPr>
        <w:t>21.Нельзя принуждать ребенка к излишним речевым проявлениям.</w:t>
      </w:r>
    </w:p>
    <w:p w:rsidR="00E42DEC" w:rsidRDefault="009C1431" w:rsidP="00E42DEC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42DEC">
        <w:rPr>
          <w:rStyle w:val="a4"/>
          <w:rFonts w:ascii="Times New Roman" w:hAnsi="Times New Roman" w:cs="Times New Roman"/>
          <w:b w:val="0"/>
          <w:sz w:val="28"/>
          <w:szCs w:val="28"/>
        </w:rPr>
        <w:t>22.Нельзя принуждать ребенка к правильной речи с особой настойчивостью (только ласково и спокойно).</w:t>
      </w:r>
    </w:p>
    <w:p w:rsidR="00E42DEC" w:rsidRDefault="009C1431" w:rsidP="00E42DEC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42DEC">
        <w:rPr>
          <w:rStyle w:val="a4"/>
          <w:rFonts w:ascii="Times New Roman" w:hAnsi="Times New Roman" w:cs="Times New Roman"/>
          <w:b w:val="0"/>
          <w:sz w:val="28"/>
          <w:szCs w:val="28"/>
        </w:rPr>
        <w:t>23.Избегать шумных мест, способствующих увеличению эмоционального напряжения.</w:t>
      </w:r>
    </w:p>
    <w:p w:rsidR="00E42DEC" w:rsidRDefault="009C1431" w:rsidP="00E42DEC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42DEC">
        <w:rPr>
          <w:rStyle w:val="a4"/>
          <w:rFonts w:ascii="Times New Roman" w:hAnsi="Times New Roman" w:cs="Times New Roman"/>
          <w:b w:val="0"/>
          <w:sz w:val="28"/>
          <w:szCs w:val="28"/>
        </w:rPr>
        <w:t>24.Громкий крик, наказания, угрозы могут вызывать бурную судорожную реакцию. Также, не травмировать ребенка постоянными одергиваниями и замечаниями.</w:t>
      </w:r>
    </w:p>
    <w:p w:rsidR="00E42DEC" w:rsidRDefault="009C1431" w:rsidP="00E42DEC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42DEC">
        <w:rPr>
          <w:rStyle w:val="a4"/>
          <w:rFonts w:ascii="Times New Roman" w:hAnsi="Times New Roman" w:cs="Times New Roman"/>
          <w:b w:val="0"/>
          <w:sz w:val="28"/>
          <w:szCs w:val="28"/>
        </w:rPr>
        <w:t>25.Исключить «страшные» фильмы, рассказы перед сном.</w:t>
      </w:r>
    </w:p>
    <w:p w:rsidR="00E42DEC" w:rsidRDefault="009C1431" w:rsidP="00E42DEC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42DEC">
        <w:rPr>
          <w:rStyle w:val="a4"/>
          <w:rFonts w:ascii="Times New Roman" w:hAnsi="Times New Roman" w:cs="Times New Roman"/>
          <w:b w:val="0"/>
          <w:sz w:val="28"/>
          <w:szCs w:val="28"/>
        </w:rPr>
        <w:t>26.Исключить семейные ссоры в присутствии ребенка.</w:t>
      </w:r>
    </w:p>
    <w:p w:rsidR="00E42DEC" w:rsidRDefault="009C1431" w:rsidP="00E42DEC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42DEC">
        <w:rPr>
          <w:rStyle w:val="a4"/>
          <w:rFonts w:ascii="Times New Roman" w:hAnsi="Times New Roman" w:cs="Times New Roman"/>
          <w:b w:val="0"/>
          <w:sz w:val="28"/>
          <w:szCs w:val="28"/>
        </w:rPr>
        <w:t>27.В питание включить витамины  (особенно группы В).</w:t>
      </w:r>
    </w:p>
    <w:p w:rsidR="00E42DEC" w:rsidRDefault="009C1431" w:rsidP="00E42DEC">
      <w:pPr>
        <w:spacing w:after="0" w:line="240" w:lineRule="auto"/>
        <w:ind w:firstLine="567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E42DEC">
        <w:rPr>
          <w:rStyle w:val="a4"/>
          <w:rFonts w:ascii="Times New Roman" w:hAnsi="Times New Roman" w:cs="Times New Roman"/>
          <w:b w:val="0"/>
          <w:sz w:val="28"/>
          <w:szCs w:val="28"/>
        </w:rPr>
        <w:t>28.Необходимы прогулки, занятия на свежем воздухе.</w:t>
      </w:r>
    </w:p>
    <w:p w:rsidR="00E42DEC" w:rsidRPr="00E42DEC" w:rsidRDefault="00E42DEC" w:rsidP="003701CE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01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педагогам.</w:t>
      </w:r>
    </w:p>
    <w:p w:rsidR="00E42DEC" w:rsidRPr="00E42DEC" w:rsidRDefault="00E42DEC" w:rsidP="003701CE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284" w:hanging="14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поступления заикающегося ребенка в детский сад или школу нужно установить связь с родителями, выявить причины заикания и постараться их устранить, проявить к такому ребенку максимум внимания, чуткости, наладить с ним контакт, не фиксировать внимание ребенка на его недостатке и следить, чтобы его не дразнили другие дети.</w:t>
      </w:r>
    </w:p>
    <w:p w:rsidR="00E42DEC" w:rsidRPr="00E42DEC" w:rsidRDefault="00E42DEC" w:rsidP="003701CE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284" w:hanging="14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Говорить с таким ребенком надо четко, плавно (не отрывая одно слово от другого), не торопясь, </w:t>
      </w:r>
      <w:proofErr w:type="gramStart"/>
      <w:r w:rsidRPr="0037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Pr="0037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в коем случае не по слогам и не нараспев.</w:t>
      </w:r>
    </w:p>
    <w:p w:rsidR="00E42DEC" w:rsidRPr="00E42DEC" w:rsidRDefault="00E42DEC" w:rsidP="003701CE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284" w:hanging="14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быть всегда одинаково ровным и требовательным к ребенку. Следует сблизить такого ребенка с наиболее уравновешенными, хорошо говорящими детьми, чтобы, подражая им, он учился говорить выразительно и плавно.</w:t>
      </w:r>
    </w:p>
    <w:p w:rsidR="00E42DEC" w:rsidRPr="00E42DEC" w:rsidRDefault="00E42DEC" w:rsidP="003701CE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284" w:hanging="14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вовлекать заикающихся детей в игры, которые возбуждают и требуют от участников индивидуальных речевых выступлений. Вместе с тем, им полезно участвовать в хороводных и других играх, требующих хоровых ответов.</w:t>
      </w:r>
    </w:p>
    <w:p w:rsidR="00E42DEC" w:rsidRPr="00E42DEC" w:rsidRDefault="00E42DEC" w:rsidP="003701CE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284" w:hanging="14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 детей нельзя спрашивать первыми на</w:t>
      </w:r>
      <w:r w:rsidR="0037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занятиях</w:t>
      </w:r>
      <w:r w:rsidRPr="0037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Лучше спросить после ребенка, который хорошо ответил.</w:t>
      </w:r>
    </w:p>
    <w:p w:rsidR="00E42DEC" w:rsidRPr="00E42DEC" w:rsidRDefault="00E42DEC" w:rsidP="003701CE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284" w:hanging="14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торопить ребёнка во время устного ответа, не перебивать и, по возможности, вести себя с ним терпеливо и доброжелательно. Если ребенок не может начать говорить или начал, но плохо, запинаясь, </w:t>
      </w:r>
      <w:r w:rsidR="0037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</w:t>
      </w:r>
      <w:r w:rsidRPr="0037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помочь ему произнести слово (фразу) или отвлечь его внимание другим вопросом, не дав возможности говорить с запинками.</w:t>
      </w:r>
    </w:p>
    <w:p w:rsidR="00E42DEC" w:rsidRPr="00E42DEC" w:rsidRDefault="00E42DEC" w:rsidP="003701CE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284" w:hanging="14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Убеждать </w:t>
      </w:r>
      <w:r w:rsidR="0037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Pr="0037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школьника, что он ни чем не отличается от </w:t>
      </w:r>
      <w:proofErr w:type="spellStart"/>
      <w:r w:rsidRPr="0037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</w:t>
      </w:r>
      <w:r w:rsidR="0037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сверстников</w:t>
      </w:r>
      <w:proofErr w:type="spellEnd"/>
      <w:r w:rsidRPr="0037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ни в коем случае не хуже других.</w:t>
      </w:r>
    </w:p>
    <w:p w:rsidR="00E42DEC" w:rsidRPr="00E42DEC" w:rsidRDefault="00E42DEC" w:rsidP="003701CE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284" w:hanging="14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празднике надо предоставить ребенку возможность спеть песню вместе с другими детьми, чтобы не лишать радости выступить, не подчеркивать его недостаток, а, наоборот, вселять уверенность в свои силы.</w:t>
      </w:r>
    </w:p>
    <w:p w:rsidR="00E42DEC" w:rsidRPr="00E42DEC" w:rsidRDefault="00E42DEC" w:rsidP="003701CE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284" w:hanging="142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заикающегося ребенка очень важны занятия музыкой и танцами, которые способствуют развитию правильного речевого дыхания, чувства темпа, ритма. Полезны дополнительные занятия по пению.</w:t>
      </w:r>
    </w:p>
    <w:p w:rsidR="00E42DEC" w:rsidRPr="00E42DEC" w:rsidRDefault="00E42DEC" w:rsidP="003701C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0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Заикающийся ребенок все время должен находиться под наблюдением логопеда и психоневролога.</w:t>
      </w:r>
    </w:p>
    <w:p w:rsidR="00565EE6" w:rsidRPr="003701CE" w:rsidRDefault="00565EE6" w:rsidP="003701C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65EE6" w:rsidRPr="003701CE" w:rsidSect="009C1431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6B8E"/>
    <w:multiLevelType w:val="multilevel"/>
    <w:tmpl w:val="F1503F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5C0D1E"/>
    <w:multiLevelType w:val="hybridMultilevel"/>
    <w:tmpl w:val="E1C6F62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0F25689"/>
    <w:multiLevelType w:val="multilevel"/>
    <w:tmpl w:val="1AA81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D348DE"/>
    <w:multiLevelType w:val="multilevel"/>
    <w:tmpl w:val="65EC6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431"/>
    <w:rsid w:val="003701CE"/>
    <w:rsid w:val="00565EE6"/>
    <w:rsid w:val="009C1431"/>
    <w:rsid w:val="00E4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1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ver">
    <w:name w:val="hover"/>
    <w:basedOn w:val="a"/>
    <w:rsid w:val="009C1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1431"/>
    <w:rPr>
      <w:b/>
      <w:bCs/>
    </w:rPr>
  </w:style>
  <w:style w:type="paragraph" w:customStyle="1" w:styleId="c10">
    <w:name w:val="c10"/>
    <w:basedOn w:val="a"/>
    <w:rsid w:val="009C1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C1431"/>
  </w:style>
  <w:style w:type="character" w:customStyle="1" w:styleId="c2">
    <w:name w:val="c2"/>
    <w:basedOn w:val="a0"/>
    <w:rsid w:val="009C1431"/>
  </w:style>
  <w:style w:type="character" w:customStyle="1" w:styleId="apple-converted-space">
    <w:name w:val="apple-converted-space"/>
    <w:basedOn w:val="a0"/>
    <w:rsid w:val="009C1431"/>
  </w:style>
  <w:style w:type="character" w:customStyle="1" w:styleId="c6">
    <w:name w:val="c6"/>
    <w:basedOn w:val="a0"/>
    <w:rsid w:val="009C1431"/>
  </w:style>
  <w:style w:type="paragraph" w:customStyle="1" w:styleId="c3">
    <w:name w:val="c3"/>
    <w:basedOn w:val="a"/>
    <w:rsid w:val="009C1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C1431"/>
  </w:style>
  <w:style w:type="character" w:customStyle="1" w:styleId="c7">
    <w:name w:val="c7"/>
    <w:basedOn w:val="a0"/>
    <w:rsid w:val="009C1431"/>
  </w:style>
  <w:style w:type="paragraph" w:styleId="a5">
    <w:name w:val="List Paragraph"/>
    <w:basedOn w:val="a"/>
    <w:uiPriority w:val="34"/>
    <w:qFormat/>
    <w:rsid w:val="003701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7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2015-08-23T17:13:00Z</dcterms:created>
  <dcterms:modified xsi:type="dcterms:W3CDTF">2015-08-23T17:42:00Z</dcterms:modified>
</cp:coreProperties>
</file>