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2" w:rsidRDefault="007C1D96" w:rsidP="00903B52">
      <w:pPr>
        <w:spacing w:after="0" w:line="360" w:lineRule="auto"/>
        <w:ind w:left="-284" w:right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03B52" w:rsidRDefault="00903B52" w:rsidP="00903B52">
      <w:pPr>
        <w:spacing w:after="0" w:line="360" w:lineRule="auto"/>
        <w:ind w:left="-284" w:right="424"/>
        <w:rPr>
          <w:b/>
          <w:sz w:val="28"/>
          <w:szCs w:val="28"/>
        </w:rPr>
      </w:pPr>
    </w:p>
    <w:p w:rsidR="00903B52" w:rsidRDefault="00903B52" w:rsidP="00903B52">
      <w:pPr>
        <w:spacing w:after="0" w:line="360" w:lineRule="auto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903B52" w:rsidRDefault="007C1D96" w:rsidP="00903B52">
      <w:pPr>
        <w:spacing w:after="0" w:line="360" w:lineRule="auto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678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C50678">
        <w:rPr>
          <w:rFonts w:ascii="Times New Roman" w:hAnsi="Times New Roman" w:cs="Times New Roman"/>
          <w:b/>
          <w:sz w:val="28"/>
          <w:szCs w:val="28"/>
        </w:rPr>
        <w:t>.</w:t>
      </w:r>
    </w:p>
    <w:p w:rsidR="007C1D96" w:rsidRDefault="007C1D96" w:rsidP="00903B52">
      <w:pPr>
        <w:spacing w:after="0" w:line="360" w:lineRule="auto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78">
        <w:rPr>
          <w:rFonts w:ascii="Times New Roman" w:hAnsi="Times New Roman" w:cs="Times New Roman"/>
          <w:b/>
          <w:sz w:val="28"/>
          <w:szCs w:val="28"/>
        </w:rPr>
        <w:t>Речевые игры по дороге домой (</w:t>
      </w:r>
      <w:r w:rsidR="00C50678">
        <w:rPr>
          <w:rFonts w:ascii="Times New Roman" w:hAnsi="Times New Roman" w:cs="Times New Roman"/>
          <w:b/>
          <w:sz w:val="28"/>
          <w:szCs w:val="28"/>
        </w:rPr>
        <w:t>для детей 5 – 6 лет</w:t>
      </w:r>
      <w:r w:rsidRPr="00C50678">
        <w:rPr>
          <w:rFonts w:ascii="Times New Roman" w:hAnsi="Times New Roman" w:cs="Times New Roman"/>
          <w:b/>
          <w:sz w:val="28"/>
          <w:szCs w:val="28"/>
        </w:rPr>
        <w:t>).</w:t>
      </w:r>
    </w:p>
    <w:p w:rsidR="00903B52" w:rsidRPr="00903B52" w:rsidRDefault="00903B52" w:rsidP="00903B52">
      <w:pPr>
        <w:spacing w:after="0" w:line="360" w:lineRule="auto"/>
        <w:ind w:left="-284" w:right="424"/>
        <w:jc w:val="right"/>
        <w:rPr>
          <w:rFonts w:ascii="Times New Roman" w:hAnsi="Times New Roman" w:cs="Times New Roman"/>
          <w:sz w:val="28"/>
          <w:szCs w:val="28"/>
        </w:rPr>
      </w:pPr>
      <w:r w:rsidRPr="00903B52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903B52" w:rsidRPr="00903B52" w:rsidRDefault="00903B52" w:rsidP="00903B52">
      <w:pPr>
        <w:spacing w:after="0" w:line="360" w:lineRule="auto"/>
        <w:ind w:left="-284" w:right="4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B52">
        <w:rPr>
          <w:rFonts w:ascii="Times New Roman" w:hAnsi="Times New Roman" w:cs="Times New Roman"/>
          <w:i/>
          <w:sz w:val="28"/>
          <w:szCs w:val="28"/>
        </w:rPr>
        <w:t>Воспитатели:</w:t>
      </w:r>
    </w:p>
    <w:p w:rsidR="00903B52" w:rsidRPr="00903B52" w:rsidRDefault="00903B52" w:rsidP="00903B52">
      <w:pPr>
        <w:spacing w:after="0" w:line="360" w:lineRule="auto"/>
        <w:ind w:left="-284" w:right="4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B52">
        <w:rPr>
          <w:rFonts w:ascii="Times New Roman" w:hAnsi="Times New Roman" w:cs="Times New Roman"/>
          <w:i/>
          <w:sz w:val="28"/>
          <w:szCs w:val="28"/>
        </w:rPr>
        <w:t>Тростина И. Г.</w:t>
      </w:r>
    </w:p>
    <w:p w:rsidR="00903B52" w:rsidRPr="00903B52" w:rsidRDefault="00903B52" w:rsidP="00903B52">
      <w:pPr>
        <w:spacing w:after="0" w:line="360" w:lineRule="auto"/>
        <w:ind w:left="-284"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B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903B52">
        <w:rPr>
          <w:rFonts w:ascii="Times New Roman" w:hAnsi="Times New Roman" w:cs="Times New Roman"/>
          <w:i/>
          <w:sz w:val="28"/>
          <w:szCs w:val="28"/>
        </w:rPr>
        <w:t>Баклина</w:t>
      </w:r>
      <w:proofErr w:type="spellEnd"/>
      <w:r w:rsidRPr="00903B52">
        <w:rPr>
          <w:rFonts w:ascii="Times New Roman" w:hAnsi="Times New Roman" w:cs="Times New Roman"/>
          <w:i/>
          <w:sz w:val="28"/>
          <w:szCs w:val="28"/>
        </w:rPr>
        <w:t xml:space="preserve"> В. Н.</w:t>
      </w:r>
    </w:p>
    <w:p w:rsidR="009F28DD" w:rsidRP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b/>
          <w:sz w:val="28"/>
          <w:szCs w:val="28"/>
        </w:rPr>
        <w:t>Цель</w:t>
      </w:r>
      <w:r w:rsidRPr="00C50678">
        <w:rPr>
          <w:rFonts w:ascii="Times New Roman" w:hAnsi="Times New Roman" w:cs="Times New Roman"/>
          <w:sz w:val="28"/>
          <w:szCs w:val="28"/>
        </w:rPr>
        <w:t>:</w:t>
      </w:r>
      <w:r w:rsidR="00E2064A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DD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28DD" w:rsidRPr="00C50678">
        <w:rPr>
          <w:rFonts w:ascii="Times New Roman" w:hAnsi="Times New Roman" w:cs="Times New Roman"/>
          <w:sz w:val="28"/>
          <w:szCs w:val="28"/>
        </w:rPr>
        <w:t>учить детей с помощью игр формировать грамматически правильную речь;</w:t>
      </w:r>
    </w:p>
    <w:p w:rsidR="009F28DD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064A" w:rsidRPr="00C50678">
        <w:rPr>
          <w:rFonts w:ascii="Times New Roman" w:hAnsi="Times New Roman" w:cs="Times New Roman"/>
          <w:sz w:val="28"/>
          <w:szCs w:val="28"/>
        </w:rPr>
        <w:t>развивать реч</w:t>
      </w:r>
      <w:r w:rsidR="009F28DD" w:rsidRPr="00C50678">
        <w:rPr>
          <w:rFonts w:ascii="Times New Roman" w:hAnsi="Times New Roman" w:cs="Times New Roman"/>
          <w:sz w:val="28"/>
          <w:szCs w:val="28"/>
        </w:rPr>
        <w:t>евые навыки;  обогащать словарь,</w:t>
      </w:r>
      <w:r w:rsidR="00E2064A" w:rsidRPr="00C50678">
        <w:rPr>
          <w:rFonts w:ascii="Times New Roman" w:hAnsi="Times New Roman" w:cs="Times New Roman"/>
          <w:sz w:val="28"/>
          <w:szCs w:val="28"/>
        </w:rPr>
        <w:t xml:space="preserve"> развивать внимание, воображение</w:t>
      </w:r>
      <w:r w:rsidR="009F28DD" w:rsidRPr="00C50678">
        <w:rPr>
          <w:rFonts w:ascii="Times New Roman" w:hAnsi="Times New Roman" w:cs="Times New Roman"/>
          <w:sz w:val="28"/>
          <w:szCs w:val="28"/>
        </w:rPr>
        <w:t>,</w:t>
      </w:r>
      <w:r w:rsidR="00E2064A" w:rsidRPr="00C50678">
        <w:rPr>
          <w:rFonts w:ascii="Times New Roman" w:hAnsi="Times New Roman" w:cs="Times New Roman"/>
          <w:sz w:val="28"/>
          <w:szCs w:val="28"/>
        </w:rPr>
        <w:t xml:space="preserve"> память </w:t>
      </w:r>
      <w:r w:rsidR="009F28DD" w:rsidRPr="00C50678">
        <w:rPr>
          <w:rFonts w:ascii="Times New Roman" w:hAnsi="Times New Roman" w:cs="Times New Roman"/>
          <w:sz w:val="28"/>
          <w:szCs w:val="28"/>
        </w:rPr>
        <w:t>ребёнка;</w:t>
      </w:r>
    </w:p>
    <w:p w:rsidR="009F28DD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28DD" w:rsidRPr="00C50678">
        <w:rPr>
          <w:rFonts w:ascii="Times New Roman" w:hAnsi="Times New Roman" w:cs="Times New Roman"/>
          <w:sz w:val="28"/>
          <w:szCs w:val="28"/>
        </w:rPr>
        <w:t>воспитывать интерес, желание говорить правильно, грамотно</w:t>
      </w:r>
      <w:r w:rsidR="009F28DD" w:rsidRPr="00C50678">
        <w:rPr>
          <w:rFonts w:ascii="Times New Roman" w:hAnsi="Times New Roman" w:cs="Times New Roman"/>
          <w:b/>
          <w:sz w:val="28"/>
          <w:szCs w:val="28"/>
        </w:rPr>
        <w:t>.</w:t>
      </w:r>
    </w:p>
    <w:p w:rsidR="00903B52" w:rsidRPr="00903B52" w:rsidRDefault="007C1D96" w:rsidP="00903B52">
      <w:pPr>
        <w:spacing w:after="0" w:line="360" w:lineRule="auto"/>
        <w:ind w:left="-284" w:right="4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</w:t>
      </w:r>
      <w:r w:rsidR="009F28DD" w:rsidRPr="00C50678">
        <w:rPr>
          <w:rFonts w:ascii="Times New Roman" w:hAnsi="Times New Roman" w:cs="Times New Roman"/>
          <w:sz w:val="28"/>
          <w:szCs w:val="28"/>
        </w:rPr>
        <w:t xml:space="preserve">й форме. </w:t>
      </w:r>
      <w:r w:rsidRPr="00C50678">
        <w:rPr>
          <w:rFonts w:ascii="Times New Roman" w:hAnsi="Times New Roman" w:cs="Times New Roman"/>
          <w:sz w:val="28"/>
          <w:szCs w:val="28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7C1D96" w:rsidRP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«Отгадай предмет по названию его частей»</w:t>
      </w:r>
    </w:p>
    <w:p w:rsidR="00C50678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Кузов, кабина, колё</w:t>
      </w:r>
      <w:r w:rsidR="007C1D96" w:rsidRPr="00C50678">
        <w:rPr>
          <w:rFonts w:ascii="Times New Roman" w:hAnsi="Times New Roman" w:cs="Times New Roman"/>
          <w:sz w:val="28"/>
          <w:szCs w:val="28"/>
        </w:rPr>
        <w:t>са,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руль, фары, дверцы (грузовик)</w:t>
      </w:r>
      <w:r w:rsidRPr="00903B52">
        <w:rPr>
          <w:rFonts w:ascii="Times New Roman" w:hAnsi="Times New Roman" w:cs="Times New Roman"/>
          <w:sz w:val="28"/>
          <w:szCs w:val="28"/>
        </w:rPr>
        <w:t>;</w:t>
      </w:r>
    </w:p>
    <w:p w:rsid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Ствол, ветки, сучья, листья,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кора, корни (дерево)</w:t>
      </w:r>
      <w:r w:rsidR="00075905" w:rsidRPr="00903B52">
        <w:rPr>
          <w:rFonts w:ascii="Times New Roman" w:hAnsi="Times New Roman" w:cs="Times New Roman"/>
          <w:sz w:val="28"/>
          <w:szCs w:val="28"/>
        </w:rPr>
        <w:t>;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Дно, кр</w:t>
      </w:r>
      <w:r w:rsidR="00075905" w:rsidRPr="00C50678">
        <w:rPr>
          <w:rFonts w:ascii="Times New Roman" w:hAnsi="Times New Roman" w:cs="Times New Roman"/>
          <w:sz w:val="28"/>
          <w:szCs w:val="28"/>
        </w:rPr>
        <w:t>ышка, стенки, ручки (кастрюля)</w:t>
      </w:r>
      <w:r w:rsidR="00075905" w:rsidRPr="00903B52">
        <w:rPr>
          <w:rFonts w:ascii="Times New Roman" w:hAnsi="Times New Roman" w:cs="Times New Roman"/>
          <w:sz w:val="28"/>
          <w:szCs w:val="28"/>
        </w:rPr>
        <w:t>;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85" w:rsidRPr="00903B52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Палуба, кают</w:t>
      </w:r>
      <w:r w:rsidR="00075905" w:rsidRPr="00C50678">
        <w:rPr>
          <w:rFonts w:ascii="Times New Roman" w:hAnsi="Times New Roman" w:cs="Times New Roman"/>
          <w:sz w:val="28"/>
          <w:szCs w:val="28"/>
        </w:rPr>
        <w:t>а, якорь, корма, нос (корабль)</w:t>
      </w:r>
      <w:r w:rsidR="00075905" w:rsidRPr="00903B52">
        <w:rPr>
          <w:rFonts w:ascii="Times New Roman" w:hAnsi="Times New Roman" w:cs="Times New Roman"/>
          <w:sz w:val="28"/>
          <w:szCs w:val="28"/>
        </w:rPr>
        <w:t>;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Подъезд, этаж, ле</w:t>
      </w:r>
      <w:r w:rsidR="00075905" w:rsidRPr="00C50678">
        <w:rPr>
          <w:rFonts w:ascii="Times New Roman" w:hAnsi="Times New Roman" w:cs="Times New Roman"/>
          <w:sz w:val="28"/>
          <w:szCs w:val="28"/>
        </w:rPr>
        <w:t>стница, квартиры, чердак (дом)</w:t>
      </w:r>
      <w:r w:rsidR="00075905" w:rsidRPr="00903B52">
        <w:rPr>
          <w:rFonts w:ascii="Times New Roman" w:hAnsi="Times New Roman" w:cs="Times New Roman"/>
          <w:sz w:val="28"/>
          <w:szCs w:val="28"/>
        </w:rPr>
        <w:t>;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52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 xml:space="preserve">Крылья, </w:t>
      </w:r>
      <w:r w:rsidR="00075905" w:rsidRPr="00C50678">
        <w:rPr>
          <w:rFonts w:ascii="Times New Roman" w:hAnsi="Times New Roman" w:cs="Times New Roman"/>
          <w:sz w:val="28"/>
          <w:szCs w:val="28"/>
        </w:rPr>
        <w:t>кабина, хвост, мотор (самолет)</w:t>
      </w:r>
      <w:r w:rsidR="00075905" w:rsidRPr="00903B52">
        <w:rPr>
          <w:rFonts w:ascii="Times New Roman" w:hAnsi="Times New Roman" w:cs="Times New Roman"/>
          <w:sz w:val="28"/>
          <w:szCs w:val="28"/>
        </w:rPr>
        <w:t>;</w:t>
      </w:r>
      <w:r w:rsidR="00075905" w:rsidRPr="00C5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85" w:rsidRPr="00903B52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Глаза, ло</w:t>
      </w:r>
      <w:r w:rsidR="00075905" w:rsidRPr="00C50678">
        <w:rPr>
          <w:rFonts w:ascii="Times New Roman" w:hAnsi="Times New Roman" w:cs="Times New Roman"/>
          <w:sz w:val="28"/>
          <w:szCs w:val="28"/>
        </w:rPr>
        <w:t>б, нос, рот, брови, щеки (лицо)</w:t>
      </w:r>
      <w:r w:rsidR="00324D85" w:rsidRPr="00C50678">
        <w:rPr>
          <w:rFonts w:ascii="Times New Roman" w:hAnsi="Times New Roman" w:cs="Times New Roman"/>
          <w:sz w:val="28"/>
          <w:szCs w:val="28"/>
        </w:rPr>
        <w:t>.</w:t>
      </w:r>
    </w:p>
    <w:p w:rsidR="00C50678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B52" w:rsidRDefault="00903B52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B52" w:rsidRDefault="00903B52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D85" w:rsidRPr="00C50678" w:rsidRDefault="00324D85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1D96" w:rsidRPr="00C5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«Отгадай, что это</w:t>
      </w:r>
      <w:r w:rsidR="00075905" w:rsidRPr="00903B5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7C1D96" w:rsidRPr="00C5067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C1D96" w:rsidRPr="00C50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05" w:rsidRPr="00903B52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</w:t>
      </w:r>
      <w:r w:rsidR="00075905" w:rsidRPr="00C50678">
        <w:rPr>
          <w:rFonts w:ascii="Times New Roman" w:hAnsi="Times New Roman" w:cs="Times New Roman"/>
          <w:sz w:val="28"/>
          <w:szCs w:val="28"/>
        </w:rPr>
        <w:t>предмет, называемый этим словом</w:t>
      </w:r>
      <w:r w:rsidR="00075905" w:rsidRPr="00903B52">
        <w:rPr>
          <w:rFonts w:ascii="Times New Roman" w:hAnsi="Times New Roman" w:cs="Times New Roman"/>
          <w:sz w:val="28"/>
          <w:szCs w:val="28"/>
        </w:rPr>
        <w:t>:</w:t>
      </w:r>
    </w:p>
    <w:p w:rsidR="00075905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Растут на грядке в огород</w:t>
      </w:r>
      <w:r w:rsidR="00075905" w:rsidRPr="00C50678">
        <w:rPr>
          <w:rFonts w:ascii="Times New Roman" w:hAnsi="Times New Roman" w:cs="Times New Roman"/>
          <w:sz w:val="28"/>
          <w:szCs w:val="28"/>
        </w:rPr>
        <w:t>е, используются в пищу (овощи)</w:t>
      </w:r>
      <w:r w:rsidRPr="00903B52">
        <w:rPr>
          <w:rFonts w:ascii="Times New Roman" w:hAnsi="Times New Roman" w:cs="Times New Roman"/>
          <w:sz w:val="28"/>
          <w:szCs w:val="28"/>
        </w:rPr>
        <w:t>;</w:t>
      </w:r>
    </w:p>
    <w:p w:rsidR="00075905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Растут на дереве </w:t>
      </w:r>
      <w:r w:rsidR="009F28DD" w:rsidRPr="00C50678">
        <w:rPr>
          <w:rFonts w:ascii="Times New Roman" w:hAnsi="Times New Roman" w:cs="Times New Roman"/>
          <w:sz w:val="28"/>
          <w:szCs w:val="28"/>
        </w:rPr>
        <w:t>в саду, о</w:t>
      </w:r>
      <w:r w:rsidR="00075905" w:rsidRPr="00C50678">
        <w:rPr>
          <w:rFonts w:ascii="Times New Roman" w:hAnsi="Times New Roman" w:cs="Times New Roman"/>
          <w:sz w:val="28"/>
          <w:szCs w:val="28"/>
        </w:rPr>
        <w:t>чень вкусные и сладкие (фрукты)</w:t>
      </w:r>
      <w:r w:rsidRPr="00903B52">
        <w:rPr>
          <w:rFonts w:ascii="Times New Roman" w:hAnsi="Times New Roman" w:cs="Times New Roman"/>
          <w:sz w:val="28"/>
          <w:szCs w:val="28"/>
        </w:rPr>
        <w:t>;</w:t>
      </w:r>
    </w:p>
    <w:p w:rsidR="00C50678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Движется </w:t>
      </w:r>
      <w:r w:rsidR="009F28DD" w:rsidRPr="00C50678">
        <w:rPr>
          <w:rFonts w:ascii="Times New Roman" w:hAnsi="Times New Roman" w:cs="Times New Roman"/>
          <w:sz w:val="28"/>
          <w:szCs w:val="28"/>
        </w:rPr>
        <w:t>по дорогам, по воде, по воздуху (транспорт).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24D85" w:rsidRP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78">
        <w:rPr>
          <w:rFonts w:ascii="Times New Roman" w:hAnsi="Times New Roman" w:cs="Times New Roman"/>
          <w:b/>
          <w:sz w:val="28"/>
          <w:szCs w:val="28"/>
          <w:u w:val="single"/>
        </w:rPr>
        <w:t>3. «Назови лишнее слово»</w:t>
      </w:r>
      <w:r w:rsidRPr="00C50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8DD" w:rsidRP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50678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075905" w:rsidRPr="00C50678" w:rsidRDefault="00075905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678">
        <w:rPr>
          <w:rFonts w:ascii="Times New Roman" w:hAnsi="Times New Roman" w:cs="Times New Roman"/>
          <w:i/>
          <w:sz w:val="28"/>
          <w:szCs w:val="28"/>
          <w:u w:val="single"/>
        </w:rPr>
        <w:t>«Лишнее» слово среди имё</w:t>
      </w:r>
      <w:r w:rsidR="007C1D96" w:rsidRPr="00C50678">
        <w:rPr>
          <w:rFonts w:ascii="Times New Roman" w:hAnsi="Times New Roman" w:cs="Times New Roman"/>
          <w:i/>
          <w:sz w:val="28"/>
          <w:szCs w:val="28"/>
          <w:u w:val="single"/>
        </w:rPr>
        <w:t xml:space="preserve">н существительных: </w:t>
      </w:r>
    </w:p>
    <w:p w:rsidR="00075905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мяч; </w:t>
      </w:r>
    </w:p>
    <w:p w:rsidR="00075905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075905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паль</w:t>
      </w:r>
      <w:r w:rsidR="00075905" w:rsidRPr="00C50678">
        <w:rPr>
          <w:rFonts w:ascii="Times New Roman" w:hAnsi="Times New Roman" w:cs="Times New Roman"/>
          <w:sz w:val="28"/>
          <w:szCs w:val="28"/>
        </w:rPr>
        <w:t>то, шапка, шарф, сапоги, шляпа;</w:t>
      </w:r>
    </w:p>
    <w:p w:rsidR="00075905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слива, яблоко, помидор, абрикос, груша; 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678">
        <w:rPr>
          <w:rFonts w:ascii="Times New Roman" w:hAnsi="Times New Roman" w:cs="Times New Roman"/>
          <w:i/>
          <w:sz w:val="28"/>
          <w:szCs w:val="28"/>
          <w:u w:val="single"/>
        </w:rPr>
        <w:t>«Лишнее» слово среди имё</w:t>
      </w:r>
      <w:r w:rsidR="007C1D96" w:rsidRPr="00C50678">
        <w:rPr>
          <w:rFonts w:ascii="Times New Roman" w:hAnsi="Times New Roman" w:cs="Times New Roman"/>
          <w:i/>
          <w:sz w:val="28"/>
          <w:szCs w:val="28"/>
          <w:u w:val="single"/>
        </w:rPr>
        <w:t>н прилагательных: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желтый, красный, сильный, зеленый; 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слабый, ломкий, долгий, хрупкий; </w:t>
      </w:r>
    </w:p>
    <w:p w:rsidR="00C50678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крепк</w:t>
      </w:r>
      <w:r>
        <w:rPr>
          <w:rFonts w:ascii="Times New Roman" w:hAnsi="Times New Roman" w:cs="Times New Roman"/>
          <w:sz w:val="28"/>
          <w:szCs w:val="28"/>
        </w:rPr>
        <w:t>ий, далекий, прочный, надежный</w:t>
      </w:r>
      <w:r w:rsidRPr="00903B52">
        <w:rPr>
          <w:rFonts w:ascii="Times New Roman" w:hAnsi="Times New Roman" w:cs="Times New Roman"/>
          <w:sz w:val="28"/>
          <w:szCs w:val="28"/>
        </w:rPr>
        <w:t>.</w:t>
      </w:r>
    </w:p>
    <w:p w:rsidR="00C50678" w:rsidRPr="00C50678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6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50678">
        <w:rPr>
          <w:rFonts w:ascii="Times New Roman" w:hAnsi="Times New Roman" w:cs="Times New Roman"/>
          <w:i/>
          <w:sz w:val="28"/>
          <w:szCs w:val="28"/>
          <w:u w:val="single"/>
        </w:rPr>
        <w:t>Лишнее» слово среди глаголов: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 xml:space="preserve">думать, ехать, размышлять, соображать; </w:t>
      </w:r>
    </w:p>
    <w:p w:rsidR="00C50678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бросился, слушал, ринулся, помчался;</w:t>
      </w:r>
    </w:p>
    <w:p w:rsidR="00C50678" w:rsidRPr="00903B52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при</w:t>
      </w:r>
      <w:r w:rsidRPr="00C50678">
        <w:rPr>
          <w:rFonts w:ascii="Times New Roman" w:hAnsi="Times New Roman" w:cs="Times New Roman"/>
          <w:sz w:val="28"/>
          <w:szCs w:val="28"/>
        </w:rPr>
        <w:t>ехал, прибыл, убежал, прискакал</w:t>
      </w:r>
      <w:r w:rsidRPr="00903B52">
        <w:rPr>
          <w:rFonts w:ascii="Times New Roman" w:hAnsi="Times New Roman" w:cs="Times New Roman"/>
          <w:sz w:val="28"/>
          <w:szCs w:val="28"/>
        </w:rPr>
        <w:t>;</w:t>
      </w:r>
    </w:p>
    <w:p w:rsidR="00324D85" w:rsidRPr="00C50678" w:rsidRDefault="00C50678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D96" w:rsidRPr="00C50678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:rsidR="009F28DD" w:rsidRPr="00C50678" w:rsidRDefault="009F28DD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90C97" w:rsidRPr="00903B52" w:rsidRDefault="007C1D96" w:rsidP="00903B52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B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достижения положительного результата, необходимо играть ежедневно!</w:t>
      </w:r>
    </w:p>
    <w:sectPr w:rsidR="00B90C97" w:rsidRPr="00903B52" w:rsidSect="00903B52">
      <w:pgSz w:w="11906" w:h="16838"/>
      <w:pgMar w:top="426" w:right="850" w:bottom="568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8"/>
    <w:rsid w:val="00075905"/>
    <w:rsid w:val="00121898"/>
    <w:rsid w:val="00324D85"/>
    <w:rsid w:val="007C1D96"/>
    <w:rsid w:val="00903B52"/>
    <w:rsid w:val="009A256E"/>
    <w:rsid w:val="009F28DD"/>
    <w:rsid w:val="00B90C97"/>
    <w:rsid w:val="00C50678"/>
    <w:rsid w:val="00E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3</cp:revision>
  <dcterms:created xsi:type="dcterms:W3CDTF">2021-03-15T19:40:00Z</dcterms:created>
  <dcterms:modified xsi:type="dcterms:W3CDTF">2021-03-18T07:25:00Z</dcterms:modified>
</cp:coreProperties>
</file>