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E" w:rsidRDefault="00C51AC6" w:rsidP="00BB27BE">
      <w:pPr>
        <w:pStyle w:val="1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AE4519">
        <w:rPr>
          <w:rFonts w:ascii="Times New Roman" w:hAnsi="Times New Roman"/>
          <w:sz w:val="26"/>
          <w:szCs w:val="26"/>
        </w:rPr>
        <w:t xml:space="preserve">       </w:t>
      </w:r>
      <w:r w:rsidR="004133ED">
        <w:rPr>
          <w:rFonts w:ascii="Times New Roman" w:hAnsi="Times New Roman"/>
          <w:sz w:val="26"/>
          <w:szCs w:val="26"/>
        </w:rPr>
        <w:t xml:space="preserve">             </w:t>
      </w:r>
      <w:r w:rsidR="00BB27BE" w:rsidRPr="004D40B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B27BE" w:rsidRPr="004D40B7" w:rsidRDefault="00BB27BE" w:rsidP="00411E5B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7BE" w:rsidRPr="007A6CBB" w:rsidRDefault="00BB27BE" w:rsidP="007A6CB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Style w:val="c7"/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Рабочая программа составлена в соответствии с Федеральными государственными образовательными </w:t>
      </w:r>
      <w:r w:rsidRPr="007A6CBB">
        <w:rPr>
          <w:rFonts w:ascii="Times New Roman" w:hAnsi="Times New Roman"/>
          <w:spacing w:val="-2"/>
          <w:sz w:val="26"/>
          <w:szCs w:val="26"/>
        </w:rPr>
        <w:t xml:space="preserve">стандартами, </w:t>
      </w:r>
      <w:r w:rsidRPr="007A6CBB">
        <w:rPr>
          <w:rFonts w:ascii="Times New Roman" w:hAnsi="Times New Roman"/>
          <w:sz w:val="26"/>
          <w:szCs w:val="26"/>
        </w:rPr>
        <w:t xml:space="preserve">на основе примерной  программы по учебному предмету «Русский родной язык» для образовательных организаций, реализующих программы начального общего образования, разработанной авторским коллективом: О. М. Александрова, Л. А. Вербицкая, С. И. Богданов, Е. И. Казакова, М. И. Кузнецова, Л. В. Петленко, В. Ю. Романова, Рябинина Л. А., Соколова О. В., </w:t>
      </w:r>
      <w:r w:rsidRPr="007A6CBB">
        <w:rPr>
          <w:rFonts w:ascii="Times New Roman" w:eastAsia="Times New Roman" w:hAnsi="Times New Roman"/>
          <w:sz w:val="26"/>
          <w:szCs w:val="26"/>
        </w:rPr>
        <w:t>Концепции духовно-нравственного развития и воспитания личности гражданина России; планируемых результатов начального общего образования;</w:t>
      </w:r>
      <w:r w:rsidRPr="007A6CBB">
        <w:rPr>
          <w:rFonts w:ascii="Times New Roman" w:hAnsi="Times New Roman"/>
          <w:sz w:val="26"/>
          <w:szCs w:val="26"/>
        </w:rPr>
        <w:t xml:space="preserve"> учебного плана  МОБУ «Смольненская ООШ» на 2020-2021 учебный год.</w:t>
      </w:r>
    </w:p>
    <w:p w:rsidR="00FE4757" w:rsidRPr="007A6CBB" w:rsidRDefault="00FE4757" w:rsidP="007A6C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A6CBB">
        <w:rPr>
          <w:rFonts w:ascii="Times New Roman" w:hAnsi="Times New Roman"/>
          <w:b/>
          <w:sz w:val="26"/>
          <w:szCs w:val="26"/>
          <w:u w:val="single"/>
        </w:rPr>
        <w:t>Цели изучения учебного предмета «Родной  язык(русский) »:</w:t>
      </w:r>
    </w:p>
    <w:p w:rsidR="00FE4757" w:rsidRPr="007A6CBB" w:rsidRDefault="00FE4757" w:rsidP="007A6CBB">
      <w:pPr>
        <w:numPr>
          <w:ilvl w:val="0"/>
          <w:numId w:val="7"/>
        </w:numPr>
        <w:tabs>
          <w:tab w:val="clear" w:pos="928"/>
          <w:tab w:val="num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формирование у обучающихся представлений о родном (русском) языке как составляющей части целостной научной  картины мира;</w:t>
      </w:r>
    </w:p>
    <w:p w:rsidR="00FE4757" w:rsidRPr="007A6CBB" w:rsidRDefault="00FE4757" w:rsidP="007A6CBB">
      <w:pPr>
        <w:numPr>
          <w:ilvl w:val="0"/>
          <w:numId w:val="7"/>
        </w:numPr>
        <w:tabs>
          <w:tab w:val="clear" w:pos="928"/>
          <w:tab w:val="num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ознакомление учащихся с основными положениями науки о языке;</w:t>
      </w:r>
    </w:p>
    <w:p w:rsidR="00FE4757" w:rsidRPr="007A6CBB" w:rsidRDefault="00FE4757" w:rsidP="007A6CBB">
      <w:pPr>
        <w:pStyle w:val="a6"/>
        <w:numPr>
          <w:ilvl w:val="0"/>
          <w:numId w:val="7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формирование научного представления о системе и структуре родного языка,</w:t>
      </w:r>
    </w:p>
    <w:p w:rsidR="00FE4757" w:rsidRPr="007A6CBB" w:rsidRDefault="00FE4757" w:rsidP="007A6C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4757" w:rsidRPr="007A6CBB" w:rsidRDefault="00FE4757" w:rsidP="007A6C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A6CBB">
        <w:rPr>
          <w:rFonts w:ascii="Times New Roman" w:hAnsi="Times New Roman"/>
          <w:b/>
          <w:sz w:val="26"/>
          <w:szCs w:val="26"/>
          <w:u w:val="single"/>
        </w:rPr>
        <w:t>Задачи изучения учебного предмета «Родной язык(русский)»:</w:t>
      </w:r>
    </w:p>
    <w:p w:rsidR="00FE4757" w:rsidRPr="007A6CBB" w:rsidRDefault="00FE4757" w:rsidP="007A6CB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color w:val="000000"/>
          <w:sz w:val="26"/>
          <w:szCs w:val="26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FE4757" w:rsidRPr="007A6CBB" w:rsidRDefault="00FE4757" w:rsidP="007A6CB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формирование языковой эрудиции школьника, его интереса к родному (русскому) языку и речевому творчеству; </w:t>
      </w:r>
    </w:p>
    <w:p w:rsidR="00FE4757" w:rsidRPr="007A6CBB" w:rsidRDefault="00FE4757" w:rsidP="007A6CBB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развитие устной и письменной речи, монологической и диалогической речи</w:t>
      </w:r>
      <w:r w:rsidRPr="007A6CBB">
        <w:rPr>
          <w:rFonts w:ascii="Times New Roman" w:hAnsi="Times New Roman"/>
          <w:color w:val="000000"/>
          <w:sz w:val="26"/>
          <w:szCs w:val="26"/>
        </w:rPr>
        <w:t xml:space="preserve"> на родном языке</w:t>
      </w:r>
      <w:r w:rsidRPr="007A6CBB">
        <w:rPr>
          <w:rFonts w:ascii="Times New Roman" w:hAnsi="Times New Roman"/>
          <w:sz w:val="26"/>
          <w:szCs w:val="26"/>
        </w:rPr>
        <w:t xml:space="preserve">, а также навыков грамотного, безошибочного письма как показателя общей культуры человека; </w:t>
      </w:r>
    </w:p>
    <w:p w:rsidR="00FE4757" w:rsidRPr="007A6CBB" w:rsidRDefault="00FE4757" w:rsidP="007A6CBB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формирование </w:t>
      </w:r>
      <w:r w:rsidRPr="007A6CBB">
        <w:rPr>
          <w:rFonts w:ascii="Times New Roman" w:hAnsi="Times New Roman"/>
          <w:color w:val="000000"/>
          <w:sz w:val="26"/>
          <w:szCs w:val="26"/>
        </w:rPr>
        <w:t>коммуникативных умений, нравственных и эстетических чувств, способностей к творческой деятельности на родном языке;</w:t>
      </w:r>
    </w:p>
    <w:p w:rsidR="00FE4757" w:rsidRPr="007A6CBB" w:rsidRDefault="00FE4757" w:rsidP="007A6CBB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обеспечение условий для становления ребёнка как субъекта учебной деятельности;</w:t>
      </w:r>
    </w:p>
    <w:p w:rsidR="00FE4757" w:rsidRPr="007A6CBB" w:rsidRDefault="00FE4757" w:rsidP="007A6CBB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 воспитание  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FE4757" w:rsidRPr="007A6CBB" w:rsidRDefault="00FE4757" w:rsidP="007A6CBB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 пробуждение познавательного интереса к родному языку, стремления совершенствовать свою речь;.</w:t>
      </w:r>
    </w:p>
    <w:p w:rsidR="00FE4757" w:rsidRPr="007A6CBB" w:rsidRDefault="00FE4757" w:rsidP="007A6CBB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7A6CB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11E5B" w:rsidRPr="007A6CBB" w:rsidRDefault="00411E5B" w:rsidP="007A6CBB">
      <w:pPr>
        <w:pStyle w:val="ad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411E5B" w:rsidRPr="007A6CBB" w:rsidRDefault="00BB27BE" w:rsidP="007A6CBB">
      <w:pPr>
        <w:pStyle w:val="ad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7A6CBB">
        <w:rPr>
          <w:b/>
          <w:sz w:val="26"/>
          <w:szCs w:val="26"/>
        </w:rPr>
        <w:t>Общая характеристика курса</w:t>
      </w:r>
    </w:p>
    <w:p w:rsidR="00411E5B" w:rsidRPr="007A6CBB" w:rsidRDefault="00411E5B" w:rsidP="007A6CB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Курс Родного (русского) языка направлен на углубленное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речевыми жанрами. </w:t>
      </w:r>
    </w:p>
    <w:p w:rsidR="00411E5B" w:rsidRPr="007A6CBB" w:rsidRDefault="00411E5B" w:rsidP="002A779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Курс Родного (русского) языка имеет когнитивно - 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</w:t>
      </w:r>
      <w:r w:rsidRPr="007A6CBB">
        <w:rPr>
          <w:rFonts w:ascii="Times New Roman" w:hAnsi="Times New Roman"/>
          <w:spacing w:val="-1"/>
          <w:sz w:val="26"/>
          <w:szCs w:val="26"/>
        </w:rPr>
        <w:t xml:space="preserve">функции в речи. Усиливается объяснительный аспект </w:t>
      </w:r>
      <w:r w:rsidRPr="007A6CBB">
        <w:rPr>
          <w:rFonts w:ascii="Times New Roman" w:hAnsi="Times New Roman"/>
          <w:spacing w:val="-1"/>
          <w:sz w:val="26"/>
          <w:szCs w:val="26"/>
        </w:rPr>
        <w:lastRenderedPageBreak/>
        <w:t xml:space="preserve">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</w:t>
      </w:r>
      <w:r w:rsidRPr="007A6CBB">
        <w:rPr>
          <w:rFonts w:ascii="Times New Roman" w:hAnsi="Times New Roman"/>
          <w:sz w:val="26"/>
          <w:szCs w:val="26"/>
        </w:rPr>
        <w:t>реальными речевыми жанрами. 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правописания.</w:t>
      </w:r>
    </w:p>
    <w:p w:rsidR="00411E5B" w:rsidRPr="007A6CBB" w:rsidRDefault="00411E5B" w:rsidP="002A779D">
      <w:pPr>
        <w:pStyle w:val="Style3"/>
        <w:widowControl/>
        <w:spacing w:line="276" w:lineRule="auto"/>
        <w:ind w:firstLine="0"/>
        <w:contextualSpacing/>
        <w:rPr>
          <w:rStyle w:val="FontStyle37"/>
          <w:sz w:val="26"/>
          <w:szCs w:val="26"/>
        </w:rPr>
      </w:pPr>
      <w:r w:rsidRPr="007A6CBB">
        <w:rPr>
          <w:rStyle w:val="FontStyle37"/>
          <w:sz w:val="26"/>
          <w:szCs w:val="26"/>
        </w:rPr>
        <w:t>Одним из свойств  программы является интеграция, которая позволяет устанавливать связь между полученными знаниями и конкретной практической деятельностью обучающихся по при</w:t>
      </w:r>
      <w:r w:rsidRPr="007A6CBB">
        <w:rPr>
          <w:rStyle w:val="FontStyle37"/>
          <w:sz w:val="26"/>
          <w:szCs w:val="26"/>
        </w:rPr>
        <w:softHyphen/>
        <w:t xml:space="preserve">менению этих знаний. </w:t>
      </w:r>
    </w:p>
    <w:p w:rsidR="00411E5B" w:rsidRPr="007A6CBB" w:rsidRDefault="00411E5B" w:rsidP="002A779D">
      <w:pPr>
        <w:shd w:val="clear" w:color="auto" w:fill="FFFFFF"/>
        <w:jc w:val="both"/>
        <w:textAlignment w:val="baseline"/>
        <w:rPr>
          <w:rStyle w:val="FontStyle37"/>
          <w:rFonts w:ascii="Times New Roman" w:hAnsi="Times New Roman"/>
          <w:sz w:val="26"/>
          <w:szCs w:val="26"/>
        </w:rPr>
      </w:pPr>
      <w:r w:rsidRPr="007A6CBB">
        <w:rPr>
          <w:rStyle w:val="FontStyle37"/>
          <w:rFonts w:ascii="Times New Roman" w:hAnsi="Times New Roman"/>
          <w:sz w:val="26"/>
          <w:szCs w:val="26"/>
        </w:rPr>
        <w:t>На уроках родного (русского) языка обучающиеся знакомятся с различными ви</w:t>
      </w:r>
      <w:r w:rsidRPr="007A6CBB">
        <w:rPr>
          <w:rStyle w:val="FontStyle37"/>
          <w:rFonts w:ascii="Times New Roman" w:hAnsi="Times New Roman"/>
          <w:sz w:val="26"/>
          <w:szCs w:val="26"/>
        </w:rPr>
        <w:softHyphen/>
        <w:t>дами словарей. Школьник вынужден постоянно обращаться к словарям, решая конкретные язы</w:t>
      </w:r>
      <w:r w:rsidRPr="007A6CBB">
        <w:rPr>
          <w:rStyle w:val="FontStyle37"/>
          <w:rFonts w:ascii="Times New Roman" w:hAnsi="Times New Roman"/>
          <w:sz w:val="26"/>
          <w:szCs w:val="26"/>
        </w:rPr>
        <w:softHyphen/>
        <w:t>ковые задачи. Разработана система заданий, не позволяющая обучающемуся ответить на вопрос или выполнить задание, пока он не добудет недостающий кусочек знаний в «другой» книге.</w:t>
      </w:r>
    </w:p>
    <w:p w:rsidR="00BB27BE" w:rsidRPr="007A6CBB" w:rsidRDefault="00411E5B" w:rsidP="002A779D">
      <w:pPr>
        <w:shd w:val="clear" w:color="auto" w:fill="FFFFFF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Решение проблем развития речи опирается на разведение представлений о языке и о речи: язык как система позволяет од</w:t>
      </w:r>
      <w:r w:rsidRPr="007A6CBB">
        <w:rPr>
          <w:rFonts w:ascii="Times New Roman" w:hAnsi="Times New Roman"/>
          <w:sz w:val="26"/>
          <w:szCs w:val="26"/>
        </w:rPr>
        <w:softHyphen/>
        <w:t>но и то же сообщение выразить массой способов, а речь ситуативна - это реализация языка в конкретной ситуации. В связи с этим программой предусматриваются две линии работы: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«жанры» письменной речи, доступные возрасту: от поздравительной открытки и телеграммы до аннотации и короткой ре</w:t>
      </w:r>
      <w:r w:rsidRPr="007A6CBB">
        <w:rPr>
          <w:rFonts w:ascii="Times New Roman" w:hAnsi="Times New Roman"/>
          <w:sz w:val="26"/>
          <w:szCs w:val="26"/>
        </w:rPr>
        <w:softHyphen/>
        <w:t>цензии на литературное произведение. Уроки по развитию связной письменной речи предусмотрены и входят в количество указанных часов.</w:t>
      </w:r>
    </w:p>
    <w:p w:rsidR="00BB27BE" w:rsidRPr="007A6CBB" w:rsidRDefault="00BB27BE" w:rsidP="002A779D">
      <w:pPr>
        <w:pStyle w:val="ad"/>
        <w:spacing w:before="0" w:beforeAutospacing="0" w:after="0" w:afterAutospacing="0" w:line="276" w:lineRule="auto"/>
        <w:ind w:firstLine="567"/>
        <w:jc w:val="center"/>
        <w:rPr>
          <w:b/>
          <w:sz w:val="26"/>
          <w:szCs w:val="26"/>
        </w:rPr>
      </w:pPr>
      <w:r w:rsidRPr="007A6CBB">
        <w:rPr>
          <w:b/>
          <w:sz w:val="26"/>
          <w:szCs w:val="26"/>
        </w:rPr>
        <w:t>Место курса «Родной  язык (русский)» в учебном плане</w:t>
      </w:r>
    </w:p>
    <w:p w:rsidR="00BB27BE" w:rsidRPr="007A6CBB" w:rsidRDefault="00BB27BE" w:rsidP="002A779D">
      <w:pPr>
        <w:pStyle w:val="ad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7A6CBB">
        <w:rPr>
          <w:sz w:val="26"/>
          <w:szCs w:val="26"/>
        </w:rPr>
        <w:t xml:space="preserve">Согласно учебному плану МОБУ «Смольненская ООШ» на изучение курса «Родной язык(русский)» </w:t>
      </w:r>
      <w:r w:rsidRPr="007A6CBB">
        <w:rPr>
          <w:sz w:val="26"/>
          <w:szCs w:val="26"/>
          <w:lang w:val="tt-RU"/>
        </w:rPr>
        <w:t>д</w:t>
      </w:r>
      <w:r w:rsidRPr="007A6CBB">
        <w:rPr>
          <w:sz w:val="26"/>
          <w:szCs w:val="26"/>
        </w:rPr>
        <w:t>ля общеобразовательных организаций с обучением на русском языке в</w:t>
      </w:r>
      <w:r w:rsidRPr="007A6CBB">
        <w:rPr>
          <w:b/>
          <w:sz w:val="26"/>
          <w:szCs w:val="26"/>
        </w:rPr>
        <w:t xml:space="preserve"> 4 классе</w:t>
      </w:r>
      <w:r w:rsidRPr="007A6CBB">
        <w:rPr>
          <w:sz w:val="26"/>
          <w:szCs w:val="26"/>
        </w:rPr>
        <w:t xml:space="preserve">  отводится  34 ч</w:t>
      </w:r>
    </w:p>
    <w:p w:rsidR="00BB27BE" w:rsidRPr="007A6CBB" w:rsidRDefault="00BB27BE" w:rsidP="002A779D">
      <w:pPr>
        <w:pStyle w:val="ad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tt-RU"/>
        </w:rPr>
      </w:pPr>
      <w:r w:rsidRPr="007A6CBB">
        <w:rPr>
          <w:sz w:val="26"/>
          <w:szCs w:val="26"/>
        </w:rPr>
        <w:t xml:space="preserve"> </w:t>
      </w:r>
    </w:p>
    <w:p w:rsidR="00BB27BE" w:rsidRPr="007A6CBB" w:rsidRDefault="007A6CBB" w:rsidP="007A6CBB">
      <w:pPr>
        <w:spacing w:after="0" w:line="240" w:lineRule="auto"/>
        <w:ind w:firstLine="709"/>
        <w:jc w:val="both"/>
        <w:rPr>
          <w:rFonts w:ascii="Times New Roman" w:eastAsia="Helvetica-Bold" w:hAnsi="Times New Roman"/>
          <w:b/>
          <w:bCs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         </w:t>
      </w:r>
      <w:r w:rsidR="00BB27BE" w:rsidRPr="007A6CBB">
        <w:rPr>
          <w:rFonts w:ascii="Times New Roman" w:eastAsia="Helvetica-Bold" w:hAnsi="Times New Roman"/>
          <w:b/>
          <w:bCs/>
          <w:sz w:val="26"/>
          <w:szCs w:val="26"/>
        </w:rPr>
        <w:t xml:space="preserve">Планируемые  результаты освоения учебного предмета </w:t>
      </w:r>
    </w:p>
    <w:p w:rsidR="00BB27BE" w:rsidRPr="007A6CBB" w:rsidRDefault="00BB27BE" w:rsidP="007A6CBB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6"/>
          <w:szCs w:val="26"/>
          <w:highlight w:val="yellow"/>
        </w:rPr>
      </w:pPr>
      <w:r w:rsidRPr="007A6CBB">
        <w:rPr>
          <w:rFonts w:ascii="Times New Roman" w:eastAsia="Helvetica-Bold" w:hAnsi="Times New Roman"/>
          <w:b/>
          <w:bCs/>
          <w:sz w:val="26"/>
          <w:szCs w:val="26"/>
        </w:rPr>
        <w:t>«</w:t>
      </w:r>
      <w:r w:rsidRPr="007A6CBB">
        <w:rPr>
          <w:rFonts w:ascii="Times New Roman" w:hAnsi="Times New Roman"/>
          <w:b/>
          <w:sz w:val="26"/>
          <w:szCs w:val="26"/>
        </w:rPr>
        <w:t>Родной язык (русский)»</w:t>
      </w:r>
    </w:p>
    <w:p w:rsidR="00BB27BE" w:rsidRPr="007A6CBB" w:rsidRDefault="00BB27BE" w:rsidP="007A6C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79D" w:rsidRPr="002A779D" w:rsidRDefault="002A779D" w:rsidP="002A779D">
      <w:pPr>
        <w:pStyle w:val="ad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Ученик </w:t>
      </w:r>
      <w:r w:rsidRPr="002A779D">
        <w:rPr>
          <w:b/>
          <w:bCs/>
          <w:sz w:val="26"/>
          <w:szCs w:val="26"/>
        </w:rPr>
        <w:t xml:space="preserve"> научится:</w:t>
      </w:r>
    </w:p>
    <w:p w:rsidR="002A779D" w:rsidRPr="002A779D" w:rsidRDefault="002A779D" w:rsidP="002A779D">
      <w:pPr>
        <w:pStyle w:val="ad"/>
        <w:spacing w:before="0" w:beforeAutospacing="0" w:after="0" w:afterAutospacing="0" w:line="276" w:lineRule="auto"/>
        <w:rPr>
          <w:sz w:val="26"/>
          <w:szCs w:val="26"/>
        </w:rPr>
      </w:pPr>
    </w:p>
    <w:p w:rsidR="002A779D" w:rsidRPr="002A779D" w:rsidRDefault="002A779D" w:rsidP="002A779D">
      <w:pPr>
        <w:pStyle w:val="ad"/>
        <w:numPr>
          <w:ilvl w:val="0"/>
          <w:numId w:val="1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проявлять интерес к детским книгам, знакомым и незнакомым;</w:t>
      </w:r>
    </w:p>
    <w:p w:rsidR="002A779D" w:rsidRPr="002A779D" w:rsidRDefault="002A779D" w:rsidP="002A779D">
      <w:pPr>
        <w:pStyle w:val="ad"/>
        <w:numPr>
          <w:ilvl w:val="0"/>
          <w:numId w:val="1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развивать читательскую память и кругозор;</w:t>
      </w:r>
    </w:p>
    <w:p w:rsidR="002A779D" w:rsidRPr="002A779D" w:rsidRDefault="002A779D" w:rsidP="002A779D">
      <w:pPr>
        <w:pStyle w:val="ad"/>
        <w:numPr>
          <w:ilvl w:val="0"/>
          <w:numId w:val="1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полноценно воспринимать доступные возрасту книги и произведения ( в чтении учителя);</w:t>
      </w:r>
    </w:p>
    <w:p w:rsidR="002A779D" w:rsidRPr="002A779D" w:rsidRDefault="002A779D" w:rsidP="002A779D">
      <w:pPr>
        <w:pStyle w:val="ad"/>
        <w:numPr>
          <w:ilvl w:val="0"/>
          <w:numId w:val="1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различать книги по содержанию;</w:t>
      </w:r>
    </w:p>
    <w:p w:rsidR="002A779D" w:rsidRPr="002A779D" w:rsidRDefault="002A779D" w:rsidP="002A779D">
      <w:pPr>
        <w:pStyle w:val="ad"/>
        <w:numPr>
          <w:ilvl w:val="0"/>
          <w:numId w:val="1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правильно называть книги;</w:t>
      </w:r>
    </w:p>
    <w:p w:rsidR="002A779D" w:rsidRPr="002A779D" w:rsidRDefault="002A779D" w:rsidP="002A779D">
      <w:pPr>
        <w:pStyle w:val="ad"/>
        <w:numPr>
          <w:ilvl w:val="0"/>
          <w:numId w:val="1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lastRenderedPageBreak/>
        <w:t>постоянно обращаться к ним с учебными и неучебными целями, соблюдая правила гигиены чтения и сохранности книг;</w:t>
      </w:r>
    </w:p>
    <w:p w:rsidR="002A779D" w:rsidRPr="002A779D" w:rsidRDefault="002A779D" w:rsidP="002A779D">
      <w:pPr>
        <w:pStyle w:val="ad"/>
        <w:numPr>
          <w:ilvl w:val="0"/>
          <w:numId w:val="1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2A779D" w:rsidRPr="002A779D" w:rsidRDefault="002A779D" w:rsidP="002A779D">
      <w:pPr>
        <w:pStyle w:val="ad"/>
        <w:numPr>
          <w:ilvl w:val="0"/>
          <w:numId w:val="12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2A779D" w:rsidRPr="002A779D" w:rsidRDefault="002A779D" w:rsidP="002A779D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подбирать синонимы для устранения повторов в тексте;</w:t>
      </w:r>
    </w:p>
    <w:p w:rsidR="002A779D" w:rsidRPr="002A779D" w:rsidRDefault="002A779D" w:rsidP="002A779D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подбирать антонимы для точной характеристики предметов при их сравнении;</w:t>
      </w:r>
    </w:p>
    <w:p w:rsidR="002A779D" w:rsidRPr="002A779D" w:rsidRDefault="002A779D" w:rsidP="002A779D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различать употребление в тексте слов в прямом и переносном значении (простые случаи);</w:t>
      </w:r>
    </w:p>
    <w:p w:rsidR="002A779D" w:rsidRPr="002A779D" w:rsidRDefault="002A779D" w:rsidP="002A779D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оценивать уместность использования слов в тексте;</w:t>
      </w:r>
    </w:p>
    <w:p w:rsidR="002A779D" w:rsidRPr="002A779D" w:rsidRDefault="002A779D" w:rsidP="002A779D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выбирать слова из ряда предложенных для успешного решения коммуникативной задачи.</w:t>
      </w:r>
    </w:p>
    <w:p w:rsidR="002A779D" w:rsidRPr="002A779D" w:rsidRDefault="002A779D" w:rsidP="002A779D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A779D" w:rsidRPr="002A779D" w:rsidRDefault="002A779D" w:rsidP="002A779D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2A779D" w:rsidRPr="002A779D" w:rsidRDefault="002A779D" w:rsidP="002A779D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выражать собственное мнение, аргументировать его с учётом ситуации общения;</w:t>
      </w:r>
    </w:p>
    <w:p w:rsidR="002A779D" w:rsidRPr="002A779D" w:rsidRDefault="002A779D" w:rsidP="002A779D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самостоятельно озаглавливать текст;</w:t>
      </w:r>
    </w:p>
    <w:p w:rsidR="002A779D" w:rsidRPr="002A779D" w:rsidRDefault="002A779D" w:rsidP="002A779D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составлять план текста;</w:t>
      </w:r>
    </w:p>
    <w:p w:rsidR="002A779D" w:rsidRPr="002A779D" w:rsidRDefault="002A779D" w:rsidP="002A779D">
      <w:pPr>
        <w:pStyle w:val="ad"/>
        <w:numPr>
          <w:ilvl w:val="0"/>
          <w:numId w:val="14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создавать тексты по предложенному заголовку;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A779D" w:rsidRPr="002A779D" w:rsidRDefault="002A779D" w:rsidP="002A779D">
      <w:pPr>
        <w:pStyle w:val="ad"/>
        <w:spacing w:before="0" w:beforeAutospacing="0" w:after="0" w:afterAutospacing="0" w:line="276" w:lineRule="auto"/>
        <w:rPr>
          <w:sz w:val="26"/>
          <w:szCs w:val="26"/>
        </w:rPr>
      </w:pPr>
    </w:p>
    <w:p w:rsidR="002A779D" w:rsidRPr="002A779D" w:rsidRDefault="002A779D" w:rsidP="002A779D">
      <w:pPr>
        <w:pStyle w:val="ad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Ученик  </w:t>
      </w:r>
      <w:r w:rsidRPr="002A779D">
        <w:rPr>
          <w:b/>
          <w:bCs/>
          <w:sz w:val="26"/>
          <w:szCs w:val="26"/>
        </w:rPr>
        <w:t>получит возможность научиться:</w:t>
      </w:r>
    </w:p>
    <w:p w:rsidR="002A779D" w:rsidRPr="002A779D" w:rsidRDefault="002A779D" w:rsidP="002A779D">
      <w:pPr>
        <w:pStyle w:val="ad"/>
        <w:spacing w:before="0" w:beforeAutospacing="0" w:after="0" w:afterAutospacing="0" w:line="276" w:lineRule="auto"/>
        <w:rPr>
          <w:sz w:val="26"/>
          <w:szCs w:val="26"/>
        </w:rPr>
      </w:pPr>
    </w:p>
    <w:p w:rsidR="002A779D" w:rsidRPr="002A779D" w:rsidRDefault="002A779D" w:rsidP="002A779D">
      <w:pPr>
        <w:pStyle w:val="ad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корректировать тексты, в которых допущены нарушения культуры речи;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2A779D" w:rsidRDefault="002A779D" w:rsidP="002A779D">
      <w:pPr>
        <w:pStyle w:val="ad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2A779D">
        <w:rPr>
          <w:sz w:val="26"/>
          <w:szCs w:val="26"/>
        </w:rPr>
        <w:t>соблюдать нормы речевого взаимодействия при интерактивном общении (smsсообщения, электронная почта, Интернет</w:t>
      </w:r>
      <w:r>
        <w:rPr>
          <w:sz w:val="26"/>
          <w:szCs w:val="26"/>
        </w:rPr>
        <w:t xml:space="preserve"> и другие виды и способы связи);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2A779D">
        <w:rPr>
          <w:iCs/>
          <w:color w:val="000000"/>
          <w:sz w:val="26"/>
          <w:szCs w:val="26"/>
        </w:rPr>
        <w:lastRenderedPageBreak/>
        <w:t>учитывать и координировать в сотрудничестве позиции других людей, отличные от собственной;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2A779D">
        <w:rPr>
          <w:iCs/>
          <w:color w:val="000000"/>
          <w:sz w:val="26"/>
          <w:szCs w:val="26"/>
        </w:rPr>
        <w:t>понимать относительность мнений и подходов к решению проблемы;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2A779D">
        <w:rPr>
          <w:iCs/>
          <w:color w:val="000000"/>
          <w:sz w:val="26"/>
          <w:szCs w:val="26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2A779D">
        <w:rPr>
          <w:iCs/>
          <w:color w:val="000000"/>
          <w:sz w:val="26"/>
          <w:szCs w:val="26"/>
        </w:rPr>
        <w:t>продуктивно содействовать разрешению конфликтов на основе учета интересов и позиций всех участников;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2A779D">
        <w:rPr>
          <w:iCs/>
          <w:color w:val="000000"/>
          <w:sz w:val="26"/>
          <w:szCs w:val="26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2A779D">
        <w:rPr>
          <w:iCs/>
          <w:color w:val="000000"/>
          <w:sz w:val="26"/>
          <w:szCs w:val="26"/>
        </w:rPr>
        <w:t>задавать вопросы, необходимые для организации собственной деятельности и сотрудничества с партнером;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2A779D">
        <w:rPr>
          <w:iCs/>
          <w:color w:val="000000"/>
          <w:sz w:val="26"/>
          <w:szCs w:val="26"/>
        </w:rPr>
        <w:t>осуществлять взаимный контроль и оказывать в сотрудничестве необходимую взаимопомощь;</w:t>
      </w:r>
    </w:p>
    <w:p w:rsidR="002A779D" w:rsidRPr="002A779D" w:rsidRDefault="002A779D" w:rsidP="002A779D">
      <w:pPr>
        <w:pStyle w:val="ad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2A779D">
        <w:rPr>
          <w:iCs/>
          <w:color w:val="000000"/>
          <w:sz w:val="26"/>
          <w:szCs w:val="26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BB27BE" w:rsidRPr="007A6CBB" w:rsidRDefault="00BB27BE" w:rsidP="002A77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27BE" w:rsidRPr="007A6CBB" w:rsidRDefault="00BB27BE" w:rsidP="007A6CB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sz w:val="26"/>
          <w:szCs w:val="26"/>
        </w:rPr>
      </w:pPr>
      <w:r w:rsidRPr="007A6CBB">
        <w:rPr>
          <w:rFonts w:ascii="Times New Roman" w:hAnsi="Times New Roman"/>
          <w:b/>
          <w:bCs/>
          <w:sz w:val="26"/>
          <w:szCs w:val="26"/>
        </w:rPr>
        <w:t xml:space="preserve">        Содержание учебного предмета</w:t>
      </w:r>
      <w:r w:rsidRPr="007A6CBB">
        <w:rPr>
          <w:rFonts w:ascii="Times New Roman" w:eastAsia="Helvetica-Bold" w:hAnsi="Times New Roman"/>
          <w:b/>
          <w:bCs/>
          <w:sz w:val="26"/>
          <w:szCs w:val="26"/>
        </w:rPr>
        <w:t xml:space="preserve"> учебного предмета </w:t>
      </w:r>
    </w:p>
    <w:p w:rsidR="00BB27BE" w:rsidRPr="007A6CBB" w:rsidRDefault="00BB27BE" w:rsidP="007A6CB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6CBB"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7A6CBB">
        <w:rPr>
          <w:rFonts w:ascii="Times New Roman" w:eastAsia="Helvetica-Bold" w:hAnsi="Times New Roman"/>
          <w:b/>
          <w:bCs/>
          <w:sz w:val="26"/>
          <w:szCs w:val="26"/>
        </w:rPr>
        <w:t xml:space="preserve"> «</w:t>
      </w:r>
      <w:r w:rsidRPr="007A6CBB">
        <w:rPr>
          <w:rFonts w:ascii="Times New Roman" w:hAnsi="Times New Roman"/>
          <w:b/>
          <w:sz w:val="26"/>
          <w:szCs w:val="26"/>
        </w:rPr>
        <w:t>Родной язык  (русский)»</w:t>
      </w:r>
    </w:p>
    <w:p w:rsidR="00BB27BE" w:rsidRPr="007A6CBB" w:rsidRDefault="00BB27BE" w:rsidP="007A6CB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6CBB">
        <w:rPr>
          <w:rFonts w:ascii="Times New Roman" w:hAnsi="Times New Roman"/>
          <w:b/>
          <w:sz w:val="26"/>
          <w:szCs w:val="26"/>
        </w:rPr>
        <w:t xml:space="preserve">Раздел 1. Русский язык: прошлое и настоящее </w:t>
      </w: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B27BE" w:rsidRPr="007A6CBB" w:rsidRDefault="00BB27BE" w:rsidP="007A6C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Слова, связанные с качествами и чувствами людей (например, </w:t>
      </w:r>
      <w:r w:rsidRPr="007A6CBB">
        <w:rPr>
          <w:rFonts w:ascii="Times New Roman" w:hAnsi="Times New Roman"/>
          <w:i/>
          <w:sz w:val="26"/>
          <w:szCs w:val="26"/>
        </w:rPr>
        <w:t>добросердечный, доброжелательный, благодарный, бескорыстный</w:t>
      </w:r>
      <w:r w:rsidRPr="007A6CBB">
        <w:rPr>
          <w:rFonts w:ascii="Times New Roman" w:hAnsi="Times New Roman"/>
          <w:sz w:val="26"/>
          <w:szCs w:val="26"/>
        </w:rPr>
        <w:t>); слова, связанные с обучением.</w:t>
      </w:r>
    </w:p>
    <w:p w:rsidR="00BB27BE" w:rsidRPr="007A6CBB" w:rsidRDefault="00BB27BE" w:rsidP="007A6C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Слова, называющие родственные отношения (например, </w:t>
      </w:r>
      <w:r w:rsidRPr="007A6CBB">
        <w:rPr>
          <w:rFonts w:ascii="Times New Roman" w:hAnsi="Times New Roman"/>
          <w:i/>
          <w:sz w:val="26"/>
          <w:szCs w:val="26"/>
        </w:rPr>
        <w:t>матушка, батюшка, братец, сестрица, мачеха, падчерица</w:t>
      </w:r>
      <w:r w:rsidRPr="007A6CBB">
        <w:rPr>
          <w:rFonts w:ascii="Times New Roman" w:hAnsi="Times New Roman"/>
          <w:sz w:val="26"/>
          <w:szCs w:val="26"/>
        </w:rPr>
        <w:t xml:space="preserve">). </w:t>
      </w:r>
    </w:p>
    <w:p w:rsidR="00BB27BE" w:rsidRPr="007A6CBB" w:rsidRDefault="00BB27BE" w:rsidP="007A6C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7A6CBB">
        <w:rPr>
          <w:rFonts w:ascii="Times New Roman" w:hAnsi="Times New Roman"/>
          <w:sz w:val="26"/>
          <w:szCs w:val="26"/>
          <w:shd w:val="clear" w:color="auto" w:fill="FFFFFF"/>
        </w:rPr>
        <w:t xml:space="preserve">(например, </w:t>
      </w:r>
      <w:r w:rsidRPr="007A6CBB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от корки до корки, вся семья вместе, так и душа на месте </w:t>
      </w:r>
      <w:r w:rsidRPr="007A6CBB">
        <w:rPr>
          <w:rFonts w:ascii="Times New Roman" w:hAnsi="Times New Roman"/>
          <w:sz w:val="26"/>
          <w:szCs w:val="26"/>
          <w:shd w:val="clear" w:color="auto" w:fill="FFFFFF"/>
        </w:rPr>
        <w:t>и т. д.)</w:t>
      </w:r>
      <w:r w:rsidRPr="007A6CBB">
        <w:rPr>
          <w:rFonts w:ascii="Times New Roman" w:hAnsi="Times New Roman"/>
          <w:sz w:val="26"/>
          <w:szCs w:val="26"/>
        </w:rPr>
        <w:t xml:space="preserve">. Сравнение с пословицами и поговорками других народов. </w:t>
      </w:r>
      <w:r w:rsidRPr="007A6CB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:rsidR="00BB27BE" w:rsidRPr="007A6CBB" w:rsidRDefault="00BB27BE" w:rsidP="007A6C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BB27BE" w:rsidRPr="007A6CBB" w:rsidRDefault="00BB27BE" w:rsidP="007A6C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Проектные задания: «История школьных принадлежностей» (приобретение опыта поиска информации о происхождении слов);  «Русские слова в языках других народов». </w:t>
      </w: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6CBB">
        <w:rPr>
          <w:rFonts w:ascii="Times New Roman" w:hAnsi="Times New Roman"/>
          <w:b/>
          <w:sz w:val="26"/>
          <w:szCs w:val="26"/>
        </w:rPr>
        <w:t xml:space="preserve">Раздел 2. Язык в действии </w:t>
      </w: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B27BE" w:rsidRPr="007A6CBB" w:rsidRDefault="00BB27BE" w:rsidP="007A6C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A6CBB">
        <w:rPr>
          <w:rFonts w:ascii="Times New Roman" w:hAnsi="Times New Roman" w:cs="Times New Roman"/>
          <w:sz w:val="26"/>
          <w:szCs w:val="26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B27BE" w:rsidRPr="007A6CBB" w:rsidRDefault="00BB27BE" w:rsidP="007A6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A6CBB">
        <w:rPr>
          <w:rFonts w:ascii="Times New Roman" w:hAnsi="Times New Roman" w:cs="Times New Roman"/>
          <w:sz w:val="26"/>
          <w:szCs w:val="26"/>
          <w:lang w:eastAsia="en-US"/>
        </w:rPr>
        <w:t>Трудные случаи образования формы 1 лица единственного числа настоящего и будущего времени глаголов (</w:t>
      </w:r>
      <w:r w:rsidRPr="007A6CBB">
        <w:rPr>
          <w:rFonts w:ascii="Times New Roman" w:hAnsi="Times New Roman" w:cs="Times New Roman"/>
          <w:sz w:val="26"/>
          <w:szCs w:val="26"/>
        </w:rPr>
        <w:t>на пропедевтическом уровне</w:t>
      </w:r>
      <w:r w:rsidRPr="007A6CBB">
        <w:rPr>
          <w:rFonts w:ascii="Times New Roman" w:hAnsi="Times New Roman" w:cs="Times New Roman"/>
          <w:sz w:val="26"/>
          <w:szCs w:val="26"/>
          <w:lang w:eastAsia="en-US"/>
        </w:rPr>
        <w:t xml:space="preserve">). </w:t>
      </w:r>
      <w:r w:rsidRPr="007A6CBB">
        <w:rPr>
          <w:rFonts w:ascii="Times New Roman" w:hAnsi="Times New Roman" w:cs="Times New Roman"/>
          <w:sz w:val="26"/>
          <w:szCs w:val="26"/>
        </w:rPr>
        <w:t xml:space="preserve">Наблюдение за </w:t>
      </w:r>
      <w:r w:rsidRPr="007A6CBB">
        <w:rPr>
          <w:rFonts w:ascii="Times New Roman" w:hAnsi="Times New Roman" w:cs="Times New Roman"/>
          <w:sz w:val="26"/>
          <w:szCs w:val="26"/>
        </w:rPr>
        <w:lastRenderedPageBreak/>
        <w:t>синонимией синтаксических конструкций на уровне словосочетаний и предложений (на пропедевтическом уровне).</w:t>
      </w:r>
    </w:p>
    <w:p w:rsidR="00BB27BE" w:rsidRPr="007A6CBB" w:rsidRDefault="00BB27BE" w:rsidP="007A6C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6CBB">
        <w:rPr>
          <w:rFonts w:ascii="Times New Roman" w:hAnsi="Times New Roman"/>
          <w:b/>
          <w:sz w:val="26"/>
          <w:szCs w:val="26"/>
        </w:rPr>
        <w:t xml:space="preserve">Раздел 3. Секреты речи и текста </w:t>
      </w: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B27BE" w:rsidRPr="007A6CBB" w:rsidRDefault="00BB27BE" w:rsidP="007A6C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Правила ведения диалога: корректные и некорректные вопросы.</w:t>
      </w:r>
    </w:p>
    <w:p w:rsidR="00BB27BE" w:rsidRPr="007A6CBB" w:rsidRDefault="00BB27BE" w:rsidP="007A6C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Проект «История вежливых слов»</w:t>
      </w:r>
    </w:p>
    <w:p w:rsidR="00BB27BE" w:rsidRPr="007A6CBB" w:rsidRDefault="00BB27BE" w:rsidP="007A6CB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C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Информативная функция заголовков. Типы заголовков.  </w:t>
      </w:r>
    </w:p>
    <w:p w:rsidR="00BB27BE" w:rsidRPr="007A6CBB" w:rsidRDefault="00BB27BE" w:rsidP="007A6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CBB">
        <w:rPr>
          <w:rFonts w:ascii="Times New Roman" w:hAnsi="Times New Roman" w:cs="Times New Roman"/>
          <w:sz w:val="26"/>
          <w:szCs w:val="26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BB27BE" w:rsidRPr="007A6CBB" w:rsidRDefault="00BB27BE" w:rsidP="007A6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CBB">
        <w:rPr>
          <w:rFonts w:ascii="Times New Roman" w:hAnsi="Times New Roman" w:cs="Times New Roman"/>
          <w:sz w:val="26"/>
          <w:szCs w:val="26"/>
        </w:rPr>
        <w:t xml:space="preserve">Создание текста как результата собственной исследовательской деятельности.  </w:t>
      </w:r>
    </w:p>
    <w:p w:rsidR="00BB27BE" w:rsidRPr="007A6CBB" w:rsidRDefault="00BB27BE" w:rsidP="007A6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CBB">
        <w:rPr>
          <w:rFonts w:ascii="Times New Roman" w:hAnsi="Times New Roman" w:cs="Times New Roman"/>
          <w:sz w:val="26"/>
          <w:szCs w:val="26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 xml:space="preserve">Синонимия речевых формул (на практическом уровне). </w:t>
      </w: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BB">
        <w:rPr>
          <w:rFonts w:ascii="Times New Roman" w:hAnsi="Times New Roman"/>
          <w:sz w:val="26"/>
          <w:szCs w:val="26"/>
        </w:rPr>
        <w:t>Обобщение. Повторение.</w:t>
      </w:r>
    </w:p>
    <w:p w:rsidR="00BB27BE" w:rsidRPr="007A6CBB" w:rsidRDefault="00BB27BE" w:rsidP="007A6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68D2" w:rsidRPr="007A6CBB" w:rsidRDefault="009868D2" w:rsidP="007A6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9868D2" w:rsidRPr="007A6CBB" w:rsidSect="000D2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BEE" w:rsidRPr="009868D2" w:rsidRDefault="00590BEE" w:rsidP="009868D2">
      <w:pPr>
        <w:autoSpaceDE w:val="0"/>
        <w:autoSpaceDN w:val="0"/>
        <w:adjustRightInd w:val="0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 w:rsidRPr="009868D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Pr="009868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68D2">
        <w:rPr>
          <w:rFonts w:ascii="Times New Roman" w:eastAsia="Helvetica-Bold" w:hAnsi="Times New Roman"/>
          <w:b/>
          <w:bCs/>
          <w:sz w:val="28"/>
          <w:szCs w:val="28"/>
        </w:rPr>
        <w:t>учебного предмета</w:t>
      </w:r>
    </w:p>
    <w:p w:rsidR="00590BEE" w:rsidRPr="00632742" w:rsidRDefault="00590BEE" w:rsidP="00632742">
      <w:pPr>
        <w:pStyle w:val="a6"/>
        <w:autoSpaceDE w:val="0"/>
        <w:autoSpaceDN w:val="0"/>
        <w:adjustRightInd w:val="0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  <w:r w:rsidRPr="00C61884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C61884">
        <w:rPr>
          <w:rFonts w:ascii="Times New Roman" w:hAnsi="Times New Roman"/>
          <w:b/>
          <w:sz w:val="28"/>
          <w:szCs w:val="28"/>
        </w:rPr>
        <w:t>Родной язык (русский)»</w:t>
      </w:r>
      <w:r>
        <w:rPr>
          <w:rFonts w:ascii="Times New Roman" w:hAnsi="Times New Roman"/>
          <w:b/>
          <w:sz w:val="28"/>
          <w:szCs w:val="28"/>
        </w:rPr>
        <w:t xml:space="preserve"> 4класс</w:t>
      </w:r>
    </w:p>
    <w:tbl>
      <w:tblPr>
        <w:tblStyle w:val="a8"/>
        <w:tblW w:w="15288" w:type="dxa"/>
        <w:tblInd w:w="-430" w:type="dxa"/>
        <w:tblLayout w:type="fixed"/>
        <w:tblLook w:val="04A0"/>
      </w:tblPr>
      <w:tblGrid>
        <w:gridCol w:w="557"/>
        <w:gridCol w:w="8061"/>
        <w:gridCol w:w="850"/>
        <w:gridCol w:w="4111"/>
        <w:gridCol w:w="850"/>
        <w:gridCol w:w="8"/>
        <w:gridCol w:w="843"/>
        <w:gridCol w:w="8"/>
      </w:tblGrid>
      <w:tr w:rsidR="00590BEE" w:rsidTr="007A6CBB">
        <w:trPr>
          <w:trHeight w:val="375"/>
        </w:trPr>
        <w:tc>
          <w:tcPr>
            <w:tcW w:w="557" w:type="dxa"/>
            <w:vMerge w:val="restart"/>
          </w:tcPr>
          <w:p w:rsidR="00590BEE" w:rsidRDefault="00590BEE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1" w:type="dxa"/>
            <w:vMerge w:val="restart"/>
          </w:tcPr>
          <w:p w:rsidR="00590BEE" w:rsidRDefault="00590BEE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590BEE" w:rsidRPr="000F2ECB" w:rsidRDefault="00590BEE" w:rsidP="00590BEE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90BEE" w:rsidRPr="000F2ECB" w:rsidRDefault="00590BEE" w:rsidP="00590BEE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11" w:type="dxa"/>
            <w:vMerge w:val="restart"/>
            <w:vAlign w:val="center"/>
          </w:tcPr>
          <w:p w:rsidR="00590BEE" w:rsidRPr="000F2ECB" w:rsidRDefault="00333E48" w:rsidP="00590BEE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1709" w:type="dxa"/>
            <w:gridSpan w:val="4"/>
            <w:tcBorders>
              <w:bottom w:val="single" w:sz="4" w:space="0" w:color="auto"/>
            </w:tcBorders>
            <w:vAlign w:val="center"/>
          </w:tcPr>
          <w:p w:rsidR="00590BEE" w:rsidRPr="000F2ECB" w:rsidRDefault="00590BEE" w:rsidP="00590BEE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90BEE" w:rsidTr="007A6CBB">
        <w:trPr>
          <w:trHeight w:val="470"/>
        </w:trPr>
        <w:tc>
          <w:tcPr>
            <w:tcW w:w="557" w:type="dxa"/>
            <w:vMerge/>
          </w:tcPr>
          <w:p w:rsidR="00590BEE" w:rsidRDefault="00590BEE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1" w:type="dxa"/>
            <w:vMerge/>
          </w:tcPr>
          <w:p w:rsidR="00590BEE" w:rsidRPr="000F2ECB" w:rsidRDefault="00590BEE" w:rsidP="00590BEE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90BEE" w:rsidRPr="000F2ECB" w:rsidRDefault="00590BEE" w:rsidP="00590BEE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590BEE" w:rsidRDefault="00590BEE" w:rsidP="00590BEE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BEE" w:rsidRPr="000F2ECB" w:rsidRDefault="00590BEE" w:rsidP="00590BEE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BEE" w:rsidRPr="000F2ECB" w:rsidRDefault="00590BEE" w:rsidP="00590BEE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33E48" w:rsidTr="007A6CBB">
        <w:trPr>
          <w:trHeight w:val="362"/>
        </w:trPr>
        <w:tc>
          <w:tcPr>
            <w:tcW w:w="557" w:type="dxa"/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1" w:type="dxa"/>
            <w:tcBorders>
              <w:right w:val="single" w:sz="4" w:space="0" w:color="000000" w:themeColor="text1"/>
            </w:tcBorders>
          </w:tcPr>
          <w:p w:rsidR="00333E48" w:rsidRPr="00644ABA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(15ч)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33E48" w:rsidRPr="00644ABA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333E48" w:rsidRPr="00DE418A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  <w:b/>
                <w:bCs/>
              </w:rPr>
              <w:t xml:space="preserve"> </w:t>
            </w:r>
            <w:r w:rsidRPr="00DE418A">
              <w:rPr>
                <w:rFonts w:ascii="Times New Roman" w:hAnsi="Times New Roman"/>
                <w:bCs/>
              </w:rPr>
              <w:t>Формирование</w:t>
            </w:r>
            <w:r w:rsidRPr="00DE418A">
              <w:rPr>
                <w:rFonts w:ascii="Times New Roman" w:hAnsi="Times New Roman"/>
                <w:b/>
                <w:bCs/>
              </w:rPr>
              <w:t xml:space="preserve"> </w:t>
            </w:r>
            <w:r w:rsidRPr="00DE418A">
              <w:rPr>
                <w:rFonts w:ascii="Times New Roman" w:hAnsi="Times New Roman"/>
              </w:rPr>
              <w:t>устойчивой учебно       познавательной мотивации учения.</w:t>
            </w:r>
          </w:p>
          <w:p w:rsidR="00333E48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</w:rPr>
              <w:t>ладеть общими приемами</w:t>
            </w:r>
            <w:r w:rsidRPr="00DE418A">
              <w:rPr>
                <w:rFonts w:ascii="Times New Roman" w:hAnsi="Times New Roman"/>
              </w:rPr>
              <w:t xml:space="preserve"> выполнения заданий;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333E48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</w:p>
          <w:p w:rsidR="00333E48" w:rsidRPr="00DE418A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333E48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  <w:b/>
                <w:bCs/>
              </w:rPr>
            </w:pPr>
            <w:r w:rsidRPr="00DE418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33E48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  <w:bCs/>
              </w:rPr>
              <w:t>С</w:t>
            </w:r>
            <w:r w:rsidRPr="00DE418A">
              <w:rPr>
                <w:rFonts w:ascii="Times New Roman" w:hAnsi="Times New Roman"/>
              </w:rPr>
              <w:t xml:space="preserve">амостоятельно формулировать цели урока после предварительного обсуждения. </w:t>
            </w:r>
            <w:r w:rsidRPr="00DE418A">
              <w:rPr>
                <w:rFonts w:ascii="Times New Roman" w:hAnsi="Times New Roman"/>
                <w:bCs/>
              </w:rPr>
              <w:t>У</w:t>
            </w:r>
            <w:r w:rsidRPr="00DE418A">
              <w:rPr>
                <w:rFonts w:ascii="Times New Roman" w:hAnsi="Times New Roman"/>
              </w:rPr>
              <w:t xml:space="preserve">читься, совместно с учителем, обнаруживать и формулировать учебную проблему. Составлять план работы совместно с учителем. </w:t>
            </w:r>
          </w:p>
          <w:p w:rsidR="00333E48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</w:p>
          <w:p w:rsidR="00333E48" w:rsidRPr="00DE418A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</w:rPr>
              <w:t xml:space="preserve">Работая по плану, сверять свои действия с целью и, при </w:t>
            </w:r>
            <w:r w:rsidRPr="00DE418A">
              <w:rPr>
                <w:rFonts w:ascii="Times New Roman" w:hAnsi="Times New Roman"/>
              </w:rPr>
              <w:lastRenderedPageBreak/>
              <w:t>необходимости, исправлять ошибки с помощью учителя.</w:t>
            </w:r>
          </w:p>
          <w:p w:rsidR="00333E48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  <w:b/>
              </w:rPr>
              <w:t xml:space="preserve"> </w:t>
            </w:r>
            <w:r w:rsidRPr="00DE418A">
              <w:rPr>
                <w:rFonts w:ascii="Times New Roman" w:hAnsi="Times New Roman"/>
              </w:rPr>
              <w:t>Донести свою позицию до других: оформлять свои мысли в устной и письменной речи с учётом своих учебны</w:t>
            </w:r>
            <w:r>
              <w:rPr>
                <w:rFonts w:ascii="Times New Roman" w:hAnsi="Times New Roman"/>
              </w:rPr>
              <w:t>х и жизненных речевых ситуаций;</w:t>
            </w:r>
          </w:p>
          <w:p w:rsidR="00333E48" w:rsidRDefault="00333E48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</w:p>
          <w:p w:rsidR="00333E48" w:rsidRPr="00644ABA" w:rsidRDefault="00632742" w:rsidP="00333E48">
            <w:pPr>
              <w:spacing w:line="276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="00333E48" w:rsidRPr="00DE418A">
              <w:rPr>
                <w:rFonts w:ascii="Times New Roman" w:hAnsi="Times New Roman"/>
              </w:rPr>
              <w:t>ладеть монологической и диалогической формами речи в соответствии с грамматическими и синтаксическими нормами родного языка; слушать других, пытаться принимать другую точку зрения, быть готовым изменить свою точку зрения</w:t>
            </w:r>
          </w:p>
          <w:p w:rsidR="00632742" w:rsidRDefault="00333E48" w:rsidP="00333E48">
            <w:pPr>
              <w:spacing w:after="240" w:line="276" w:lineRule="auto"/>
              <w:ind w:left="317" w:right="-20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</w:rPr>
              <w:t>устанавливать связи между целью учебной деятельности и её мотивом;</w:t>
            </w:r>
          </w:p>
          <w:p w:rsidR="00333E48" w:rsidRPr="00DE418A" w:rsidRDefault="00333E48" w:rsidP="00333E48">
            <w:pPr>
              <w:spacing w:after="240" w:line="276" w:lineRule="auto"/>
              <w:ind w:left="317" w:right="-20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</w:rPr>
              <w:t xml:space="preserve"> Нравственно-этически оценивать содержание, обеспечивающее личностный выбор на основе социальных и личностных ценностей</w:t>
            </w:r>
          </w:p>
          <w:p w:rsidR="00333E48" w:rsidRPr="00DE418A" w:rsidRDefault="00333E48" w:rsidP="00333E48">
            <w:pPr>
              <w:spacing w:after="240" w:line="276" w:lineRule="auto"/>
              <w:ind w:left="317" w:right="-20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</w:rPr>
              <w:t>самостоятельное выделять и формулировать познавательные цели; анализ, сравнение, классификация объектов по выделенным признакам; синтез; осознанно и произвольно строить речевые высказывания в устной и письменной форме; строить логической цепи рассуждений; доказательства;</w:t>
            </w:r>
          </w:p>
          <w:p w:rsidR="00333E48" w:rsidRPr="00DE418A" w:rsidRDefault="00333E48" w:rsidP="00333E48">
            <w:pPr>
              <w:spacing w:after="240" w:line="276" w:lineRule="auto"/>
              <w:ind w:left="317" w:right="-20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</w:rPr>
              <w:lastRenderedPageBreak/>
              <w:t xml:space="preserve"> грамотно выделять учебные  задачи, оценивать качества и уровень усвоения материала  </w:t>
            </w:r>
          </w:p>
          <w:p w:rsidR="00333E48" w:rsidRDefault="00333E48" w:rsidP="00333E48">
            <w:pPr>
              <w:spacing w:after="240" w:line="276" w:lineRule="auto"/>
              <w:ind w:left="317" w:right="-20"/>
              <w:jc w:val="both"/>
              <w:rPr>
                <w:rFonts w:ascii="Times New Roman" w:hAnsi="Times New Roman"/>
              </w:rPr>
            </w:pPr>
            <w:r w:rsidRPr="00DE418A">
              <w:rPr>
                <w:rFonts w:ascii="Times New Roman" w:hAnsi="Times New Roman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32742" w:rsidRPr="00DE418A" w:rsidRDefault="00632742" w:rsidP="00333E48">
            <w:pPr>
              <w:spacing w:after="240" w:line="276" w:lineRule="auto"/>
              <w:ind w:left="317" w:right="-20"/>
              <w:jc w:val="both"/>
              <w:rPr>
                <w:rFonts w:ascii="Times New Roman" w:hAnsi="Times New Roman"/>
              </w:rPr>
            </w:pPr>
            <w:r w:rsidRPr="006F72A6">
              <w:rPr>
                <w:rFonts w:ascii="Times New Roman" w:hAnsi="Times New Roman"/>
                <w:sz w:val="24"/>
                <w:szCs w:val="24"/>
              </w:rPr>
              <w:t>Использование элементов рассуждения в собственном сочинении по наблюдениям или впечатлениям.</w:t>
            </w:r>
          </w:p>
          <w:p w:rsidR="00333E48" w:rsidRPr="00644ABA" w:rsidRDefault="00333E48" w:rsidP="001659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333E48" w:rsidRPr="00644ABA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Pr="00644ABA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E48" w:rsidTr="007A6CBB">
        <w:trPr>
          <w:trHeight w:val="362"/>
        </w:trPr>
        <w:tc>
          <w:tcPr>
            <w:tcW w:w="557" w:type="dxa"/>
          </w:tcPr>
          <w:p w:rsidR="00333E48" w:rsidRPr="007C3871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1" w:type="dxa"/>
            <w:tcBorders>
              <w:right w:val="single" w:sz="4" w:space="0" w:color="000000" w:themeColor="text1"/>
            </w:tcBorders>
          </w:tcPr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 w:rsidRPr="007C3871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>».  Наша речь и наш язык.</w:t>
            </w:r>
          </w:p>
          <w:p w:rsidR="00333E48" w:rsidRPr="007C3871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33E48" w:rsidRPr="00644ABA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7C3871" w:rsidRDefault="00333E48" w:rsidP="0016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333E48" w:rsidRPr="001A3440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Pr="00644ABA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E48" w:rsidTr="007A6CBB">
        <w:trPr>
          <w:trHeight w:val="1998"/>
        </w:trPr>
        <w:tc>
          <w:tcPr>
            <w:tcW w:w="557" w:type="dxa"/>
          </w:tcPr>
          <w:p w:rsidR="00333E48" w:rsidRPr="00644ABA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  <w:tc>
          <w:tcPr>
            <w:tcW w:w="8061" w:type="dxa"/>
          </w:tcPr>
          <w:p w:rsidR="00333E48" w:rsidRPr="00644ABA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§1.Не стыдно не знать, стыдно не учиться</w:t>
            </w:r>
          </w:p>
          <w:p w:rsidR="00333E48" w:rsidRPr="000F2ECB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ECB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. Значения слов. Многозначные</w:t>
            </w:r>
            <w:r w:rsidRPr="000F2ECB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333E48" w:rsidRPr="000F2ECB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 w:rsidRPr="000F2ECB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Древнегреческий и латинский языки как «строительный материал» для слов современных языков. 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CB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 xml:space="preserve"> Национальный характер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</w:t>
            </w:r>
          </w:p>
          <w:p w:rsidR="00333E48" w:rsidRPr="00E32162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644ABA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644ABA" w:rsidRDefault="00333E48" w:rsidP="0016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333E48" w:rsidRPr="001A3440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E48" w:rsidRPr="00644ABA" w:rsidRDefault="00333E48" w:rsidP="00590B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8061" w:type="dxa"/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440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Вся семья вместе, так и душа на месте</w:t>
            </w:r>
          </w:p>
          <w:p w:rsidR="00333E48" w:rsidRPr="00791E19" w:rsidRDefault="00333E48" w:rsidP="00590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E48" w:rsidRPr="00E32162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>Мудрос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народа. Пословицы, поговорки </w:t>
            </w:r>
            <w:r w:rsidRPr="001A3440">
              <w:rPr>
                <w:rFonts w:ascii="Times New Roman" w:hAnsi="Times New Roman"/>
                <w:sz w:val="24"/>
                <w:szCs w:val="24"/>
              </w:rPr>
              <w:t xml:space="preserve"> о семье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 Семья и семейные традиции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  <w:r w:rsidRPr="00B72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80A">
              <w:rPr>
                <w:rFonts w:ascii="Times New Roman" w:hAnsi="Times New Roman"/>
                <w:sz w:val="24"/>
                <w:szCs w:val="24"/>
              </w:rPr>
              <w:t>Слова, называющие родственные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(мама,папа,брат,сестра, мачеха, отчим, пасынок, падчерица). </w:t>
            </w:r>
          </w:p>
          <w:p w:rsidR="00333E48" w:rsidRPr="00A761B3" w:rsidRDefault="00333E48" w:rsidP="00DD4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216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3A580A" w:rsidRDefault="00333E48" w:rsidP="0016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A761B3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rPr>
          <w:trHeight w:val="1768"/>
        </w:trPr>
        <w:tc>
          <w:tcPr>
            <w:tcW w:w="557" w:type="dxa"/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</w:p>
        </w:tc>
        <w:tc>
          <w:tcPr>
            <w:tcW w:w="8061" w:type="dxa"/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9B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Красна сказка складом, а песня – ладом</w:t>
            </w:r>
          </w:p>
          <w:p w:rsidR="00333E48" w:rsidRPr="00791E19" w:rsidRDefault="00333E48" w:rsidP="00590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E48" w:rsidRPr="00590BEE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1 Эпитеты в русском фольклоре. </w:t>
            </w:r>
            <w:r w:rsidRPr="00F73292">
              <w:rPr>
                <w:rFonts w:ascii="Times New Roman" w:hAnsi="Times New Roman"/>
                <w:sz w:val="24"/>
                <w:szCs w:val="24"/>
              </w:rPr>
              <w:t>Слова, связанные с качествами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92">
              <w:rPr>
                <w:rFonts w:ascii="Times New Roman" w:hAnsi="Times New Roman"/>
                <w:sz w:val="24"/>
                <w:szCs w:val="24"/>
              </w:rPr>
              <w:t xml:space="preserve"> и чувствами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2.Наблюдение за эпитетами  в сказках </w:t>
            </w:r>
          </w:p>
          <w:p w:rsidR="00333E48" w:rsidRPr="00F73292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А.С.Пушкина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3.</w:t>
            </w:r>
            <w:r w:rsidRPr="00E321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Слова, которыми можно описать. Эпитет как средство выразительности речи</w:t>
            </w:r>
          </w:p>
          <w:p w:rsidR="00333E48" w:rsidRPr="00472263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216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644ABA" w:rsidRDefault="00333E48" w:rsidP="001659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472263" w:rsidRDefault="00333E48" w:rsidP="0059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E48" w:rsidTr="007A6CBB">
        <w:trPr>
          <w:trHeight w:val="853"/>
        </w:trPr>
        <w:tc>
          <w:tcPr>
            <w:tcW w:w="557" w:type="dxa"/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8061" w:type="dxa"/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9B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Красное словцо не ложь</w:t>
            </w:r>
            <w:r w:rsidRPr="003974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3E48" w:rsidRPr="0039740B" w:rsidRDefault="00333E48" w:rsidP="00590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1.Образ животных, используемый для характеристики внешности и поступков людей.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2.Фразеологизмы и пословицы о животных и людях. Фразеологизмы и пословицы со словом «собака» и их значение.</w:t>
            </w:r>
          </w:p>
          <w:p w:rsidR="00333E48" w:rsidRPr="00922808" w:rsidRDefault="00333E48" w:rsidP="00DD4CE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216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842666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922808" w:rsidRDefault="00333E48" w:rsidP="0059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8061" w:type="dxa"/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§5. Язык языку весть подаёт.</w:t>
            </w:r>
          </w:p>
          <w:p w:rsidR="00333E48" w:rsidRPr="00791E19" w:rsidRDefault="00333E48" w:rsidP="00590BE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1. </w:t>
            </w:r>
            <w:r w:rsidRPr="00C3637E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языком из языков народов</w:t>
            </w:r>
            <w:r w:rsidRPr="006E3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37E">
              <w:rPr>
                <w:rFonts w:ascii="Times New Roman" w:hAnsi="Times New Roman"/>
                <w:sz w:val="24"/>
                <w:szCs w:val="24"/>
              </w:rPr>
              <w:t>России и мира</w:t>
            </w:r>
            <w:r>
              <w:rPr>
                <w:rFonts w:ascii="Times New Roman" w:hAnsi="Times New Roman"/>
                <w:sz w:val="24"/>
                <w:szCs w:val="28"/>
              </w:rPr>
              <w:t>. Заимствованные слова в русском языке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 w:rsidRPr="002079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>Русские слова в языках других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3.Знакомство с толковыми словарями      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В.И.Даля и С.И.Ожегова. Обобщение по разделу «Язык языку </w:t>
            </w:r>
          </w:p>
          <w:p w:rsidR="00333E48" w:rsidRPr="0020798E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весть подаёт»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C3637E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1" w:type="dxa"/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Язык в действии (8ч)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Default="00333E48" w:rsidP="00590B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8061" w:type="dxa"/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§6. Трудно ли образовывать формы глагола?</w:t>
            </w:r>
          </w:p>
          <w:p w:rsidR="00333E48" w:rsidRPr="0042499B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 w:rsidRPr="003046D9">
              <w:rPr>
                <w:rFonts w:ascii="Times New Roman" w:hAnsi="Times New Roman"/>
                <w:sz w:val="24"/>
                <w:szCs w:val="28"/>
              </w:rPr>
              <w:t xml:space="preserve">    1.</w:t>
            </w:r>
            <w:r>
              <w:rPr>
                <w:rFonts w:ascii="Times New Roman" w:hAnsi="Times New Roman"/>
                <w:sz w:val="24"/>
                <w:szCs w:val="28"/>
              </w:rPr>
              <w:t>Что мы знаем о глаголе?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82279">
              <w:rPr>
                <w:rFonts w:ascii="Times New Roman" w:hAnsi="Times New Roman"/>
                <w:sz w:val="24"/>
                <w:szCs w:val="28"/>
              </w:rPr>
              <w:t>Трудно ли образовывать формы глагола?</w:t>
            </w:r>
            <w:r w:rsidRPr="00982279">
              <w:rPr>
                <w:rFonts w:ascii="Times New Roman" w:hAnsi="Times New Roman"/>
                <w:sz w:val="24"/>
                <w:szCs w:val="24"/>
              </w:rPr>
              <w:t>Трудные случаи образования формы 1 лица единственного числа настоящего и будущего времени глаголов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2.</w:t>
            </w:r>
            <w:r w:rsidRPr="0047226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>Как правильно произносить слова.</w:t>
            </w:r>
          </w:p>
          <w:p w:rsidR="00333E48" w:rsidRPr="00472263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3Глагол (обобщение)</w:t>
            </w:r>
          </w:p>
          <w:p w:rsidR="00333E48" w:rsidRPr="00472263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Default="00333E48" w:rsidP="00590B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89647A" w:rsidRDefault="00333E48" w:rsidP="0059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061" w:type="dxa"/>
          </w:tcPr>
          <w:p w:rsidR="00333E48" w:rsidRPr="008F03AB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 w:rsidRPr="008F03AB">
              <w:rPr>
                <w:rFonts w:ascii="Times New Roman" w:hAnsi="Times New Roman"/>
                <w:b/>
                <w:sz w:val="24"/>
                <w:szCs w:val="28"/>
              </w:rPr>
              <w:t>Проверочная работ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 за 1 полугодие. Оценка достижений.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8061" w:type="dxa"/>
          </w:tcPr>
          <w:p w:rsidR="00333E48" w:rsidRPr="00A948F3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§7. Можно ли об одном и том же сказать по-разному?</w:t>
            </w:r>
          </w:p>
          <w:p w:rsidR="00333E48" w:rsidRPr="00BA1D10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722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47A">
              <w:rPr>
                <w:rFonts w:ascii="Times New Roman" w:hAnsi="Times New Roman"/>
                <w:sz w:val="24"/>
                <w:szCs w:val="28"/>
              </w:rPr>
              <w:t>Можно ли об одном и том же сказать по-разному?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 xml:space="preserve"> Синтаксическая синонимия как источник богатства и выразительности русской речи</w:t>
            </w:r>
          </w:p>
          <w:p w:rsidR="00333E48" w:rsidRPr="0042499B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этикета: разговор по телефону, особенности языка СМС сообщений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Слова очень  нужные и очень важные. </w:t>
            </w:r>
          </w:p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F17BB4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F17BB4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8061" w:type="dxa"/>
          </w:tcPr>
          <w:p w:rsidR="00333E48" w:rsidRPr="00BB53E5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Как и когда появились знаки препинания?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 w:rsidRPr="00BB53E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17BB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>знаков препинания</w:t>
            </w:r>
            <w:r w:rsidRPr="006C76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Функции знаков препинания</w:t>
            </w:r>
          </w:p>
          <w:p w:rsidR="00333E48" w:rsidRPr="006C7642" w:rsidRDefault="00333E48" w:rsidP="0017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2.Учимся ставить знаки препинания. Проверочная работа по 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6C7642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6C764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1" w:type="dxa"/>
          </w:tcPr>
          <w:p w:rsidR="00333E48" w:rsidRDefault="00632742" w:rsidP="00590B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Секреты речи и текста (11</w:t>
            </w:r>
            <w:r w:rsidR="00333E48">
              <w:rPr>
                <w:rFonts w:ascii="Times New Roman" w:hAnsi="Times New Roman"/>
                <w:b/>
                <w:sz w:val="24"/>
                <w:szCs w:val="28"/>
              </w:rPr>
              <w:t>ч 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6C7642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rPr>
          <w:trHeight w:val="995"/>
        </w:trPr>
        <w:tc>
          <w:tcPr>
            <w:tcW w:w="557" w:type="dxa"/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8061" w:type="dxa"/>
          </w:tcPr>
          <w:p w:rsidR="00333E48" w:rsidRPr="00BC0EFF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 Задаём вопросы в диалоге.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Диалог..Задаём вопросы в диалоге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2.Этика делового общения</w:t>
            </w:r>
          </w:p>
          <w:p w:rsidR="00333E48" w:rsidRPr="00BC0EFF" w:rsidRDefault="00333E48" w:rsidP="00175C5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BC0EFF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BC0EFF" w:rsidRDefault="00333E48" w:rsidP="0059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Pr="00E32162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8061" w:type="dxa"/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§10. Учимся передавать в заголовке тему или основную мысль текста.</w:t>
            </w:r>
          </w:p>
          <w:p w:rsidR="00333E48" w:rsidRPr="00BC0EFF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 xml:space="preserve"> Информационная функция заголовков. Типы заголовков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2.Текст. Тема текста. Заголовок.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Учимся озаглавливать текст</w:t>
            </w:r>
          </w:p>
          <w:p w:rsidR="00333E48" w:rsidRPr="001C22A4" w:rsidRDefault="00333E48" w:rsidP="00175C5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E32162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1C22A4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17153D" w:rsidRDefault="00333E48" w:rsidP="0059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Pr="00BC0EFF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8061" w:type="dxa"/>
          </w:tcPr>
          <w:p w:rsidR="00333E48" w:rsidRPr="0042499B" w:rsidRDefault="00333E48" w:rsidP="00590BEE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§11. Учимся составлять план текста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1.Учимся составлять план текста. 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>Составление плана текста, не разделённого на абзацы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2.План текста, виды планов текста.</w:t>
            </w:r>
          </w:p>
          <w:p w:rsidR="00333E48" w:rsidRPr="003603F5" w:rsidRDefault="00333E48" w:rsidP="00175C5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BC0EFF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AB6094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3603F5" w:rsidRDefault="00333E48" w:rsidP="00590B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Pr="00BC0EFF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Pr="00BC0EFF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8061" w:type="dxa"/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2ED7">
              <w:rPr>
                <w:rFonts w:ascii="Times New Roman" w:hAnsi="Times New Roman"/>
                <w:b/>
                <w:sz w:val="24"/>
                <w:szCs w:val="28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12. Учимся пересказывать текст</w:t>
            </w:r>
          </w:p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82116">
              <w:rPr>
                <w:rFonts w:ascii="Times New Roman" w:hAnsi="Times New Roman"/>
                <w:sz w:val="24"/>
                <w:szCs w:val="24"/>
              </w:rPr>
              <w:t>Информационная переработка прослушанного и прочитанного текста.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текстом В.А.Осеевой «Орёл»</w:t>
            </w:r>
          </w:p>
          <w:p w:rsidR="00333E48" w:rsidRPr="007A40FD" w:rsidRDefault="00333E48" w:rsidP="00175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BC0EFF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243A65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FF5953" w:rsidRDefault="00333E48" w:rsidP="0059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Pr="00BC0EFF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E48" w:rsidTr="007A6CBB">
        <w:tc>
          <w:tcPr>
            <w:tcW w:w="557" w:type="dxa"/>
          </w:tcPr>
          <w:p w:rsidR="00333E48" w:rsidRPr="00BC0EFF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8061" w:type="dxa"/>
          </w:tcPr>
          <w:p w:rsidR="00333E48" w:rsidRDefault="00333E48" w:rsidP="00590B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A40FD">
              <w:rPr>
                <w:rFonts w:ascii="Times New Roman" w:hAnsi="Times New Roman"/>
                <w:b/>
                <w:sz w:val="24"/>
                <w:szCs w:val="28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13. Учимся оценивать и редактировать  тексты</w:t>
            </w:r>
          </w:p>
          <w:p w:rsidR="00333E48" w:rsidRPr="0049618C" w:rsidRDefault="00333E48" w:rsidP="00590BE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0387">
              <w:rPr>
                <w:rFonts w:ascii="Times New Roman" w:hAnsi="Times New Roman"/>
                <w:sz w:val="24"/>
                <w:szCs w:val="24"/>
              </w:rPr>
              <w:t>Оценивание устных и письменных речевых высказываний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18C">
              <w:rPr>
                <w:rFonts w:ascii="Times New Roman" w:hAnsi="Times New Roman"/>
                <w:sz w:val="24"/>
                <w:szCs w:val="24"/>
              </w:rPr>
              <w:t xml:space="preserve"> Редактирование текстов.</w:t>
            </w:r>
          </w:p>
          <w:p w:rsidR="00333E48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058A8">
              <w:rPr>
                <w:rFonts w:ascii="Times New Roman" w:hAnsi="Times New Roman"/>
                <w:sz w:val="24"/>
                <w:szCs w:val="24"/>
              </w:rPr>
              <w:t xml:space="preserve"> Сопоставление чернового и отредактированного текста.</w:t>
            </w:r>
          </w:p>
          <w:p w:rsidR="00333E48" w:rsidRPr="00482116" w:rsidRDefault="00333E48" w:rsidP="00DD4CE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BC0EFF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333E48" w:rsidRPr="00243A65" w:rsidRDefault="00333E48" w:rsidP="0059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33E48" w:rsidRPr="00FF5953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Pr="00BC0EFF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E48" w:rsidRPr="006D46DC" w:rsidTr="007A6CBB">
        <w:trPr>
          <w:gridAfter w:val="1"/>
          <w:wAfter w:w="8" w:type="dxa"/>
        </w:trPr>
        <w:tc>
          <w:tcPr>
            <w:tcW w:w="557" w:type="dxa"/>
          </w:tcPr>
          <w:p w:rsidR="00333E48" w:rsidRPr="006D46DC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061" w:type="dxa"/>
          </w:tcPr>
          <w:p w:rsidR="00333E48" w:rsidRPr="00A42D06" w:rsidRDefault="00333E48" w:rsidP="005225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D06">
              <w:rPr>
                <w:rFonts w:ascii="Times New Roman" w:hAnsi="Times New Roman"/>
                <w:sz w:val="24"/>
                <w:szCs w:val="24"/>
              </w:rPr>
              <w:t xml:space="preserve">Обобщающий урок.  </w:t>
            </w:r>
          </w:p>
        </w:tc>
        <w:tc>
          <w:tcPr>
            <w:tcW w:w="850" w:type="dxa"/>
          </w:tcPr>
          <w:p w:rsidR="00333E48" w:rsidRPr="006D46DC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333E48" w:rsidRPr="00C61884" w:rsidRDefault="00333E48" w:rsidP="00590B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E48" w:rsidRPr="00563C55" w:rsidRDefault="00333E48" w:rsidP="00590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3E48" w:rsidRPr="006D46DC" w:rsidRDefault="00333E48" w:rsidP="00590B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68D2" w:rsidRDefault="009868D2" w:rsidP="00590BEE">
      <w:pPr>
        <w:sectPr w:rsidR="009868D2" w:rsidSect="009868D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F0FB7" w:rsidRPr="00541D3B" w:rsidRDefault="000F0FB7" w:rsidP="000F0FB7">
      <w:pPr>
        <w:pStyle w:val="171"/>
        <w:shd w:val="clear" w:color="auto" w:fill="auto"/>
        <w:spacing w:before="0" w:line="360" w:lineRule="auto"/>
        <w:ind w:right="20"/>
        <w:rPr>
          <w:rStyle w:val="26"/>
          <w:rFonts w:ascii="Times New Roman" w:hAnsi="Times New Roman"/>
          <w:b/>
          <w:sz w:val="28"/>
          <w:szCs w:val="28"/>
        </w:rPr>
      </w:pPr>
      <w:r w:rsidRPr="00541D3B">
        <w:rPr>
          <w:rStyle w:val="26"/>
          <w:rFonts w:ascii="Times New Roman" w:hAnsi="Times New Roman"/>
          <w:b/>
          <w:sz w:val="28"/>
          <w:szCs w:val="28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5"/>
        <w:gridCol w:w="2779"/>
      </w:tblGrid>
      <w:tr w:rsidR="000F0FB7" w:rsidRPr="00541D3B" w:rsidTr="009C1627">
        <w:tc>
          <w:tcPr>
            <w:tcW w:w="9854" w:type="dxa"/>
            <w:gridSpan w:val="2"/>
          </w:tcPr>
          <w:p w:rsidR="000F0FB7" w:rsidRPr="00541D3B" w:rsidRDefault="000F0FB7" w:rsidP="009C1627">
            <w:pPr>
              <w:pStyle w:val="a4"/>
              <w:rPr>
                <w:b/>
                <w:szCs w:val="28"/>
              </w:rPr>
            </w:pPr>
            <w:r w:rsidRPr="00473D19">
              <w:rPr>
                <w:b/>
                <w:szCs w:val="28"/>
              </w:rPr>
              <w:t>Кни</w:t>
            </w:r>
            <w:r w:rsidRPr="00541D3B">
              <w:rPr>
                <w:b/>
                <w:szCs w:val="28"/>
              </w:rPr>
              <w:t>гопечатная продукция</w:t>
            </w:r>
          </w:p>
        </w:tc>
      </w:tr>
      <w:tr w:rsidR="000F0FB7" w:rsidRPr="00541D3B" w:rsidTr="009C1627">
        <w:tc>
          <w:tcPr>
            <w:tcW w:w="7075" w:type="dxa"/>
          </w:tcPr>
          <w:p w:rsidR="000F0FB7" w:rsidRPr="00541D3B" w:rsidRDefault="000F0FB7" w:rsidP="009C1627">
            <w:pPr>
              <w:pStyle w:val="a4"/>
              <w:rPr>
                <w:b/>
                <w:szCs w:val="28"/>
              </w:rPr>
            </w:pPr>
          </w:p>
          <w:p w:rsidR="000F0FB7" w:rsidRPr="00473D19" w:rsidRDefault="000F0FB7" w:rsidP="009C1627">
            <w:pPr>
              <w:pStyle w:val="a4"/>
              <w:rPr>
                <w:szCs w:val="28"/>
              </w:rPr>
            </w:pPr>
            <w:r w:rsidRPr="00473D19">
              <w:rPr>
                <w:szCs w:val="28"/>
              </w:rPr>
              <w:t>Учебники</w:t>
            </w:r>
          </w:p>
          <w:p w:rsidR="000F0FB7" w:rsidRPr="00473D19" w:rsidRDefault="000F0FB7" w:rsidP="009C1627">
            <w:pPr>
              <w:pStyle w:val="a4"/>
              <w:rPr>
                <w:i/>
                <w:szCs w:val="28"/>
              </w:rPr>
            </w:pPr>
            <w:r w:rsidRPr="00473D19">
              <w:rPr>
                <w:i/>
                <w:szCs w:val="28"/>
              </w:rPr>
              <w:t xml:space="preserve">Русский </w:t>
            </w:r>
            <w:r>
              <w:rPr>
                <w:i/>
                <w:szCs w:val="28"/>
              </w:rPr>
              <w:t xml:space="preserve">родной </w:t>
            </w:r>
            <w:r w:rsidRPr="00473D19">
              <w:rPr>
                <w:i/>
                <w:szCs w:val="28"/>
              </w:rPr>
              <w:t>язык</w:t>
            </w:r>
          </w:p>
          <w:p w:rsidR="000F0FB7" w:rsidRPr="00473D19" w:rsidRDefault="000F0FB7" w:rsidP="009C162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О.М.Александрова, Л.А.Вербицкая, </w:t>
            </w:r>
          </w:p>
          <w:p w:rsidR="000F0FB7" w:rsidRPr="00473D19" w:rsidRDefault="000F0FB7" w:rsidP="009C1627">
            <w:pPr>
              <w:pStyle w:val="a4"/>
              <w:rPr>
                <w:i/>
                <w:szCs w:val="28"/>
              </w:rPr>
            </w:pPr>
          </w:p>
          <w:p w:rsidR="000F0FB7" w:rsidRPr="00473D19" w:rsidRDefault="000F0FB7" w:rsidP="009C1627">
            <w:pPr>
              <w:pStyle w:val="a4"/>
              <w:rPr>
                <w:szCs w:val="28"/>
              </w:rPr>
            </w:pPr>
            <w:r w:rsidRPr="00473D19">
              <w:rPr>
                <w:szCs w:val="28"/>
              </w:rPr>
              <w:t>Методические пособия</w:t>
            </w:r>
          </w:p>
          <w:p w:rsidR="000F0FB7" w:rsidRPr="00473D19" w:rsidRDefault="000F0FB7" w:rsidP="009C1627">
            <w:pPr>
              <w:pStyle w:val="a4"/>
              <w:rPr>
                <w:szCs w:val="28"/>
              </w:rPr>
            </w:pPr>
          </w:p>
          <w:p w:rsidR="000F0FB7" w:rsidRPr="00473D19" w:rsidRDefault="000F0FB7" w:rsidP="009C1627">
            <w:pPr>
              <w:pStyle w:val="a4"/>
              <w:rPr>
                <w:szCs w:val="28"/>
              </w:rPr>
            </w:pPr>
            <w:r w:rsidRPr="00473D19">
              <w:rPr>
                <w:szCs w:val="28"/>
              </w:rPr>
              <w:t xml:space="preserve">Канакина В.П., Щёголева Г.А. Русский язык: Сборник диктантов и самостоятельных работ. 1 – 4  классы. </w:t>
            </w:r>
          </w:p>
          <w:p w:rsidR="000F0FB7" w:rsidRPr="00473D19" w:rsidRDefault="000F0FB7" w:rsidP="009C1627">
            <w:pPr>
              <w:pStyle w:val="a4"/>
              <w:rPr>
                <w:szCs w:val="28"/>
              </w:rPr>
            </w:pPr>
          </w:p>
          <w:p w:rsidR="000F0FB7" w:rsidRPr="00473D19" w:rsidRDefault="000F0FB7" w:rsidP="009C1627">
            <w:pPr>
              <w:pStyle w:val="a4"/>
              <w:rPr>
                <w:szCs w:val="28"/>
              </w:rPr>
            </w:pPr>
            <w:r w:rsidRPr="00473D19">
              <w:rPr>
                <w:szCs w:val="28"/>
              </w:rPr>
              <w:t>Интернет- ресурсы: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1.http://easyen.ru/load/russkij_jazyk/obuchenie_gramote/379 - Современный учительский портал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2. http://pedsovet.su/load/273 - Сообщество взаимопомощи учителей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3. http://viki.rdf.ru – Детские электронные презентации и клипы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4. http://nachalka.school-club.ru/about/193/255.html - Мультимедийные уроки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 xml:space="preserve">5. http://ya-umni4ka.ru/?cat=17 - Презентации, игры, тесты, викторины для дошкольников и младших школьников 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6. http://ped-kopilka.ru/sovremenyi-urok/konspekty-urokov-v-nachalnoi-shkole/konspekty-urokov-1-klas - Конспекты открытых уроков в 1 классе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7. http://festival.1september.ru – Фестиваль педагогических идей «Открытый урок»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8. http://4stupeni.ru – «4 ступени» Клуб учителей начальных классов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9. http://kopilkaurokov.ru – сайт для учителей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10. http://www.edu.ru/index.php.-</w:t>
            </w:r>
            <w:r w:rsidRPr="00541D3B">
              <w:rPr>
                <w:szCs w:val="28"/>
                <w:lang w:eastAsia="en-US"/>
              </w:rPr>
              <w:t xml:space="preserve"> </w:t>
            </w:r>
            <w:r w:rsidRPr="00541D3B">
              <w:rPr>
                <w:szCs w:val="28"/>
              </w:rPr>
              <w:t>Российское образование: федеральный портал</w:t>
            </w:r>
          </w:p>
          <w:p w:rsidR="000F0FB7" w:rsidRPr="00541D3B" w:rsidRDefault="000F0FB7" w:rsidP="009C1627">
            <w:pPr>
              <w:pStyle w:val="a4"/>
              <w:rPr>
                <w:b/>
                <w:szCs w:val="28"/>
              </w:rPr>
            </w:pPr>
            <w:r w:rsidRPr="00541D3B">
              <w:rPr>
                <w:szCs w:val="28"/>
              </w:rPr>
              <w:t>11.Единая коллекция ЦОР – http://school-collection.edu.ru</w:t>
            </w:r>
          </w:p>
        </w:tc>
        <w:tc>
          <w:tcPr>
            <w:tcW w:w="2779" w:type="dxa"/>
          </w:tcPr>
          <w:p w:rsidR="000F0FB7" w:rsidRPr="00541D3B" w:rsidRDefault="000F0FB7" w:rsidP="009C1627">
            <w:pPr>
              <w:pStyle w:val="a4"/>
              <w:jc w:val="center"/>
              <w:rPr>
                <w:szCs w:val="28"/>
              </w:rPr>
            </w:pPr>
          </w:p>
        </w:tc>
      </w:tr>
      <w:tr w:rsidR="000F0FB7" w:rsidRPr="00541D3B" w:rsidTr="009C1627">
        <w:tc>
          <w:tcPr>
            <w:tcW w:w="9854" w:type="dxa"/>
            <w:gridSpan w:val="2"/>
          </w:tcPr>
          <w:p w:rsidR="000F0FB7" w:rsidRPr="00541D3B" w:rsidRDefault="000F0FB7" w:rsidP="009C1627">
            <w:pPr>
              <w:pStyle w:val="a4"/>
              <w:rPr>
                <w:b/>
                <w:szCs w:val="28"/>
              </w:rPr>
            </w:pPr>
            <w:r w:rsidRPr="00541D3B">
              <w:rPr>
                <w:b/>
                <w:szCs w:val="28"/>
              </w:rPr>
              <w:t>Печатные пособия</w:t>
            </w:r>
          </w:p>
        </w:tc>
      </w:tr>
      <w:tr w:rsidR="000F0FB7" w:rsidRPr="00541D3B" w:rsidTr="009C1627">
        <w:tc>
          <w:tcPr>
            <w:tcW w:w="7075" w:type="dxa"/>
          </w:tcPr>
          <w:p w:rsidR="000F0FB7" w:rsidRPr="00DD0DC8" w:rsidRDefault="000F0FB7" w:rsidP="009C1627">
            <w:pPr>
              <w:pStyle w:val="ad"/>
              <w:spacing w:before="0" w:beforeAutospacing="0" w:after="0" w:afterAutospacing="0" w:line="288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D0DC8">
              <w:rPr>
                <w:color w:val="000000"/>
                <w:sz w:val="28"/>
                <w:szCs w:val="28"/>
              </w:rPr>
              <w:t>1. Наборы сюжетных (и предметных) картинок в соответствии с тематикой, определённой в стандарте начального общего образования по русскому языку для 1 класса</w:t>
            </w:r>
          </w:p>
          <w:p w:rsidR="000F0FB7" w:rsidRPr="00DD0DC8" w:rsidRDefault="000F0FB7" w:rsidP="009C1627">
            <w:pPr>
              <w:pStyle w:val="ad"/>
              <w:spacing w:before="0" w:beforeAutospacing="0" w:after="0" w:afterAutospacing="0" w:line="288" w:lineRule="auto"/>
              <w:ind w:firstLine="567"/>
              <w:jc w:val="both"/>
              <w:rPr>
                <w:sz w:val="28"/>
                <w:szCs w:val="28"/>
              </w:rPr>
            </w:pPr>
            <w:r w:rsidRPr="00DD0DC8">
              <w:rPr>
                <w:color w:val="000000"/>
                <w:sz w:val="28"/>
                <w:szCs w:val="28"/>
              </w:rPr>
              <w:t xml:space="preserve">2. </w:t>
            </w:r>
            <w:r w:rsidRPr="00DD0DC8">
              <w:rPr>
                <w:sz w:val="28"/>
                <w:szCs w:val="28"/>
              </w:rPr>
              <w:t>Комплект наглядных пособий для словарно- логических упражнений по русскому языку для 1 класса</w:t>
            </w:r>
          </w:p>
          <w:p w:rsidR="000F0FB7" w:rsidRPr="00DD0DC8" w:rsidRDefault="000F0FB7" w:rsidP="009C1627">
            <w:pPr>
              <w:spacing w:after="0" w:line="288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D0DC8">
              <w:rPr>
                <w:rFonts w:ascii="Times New Roman" w:hAnsi="Times New Roman"/>
                <w:sz w:val="28"/>
                <w:szCs w:val="28"/>
              </w:rPr>
              <w:t>3. Экранно-звуковые пособия</w:t>
            </w:r>
          </w:p>
          <w:p w:rsidR="000F0FB7" w:rsidRPr="00DD0DC8" w:rsidRDefault="000F0FB7" w:rsidP="009C1627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0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r w:rsidRPr="00DD0DC8">
              <w:rPr>
                <w:rFonts w:ascii="Times New Roman" w:hAnsi="Times New Roman"/>
                <w:sz w:val="30"/>
                <w:szCs w:val="30"/>
              </w:rPr>
              <w:t>Мультимедийные (цифровые) образовательные ресурсы, соответствующие тематике, данной в стандарте обучения</w:t>
            </w:r>
          </w:p>
          <w:p w:rsidR="000F0FB7" w:rsidRPr="00DD0DC8" w:rsidRDefault="000F0FB7" w:rsidP="009C1627">
            <w:pPr>
              <w:spacing w:after="0" w:line="288" w:lineRule="auto"/>
              <w:ind w:firstLine="567"/>
              <w:rPr>
                <w:rFonts w:ascii="Times New Roman" w:hAnsi="Times New Roman"/>
                <w:sz w:val="30"/>
                <w:szCs w:val="30"/>
              </w:rPr>
            </w:pPr>
            <w:r w:rsidRPr="00DD0DC8">
              <w:rPr>
                <w:rFonts w:ascii="Times New Roman" w:hAnsi="Times New Roman"/>
                <w:sz w:val="30"/>
                <w:szCs w:val="30"/>
              </w:rPr>
              <w:t>5. Энциклопедии, словари, справочники</w:t>
            </w:r>
          </w:p>
          <w:p w:rsidR="000F0FB7" w:rsidRPr="00541D3B" w:rsidRDefault="000F0FB7" w:rsidP="000F0FB7">
            <w:pPr>
              <w:pStyle w:val="1"/>
              <w:spacing w:after="0" w:line="288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F0FB7" w:rsidRPr="00541D3B" w:rsidRDefault="000F0FB7" w:rsidP="009C1627">
            <w:pPr>
              <w:pStyle w:val="a4"/>
              <w:jc w:val="center"/>
              <w:rPr>
                <w:szCs w:val="28"/>
              </w:rPr>
            </w:pPr>
          </w:p>
        </w:tc>
      </w:tr>
      <w:tr w:rsidR="000F0FB7" w:rsidRPr="00541D3B" w:rsidTr="009C1627">
        <w:tc>
          <w:tcPr>
            <w:tcW w:w="9854" w:type="dxa"/>
            <w:gridSpan w:val="2"/>
          </w:tcPr>
          <w:p w:rsidR="000F0FB7" w:rsidRPr="00541D3B" w:rsidRDefault="000F0FB7" w:rsidP="009C1627">
            <w:pPr>
              <w:pStyle w:val="a4"/>
              <w:rPr>
                <w:b/>
                <w:szCs w:val="28"/>
              </w:rPr>
            </w:pPr>
          </w:p>
          <w:p w:rsidR="000F0FB7" w:rsidRPr="00541D3B" w:rsidRDefault="000F0FB7" w:rsidP="009C1627">
            <w:pPr>
              <w:pStyle w:val="171"/>
              <w:shd w:val="clear" w:color="auto" w:fill="auto"/>
              <w:spacing w:before="0" w:line="360" w:lineRule="auto"/>
              <w:ind w:left="20" w:right="20" w:firstLine="340"/>
              <w:jc w:val="center"/>
              <w:rPr>
                <w:rStyle w:val="26"/>
                <w:rFonts w:ascii="Times New Roman" w:hAnsi="Times New Roman"/>
                <w:b/>
                <w:sz w:val="28"/>
                <w:szCs w:val="28"/>
              </w:rPr>
            </w:pPr>
            <w:r w:rsidRPr="00541D3B">
              <w:rPr>
                <w:rStyle w:val="26"/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b/>
                <w:szCs w:val="28"/>
              </w:rPr>
              <w:t>Технические средства обучения</w:t>
            </w:r>
          </w:p>
        </w:tc>
      </w:tr>
      <w:tr w:rsidR="000F0FB7" w:rsidRPr="00541D3B" w:rsidTr="009C1627">
        <w:tc>
          <w:tcPr>
            <w:tcW w:w="7075" w:type="dxa"/>
          </w:tcPr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 xml:space="preserve">Классная доска 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Аудиоцентр.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Ноутбук.</w:t>
            </w:r>
          </w:p>
          <w:p w:rsidR="000F0FB7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Мультимедиа проектор.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Интерактивная доска</w:t>
            </w:r>
          </w:p>
        </w:tc>
        <w:tc>
          <w:tcPr>
            <w:tcW w:w="2779" w:type="dxa"/>
          </w:tcPr>
          <w:p w:rsidR="000F0FB7" w:rsidRPr="00541D3B" w:rsidRDefault="000F0FB7" w:rsidP="009C1627">
            <w:pPr>
              <w:pStyle w:val="a4"/>
              <w:jc w:val="center"/>
              <w:rPr>
                <w:szCs w:val="28"/>
              </w:rPr>
            </w:pPr>
          </w:p>
        </w:tc>
      </w:tr>
      <w:tr w:rsidR="000F0FB7" w:rsidRPr="00541D3B" w:rsidTr="009C1627">
        <w:trPr>
          <w:trHeight w:val="276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b/>
                <w:szCs w:val="28"/>
              </w:rPr>
              <w:t>Игры и игрушки</w:t>
            </w:r>
          </w:p>
        </w:tc>
      </w:tr>
      <w:tr w:rsidR="000F0FB7" w:rsidRPr="00541D3B" w:rsidTr="009C1627">
        <w:trPr>
          <w:trHeight w:val="552"/>
        </w:trPr>
        <w:tc>
          <w:tcPr>
            <w:tcW w:w="7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Наборы ролевых игр, игрушек и конструкторов по темам (дом, зоопарк, магазин и др.)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B7" w:rsidRPr="00541D3B" w:rsidRDefault="000F0FB7" w:rsidP="009C1627">
            <w:pPr>
              <w:pStyle w:val="a4"/>
              <w:jc w:val="center"/>
              <w:rPr>
                <w:b/>
                <w:szCs w:val="28"/>
              </w:rPr>
            </w:pPr>
          </w:p>
        </w:tc>
      </w:tr>
      <w:tr w:rsidR="000F0FB7" w:rsidRPr="00541D3B" w:rsidTr="009C1627">
        <w:trPr>
          <w:trHeight w:val="336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B7" w:rsidRPr="00541D3B" w:rsidRDefault="000F0FB7" w:rsidP="009C1627">
            <w:pPr>
              <w:pStyle w:val="a4"/>
              <w:rPr>
                <w:b/>
                <w:szCs w:val="28"/>
              </w:rPr>
            </w:pPr>
            <w:r w:rsidRPr="00541D3B">
              <w:rPr>
                <w:b/>
                <w:szCs w:val="28"/>
              </w:rPr>
              <w:t>Оборудование класса</w:t>
            </w:r>
          </w:p>
        </w:tc>
      </w:tr>
      <w:tr w:rsidR="000F0FB7" w:rsidRPr="00541D3B" w:rsidTr="009C1627">
        <w:trPr>
          <w:trHeight w:val="156"/>
        </w:trPr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</w:tcPr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Ученические двухместные столы с комплектом стульев.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Стол учительский с тумбой.</w:t>
            </w:r>
          </w:p>
          <w:p w:rsidR="000F0FB7" w:rsidRPr="00541D3B" w:rsidRDefault="000F0FB7" w:rsidP="009C1627">
            <w:pPr>
              <w:pStyle w:val="a4"/>
              <w:rPr>
                <w:szCs w:val="28"/>
              </w:rPr>
            </w:pPr>
            <w:r w:rsidRPr="00541D3B">
              <w:rPr>
                <w:szCs w:val="28"/>
              </w:rPr>
              <w:t>Шкафы для хранения учебников, дидактических материалов, пособий и пр..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</w:tcPr>
          <w:p w:rsidR="000F0FB7" w:rsidRPr="00541D3B" w:rsidRDefault="000F0FB7" w:rsidP="009C1627">
            <w:pPr>
              <w:pStyle w:val="a4"/>
              <w:jc w:val="center"/>
              <w:rPr>
                <w:b/>
                <w:szCs w:val="28"/>
              </w:rPr>
            </w:pPr>
          </w:p>
        </w:tc>
      </w:tr>
    </w:tbl>
    <w:p w:rsidR="000F0FB7" w:rsidRDefault="000F0FB7" w:rsidP="000F0FB7">
      <w:pPr>
        <w:pStyle w:val="171"/>
        <w:shd w:val="clear" w:color="auto" w:fill="auto"/>
        <w:spacing w:before="0" w:line="360" w:lineRule="auto"/>
        <w:ind w:right="20"/>
        <w:rPr>
          <w:rStyle w:val="26"/>
          <w:rFonts w:ascii="Times New Roman" w:hAnsi="Times New Roman"/>
          <w:b/>
          <w:sz w:val="28"/>
          <w:szCs w:val="28"/>
        </w:rPr>
      </w:pPr>
    </w:p>
    <w:p w:rsidR="000F0FB7" w:rsidRPr="0033236B" w:rsidRDefault="000F0FB7" w:rsidP="000F0FB7">
      <w:pPr>
        <w:pStyle w:val="171"/>
        <w:shd w:val="clear" w:color="auto" w:fill="auto"/>
        <w:spacing w:before="0" w:line="360" w:lineRule="auto"/>
        <w:ind w:right="20"/>
        <w:rPr>
          <w:rFonts w:ascii="Times New Roman" w:hAnsi="Times New Roman"/>
          <w:b/>
          <w:sz w:val="28"/>
          <w:szCs w:val="28"/>
        </w:rPr>
      </w:pPr>
      <w:r>
        <w:rPr>
          <w:rStyle w:val="26"/>
          <w:rFonts w:ascii="Times New Roman" w:hAnsi="Times New Roman"/>
          <w:b/>
          <w:sz w:val="28"/>
          <w:szCs w:val="28"/>
        </w:rPr>
        <w:t xml:space="preserve">             </w:t>
      </w:r>
      <w:r w:rsidRPr="0033236B">
        <w:rPr>
          <w:rStyle w:val="26"/>
          <w:rFonts w:ascii="Times New Roman" w:hAnsi="Times New Roman"/>
          <w:b/>
          <w:sz w:val="28"/>
          <w:szCs w:val="28"/>
        </w:rPr>
        <w:t>Список литературы по реализации программы</w:t>
      </w:r>
    </w:p>
    <w:p w:rsidR="000F0FB7" w:rsidRPr="0033236B" w:rsidRDefault="000F0FB7" w:rsidP="000F0FB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236B">
        <w:rPr>
          <w:rFonts w:ascii="Times New Roman" w:hAnsi="Times New Roman"/>
          <w:sz w:val="28"/>
          <w:szCs w:val="28"/>
        </w:rPr>
        <w:t>Бакулина Г.А. Интеллектуальное развитие младших школьников на уроках русского</w:t>
      </w:r>
      <w:r>
        <w:rPr>
          <w:rFonts w:ascii="Times New Roman" w:hAnsi="Times New Roman"/>
          <w:sz w:val="28"/>
          <w:szCs w:val="28"/>
        </w:rPr>
        <w:t xml:space="preserve"> языка.  – М.: ВЛАДОС, 2013</w:t>
      </w:r>
    </w:p>
    <w:p w:rsidR="000F0FB7" w:rsidRPr="0033236B" w:rsidRDefault="000F0FB7" w:rsidP="000F0FB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236B">
        <w:rPr>
          <w:rFonts w:ascii="Times New Roman" w:hAnsi="Times New Roman"/>
          <w:sz w:val="28"/>
          <w:szCs w:val="28"/>
        </w:rPr>
        <w:t>Федорова Т.Л. Итоговые тесты по русскому языку за курс начальной школы. – М.: «ЛадКом», 201</w:t>
      </w:r>
      <w:r>
        <w:rPr>
          <w:rFonts w:ascii="Times New Roman" w:hAnsi="Times New Roman"/>
          <w:sz w:val="28"/>
          <w:szCs w:val="28"/>
        </w:rPr>
        <w:t>3</w:t>
      </w:r>
      <w:r w:rsidRPr="0033236B">
        <w:rPr>
          <w:rFonts w:ascii="Times New Roman" w:hAnsi="Times New Roman"/>
          <w:sz w:val="28"/>
          <w:szCs w:val="28"/>
        </w:rPr>
        <w:t>.</w:t>
      </w:r>
    </w:p>
    <w:p w:rsidR="000F0FB7" w:rsidRPr="0033236B" w:rsidRDefault="000F0FB7" w:rsidP="000F0FB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236B">
        <w:rPr>
          <w:rFonts w:ascii="Times New Roman" w:hAnsi="Times New Roman"/>
          <w:sz w:val="28"/>
          <w:szCs w:val="28"/>
        </w:rPr>
        <w:t xml:space="preserve">Узорова О.В., Нефедова Е.АДиктанты и изложения по русскому языку. Пособие для начальной школы. – М.: Аквариум, </w:t>
      </w:r>
      <w:r>
        <w:rPr>
          <w:rFonts w:ascii="Times New Roman" w:hAnsi="Times New Roman"/>
          <w:sz w:val="28"/>
          <w:szCs w:val="28"/>
        </w:rPr>
        <w:t>2014</w:t>
      </w:r>
    </w:p>
    <w:p w:rsidR="000F0FB7" w:rsidRPr="0033236B" w:rsidRDefault="000F0FB7" w:rsidP="000F0FB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236B">
        <w:rPr>
          <w:rFonts w:ascii="Times New Roman" w:hAnsi="Times New Roman"/>
          <w:sz w:val="28"/>
          <w:szCs w:val="28"/>
        </w:rPr>
        <w:t>Горбачева Э.З., Титкова Т.В. Открытые ур</w:t>
      </w:r>
      <w:r>
        <w:rPr>
          <w:rFonts w:ascii="Times New Roman" w:hAnsi="Times New Roman"/>
          <w:sz w:val="28"/>
          <w:szCs w:val="28"/>
        </w:rPr>
        <w:t>оки: 1-4 классы. - М. ВАКО, 2012</w:t>
      </w:r>
      <w:r w:rsidRPr="0033236B">
        <w:rPr>
          <w:rFonts w:ascii="Times New Roman" w:hAnsi="Times New Roman"/>
          <w:sz w:val="28"/>
          <w:szCs w:val="28"/>
        </w:rPr>
        <w:t>.</w:t>
      </w:r>
    </w:p>
    <w:p w:rsidR="000F0FB7" w:rsidRPr="0033236B" w:rsidRDefault="000F0FB7" w:rsidP="000F0FB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236B">
        <w:rPr>
          <w:rFonts w:ascii="Times New Roman" w:hAnsi="Times New Roman"/>
          <w:sz w:val="28"/>
          <w:szCs w:val="28"/>
        </w:rPr>
        <w:t xml:space="preserve">Канакина В.П. Работа над трудными словами в начальных классах. – М.: Просвещение, </w:t>
      </w:r>
      <w:r>
        <w:rPr>
          <w:rFonts w:ascii="Times New Roman" w:hAnsi="Times New Roman"/>
          <w:sz w:val="28"/>
          <w:szCs w:val="28"/>
        </w:rPr>
        <w:t>2012</w:t>
      </w:r>
      <w:r w:rsidRPr="0033236B">
        <w:rPr>
          <w:rFonts w:ascii="Times New Roman" w:hAnsi="Times New Roman"/>
          <w:sz w:val="28"/>
          <w:szCs w:val="28"/>
        </w:rPr>
        <w:t>.</w:t>
      </w:r>
    </w:p>
    <w:p w:rsidR="000F0FB7" w:rsidRPr="0033236B" w:rsidRDefault="000F0FB7" w:rsidP="000F0FB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236B">
        <w:rPr>
          <w:rFonts w:ascii="Times New Roman" w:hAnsi="Times New Roman"/>
          <w:sz w:val="28"/>
          <w:szCs w:val="28"/>
        </w:rPr>
        <w:t xml:space="preserve">Оморокова М.И. Совершенствование чтения младших школьников. </w:t>
      </w:r>
    </w:p>
    <w:p w:rsidR="000F0FB7" w:rsidRPr="0033236B" w:rsidRDefault="000F0FB7" w:rsidP="000F0FB7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236B">
        <w:rPr>
          <w:rFonts w:ascii="Times New Roman" w:hAnsi="Times New Roman"/>
          <w:sz w:val="28"/>
          <w:szCs w:val="28"/>
        </w:rPr>
        <w:t xml:space="preserve">Узорова О.В., Нефедова Е.А. Контрольные и поверочные работы по русскому языку. Пособие для начальной школы. – М.: Аквариум, </w:t>
      </w:r>
      <w:r>
        <w:rPr>
          <w:rFonts w:ascii="Times New Roman" w:hAnsi="Times New Roman"/>
          <w:sz w:val="28"/>
          <w:szCs w:val="28"/>
        </w:rPr>
        <w:t>201</w:t>
      </w:r>
      <w:r w:rsidRPr="0033236B">
        <w:rPr>
          <w:rFonts w:ascii="Times New Roman" w:hAnsi="Times New Roman"/>
          <w:sz w:val="28"/>
          <w:szCs w:val="28"/>
        </w:rPr>
        <w:t>6.</w:t>
      </w:r>
    </w:p>
    <w:sectPr w:rsidR="000F0FB7" w:rsidRPr="0033236B" w:rsidSect="009868D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FB" w:rsidRDefault="005709FB" w:rsidP="00632742">
      <w:pPr>
        <w:spacing w:after="0" w:line="240" w:lineRule="auto"/>
      </w:pPr>
      <w:r>
        <w:separator/>
      </w:r>
    </w:p>
  </w:endnote>
  <w:endnote w:type="continuationSeparator" w:id="1">
    <w:p w:rsidR="005709FB" w:rsidRDefault="005709FB" w:rsidP="0063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FB" w:rsidRDefault="005709FB" w:rsidP="00632742">
      <w:pPr>
        <w:spacing w:after="0" w:line="240" w:lineRule="auto"/>
      </w:pPr>
      <w:r>
        <w:separator/>
      </w:r>
    </w:p>
  </w:footnote>
  <w:footnote w:type="continuationSeparator" w:id="1">
    <w:p w:rsidR="005709FB" w:rsidRDefault="005709FB" w:rsidP="0063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7684F12"/>
    <w:multiLevelType w:val="multilevel"/>
    <w:tmpl w:val="43DE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16BF4"/>
    <w:multiLevelType w:val="hybridMultilevel"/>
    <w:tmpl w:val="E8E641E2"/>
    <w:lvl w:ilvl="0" w:tplc="CA967A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DEA09DC"/>
    <w:multiLevelType w:val="hybridMultilevel"/>
    <w:tmpl w:val="F08240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0705833"/>
    <w:multiLevelType w:val="hybridMultilevel"/>
    <w:tmpl w:val="5EF8D002"/>
    <w:lvl w:ilvl="0" w:tplc="5E262B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A2D709C"/>
    <w:multiLevelType w:val="multilevel"/>
    <w:tmpl w:val="B50E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91A3D"/>
    <w:multiLevelType w:val="hybridMultilevel"/>
    <w:tmpl w:val="065C3C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08D6"/>
    <w:multiLevelType w:val="multilevel"/>
    <w:tmpl w:val="CE6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51186"/>
    <w:multiLevelType w:val="hybridMultilevel"/>
    <w:tmpl w:val="B496975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2F46E31"/>
    <w:multiLevelType w:val="hybridMultilevel"/>
    <w:tmpl w:val="009A5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0E43AF"/>
    <w:multiLevelType w:val="multilevel"/>
    <w:tmpl w:val="B3F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74202"/>
    <w:multiLevelType w:val="hybridMultilevel"/>
    <w:tmpl w:val="811225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F3B4532"/>
    <w:multiLevelType w:val="multilevel"/>
    <w:tmpl w:val="C1B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4770E"/>
    <w:multiLevelType w:val="hybridMultilevel"/>
    <w:tmpl w:val="62361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9F4E54"/>
    <w:multiLevelType w:val="hybridMultilevel"/>
    <w:tmpl w:val="5EF8D002"/>
    <w:lvl w:ilvl="0" w:tplc="5E262B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7EE44656"/>
    <w:multiLevelType w:val="multilevel"/>
    <w:tmpl w:val="11E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450"/>
    <w:rsid w:val="00034450"/>
    <w:rsid w:val="00037168"/>
    <w:rsid w:val="00065387"/>
    <w:rsid w:val="000D28AE"/>
    <w:rsid w:val="000F0387"/>
    <w:rsid w:val="000F0FB7"/>
    <w:rsid w:val="00106CCC"/>
    <w:rsid w:val="00135ED9"/>
    <w:rsid w:val="00146000"/>
    <w:rsid w:val="0015742B"/>
    <w:rsid w:val="0016176C"/>
    <w:rsid w:val="00165067"/>
    <w:rsid w:val="0017153D"/>
    <w:rsid w:val="00175C55"/>
    <w:rsid w:val="00186BD4"/>
    <w:rsid w:val="001A3440"/>
    <w:rsid w:val="001B1D1E"/>
    <w:rsid w:val="001C22A4"/>
    <w:rsid w:val="0020132A"/>
    <w:rsid w:val="0020798E"/>
    <w:rsid w:val="00225F56"/>
    <w:rsid w:val="002261E0"/>
    <w:rsid w:val="0023015C"/>
    <w:rsid w:val="00232927"/>
    <w:rsid w:val="00236615"/>
    <w:rsid w:val="0024129F"/>
    <w:rsid w:val="002423DB"/>
    <w:rsid w:val="002429A5"/>
    <w:rsid w:val="00243A65"/>
    <w:rsid w:val="00245405"/>
    <w:rsid w:val="00250F80"/>
    <w:rsid w:val="002A779D"/>
    <w:rsid w:val="002B77EC"/>
    <w:rsid w:val="003046D9"/>
    <w:rsid w:val="00330908"/>
    <w:rsid w:val="00333E48"/>
    <w:rsid w:val="0034084F"/>
    <w:rsid w:val="003603F5"/>
    <w:rsid w:val="003A580A"/>
    <w:rsid w:val="003B7692"/>
    <w:rsid w:val="003F23E5"/>
    <w:rsid w:val="00411E5B"/>
    <w:rsid w:val="004133ED"/>
    <w:rsid w:val="00482116"/>
    <w:rsid w:val="00495E55"/>
    <w:rsid w:val="0049618C"/>
    <w:rsid w:val="004D5728"/>
    <w:rsid w:val="0052253E"/>
    <w:rsid w:val="005375BA"/>
    <w:rsid w:val="005709FB"/>
    <w:rsid w:val="005773CA"/>
    <w:rsid w:val="00590BEE"/>
    <w:rsid w:val="005E74E9"/>
    <w:rsid w:val="006068ED"/>
    <w:rsid w:val="00630FA8"/>
    <w:rsid w:val="00632742"/>
    <w:rsid w:val="00632B8A"/>
    <w:rsid w:val="006444CD"/>
    <w:rsid w:val="00651D37"/>
    <w:rsid w:val="006529C3"/>
    <w:rsid w:val="00694CA0"/>
    <w:rsid w:val="006C7642"/>
    <w:rsid w:val="006D09D0"/>
    <w:rsid w:val="006D176A"/>
    <w:rsid w:val="006F063F"/>
    <w:rsid w:val="00715494"/>
    <w:rsid w:val="00726FB9"/>
    <w:rsid w:val="007647D7"/>
    <w:rsid w:val="00774FE0"/>
    <w:rsid w:val="007758A6"/>
    <w:rsid w:val="0079150A"/>
    <w:rsid w:val="007917E8"/>
    <w:rsid w:val="007A0E95"/>
    <w:rsid w:val="007A40FD"/>
    <w:rsid w:val="007A6CBB"/>
    <w:rsid w:val="007C3871"/>
    <w:rsid w:val="008133D1"/>
    <w:rsid w:val="0082797F"/>
    <w:rsid w:val="00842666"/>
    <w:rsid w:val="0089647A"/>
    <w:rsid w:val="008C44DF"/>
    <w:rsid w:val="008F03AB"/>
    <w:rsid w:val="00922808"/>
    <w:rsid w:val="00922ED7"/>
    <w:rsid w:val="00942F9C"/>
    <w:rsid w:val="00982279"/>
    <w:rsid w:val="009868D2"/>
    <w:rsid w:val="009B52D7"/>
    <w:rsid w:val="009D21E5"/>
    <w:rsid w:val="00A42D06"/>
    <w:rsid w:val="00A7491C"/>
    <w:rsid w:val="00A761B3"/>
    <w:rsid w:val="00AA4846"/>
    <w:rsid w:val="00AB6094"/>
    <w:rsid w:val="00AE4519"/>
    <w:rsid w:val="00B21F9B"/>
    <w:rsid w:val="00B2496E"/>
    <w:rsid w:val="00B45FDD"/>
    <w:rsid w:val="00B465F6"/>
    <w:rsid w:val="00B8078E"/>
    <w:rsid w:val="00B8491D"/>
    <w:rsid w:val="00B87EDC"/>
    <w:rsid w:val="00B93DE9"/>
    <w:rsid w:val="00BA1D10"/>
    <w:rsid w:val="00BB27BE"/>
    <w:rsid w:val="00C3637E"/>
    <w:rsid w:val="00C51AC6"/>
    <w:rsid w:val="00C66A01"/>
    <w:rsid w:val="00DC4EBD"/>
    <w:rsid w:val="00DD4904"/>
    <w:rsid w:val="00DD4CE9"/>
    <w:rsid w:val="00DF42B2"/>
    <w:rsid w:val="00E069D6"/>
    <w:rsid w:val="00E521EA"/>
    <w:rsid w:val="00E72D20"/>
    <w:rsid w:val="00EF18D0"/>
    <w:rsid w:val="00F05FD0"/>
    <w:rsid w:val="00F17BB4"/>
    <w:rsid w:val="00F73292"/>
    <w:rsid w:val="00F77EDD"/>
    <w:rsid w:val="00FA14F6"/>
    <w:rsid w:val="00FE475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7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uiPriority w:val="99"/>
    <w:rsid w:val="00791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9150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1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915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9150A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79150A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79150A"/>
    <w:pPr>
      <w:widowControl w:val="0"/>
      <w:spacing w:after="0" w:line="240" w:lineRule="auto"/>
    </w:pPr>
    <w:rPr>
      <w:rFonts w:cs="Calibri"/>
      <w:lang w:val="en-US"/>
    </w:rPr>
  </w:style>
  <w:style w:type="table" w:styleId="a8">
    <w:name w:val="Table Grid"/>
    <w:basedOn w:val="a1"/>
    <w:uiPriority w:val="59"/>
    <w:rsid w:val="00B93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3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74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3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274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BB2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27BE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c7">
    <w:name w:val="c7"/>
    <w:basedOn w:val="a0"/>
    <w:rsid w:val="00BB27BE"/>
  </w:style>
  <w:style w:type="paragraph" w:customStyle="1" w:styleId="Style3">
    <w:name w:val="Style3"/>
    <w:basedOn w:val="a"/>
    <w:uiPriority w:val="99"/>
    <w:rsid w:val="00411E5B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411E5B"/>
  </w:style>
  <w:style w:type="character" w:customStyle="1" w:styleId="ae">
    <w:name w:val="Основной текст_"/>
    <w:link w:val="171"/>
    <w:locked/>
    <w:rsid w:val="000F0FB7"/>
    <w:rPr>
      <w:shd w:val="clear" w:color="auto" w:fill="FFFFFF"/>
    </w:rPr>
  </w:style>
  <w:style w:type="paragraph" w:customStyle="1" w:styleId="171">
    <w:name w:val="Основной текст171"/>
    <w:basedOn w:val="a"/>
    <w:link w:val="ae"/>
    <w:rsid w:val="000F0FB7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26">
    <w:name w:val="Основной текст26"/>
    <w:basedOn w:val="ae"/>
    <w:rsid w:val="000F0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46</cp:revision>
  <cp:lastPrinted>2021-01-23T09:30:00Z</cp:lastPrinted>
  <dcterms:created xsi:type="dcterms:W3CDTF">2018-10-22T18:07:00Z</dcterms:created>
  <dcterms:modified xsi:type="dcterms:W3CDTF">2021-01-23T09:31:00Z</dcterms:modified>
</cp:coreProperties>
</file>