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E1" w:rsidRPr="006064FF" w:rsidRDefault="005203E1" w:rsidP="005203E1">
      <w:pPr>
        <w:shd w:val="clear" w:color="auto" w:fill="FFFFFF"/>
        <w:spacing w:after="0" w:line="240" w:lineRule="auto"/>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ПАМЯТКА</w:t>
      </w:r>
      <w:r>
        <w:rPr>
          <w:rFonts w:ascii="Times New Roman" w:eastAsia="Times New Roman" w:hAnsi="Times New Roman" w:cs="Times New Roman"/>
          <w:b/>
          <w:bCs/>
          <w:color w:val="000000"/>
          <w:sz w:val="28"/>
          <w:lang w:eastAsia="ru-RU"/>
        </w:rPr>
        <w:t xml:space="preserve"> ДЛЯ РОДИТЕЛЕЙ</w:t>
      </w:r>
    </w:p>
    <w:p w:rsidR="005203E1" w:rsidRPr="006064FF" w:rsidRDefault="005203E1" w:rsidP="005203E1">
      <w:pPr>
        <w:shd w:val="clear" w:color="auto" w:fill="FFFFFF"/>
        <w:spacing w:after="0" w:line="240" w:lineRule="auto"/>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«Обучаем ребенка безопасному поведению на дороге»</w:t>
      </w:r>
    </w:p>
    <w:p w:rsidR="005203E1" w:rsidRPr="006064FF" w:rsidRDefault="005203E1" w:rsidP="005203E1">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i/>
          <w:iCs/>
          <w:color w:val="000000"/>
          <w:sz w:val="28"/>
          <w:lang w:eastAsia="ru-RU"/>
        </w:rPr>
        <w:t>Уважаемые родители!</w:t>
      </w:r>
    </w:p>
    <w:p w:rsidR="005203E1" w:rsidRPr="006064FF" w:rsidRDefault="005203E1" w:rsidP="005203E1">
      <w:pPr>
        <w:shd w:val="clear" w:color="auto" w:fill="FFFFFF"/>
        <w:spacing w:after="0" w:line="240" w:lineRule="auto"/>
        <w:ind w:firstLine="540"/>
        <w:jc w:val="both"/>
        <w:rPr>
          <w:rFonts w:ascii="Calibri" w:eastAsia="Times New Roman" w:hAnsi="Calibri" w:cs="Calibri"/>
          <w:color w:val="000000"/>
          <w:lang w:eastAsia="ru-RU"/>
        </w:rPr>
      </w:pPr>
      <w:r w:rsidRPr="006064FF">
        <w:rPr>
          <w:rFonts w:ascii="Times New Roman" w:eastAsia="Times New Roman" w:hAnsi="Times New Roman" w:cs="Times New Roman"/>
          <w:i/>
          <w:iCs/>
          <w:color w:val="000000"/>
          <w:sz w:val="28"/>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использовать ежедневно на прогулках, в т. ч. по дороге в детский сад.</w:t>
      </w:r>
    </w:p>
    <w:p w:rsidR="005203E1" w:rsidRPr="006064FF" w:rsidRDefault="005203E1" w:rsidP="005203E1">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Общие рекомендации</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Увидев автобус на противоположной стороне улицы на остановке, не спешите, не бегите. Объясните ребенку, что это опасно.</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Там, где есть светофор, начинайте движение только по зеленому сигналу.</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Переходите улицу с ребенком только по пешеходным переходам, а у перекрестков – по линии тротуаров.</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5203E1" w:rsidRPr="006064FF" w:rsidRDefault="005203E1" w:rsidP="005203E1">
      <w:pPr>
        <w:numPr>
          <w:ilvl w:val="0"/>
          <w:numId w:val="1"/>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 xml:space="preserve">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w:t>
      </w:r>
      <w:proofErr w:type="gramStart"/>
      <w:r w:rsidRPr="006064FF">
        <w:rPr>
          <w:rFonts w:ascii="Times New Roman" w:eastAsia="Times New Roman" w:hAnsi="Times New Roman" w:cs="Times New Roman"/>
          <w:color w:val="000000"/>
          <w:sz w:val="28"/>
          <w:lang w:eastAsia="ru-RU"/>
        </w:rPr>
        <w:t>участки</w:t>
      </w:r>
      <w:proofErr w:type="gramEnd"/>
      <w:r w:rsidRPr="006064FF">
        <w:rPr>
          <w:rFonts w:ascii="Times New Roman" w:eastAsia="Times New Roman" w:hAnsi="Times New Roman" w:cs="Times New Roman"/>
          <w:color w:val="000000"/>
          <w:sz w:val="28"/>
          <w:lang w:eastAsia="ru-RU"/>
        </w:rPr>
        <w:t xml:space="preserve"> как на схеме, так и на дороге.</w:t>
      </w:r>
    </w:p>
    <w:p w:rsidR="005203E1" w:rsidRPr="006064FF" w:rsidRDefault="005203E1" w:rsidP="005203E1">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Выход из подъезда дома</w:t>
      </w:r>
    </w:p>
    <w:p w:rsidR="005203E1" w:rsidRPr="006064FF" w:rsidRDefault="005203E1" w:rsidP="005203E1">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Если у подъезда дома возможно движение транспорта, сразу обратите внимание ребенка и посмотрите вместе, нет ли его.</w:t>
      </w:r>
    </w:p>
    <w:p w:rsidR="005203E1" w:rsidRPr="006064FF" w:rsidRDefault="005203E1" w:rsidP="005203E1">
      <w:pPr>
        <w:numPr>
          <w:ilvl w:val="0"/>
          <w:numId w:val="2"/>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5203E1" w:rsidRPr="006064FF" w:rsidRDefault="005203E1" w:rsidP="005203E1">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Движение по тротуару</w:t>
      </w:r>
    </w:p>
    <w:p w:rsidR="005203E1" w:rsidRPr="006064FF" w:rsidRDefault="005203E1" w:rsidP="005203E1">
      <w:pPr>
        <w:numPr>
          <w:ilvl w:val="0"/>
          <w:numId w:val="3"/>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 xml:space="preserve">Периодически обращайте внимание ребенка на появляющиеся вдали и проезжающие транспортные средства, особенно </w:t>
      </w:r>
      <w:proofErr w:type="gramStart"/>
      <w:r w:rsidRPr="006064FF">
        <w:rPr>
          <w:rFonts w:ascii="Times New Roman" w:eastAsia="Times New Roman" w:hAnsi="Times New Roman" w:cs="Times New Roman"/>
          <w:color w:val="000000"/>
          <w:sz w:val="28"/>
          <w:lang w:eastAsia="ru-RU"/>
        </w:rPr>
        <w:t>на те</w:t>
      </w:r>
      <w:proofErr w:type="gramEnd"/>
      <w:r w:rsidRPr="006064FF">
        <w:rPr>
          <w:rFonts w:ascii="Times New Roman" w:eastAsia="Times New Roman" w:hAnsi="Times New Roman" w:cs="Times New Roman"/>
          <w:color w:val="000000"/>
          <w:sz w:val="28"/>
          <w:lang w:eastAsia="ru-RU"/>
        </w:rPr>
        <w:t xml:space="preserve"> из них, которые едут с большой скоростью.</w:t>
      </w:r>
    </w:p>
    <w:p w:rsidR="005203E1" w:rsidRPr="006064FF" w:rsidRDefault="005203E1" w:rsidP="005203E1">
      <w:pPr>
        <w:numPr>
          <w:ilvl w:val="0"/>
          <w:numId w:val="3"/>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 xml:space="preserve">Остановитесь у стоящего транспорта и обратите внимание ребенка на то, как он закрывает обзор улицы. Можно подумать, что опасности нет, и </w:t>
      </w:r>
      <w:r w:rsidRPr="006064FF">
        <w:rPr>
          <w:rFonts w:ascii="Times New Roman" w:eastAsia="Times New Roman" w:hAnsi="Times New Roman" w:cs="Times New Roman"/>
          <w:color w:val="000000"/>
          <w:sz w:val="28"/>
          <w:lang w:eastAsia="ru-RU"/>
        </w:rPr>
        <w:lastRenderedPageBreak/>
        <w:t>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5203E1" w:rsidRPr="006064FF" w:rsidRDefault="005203E1" w:rsidP="005203E1">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Переход через проезжую часть, где нет светофора</w:t>
      </w:r>
    </w:p>
    <w:p w:rsidR="005203E1" w:rsidRPr="006064FF" w:rsidRDefault="005203E1" w:rsidP="005203E1">
      <w:pPr>
        <w:numPr>
          <w:ilvl w:val="0"/>
          <w:numId w:val="4"/>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5203E1" w:rsidRPr="006064FF" w:rsidRDefault="005203E1" w:rsidP="005203E1">
      <w:pPr>
        <w:numPr>
          <w:ilvl w:val="0"/>
          <w:numId w:val="4"/>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5203E1" w:rsidRPr="006064FF" w:rsidRDefault="005203E1" w:rsidP="005203E1">
      <w:pPr>
        <w:shd w:val="clear" w:color="auto" w:fill="FFFFFF"/>
        <w:spacing w:after="0" w:line="240" w:lineRule="auto"/>
        <w:ind w:firstLine="540"/>
        <w:jc w:val="center"/>
        <w:rPr>
          <w:rFonts w:ascii="Calibri" w:eastAsia="Times New Roman" w:hAnsi="Calibri" w:cs="Calibri"/>
          <w:color w:val="000000"/>
          <w:lang w:eastAsia="ru-RU"/>
        </w:rPr>
      </w:pPr>
      <w:r w:rsidRPr="006064FF">
        <w:rPr>
          <w:rFonts w:ascii="Times New Roman" w:eastAsia="Times New Roman" w:hAnsi="Times New Roman" w:cs="Times New Roman"/>
          <w:b/>
          <w:bCs/>
          <w:color w:val="000000"/>
          <w:sz w:val="28"/>
          <w:lang w:eastAsia="ru-RU"/>
        </w:rPr>
        <w:t>Поездка на автобусе</w:t>
      </w:r>
    </w:p>
    <w:p w:rsidR="005203E1" w:rsidRPr="006064FF" w:rsidRDefault="005203E1" w:rsidP="005203E1">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Подходите к двери только при полной остановке автобуса.</w:t>
      </w:r>
    </w:p>
    <w:p w:rsidR="005203E1" w:rsidRPr="006064FF" w:rsidRDefault="005203E1" w:rsidP="005203E1">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Приучите ребенка держаться за поручни. Уступать место пожилым людям.</w:t>
      </w:r>
    </w:p>
    <w:p w:rsidR="005203E1" w:rsidRPr="006064FF" w:rsidRDefault="005203E1" w:rsidP="005203E1">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5203E1" w:rsidRPr="006064FF" w:rsidRDefault="005203E1" w:rsidP="005203E1">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Выходите из автобуса, взяв ребенка на руки или впереди него. Если ребенок будет выходить первым, он может упасть или, выйдя, выбежать из-за автобуса на проезжую часть дороги.</w:t>
      </w:r>
    </w:p>
    <w:p w:rsidR="005203E1" w:rsidRPr="006064FF" w:rsidRDefault="005203E1" w:rsidP="005203E1">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5203E1" w:rsidRPr="006064FF" w:rsidRDefault="005203E1" w:rsidP="005203E1">
      <w:pPr>
        <w:numPr>
          <w:ilvl w:val="0"/>
          <w:numId w:val="5"/>
        </w:numPr>
        <w:shd w:val="clear" w:color="auto" w:fill="FFFFFF"/>
        <w:spacing w:before="32" w:after="32" w:line="240" w:lineRule="auto"/>
        <w:ind w:left="360"/>
        <w:jc w:val="both"/>
        <w:rPr>
          <w:rFonts w:ascii="Calibri" w:eastAsia="Times New Roman" w:hAnsi="Calibri" w:cs="Calibri"/>
          <w:color w:val="000000"/>
          <w:lang w:eastAsia="ru-RU"/>
        </w:rPr>
      </w:pPr>
      <w:r w:rsidRPr="006064FF">
        <w:rPr>
          <w:rFonts w:ascii="Times New Roman" w:eastAsia="Times New Roman" w:hAnsi="Times New Roman" w:cs="Times New Roman"/>
          <w:color w:val="000000"/>
          <w:sz w:val="28"/>
          <w:lang w:eastAsia="ru-RU"/>
        </w:rPr>
        <w:t>Выйдя из автобуса, на другую сторону улицы переходите только по пешеходному переходу.</w:t>
      </w:r>
    </w:p>
    <w:p w:rsidR="005203E1" w:rsidRDefault="005203E1" w:rsidP="005203E1"/>
    <w:p w:rsidR="004F27E4" w:rsidRDefault="004F27E4">
      <w:bookmarkStart w:id="0" w:name="_GoBack"/>
      <w:bookmarkEnd w:id="0"/>
    </w:p>
    <w:sectPr w:rsidR="004F27E4" w:rsidSect="00B52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163F"/>
    <w:multiLevelType w:val="multilevel"/>
    <w:tmpl w:val="28EE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A4A11"/>
    <w:multiLevelType w:val="multilevel"/>
    <w:tmpl w:val="4EE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F79D5"/>
    <w:multiLevelType w:val="multilevel"/>
    <w:tmpl w:val="515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B1BE8"/>
    <w:multiLevelType w:val="multilevel"/>
    <w:tmpl w:val="817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01BC9"/>
    <w:multiLevelType w:val="multilevel"/>
    <w:tmpl w:val="505C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56"/>
    <w:rsid w:val="004F27E4"/>
    <w:rsid w:val="005203E1"/>
    <w:rsid w:val="00FA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2021-01-27T08:12:00Z</dcterms:created>
  <dcterms:modified xsi:type="dcterms:W3CDTF">2021-01-27T08:13:00Z</dcterms:modified>
</cp:coreProperties>
</file>