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0" w:rsidRPr="00B82A47" w:rsidRDefault="006F0070" w:rsidP="006F007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2A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</w:p>
    <w:p w:rsidR="006F0070" w:rsidRPr="00B82A47" w:rsidRDefault="006F0070" w:rsidP="006F007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A47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6F0070" w:rsidRPr="00B82A47" w:rsidRDefault="006F0070" w:rsidP="006F007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A47">
        <w:rPr>
          <w:rFonts w:ascii="Times New Roman" w:eastAsia="Calibri" w:hAnsi="Times New Roman" w:cs="Times New Roman"/>
          <w:sz w:val="24"/>
          <w:szCs w:val="24"/>
        </w:rPr>
        <w:t>Заведующая</w:t>
      </w:r>
    </w:p>
    <w:p w:rsidR="006F0070" w:rsidRPr="00B82A47" w:rsidRDefault="006F0070" w:rsidP="006F007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A47">
        <w:rPr>
          <w:rFonts w:ascii="Times New Roman" w:eastAsia="Calibri" w:hAnsi="Times New Roman" w:cs="Times New Roman"/>
          <w:sz w:val="24"/>
          <w:szCs w:val="24"/>
        </w:rPr>
        <w:t>МАДОУ «Центр развития ребенка-</w:t>
      </w:r>
    </w:p>
    <w:p w:rsidR="006F0070" w:rsidRPr="00B82A47" w:rsidRDefault="006F0070" w:rsidP="006F007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A47">
        <w:rPr>
          <w:rFonts w:ascii="Times New Roman" w:eastAsia="Calibri" w:hAnsi="Times New Roman" w:cs="Times New Roman"/>
          <w:sz w:val="24"/>
          <w:szCs w:val="24"/>
        </w:rPr>
        <w:t>детский сад №17» г. о. Саранск</w:t>
      </w:r>
    </w:p>
    <w:p w:rsidR="006F0070" w:rsidRPr="00B82A47" w:rsidRDefault="006F0070" w:rsidP="006F007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A47">
        <w:rPr>
          <w:rFonts w:ascii="Times New Roman" w:eastAsia="Calibri" w:hAnsi="Times New Roman" w:cs="Times New Roman"/>
          <w:sz w:val="24"/>
          <w:szCs w:val="24"/>
        </w:rPr>
        <w:t xml:space="preserve">_____________ Д. Г. </w:t>
      </w:r>
      <w:proofErr w:type="spellStart"/>
      <w:r w:rsidRPr="00B82A47">
        <w:rPr>
          <w:rFonts w:ascii="Times New Roman" w:eastAsia="Calibri" w:hAnsi="Times New Roman" w:cs="Times New Roman"/>
          <w:sz w:val="24"/>
          <w:szCs w:val="24"/>
        </w:rPr>
        <w:t>Бикмурзина</w:t>
      </w:r>
      <w:proofErr w:type="spellEnd"/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48"/>
          <w:szCs w:val="48"/>
        </w:rPr>
      </w:pPr>
    </w:p>
    <w:p w:rsidR="006F0070" w:rsidRPr="00B82A47" w:rsidRDefault="006F0070" w:rsidP="006F007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B82A47">
        <w:rPr>
          <w:rFonts w:ascii="Times New Roman" w:eastAsia="Calibri" w:hAnsi="Times New Roman" w:cs="Times New Roman"/>
          <w:b/>
          <w:sz w:val="72"/>
          <w:szCs w:val="72"/>
        </w:rPr>
        <w:t>Годовой отчет</w:t>
      </w:r>
    </w:p>
    <w:p w:rsidR="006F0070" w:rsidRPr="00B82A47" w:rsidRDefault="006F0070" w:rsidP="006F007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за 2020 – 2021</w:t>
      </w:r>
      <w:r w:rsidRPr="00B82A47">
        <w:rPr>
          <w:rFonts w:ascii="Times New Roman" w:eastAsia="Calibri" w:hAnsi="Times New Roman" w:cs="Times New Roman"/>
          <w:b/>
          <w:sz w:val="56"/>
          <w:szCs w:val="56"/>
        </w:rPr>
        <w:t xml:space="preserve"> учебный год</w:t>
      </w:r>
    </w:p>
    <w:p w:rsidR="006F0070" w:rsidRPr="00B82A47" w:rsidRDefault="006F0070" w:rsidP="006F007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B82A47">
        <w:rPr>
          <w:rFonts w:ascii="Times New Roman" w:eastAsia="Calibri" w:hAnsi="Times New Roman" w:cs="Times New Roman"/>
          <w:b/>
          <w:sz w:val="56"/>
          <w:szCs w:val="56"/>
        </w:rPr>
        <w:t>о деятельности</w:t>
      </w:r>
    </w:p>
    <w:p w:rsidR="006F0070" w:rsidRPr="00B82A47" w:rsidRDefault="006F0070" w:rsidP="006F007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82A47">
        <w:rPr>
          <w:rFonts w:ascii="Times New Roman" w:eastAsia="Calibri" w:hAnsi="Times New Roman" w:cs="Times New Roman"/>
          <w:b/>
          <w:sz w:val="48"/>
          <w:szCs w:val="48"/>
        </w:rPr>
        <w:t>МАДОУ «Центр развития ребенка-детский сад № 17»</w:t>
      </w: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Саранск 2021 </w:t>
      </w:r>
      <w:r w:rsidRPr="00B82A4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F0070" w:rsidRDefault="006F0070" w:rsidP="006F007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отчета</w:t>
      </w:r>
    </w:p>
    <w:p w:rsidR="006F0070" w:rsidRPr="00B82A47" w:rsidRDefault="006F0070" w:rsidP="006F007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7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24"/>
        <w:gridCol w:w="709"/>
      </w:tblGrid>
      <w:tr w:rsidR="006F0070" w:rsidTr="006F0070">
        <w:tc>
          <w:tcPr>
            <w:tcW w:w="846" w:type="dxa"/>
          </w:tcPr>
          <w:p w:rsidR="006F0070" w:rsidRPr="00AA0D0F" w:rsidRDefault="006F0070" w:rsidP="006F007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24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1.Образовательная деятельность</w:t>
            </w:r>
            <w:r w:rsidRPr="006F00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F0070" w:rsidRPr="001960CA" w:rsidRDefault="006F0070" w:rsidP="006F00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9224" w:type="dxa"/>
          </w:tcPr>
          <w:p w:rsidR="006F0070" w:rsidRPr="006F0070" w:rsidRDefault="006F0070" w:rsidP="000C288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 xml:space="preserve">Основные задачи деятельности МАДОУ «Центр развития ребенка - Детский сад №17» </w:t>
            </w:r>
            <w:r w:rsidR="000C288D">
              <w:rPr>
                <w:rFonts w:ascii="Times New Roman" w:hAnsi="Times New Roman"/>
                <w:sz w:val="28"/>
                <w:szCs w:val="28"/>
              </w:rPr>
              <w:t>в</w:t>
            </w:r>
            <w:r w:rsidR="00574C5C">
              <w:rPr>
                <w:rFonts w:ascii="Times New Roman" w:hAnsi="Times New Roman"/>
                <w:sz w:val="28"/>
                <w:szCs w:val="28"/>
              </w:rPr>
              <w:t xml:space="preserve"> 2020 – 2021 уч. год</w:t>
            </w:r>
          </w:p>
        </w:tc>
        <w:tc>
          <w:tcPr>
            <w:tcW w:w="709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9224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 xml:space="preserve">Условия осуществления </w:t>
            </w:r>
            <w:proofErr w:type="spellStart"/>
            <w:r w:rsidRPr="006F0070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6F0070">
              <w:rPr>
                <w:rFonts w:ascii="Times New Roman" w:hAnsi="Times New Roman"/>
                <w:sz w:val="28"/>
                <w:szCs w:val="28"/>
              </w:rPr>
              <w:t>-образовательного процесса</w:t>
            </w:r>
          </w:p>
        </w:tc>
        <w:tc>
          <w:tcPr>
            <w:tcW w:w="709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9224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Мате</w:t>
            </w:r>
            <w:r w:rsidR="00574C5C">
              <w:rPr>
                <w:rFonts w:ascii="Times New Roman" w:hAnsi="Times New Roman"/>
                <w:sz w:val="28"/>
                <w:szCs w:val="28"/>
              </w:rPr>
              <w:t>риально-техническое обеспечение</w:t>
            </w:r>
          </w:p>
        </w:tc>
        <w:tc>
          <w:tcPr>
            <w:tcW w:w="709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9224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Кадровый потенциал</w:t>
            </w:r>
          </w:p>
        </w:tc>
        <w:tc>
          <w:tcPr>
            <w:tcW w:w="709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9224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Аттестаци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педагогических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r w:rsidR="000C288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0C2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F0070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0070">
              <w:rPr>
                <w:rFonts w:ascii="Times New Roman" w:hAnsi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709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9224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Сведения об организации повышения квалификации педагогических работников, анализ возрастного состава педагогических работников</w:t>
            </w:r>
          </w:p>
        </w:tc>
        <w:tc>
          <w:tcPr>
            <w:tcW w:w="709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224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Организация инклюзивного образования детей</w:t>
            </w:r>
          </w:p>
        </w:tc>
        <w:tc>
          <w:tcPr>
            <w:tcW w:w="709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224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Характеристика групп</w:t>
            </w:r>
            <w:r w:rsidR="00951FC9">
              <w:rPr>
                <w:rFonts w:ascii="Times New Roman" w:hAnsi="Times New Roman"/>
                <w:sz w:val="28"/>
                <w:szCs w:val="28"/>
              </w:rPr>
              <w:t>ы компенсирующей направленности</w:t>
            </w:r>
          </w:p>
        </w:tc>
        <w:tc>
          <w:tcPr>
            <w:tcW w:w="709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224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Количество детей, посещающих группы компенсирующей направленности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F0070" w:rsidRPr="006F0070" w:rsidTr="006F0070">
        <w:tc>
          <w:tcPr>
            <w:tcW w:w="846" w:type="dxa"/>
          </w:tcPr>
          <w:p w:rsidR="00951FC9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2.3.</w:t>
            </w:r>
          </w:p>
          <w:p w:rsidR="006F0070" w:rsidRPr="00951FC9" w:rsidRDefault="00951FC9" w:rsidP="00951FC9">
            <w:r w:rsidRPr="00951FC9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9224" w:type="dxa"/>
          </w:tcPr>
          <w:p w:rsidR="000C288D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Программное и методическо</w:t>
            </w:r>
            <w:r w:rsidR="00951FC9">
              <w:rPr>
                <w:rFonts w:ascii="Times New Roman" w:hAnsi="Times New Roman"/>
                <w:sz w:val="28"/>
                <w:szCs w:val="28"/>
              </w:rPr>
              <w:t>е обеспечение работы</w:t>
            </w:r>
          </w:p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Использование специального оборудования и</w:t>
            </w:r>
            <w:r w:rsidR="00951FC9">
              <w:rPr>
                <w:rFonts w:ascii="Times New Roman" w:hAnsi="Times New Roman"/>
                <w:sz w:val="28"/>
                <w:szCs w:val="28"/>
              </w:rPr>
              <w:t xml:space="preserve"> учебно-методических комплексов</w:t>
            </w:r>
          </w:p>
        </w:tc>
        <w:tc>
          <w:tcPr>
            <w:tcW w:w="709" w:type="dxa"/>
          </w:tcPr>
          <w:p w:rsidR="00574C5C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F0070" w:rsidRPr="00574C5C" w:rsidRDefault="00574C5C" w:rsidP="00574C5C">
            <w:pPr>
              <w:pStyle w:val="af6"/>
            </w:pPr>
            <w:r w:rsidRPr="00574C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6F0070" w:rsidRDefault="00951FC9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="006F0070" w:rsidRPr="006F00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24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Условия беспрепятственного доступа детям с ОВЗ и</w:t>
            </w:r>
            <w:r w:rsidR="00951FC9">
              <w:rPr>
                <w:rFonts w:ascii="Times New Roman" w:hAnsi="Times New Roman"/>
                <w:sz w:val="28"/>
                <w:szCs w:val="28"/>
              </w:rPr>
              <w:t xml:space="preserve"> детям – инвалидам в здание ДОО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224" w:type="dxa"/>
          </w:tcPr>
          <w:p w:rsidR="006F0070" w:rsidRPr="003C3EBC" w:rsidRDefault="008609A8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951FC9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951FC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224" w:type="dxa"/>
          </w:tcPr>
          <w:p w:rsidR="006F0070" w:rsidRPr="00951FC9" w:rsidRDefault="00951FC9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951FC9">
              <w:rPr>
                <w:rFonts w:ascii="Times New Roman" w:hAnsi="Times New Roman"/>
                <w:b/>
                <w:sz w:val="28"/>
                <w:szCs w:val="28"/>
              </w:rPr>
              <w:t>Научно-м</w:t>
            </w:r>
            <w:r w:rsidR="006F0070" w:rsidRPr="00951FC9">
              <w:rPr>
                <w:rFonts w:ascii="Times New Roman" w:hAnsi="Times New Roman"/>
                <w:b/>
                <w:sz w:val="28"/>
                <w:szCs w:val="28"/>
              </w:rPr>
              <w:t>етодическая деятельность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9224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Реализация и</w:t>
            </w:r>
            <w:r w:rsidR="00951FC9">
              <w:rPr>
                <w:rFonts w:ascii="Times New Roman" w:hAnsi="Times New Roman"/>
                <w:sz w:val="28"/>
                <w:szCs w:val="28"/>
              </w:rPr>
              <w:t>нновационной деятельности МАДОУ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9224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Информация о публик</w:t>
            </w:r>
            <w:r w:rsidR="00951FC9">
              <w:rPr>
                <w:rFonts w:ascii="Times New Roman" w:hAnsi="Times New Roman"/>
                <w:sz w:val="28"/>
                <w:szCs w:val="28"/>
              </w:rPr>
              <w:t>ациях педагогических работников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9224" w:type="dxa"/>
          </w:tcPr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070">
              <w:rPr>
                <w:rFonts w:ascii="Times New Roman" w:hAnsi="Times New Roman"/>
                <w:sz w:val="28"/>
                <w:szCs w:val="28"/>
              </w:rPr>
              <w:t>Участие педагогов в научно-практических конференциях, семинарах, мастер-классах и др. разного уровня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224" w:type="dxa"/>
          </w:tcPr>
          <w:p w:rsidR="006F0070" w:rsidRPr="003C3EBC" w:rsidRDefault="00951FC9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F0070" w:rsidRPr="003C3EBC">
              <w:rPr>
                <w:rFonts w:ascii="Times New Roman" w:hAnsi="Times New Roman"/>
                <w:b/>
                <w:sz w:val="28"/>
                <w:szCs w:val="28"/>
              </w:rPr>
              <w:t xml:space="preserve">остижения педагогического коллектива в 2020-2021 </w:t>
            </w:r>
            <w:proofErr w:type="spellStart"/>
            <w:r w:rsidR="006F0070" w:rsidRPr="003C3EBC">
              <w:rPr>
                <w:rFonts w:ascii="Times New Roman" w:hAnsi="Times New Roman"/>
                <w:b/>
                <w:sz w:val="28"/>
                <w:szCs w:val="28"/>
              </w:rPr>
              <w:t>уч.г</w:t>
            </w:r>
            <w:proofErr w:type="spellEnd"/>
            <w:r w:rsidR="006F0070" w:rsidRPr="003C3E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224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Творческие достижения воспитанников в 2020-2021 </w:t>
            </w:r>
            <w:proofErr w:type="spellStart"/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уч.г</w:t>
            </w:r>
            <w:proofErr w:type="spellEnd"/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224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Система физкультурно-оздоровительной работы с детьми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224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Работа по духовно-нравственному и патриотическому воспитанию детей дошкольного возраста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9224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Реализация национально-регионального компонента в содержании дошкольного образования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9224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Организация работы по детскому дорожно-тран</w:t>
            </w:r>
            <w:r w:rsidR="00951FC9">
              <w:rPr>
                <w:rFonts w:ascii="Times New Roman" w:hAnsi="Times New Roman"/>
                <w:b/>
                <w:sz w:val="28"/>
                <w:szCs w:val="28"/>
              </w:rPr>
              <w:t>спортному травматизма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9224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Организация работы с родителями (по всем направлениям взаимодействия)</w:t>
            </w:r>
          </w:p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Информация о работе с семьями, находящимис</w:t>
            </w:r>
            <w:r w:rsidR="00951FC9">
              <w:rPr>
                <w:rFonts w:ascii="Times New Roman" w:hAnsi="Times New Roman"/>
                <w:b/>
                <w:sz w:val="28"/>
                <w:szCs w:val="28"/>
              </w:rPr>
              <w:t>я в социально-опасном положении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9224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Сотрудничество с внешними организациями</w:t>
            </w:r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F0070" w:rsidRPr="006F0070" w:rsidTr="006F0070">
        <w:tc>
          <w:tcPr>
            <w:tcW w:w="846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24" w:type="dxa"/>
          </w:tcPr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proofErr w:type="spellStart"/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психолого</w:t>
            </w:r>
            <w:proofErr w:type="spellEnd"/>
            <w:r w:rsidRPr="003C3EBC">
              <w:rPr>
                <w:rFonts w:ascii="Times New Roman" w:hAnsi="Times New Roman"/>
                <w:b/>
                <w:sz w:val="28"/>
                <w:szCs w:val="28"/>
              </w:rPr>
              <w:t xml:space="preserve"> – педагогической практики студентов на базе </w:t>
            </w:r>
          </w:p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>МАДОУ</w:t>
            </w:r>
          </w:p>
          <w:p w:rsidR="006F0070" w:rsidRPr="003C3EBC" w:rsidRDefault="006F0070" w:rsidP="006F007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3C3E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398C" w:rsidRPr="003C3EBC">
              <w:rPr>
                <w:rFonts w:ascii="Times New Roman" w:hAnsi="Times New Roman"/>
                <w:b/>
                <w:sz w:val="28"/>
                <w:szCs w:val="28"/>
              </w:rPr>
              <w:t>Перспектива развития ДОО на 2021-2022</w:t>
            </w:r>
            <w:r w:rsidR="00951F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4C5C" w:rsidRPr="003C3EBC">
              <w:rPr>
                <w:rFonts w:ascii="Times New Roman" w:hAnsi="Times New Roman"/>
                <w:b/>
                <w:sz w:val="28"/>
                <w:szCs w:val="28"/>
              </w:rPr>
              <w:t>уч.г.</w:t>
            </w:r>
            <w:bookmarkStart w:id="0" w:name="_GoBack"/>
            <w:bookmarkEnd w:id="0"/>
          </w:p>
        </w:tc>
        <w:tc>
          <w:tcPr>
            <w:tcW w:w="709" w:type="dxa"/>
          </w:tcPr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  <w:p w:rsidR="006F0070" w:rsidRPr="006F0070" w:rsidRDefault="00574C5C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6F0070" w:rsidRPr="006F0070" w:rsidRDefault="006F0070" w:rsidP="006F00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070" w:rsidRPr="00B82A47" w:rsidRDefault="006F0070" w:rsidP="006F0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6F0070" w:rsidRPr="00B82A47" w:rsidSect="006F0070">
          <w:footerReference w:type="default" r:id="rId8"/>
          <w:pgSz w:w="11906" w:h="16838"/>
          <w:pgMar w:top="568" w:right="850" w:bottom="993" w:left="1701" w:header="708" w:footer="3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6F0070" w:rsidRPr="006F0070" w:rsidRDefault="006F0070" w:rsidP="006F0070">
      <w:pPr>
        <w:pStyle w:val="a4"/>
        <w:numPr>
          <w:ilvl w:val="0"/>
          <w:numId w:val="28"/>
        </w:num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6F0070">
        <w:rPr>
          <w:rFonts w:ascii="Times New Roman" w:hAnsi="Times New Roman"/>
          <w:b/>
          <w:sz w:val="28"/>
          <w:szCs w:val="28"/>
        </w:rPr>
        <w:lastRenderedPageBreak/>
        <w:t>Образовательная деятельность.</w:t>
      </w:r>
    </w:p>
    <w:p w:rsidR="006F0070" w:rsidRPr="00B82A47" w:rsidRDefault="006F0070" w:rsidP="006F0070">
      <w:pPr>
        <w:tabs>
          <w:tab w:val="left" w:pos="1276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6F0070" w:rsidRDefault="006F0070" w:rsidP="00951FC9">
      <w:pPr>
        <w:pStyle w:val="a4"/>
        <w:numPr>
          <w:ilvl w:val="1"/>
          <w:numId w:val="28"/>
        </w:numPr>
        <w:tabs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B05DC">
        <w:rPr>
          <w:rFonts w:ascii="Times New Roman" w:hAnsi="Times New Roman"/>
          <w:b/>
          <w:sz w:val="28"/>
          <w:szCs w:val="28"/>
        </w:rPr>
        <w:t xml:space="preserve">Основные задачи деятельности </w:t>
      </w:r>
      <w:r w:rsidRPr="002B05DC">
        <w:rPr>
          <w:rFonts w:ascii="Times New Roman" w:eastAsia="Times New Roman" w:hAnsi="Times New Roman"/>
          <w:b/>
          <w:sz w:val="28"/>
          <w:szCs w:val="28"/>
          <w:lang w:eastAsia="ru-RU"/>
        </w:rPr>
        <w:t>МАДОУ «Центр развития ре</w:t>
      </w:r>
      <w:r w:rsidR="00E90C43">
        <w:rPr>
          <w:rFonts w:ascii="Times New Roman" w:eastAsia="Times New Roman" w:hAnsi="Times New Roman"/>
          <w:b/>
          <w:sz w:val="28"/>
          <w:szCs w:val="28"/>
          <w:lang w:eastAsia="ru-RU"/>
        </w:rPr>
        <w:t>бенка</w:t>
      </w:r>
      <w:r w:rsidR="00EB3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4361">
        <w:rPr>
          <w:rFonts w:ascii="Times New Roman" w:eastAsia="Times New Roman" w:hAnsi="Times New Roman"/>
          <w:b/>
          <w:sz w:val="28"/>
          <w:szCs w:val="28"/>
          <w:lang w:eastAsia="ru-RU"/>
        </w:rPr>
        <w:t>- д</w:t>
      </w:r>
      <w:r w:rsidRPr="002B05DC">
        <w:rPr>
          <w:rFonts w:ascii="Times New Roman" w:eastAsia="Times New Roman" w:hAnsi="Times New Roman"/>
          <w:b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№17» на 20</w:t>
      </w:r>
      <w:r w:rsidR="00E90C4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202</w:t>
      </w:r>
      <w:r w:rsidR="00E90C4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B0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уч. год.</w:t>
      </w:r>
    </w:p>
    <w:p w:rsidR="00E90C43" w:rsidRPr="00E90C43" w:rsidRDefault="00E90C43" w:rsidP="00E90C43">
      <w:pPr>
        <w:pStyle w:val="af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C43">
        <w:rPr>
          <w:rFonts w:ascii="Times New Roman" w:hAnsi="Times New Roman" w:cs="Times New Roman"/>
          <w:sz w:val="28"/>
          <w:szCs w:val="28"/>
          <w:lang w:eastAsia="ru-RU"/>
        </w:rPr>
        <w:t>1. Продолжить работу по формированию у детей представления о здоровом образе жизни и основах безопасности жизнедеятельности и созданию условий для сохранения и укрепления здоровья воспитанников.</w:t>
      </w:r>
    </w:p>
    <w:p w:rsidR="00E90C43" w:rsidRPr="00E90C43" w:rsidRDefault="00E90C43" w:rsidP="00E90C43">
      <w:pPr>
        <w:pStyle w:val="af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C43">
        <w:rPr>
          <w:rFonts w:ascii="Times New Roman" w:hAnsi="Times New Roman" w:cs="Times New Roman"/>
          <w:sz w:val="28"/>
          <w:szCs w:val="28"/>
          <w:lang w:eastAsia="ru-RU"/>
        </w:rPr>
        <w:t>2. Создать в ДОО условия для реализации ведущего вида детской деятельности – игра, освоение детьми игровых навыков:</w:t>
      </w:r>
    </w:p>
    <w:p w:rsidR="00E90C43" w:rsidRPr="00E90C43" w:rsidRDefault="00E90C43" w:rsidP="00E90C43">
      <w:pPr>
        <w:pStyle w:val="af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C43">
        <w:rPr>
          <w:rFonts w:ascii="Times New Roman" w:hAnsi="Times New Roman" w:cs="Times New Roman"/>
          <w:sz w:val="28"/>
          <w:szCs w:val="28"/>
          <w:lang w:eastAsia="ru-RU"/>
        </w:rPr>
        <w:t>- развить все компоненты детской игры: обогащать тематику и виды игр, игровые действия, сюжетов, умение устанавливать ролевые отношения, вести ролевой диало</w:t>
      </w:r>
      <w:r>
        <w:rPr>
          <w:rFonts w:ascii="Times New Roman" w:hAnsi="Times New Roman" w:cs="Times New Roman"/>
          <w:sz w:val="28"/>
          <w:szCs w:val="28"/>
          <w:lang w:eastAsia="ru-RU"/>
        </w:rPr>
        <w:t>г, создавать игровую обстановку,</w:t>
      </w:r>
      <w:r w:rsidRPr="00E90C43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используя реальные предметы и их заместители, действовать в реальной и воображаемой игровых ситуациях;</w:t>
      </w:r>
    </w:p>
    <w:p w:rsidR="00E90C43" w:rsidRPr="00E90C43" w:rsidRDefault="00E90C43" w:rsidP="00E90C43">
      <w:pPr>
        <w:pStyle w:val="af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C43">
        <w:rPr>
          <w:rFonts w:ascii="Times New Roman" w:hAnsi="Times New Roman" w:cs="Times New Roman"/>
          <w:sz w:val="28"/>
          <w:szCs w:val="28"/>
          <w:lang w:eastAsia="ru-RU"/>
        </w:rPr>
        <w:t>- создавать основу для развития содержания детских игр: обогащать представления детей о мире, расширять круг интересов с помощью чтения художественной литературы, театральной деятельности, просмотра спектаклей, развивать воображение и творческие способности;</w:t>
      </w:r>
    </w:p>
    <w:p w:rsidR="00E90C43" w:rsidRPr="00E90C43" w:rsidRDefault="00E90C43" w:rsidP="00E90C43">
      <w:pPr>
        <w:pStyle w:val="af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C4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следовать игровым правилам в дидактических, подвижных, развивающих играх;</w:t>
      </w:r>
    </w:p>
    <w:p w:rsidR="00E90C43" w:rsidRPr="00E90C43" w:rsidRDefault="00E90C43" w:rsidP="00E90C43">
      <w:pPr>
        <w:pStyle w:val="af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C43">
        <w:rPr>
          <w:rFonts w:ascii="Times New Roman" w:hAnsi="Times New Roman" w:cs="Times New Roman"/>
          <w:sz w:val="28"/>
          <w:szCs w:val="28"/>
          <w:lang w:eastAsia="ru-RU"/>
        </w:rPr>
        <w:t>- воспитывать доброжелательные, конструктивные взаимоотношения между детьми, обогащать 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пособы игрового взаимодействия.</w:t>
      </w:r>
    </w:p>
    <w:p w:rsidR="00E90C43" w:rsidRPr="00E90C43" w:rsidRDefault="00E90C43" w:rsidP="00E90C43">
      <w:pPr>
        <w:pStyle w:val="af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C43">
        <w:rPr>
          <w:rFonts w:ascii="Times New Roman" w:hAnsi="Times New Roman" w:cs="Times New Roman"/>
          <w:sz w:val="28"/>
          <w:szCs w:val="28"/>
          <w:lang w:eastAsia="ru-RU"/>
        </w:rPr>
        <w:t>3. Активизировать работу педагогов и родителей по использованию цифровых технологий с целью повышения качества работы по познавательному развитию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школьников в условиях ФГОС ДО. </w:t>
      </w:r>
    </w:p>
    <w:p w:rsidR="00E90C43" w:rsidRPr="00E90C43" w:rsidRDefault="00E90C43" w:rsidP="00E90C43">
      <w:pPr>
        <w:pStyle w:val="af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C43">
        <w:rPr>
          <w:rFonts w:ascii="Times New Roman" w:hAnsi="Times New Roman" w:cs="Times New Roman"/>
          <w:sz w:val="28"/>
          <w:szCs w:val="28"/>
          <w:lang w:eastAsia="ru-RU"/>
        </w:rPr>
        <w:t>4. Совершенствовать работу по речевому развитию, как одной из областей развития личности ребенка в аспекте нового нормативного документа ФГОС ДО.</w:t>
      </w:r>
    </w:p>
    <w:p w:rsidR="006F0070" w:rsidRPr="002B05DC" w:rsidRDefault="006F0070" w:rsidP="00E9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070" w:rsidRPr="00E90C43" w:rsidRDefault="006F0070" w:rsidP="00EB398C">
      <w:pPr>
        <w:tabs>
          <w:tab w:val="left" w:pos="1276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45BB0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45BB0">
        <w:rPr>
          <w:rFonts w:ascii="Times New Roman" w:hAnsi="Times New Roman"/>
          <w:b/>
          <w:sz w:val="28"/>
          <w:szCs w:val="28"/>
        </w:rPr>
        <w:t xml:space="preserve">Условия осуществления </w:t>
      </w:r>
      <w:proofErr w:type="spellStart"/>
      <w:r w:rsidRPr="00C45BB0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C45BB0">
        <w:rPr>
          <w:rFonts w:ascii="Times New Roman" w:hAnsi="Times New Roman"/>
          <w:b/>
          <w:sz w:val="28"/>
          <w:szCs w:val="28"/>
        </w:rPr>
        <w:t>-образовательного процес</w:t>
      </w:r>
      <w:r w:rsidR="00E90C43">
        <w:rPr>
          <w:rFonts w:ascii="Times New Roman" w:hAnsi="Times New Roman"/>
          <w:b/>
          <w:sz w:val="28"/>
          <w:szCs w:val="28"/>
        </w:rPr>
        <w:t>са.</w:t>
      </w:r>
    </w:p>
    <w:p w:rsidR="006F0070" w:rsidRPr="00B82A4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Pr="00B82A47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82A47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11"/>
        <w:gridCol w:w="3401"/>
        <w:gridCol w:w="4157"/>
      </w:tblGrid>
      <w:tr w:rsidR="006F0070" w:rsidRPr="00B82A47" w:rsidTr="00E90C43">
        <w:trPr>
          <w:trHeight w:val="567"/>
        </w:trPr>
        <w:tc>
          <w:tcPr>
            <w:tcW w:w="1009" w:type="pct"/>
            <w:vAlign w:val="center"/>
          </w:tcPr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1796" w:type="pct"/>
            <w:vAlign w:val="center"/>
          </w:tcPr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предназначение</w:t>
            </w:r>
          </w:p>
        </w:tc>
        <w:tc>
          <w:tcPr>
            <w:tcW w:w="2195" w:type="pct"/>
            <w:vAlign w:val="center"/>
          </w:tcPr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6F0070" w:rsidRPr="00B82A47" w:rsidTr="006F0070">
        <w:trPr>
          <w:trHeight w:val="567"/>
        </w:trPr>
        <w:tc>
          <w:tcPr>
            <w:tcW w:w="5000" w:type="pct"/>
            <w:gridSpan w:val="3"/>
            <w:vAlign w:val="center"/>
          </w:tcPr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Предметно-развивающая среда в МАДОУ</w:t>
            </w:r>
          </w:p>
        </w:tc>
      </w:tr>
      <w:tr w:rsidR="006F0070" w:rsidRPr="00B82A47" w:rsidTr="00E90C43">
        <w:trPr>
          <w:trHeight w:val="408"/>
        </w:trPr>
        <w:tc>
          <w:tcPr>
            <w:tcW w:w="1009" w:type="pct"/>
            <w:vAlign w:val="center"/>
          </w:tcPr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-непосредственно образовательная деятельность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-утренняя гимнастика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-досуговые мероприятия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-праздники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-театрализованные представления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-родительские собрания и прочие мероприятия для родителей </w:t>
            </w:r>
          </w:p>
        </w:tc>
        <w:tc>
          <w:tcPr>
            <w:tcW w:w="2195" w:type="pct"/>
          </w:tcPr>
          <w:p w:rsidR="006F0070" w:rsidRPr="00B82A47" w:rsidRDefault="006F0070" w:rsidP="00E90C43">
            <w:pPr>
              <w:spacing w:after="0" w:line="240" w:lineRule="auto"/>
              <w:ind w:hanging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музыкальный центр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мультимедийное оборудование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пианино 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рояль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световая установка 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интерактивная доска 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музыкальные инструменты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шкаф для атрибутов, методических и дидактических пособий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маски для театрализации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столы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стулья</w:t>
            </w:r>
          </w:p>
        </w:tc>
      </w:tr>
      <w:tr w:rsidR="006F0070" w:rsidRPr="00B82A47" w:rsidTr="00E90C43">
        <w:trPr>
          <w:trHeight w:val="1134"/>
        </w:trPr>
        <w:tc>
          <w:tcPr>
            <w:tcW w:w="1009" w:type="pct"/>
            <w:vAlign w:val="center"/>
          </w:tcPr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796" w:type="pct"/>
          </w:tcPr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-непосредственно образовательная деятельность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-утренняя гимнастика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-досуговые мероприятия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-спортивные праздники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-театрализованные </w:t>
            </w:r>
          </w:p>
          <w:p w:rsidR="006F0070" w:rsidRPr="00B82A47" w:rsidRDefault="006F0070" w:rsidP="00E9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для родителей</w:t>
            </w:r>
          </w:p>
        </w:tc>
        <w:tc>
          <w:tcPr>
            <w:tcW w:w="2195" w:type="pct"/>
          </w:tcPr>
          <w:p w:rsidR="006F0070" w:rsidRPr="00B82A47" w:rsidRDefault="006F0070" w:rsidP="00E90C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спортивное оборудование</w:t>
            </w:r>
          </w:p>
          <w:p w:rsidR="006F0070" w:rsidRPr="00B82A47" w:rsidRDefault="006F0070" w:rsidP="00E90C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шкаф – стенка для хранения физкультурного оборудования</w:t>
            </w:r>
          </w:p>
          <w:p w:rsidR="006F0070" w:rsidRPr="00B82A47" w:rsidRDefault="006F0070" w:rsidP="00E90C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модули</w:t>
            </w:r>
          </w:p>
          <w:p w:rsidR="006F0070" w:rsidRPr="00B82A47" w:rsidRDefault="006F0070" w:rsidP="00E90C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тренажеры</w:t>
            </w:r>
          </w:p>
          <w:p w:rsidR="006F0070" w:rsidRPr="00B82A47" w:rsidRDefault="00E90C43" w:rsidP="00E90C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F0070" w:rsidRPr="00B82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6F0070" w:rsidRPr="00B82A47" w:rsidTr="00E90C43">
        <w:trPr>
          <w:trHeight w:val="1134"/>
        </w:trPr>
        <w:tc>
          <w:tcPr>
            <w:tcW w:w="1009" w:type="pct"/>
            <w:vAlign w:val="center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-осмотр детей,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 медсестры, врачей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-консультативно –просветительская работа с сотрудниками ДОУ и родителями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физиокабинет</w:t>
            </w:r>
            <w:proofErr w:type="spellEnd"/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процедурный кабинет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медицинский кабинет</w:t>
            </w:r>
          </w:p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0070" w:rsidRPr="00B82A47" w:rsidTr="00E90C43">
        <w:trPr>
          <w:trHeight w:val="771"/>
        </w:trPr>
        <w:tc>
          <w:tcPr>
            <w:tcW w:w="1009" w:type="pct"/>
            <w:vAlign w:val="center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Коридоры ДОУ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-информационно-просветительская работы с сотрудниками ДОУ и родителями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стенды для родителей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визитка ДОУ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стенды для сотрудников</w:t>
            </w:r>
          </w:p>
        </w:tc>
      </w:tr>
      <w:tr w:rsidR="006F0070" w:rsidRPr="00B82A47" w:rsidTr="00E90C43">
        <w:trPr>
          <w:trHeight w:val="1134"/>
        </w:trPr>
        <w:tc>
          <w:tcPr>
            <w:tcW w:w="1009" w:type="pct"/>
            <w:vAlign w:val="center"/>
          </w:tcPr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Участки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-прогулки, 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-наблюдения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деятельность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-трудовая деятельность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-самостоятельная двигательная деятельность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площадки для детей всех возрастных групп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игровое и спортивное оборудование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физкультурная площадка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клумбы</w:t>
            </w:r>
          </w:p>
        </w:tc>
      </w:tr>
      <w:tr w:rsidR="006F0070" w:rsidRPr="00B82A47" w:rsidTr="00E90C43">
        <w:trPr>
          <w:trHeight w:val="1134"/>
        </w:trPr>
        <w:tc>
          <w:tcPr>
            <w:tcW w:w="1009" w:type="pct"/>
            <w:vAlign w:val="center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Физкультурная площадка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-организованная образовательная деятельность по физической культуре,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-спортивные игры, праздники, досуговые мероприятия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для спортивных игр</w:t>
            </w:r>
          </w:p>
        </w:tc>
      </w:tr>
      <w:tr w:rsidR="006F0070" w:rsidRPr="00B82A47" w:rsidTr="006F0070">
        <w:trPr>
          <w:trHeight w:val="567"/>
        </w:trPr>
        <w:tc>
          <w:tcPr>
            <w:tcW w:w="5000" w:type="pct"/>
            <w:gridSpan w:val="3"/>
            <w:vAlign w:val="center"/>
          </w:tcPr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6F0070" w:rsidRPr="00B82A47" w:rsidTr="00E90C43">
        <w:tc>
          <w:tcPr>
            <w:tcW w:w="1009" w:type="pct"/>
            <w:vAlign w:val="center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Физкультурный уголок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индивидуального двигательного опыта в самостоятельной деятельности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для ходьбы, бега, равновесия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для прыжков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для катания, бросания, ловли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для ползания и лазания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атрибуты к спортивным и подвижным играм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нетрадиционное оборудование </w:t>
            </w:r>
          </w:p>
        </w:tc>
      </w:tr>
      <w:tr w:rsidR="006F0070" w:rsidRPr="00B82A47" w:rsidTr="00E90C43">
        <w:tc>
          <w:tcPr>
            <w:tcW w:w="1009" w:type="pct"/>
            <w:vAlign w:val="center"/>
          </w:tcPr>
          <w:p w:rsidR="006F0070" w:rsidRPr="00417C2C" w:rsidRDefault="00417C2C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Уголок </w:t>
            </w:r>
            <w:r w:rsidR="006F0070"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познавательного опыта, его использование в трудовой деятельности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календарь природы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комнатные растения в соответствии возрастными рекомендациями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сезонный материал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паспорта растений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макеты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литература природоведческого характера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 для экспериментирования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обучающие и дидактические игры</w:t>
            </w:r>
          </w:p>
          <w:p w:rsidR="006F0070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инвентарь для трудовой деятельности</w:t>
            </w:r>
          </w:p>
          <w:p w:rsidR="00417C2C" w:rsidRPr="00B82A47" w:rsidRDefault="00417C2C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0070" w:rsidRPr="00B82A47" w:rsidTr="00E90C43">
        <w:tc>
          <w:tcPr>
            <w:tcW w:w="1009" w:type="pct"/>
            <w:vAlign w:val="center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Уголок развивающих игр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познавательного сенсорного опыта детей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настольно – печатные игры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познавательный материал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 для экспериментирования</w:t>
            </w:r>
          </w:p>
        </w:tc>
      </w:tr>
      <w:tr w:rsidR="006F0070" w:rsidRPr="00B82A47" w:rsidTr="00E90C43">
        <w:tc>
          <w:tcPr>
            <w:tcW w:w="1009" w:type="pct"/>
            <w:vAlign w:val="center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Строительная мастерская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-проживание, преобразование познавательного опыта в продуктивной деятельности. 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напольный строительный материал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настольный строительный материал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конструкторы пластмассовые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конструкторы типа «</w:t>
            </w:r>
            <w:proofErr w:type="spellStart"/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транспортные игрушки</w:t>
            </w:r>
          </w:p>
        </w:tc>
      </w:tr>
      <w:tr w:rsidR="006F0070" w:rsidRPr="00B82A47" w:rsidTr="00E90C43">
        <w:tc>
          <w:tcPr>
            <w:tcW w:w="1009" w:type="pct"/>
            <w:vAlign w:val="center"/>
          </w:tcPr>
          <w:p w:rsidR="006F0070" w:rsidRPr="00417C2C" w:rsidRDefault="00417C2C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Игровая </w:t>
            </w:r>
            <w:r w:rsidR="006F0070"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-реализация ребенком полученных и имеющихся знаний об окружающем мире в игре. 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-накопление жизненного опыта.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ручной умелости, творчества. 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-выработка позиции творца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атрибутика для сюжетно</w:t>
            </w:r>
            <w:r w:rsidR="004E7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ролевых игр («Семья», «Больница», «Магазин», «Парикмахерская», «Прачечная»)</w:t>
            </w:r>
          </w:p>
        </w:tc>
      </w:tr>
      <w:tr w:rsidR="006F0070" w:rsidRPr="00B82A47" w:rsidTr="00E90C43">
        <w:tc>
          <w:tcPr>
            <w:tcW w:w="1009" w:type="pct"/>
            <w:vAlign w:val="center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безопасности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познавательного опыта, его использование в повседневной деятельности</w:t>
            </w:r>
          </w:p>
        </w:tc>
        <w:tc>
          <w:tcPr>
            <w:tcW w:w="2195" w:type="pct"/>
          </w:tcPr>
          <w:p w:rsidR="006F0070" w:rsidRPr="00B82A47" w:rsidRDefault="00417C2C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="006F0070"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идактические, настольные игры по профилактике ДТП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макеты улиц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дорожные знаки</w:t>
            </w:r>
          </w:p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литература на данную тематику</w:t>
            </w:r>
          </w:p>
        </w:tc>
      </w:tr>
      <w:tr w:rsidR="006F0070" w:rsidRPr="00B82A47" w:rsidTr="00E90C43">
        <w:tc>
          <w:tcPr>
            <w:tcW w:w="1009" w:type="pct"/>
            <w:vAlign w:val="center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Национального быта и творчества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краеведческих представлений детей, накопление познавательного опыта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и республиканская символика</w:t>
            </w:r>
          </w:p>
          <w:p w:rsidR="006F0070" w:rsidRPr="00B82A47" w:rsidRDefault="00417C2C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F0070"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образцы костюмов народов Поволжья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наглядный материал: альбомы, картины, фотографии и др.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предметы быта народов Поволжья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национальные игрушки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детская художественная литература народов и авторов Поволжья</w:t>
            </w:r>
          </w:p>
        </w:tc>
      </w:tr>
      <w:tr w:rsidR="006F0070" w:rsidRPr="00B82A47" w:rsidTr="00E90C43">
        <w:tc>
          <w:tcPr>
            <w:tcW w:w="1009" w:type="pct"/>
            <w:vAlign w:val="center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Книжный уголок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17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самостоятельно работать с книгой, 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17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«добывать» нужную информацию.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детская художественная литература в соответствии с возрастом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иллюстрации по темам образовательной деятельности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о художниках – иллюстраторах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поэтов и писателей</w:t>
            </w:r>
          </w:p>
        </w:tc>
      </w:tr>
      <w:tr w:rsidR="006F0070" w:rsidRPr="00B82A47" w:rsidTr="00E90C43">
        <w:tc>
          <w:tcPr>
            <w:tcW w:w="1009" w:type="pct"/>
            <w:vAlign w:val="center"/>
          </w:tcPr>
          <w:p w:rsidR="006F0070" w:rsidRPr="00B82A47" w:rsidRDefault="006F0070" w:rsidP="0041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Театральный уголок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творческих способностей ребенка, 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-стремление проявить себя в играх-драматизациях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ширмы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костюмы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предметы декорации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кукольный театр</w:t>
            </w:r>
          </w:p>
        </w:tc>
      </w:tr>
      <w:tr w:rsidR="006F0070" w:rsidRPr="00B82A47" w:rsidTr="00E90C43">
        <w:tc>
          <w:tcPr>
            <w:tcW w:w="1009" w:type="pct"/>
            <w:vAlign w:val="center"/>
          </w:tcPr>
          <w:p w:rsidR="006F0070" w:rsidRPr="00B82A47" w:rsidRDefault="006F0070" w:rsidP="006E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-проживание и преобразование познавательного опыта в продуктивной деятельности. 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ручной умелости, творчества. 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-выработка позиции творца 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цветной бумаги и картона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достаточное количество ножниц, карандашей, красок, пластилина и т.д.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бросовый материал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альбомы – раскраски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наборы открыток, картинки, книги и альбомы с иллюстрациями</w:t>
            </w:r>
          </w:p>
          <w:p w:rsidR="006F0070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предметы народно – прикладного искусства</w:t>
            </w:r>
          </w:p>
          <w:p w:rsidR="006E4361" w:rsidRPr="00B82A47" w:rsidRDefault="006E4361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0070" w:rsidRPr="00B82A47" w:rsidTr="00E90C43">
        <w:tc>
          <w:tcPr>
            <w:tcW w:w="1009" w:type="pct"/>
            <w:vAlign w:val="center"/>
          </w:tcPr>
          <w:p w:rsidR="006F0070" w:rsidRPr="00B82A47" w:rsidRDefault="006F0070" w:rsidP="006E4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Музыкальный уголок</w:t>
            </w:r>
          </w:p>
        </w:tc>
        <w:tc>
          <w:tcPr>
            <w:tcW w:w="1796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творческих способностей и самостоятельной ритмической деятельности</w:t>
            </w:r>
          </w:p>
        </w:tc>
        <w:tc>
          <w:tcPr>
            <w:tcW w:w="2195" w:type="pct"/>
          </w:tcPr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музыкальные инструменты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предметные картинки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композиторов (старший возраст)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аудиосистема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аудиозаписи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музыкальные игрушки</w:t>
            </w:r>
          </w:p>
          <w:p w:rsidR="006F0070" w:rsidRPr="00B82A47" w:rsidRDefault="006F0070" w:rsidP="00417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музыкально – дидактические игры и пособия</w:t>
            </w:r>
          </w:p>
        </w:tc>
      </w:tr>
    </w:tbl>
    <w:p w:rsidR="006F0070" w:rsidRPr="00B82A4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BC4314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Pr="00B82A47">
        <w:rPr>
          <w:rFonts w:ascii="Times New Roman" w:eastAsia="Calibri" w:hAnsi="Times New Roman" w:cs="Times New Roman"/>
          <w:b/>
          <w:sz w:val="28"/>
          <w:szCs w:val="28"/>
        </w:rPr>
        <w:t>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2A47">
        <w:rPr>
          <w:rFonts w:ascii="Times New Roman" w:eastAsia="Calibri" w:hAnsi="Times New Roman" w:cs="Times New Roman"/>
          <w:b/>
          <w:sz w:val="28"/>
          <w:szCs w:val="28"/>
        </w:rPr>
        <w:t>Кадровый потенциал.</w:t>
      </w:r>
    </w:p>
    <w:p w:rsidR="006F0070" w:rsidRPr="00BC4314" w:rsidRDefault="006F0070" w:rsidP="006F007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842"/>
        <w:gridCol w:w="1701"/>
        <w:gridCol w:w="1843"/>
        <w:gridCol w:w="1276"/>
      </w:tblGrid>
      <w:tr w:rsidR="006F0070" w:rsidRPr="00BC4314" w:rsidTr="005E6043">
        <w:tc>
          <w:tcPr>
            <w:tcW w:w="1418" w:type="dxa"/>
            <w:vMerge w:val="restart"/>
          </w:tcPr>
          <w:p w:rsidR="006F0070" w:rsidRPr="00BC4314" w:rsidRDefault="006F0070" w:rsidP="005E6043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C4314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педагогических работников</w:t>
            </w:r>
          </w:p>
        </w:tc>
        <w:tc>
          <w:tcPr>
            <w:tcW w:w="1418" w:type="dxa"/>
            <w:vMerge w:val="restart"/>
          </w:tcPr>
          <w:p w:rsidR="006F0070" w:rsidRPr="00BC4314" w:rsidRDefault="006F0070" w:rsidP="005E604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C4314">
              <w:rPr>
                <w:rFonts w:ascii="Times New Roman" w:eastAsia="Calibri" w:hAnsi="Times New Roman" w:cs="Times New Roman"/>
                <w:sz w:val="23"/>
                <w:szCs w:val="23"/>
              </w:rPr>
              <w:t>Из них внешние совместители</w:t>
            </w:r>
          </w:p>
        </w:tc>
        <w:tc>
          <w:tcPr>
            <w:tcW w:w="5386" w:type="dxa"/>
            <w:gridSpan w:val="3"/>
          </w:tcPr>
          <w:p w:rsidR="006F0070" w:rsidRPr="00BC4314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C4314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педагогов, имеющих</w:t>
            </w:r>
          </w:p>
        </w:tc>
        <w:tc>
          <w:tcPr>
            <w:tcW w:w="1276" w:type="dxa"/>
            <w:vMerge w:val="restart"/>
          </w:tcPr>
          <w:p w:rsidR="006F0070" w:rsidRPr="00BC4314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C4314">
              <w:rPr>
                <w:rFonts w:ascii="Times New Roman" w:eastAsia="Calibri" w:hAnsi="Times New Roman" w:cs="Times New Roman"/>
                <w:sz w:val="23"/>
                <w:szCs w:val="23"/>
              </w:rPr>
              <w:t>% аттестованных педагогов от общего количества</w:t>
            </w:r>
          </w:p>
        </w:tc>
      </w:tr>
      <w:tr w:rsidR="006F0070" w:rsidRPr="00BC4314" w:rsidTr="005E6043">
        <w:tc>
          <w:tcPr>
            <w:tcW w:w="1418" w:type="dxa"/>
            <w:vMerge/>
          </w:tcPr>
          <w:p w:rsidR="006F0070" w:rsidRPr="00BC4314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6F0070" w:rsidRPr="00BC4314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6F0070" w:rsidRPr="00BC4314" w:rsidRDefault="006F0070" w:rsidP="005E604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C4314">
              <w:rPr>
                <w:rFonts w:ascii="Times New Roman" w:eastAsia="Calibri" w:hAnsi="Times New Roman" w:cs="Times New Roman"/>
                <w:sz w:val="23"/>
                <w:szCs w:val="23"/>
              </w:rPr>
              <w:t>Высшую квалификационную категорию</w:t>
            </w:r>
          </w:p>
        </w:tc>
        <w:tc>
          <w:tcPr>
            <w:tcW w:w="1701" w:type="dxa"/>
          </w:tcPr>
          <w:p w:rsidR="006F0070" w:rsidRPr="00BC4314" w:rsidRDefault="006F0070" w:rsidP="005E604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C4314">
              <w:rPr>
                <w:rFonts w:ascii="Times New Roman" w:eastAsia="Calibri" w:hAnsi="Times New Roman" w:cs="Times New Roman"/>
                <w:sz w:val="23"/>
                <w:szCs w:val="23"/>
              </w:rPr>
              <w:t>Первую квалификационную категорию</w:t>
            </w:r>
          </w:p>
        </w:tc>
        <w:tc>
          <w:tcPr>
            <w:tcW w:w="1843" w:type="dxa"/>
          </w:tcPr>
          <w:p w:rsidR="006F0070" w:rsidRPr="00E24069" w:rsidRDefault="006F0070" w:rsidP="005E604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7A6DB2">
              <w:rPr>
                <w:rFonts w:ascii="Times New Roman" w:eastAsia="Calibri" w:hAnsi="Times New Roman" w:cs="Times New Roman"/>
                <w:sz w:val="23"/>
                <w:szCs w:val="23"/>
              </w:rPr>
              <w:t>Соответствие занимаемой должности</w:t>
            </w:r>
          </w:p>
        </w:tc>
        <w:tc>
          <w:tcPr>
            <w:tcW w:w="1276" w:type="dxa"/>
            <w:vMerge/>
          </w:tcPr>
          <w:p w:rsidR="006F0070" w:rsidRPr="00BC4314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F0070" w:rsidRPr="00BC4314" w:rsidTr="005E6043">
        <w:tc>
          <w:tcPr>
            <w:tcW w:w="1418" w:type="dxa"/>
          </w:tcPr>
          <w:p w:rsidR="006F0070" w:rsidRPr="00417C2C" w:rsidRDefault="00C178E5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 w:rsidRPr="007A6DB2">
              <w:rPr>
                <w:rFonts w:ascii="Times New Roman" w:eastAsia="Calibri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418" w:type="dxa"/>
          </w:tcPr>
          <w:p w:rsidR="006F0070" w:rsidRPr="00417C2C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 w:rsidRPr="006E4361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</w:tcPr>
          <w:p w:rsidR="006F0070" w:rsidRPr="00417C2C" w:rsidRDefault="00E24069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6F0070" w:rsidRPr="00417C2C" w:rsidRDefault="00E24069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 w:rsidRPr="00E24069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43" w:type="dxa"/>
          </w:tcPr>
          <w:p w:rsidR="006F0070" w:rsidRPr="00E24069" w:rsidRDefault="00C178E5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highlight w:val="yellow"/>
              </w:rPr>
            </w:pPr>
            <w:r w:rsidRPr="007A6DB2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6F0070" w:rsidRPr="00417C2C" w:rsidRDefault="00C178E5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 w:rsidRPr="007A6DB2">
              <w:rPr>
                <w:rFonts w:ascii="Times New Roman" w:eastAsia="Calibri" w:hAnsi="Times New Roman" w:cs="Times New Roman"/>
                <w:sz w:val="23"/>
                <w:szCs w:val="23"/>
              </w:rPr>
              <w:t>42</w:t>
            </w:r>
            <w:r w:rsidR="006F0070" w:rsidRPr="007A6DB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</w:tr>
    </w:tbl>
    <w:p w:rsidR="006F0070" w:rsidRPr="00B82A47" w:rsidRDefault="006F0070" w:rsidP="006F007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3003"/>
        <w:gridCol w:w="2732"/>
      </w:tblGrid>
      <w:tr w:rsidR="006F0070" w:rsidRPr="00BC4314" w:rsidTr="005E6043">
        <w:tc>
          <w:tcPr>
            <w:tcW w:w="3763" w:type="dxa"/>
          </w:tcPr>
          <w:p w:rsidR="006F0070" w:rsidRPr="00BC4314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31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003" w:type="dxa"/>
          </w:tcPr>
          <w:p w:rsidR="006F0070" w:rsidRPr="00BC4314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31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732" w:type="dxa"/>
          </w:tcPr>
          <w:p w:rsidR="006F0070" w:rsidRPr="00BC4314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314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 педагогов</w:t>
            </w:r>
          </w:p>
        </w:tc>
      </w:tr>
      <w:tr w:rsidR="006F0070" w:rsidRPr="00BC4314" w:rsidTr="005E6043">
        <w:tc>
          <w:tcPr>
            <w:tcW w:w="3763" w:type="dxa"/>
          </w:tcPr>
          <w:p w:rsidR="006F0070" w:rsidRPr="00BC4314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31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03" w:type="dxa"/>
          </w:tcPr>
          <w:p w:rsidR="006F0070" w:rsidRPr="00BC4314" w:rsidRDefault="006F0070" w:rsidP="00FB351B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B35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6F0070" w:rsidRPr="00BC4314" w:rsidRDefault="00FB351B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F007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F0070" w:rsidRPr="00BC4314" w:rsidTr="005E6043">
        <w:tc>
          <w:tcPr>
            <w:tcW w:w="3763" w:type="dxa"/>
          </w:tcPr>
          <w:p w:rsidR="006F0070" w:rsidRPr="00BC4314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314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003" w:type="dxa"/>
          </w:tcPr>
          <w:p w:rsidR="006F0070" w:rsidRPr="00BC4314" w:rsidRDefault="00FB351B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</w:tcPr>
          <w:p w:rsidR="006F0070" w:rsidRPr="00BC4314" w:rsidRDefault="00FB351B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F007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6F0070" w:rsidRPr="00B82A4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070" w:rsidRPr="00CC6887" w:rsidRDefault="006F0070" w:rsidP="006F0070">
      <w:pPr>
        <w:pStyle w:val="a4"/>
        <w:numPr>
          <w:ilvl w:val="1"/>
          <w:numId w:val="26"/>
        </w:num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 w:rsidRPr="00CC6887">
        <w:rPr>
          <w:rFonts w:ascii="Times New Roman" w:hAnsi="Times New Roman"/>
          <w:b/>
          <w:sz w:val="28"/>
          <w:szCs w:val="28"/>
        </w:rPr>
        <w:t xml:space="preserve">Аттестация </w:t>
      </w:r>
      <w:r>
        <w:rPr>
          <w:rFonts w:ascii="Times New Roman" w:hAnsi="Times New Roman"/>
          <w:b/>
          <w:sz w:val="28"/>
          <w:szCs w:val="28"/>
        </w:rPr>
        <w:t>педагогических работников в 20</w:t>
      </w:r>
      <w:r w:rsidR="005E604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5E6043">
        <w:rPr>
          <w:rFonts w:ascii="Times New Roman" w:hAnsi="Times New Roman"/>
          <w:b/>
          <w:sz w:val="28"/>
          <w:szCs w:val="28"/>
        </w:rPr>
        <w:t>1</w:t>
      </w:r>
      <w:r w:rsidRPr="00CC6887">
        <w:rPr>
          <w:rFonts w:ascii="Times New Roman" w:hAnsi="Times New Roman"/>
          <w:b/>
          <w:sz w:val="28"/>
          <w:szCs w:val="28"/>
        </w:rPr>
        <w:t xml:space="preserve"> уч. г.</w:t>
      </w:r>
    </w:p>
    <w:p w:rsidR="006F0070" w:rsidRPr="005B421F" w:rsidRDefault="006F0070" w:rsidP="006F0070">
      <w:pPr>
        <w:pStyle w:val="a4"/>
        <w:tabs>
          <w:tab w:val="left" w:pos="1276"/>
        </w:tabs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6F0070" w:rsidRPr="00B82A47" w:rsidTr="005E6043">
        <w:tc>
          <w:tcPr>
            <w:tcW w:w="4786" w:type="dxa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78" w:type="dxa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6F0070" w:rsidRPr="00B82A47" w:rsidTr="005E6043">
        <w:tc>
          <w:tcPr>
            <w:tcW w:w="4786" w:type="dxa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78" w:type="dxa"/>
          </w:tcPr>
          <w:p w:rsidR="006F0070" w:rsidRPr="00B82A47" w:rsidRDefault="005E6043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3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0070" w:rsidRPr="00B82A47" w:rsidTr="005E6043">
        <w:tc>
          <w:tcPr>
            <w:tcW w:w="4786" w:type="dxa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78" w:type="dxa"/>
          </w:tcPr>
          <w:p w:rsidR="006F0070" w:rsidRPr="004E7CB1" w:rsidRDefault="004E7CB1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C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F0070" w:rsidRPr="00B82A47" w:rsidTr="005E6043">
        <w:tc>
          <w:tcPr>
            <w:tcW w:w="4786" w:type="dxa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678" w:type="dxa"/>
          </w:tcPr>
          <w:p w:rsidR="006F0070" w:rsidRPr="004E7CB1" w:rsidRDefault="004E7CB1" w:rsidP="004E7CB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4B3D03" w:rsidRPr="004E7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78E5" w:rsidRPr="007A6D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6F0070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1.4. </w:t>
      </w:r>
      <w:r w:rsidRPr="00B82A47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об организации повышения квалификации педагогических работников, анализ возрастного состава педагогических работников. </w:t>
      </w:r>
    </w:p>
    <w:p w:rsidR="006F0070" w:rsidRPr="00B82A4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3686"/>
        <w:gridCol w:w="1701"/>
      </w:tblGrid>
      <w:tr w:rsidR="00714B6E" w:rsidRPr="00362A17" w:rsidTr="00714B6E">
        <w:tc>
          <w:tcPr>
            <w:tcW w:w="2552" w:type="dxa"/>
            <w:vAlign w:val="center"/>
          </w:tcPr>
          <w:p w:rsidR="00714B6E" w:rsidRPr="005C5F26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 КПК</w:t>
            </w:r>
          </w:p>
        </w:tc>
        <w:tc>
          <w:tcPr>
            <w:tcW w:w="1559" w:type="dxa"/>
            <w:vAlign w:val="center"/>
          </w:tcPr>
          <w:p w:rsidR="00714B6E" w:rsidRPr="005C5F26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3686" w:type="dxa"/>
            <w:vAlign w:val="center"/>
          </w:tcPr>
          <w:p w:rsidR="00714B6E" w:rsidRPr="005C5F26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слушателей</w:t>
            </w:r>
          </w:p>
        </w:tc>
        <w:tc>
          <w:tcPr>
            <w:tcW w:w="1701" w:type="dxa"/>
            <w:vAlign w:val="center"/>
          </w:tcPr>
          <w:p w:rsidR="00714B6E" w:rsidRPr="005C5F26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удостоверения</w:t>
            </w:r>
          </w:p>
        </w:tc>
      </w:tr>
      <w:tr w:rsidR="00714B6E" w:rsidRPr="00362A17" w:rsidTr="00714B6E">
        <w:trPr>
          <w:trHeight w:val="360"/>
        </w:trPr>
        <w:tc>
          <w:tcPr>
            <w:tcW w:w="2552" w:type="dxa"/>
            <w:vMerge w:val="restart"/>
          </w:tcPr>
          <w:p w:rsidR="00714B6E" w:rsidRPr="00B82A47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первой помощи при работе с детьми и подростками. Охрана здоровья несовершеннолетних»</w:t>
            </w:r>
          </w:p>
        </w:tc>
        <w:tc>
          <w:tcPr>
            <w:tcW w:w="1559" w:type="dxa"/>
            <w:vMerge w:val="restart"/>
          </w:tcPr>
          <w:p w:rsidR="00714B6E" w:rsidRPr="00362A17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12.02.2021-19.02.2021 г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4B6E" w:rsidRPr="00362A17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Абрамова Анастасия Алексеевна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B6E" w:rsidRPr="00362A17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133101649368</w:t>
            </w:r>
          </w:p>
        </w:tc>
      </w:tr>
      <w:tr w:rsidR="00714B6E" w:rsidRPr="00362A17" w:rsidTr="00714B6E">
        <w:trPr>
          <w:trHeight w:val="34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Ксения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133101649351</w:t>
            </w:r>
          </w:p>
        </w:tc>
      </w:tr>
      <w:tr w:rsidR="00714B6E" w:rsidRPr="00362A17" w:rsidTr="00714B6E">
        <w:trPr>
          <w:trHeight w:val="370"/>
        </w:trPr>
        <w:tc>
          <w:tcPr>
            <w:tcW w:w="2552" w:type="dxa"/>
            <w:vMerge w:val="restart"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подходы к организации образования дошкольников в новых условиях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ФГОС»</w:t>
            </w:r>
          </w:p>
        </w:tc>
        <w:tc>
          <w:tcPr>
            <w:tcW w:w="1559" w:type="dxa"/>
            <w:vMerge w:val="restart"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08.02.2021-04.03.2021г.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B6E" w:rsidRPr="00362A17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133101649426</w:t>
            </w:r>
          </w:p>
        </w:tc>
      </w:tr>
      <w:tr w:rsidR="00714B6E" w:rsidRPr="00362A17" w:rsidTr="00714B6E">
        <w:trPr>
          <w:trHeight w:val="31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Бутранова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133101649430</w:t>
            </w:r>
          </w:p>
        </w:tc>
      </w:tr>
      <w:tr w:rsidR="00714B6E" w:rsidRPr="00362A17" w:rsidTr="00714B6E">
        <w:trPr>
          <w:trHeight w:val="22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133101649423</w:t>
            </w:r>
          </w:p>
        </w:tc>
      </w:tr>
      <w:tr w:rsidR="00714B6E" w:rsidRPr="00362A17" w:rsidTr="00714B6E">
        <w:trPr>
          <w:trHeight w:val="31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Вельмискина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133101649424</w:t>
            </w:r>
          </w:p>
        </w:tc>
      </w:tr>
      <w:tr w:rsidR="00714B6E" w:rsidRPr="00362A17" w:rsidTr="00714B6E">
        <w:trPr>
          <w:trHeight w:val="350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Гузеева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133101649428</w:t>
            </w:r>
          </w:p>
        </w:tc>
      </w:tr>
      <w:tr w:rsidR="00714B6E" w:rsidRPr="00362A17" w:rsidTr="00714B6E">
        <w:trPr>
          <w:trHeight w:val="34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Карпунькина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133101649427</w:t>
            </w:r>
          </w:p>
        </w:tc>
      </w:tr>
      <w:tr w:rsidR="00714B6E" w:rsidRPr="00362A17" w:rsidTr="00714B6E">
        <w:trPr>
          <w:trHeight w:val="34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Лакеева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133101649422</w:t>
            </w:r>
          </w:p>
        </w:tc>
      </w:tr>
      <w:tr w:rsidR="00714B6E" w:rsidRPr="00362A17" w:rsidTr="00714B6E">
        <w:trPr>
          <w:trHeight w:val="31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133101649425</w:t>
            </w:r>
          </w:p>
        </w:tc>
      </w:tr>
      <w:tr w:rsidR="00714B6E" w:rsidRPr="00362A17" w:rsidTr="00714B6E">
        <w:trPr>
          <w:trHeight w:val="37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Минеева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133101649421</w:t>
            </w:r>
          </w:p>
        </w:tc>
      </w:tr>
      <w:tr w:rsidR="00714B6E" w:rsidRPr="00362A17" w:rsidTr="00714B6E">
        <w:trPr>
          <w:trHeight w:val="300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Сыркина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133101649431</w:t>
            </w:r>
          </w:p>
        </w:tc>
      </w:tr>
      <w:tr w:rsidR="00714B6E" w:rsidRPr="00362A17" w:rsidTr="00714B6E">
        <w:trPr>
          <w:trHeight w:val="37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Pr="009A76EC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Уварова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133101649429</w:t>
            </w:r>
          </w:p>
        </w:tc>
      </w:tr>
      <w:tr w:rsidR="00714B6E" w:rsidRPr="00362A17" w:rsidTr="00714B6E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14B6E" w:rsidRPr="00F35337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«Дополнительное образование детей в контексте требований ФГОС»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14B6E" w:rsidRPr="00F35337" w:rsidRDefault="00714B6E" w:rsidP="00EB3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18.01.2021-10.02.2021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Pr="00362A17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Pr="00362A17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770600064804</w:t>
            </w:r>
          </w:p>
        </w:tc>
      </w:tr>
      <w:tr w:rsidR="00714B6E" w:rsidRPr="00362A17" w:rsidTr="00714B6E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14B6E" w:rsidRDefault="00714B6E" w:rsidP="00EB3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770600064866</w:t>
            </w:r>
          </w:p>
        </w:tc>
      </w:tr>
      <w:tr w:rsidR="00714B6E" w:rsidRPr="00362A17" w:rsidTr="00714B6E">
        <w:trPr>
          <w:trHeight w:val="330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Галина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770600064802</w:t>
            </w:r>
          </w:p>
        </w:tc>
      </w:tr>
      <w:tr w:rsidR="00714B6E" w:rsidRPr="00362A17" w:rsidTr="00714B6E">
        <w:trPr>
          <w:trHeight w:val="292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Бутранова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770600064868</w:t>
            </w:r>
          </w:p>
        </w:tc>
      </w:tr>
      <w:tr w:rsidR="00714B6E" w:rsidRPr="00362A17" w:rsidTr="00714B6E">
        <w:trPr>
          <w:trHeight w:val="37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770600064865</w:t>
            </w:r>
          </w:p>
        </w:tc>
      </w:tr>
      <w:tr w:rsidR="00714B6E" w:rsidRPr="00362A17" w:rsidTr="00714B6E">
        <w:trPr>
          <w:trHeight w:val="28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Вельмискина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Pr="00310476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770600065007</w:t>
            </w:r>
          </w:p>
        </w:tc>
      </w:tr>
      <w:tr w:rsidR="00714B6E" w:rsidRPr="00362A17" w:rsidTr="00714B6E">
        <w:trPr>
          <w:trHeight w:val="25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Pr="00310476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Pr="00310476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770600064803</w:t>
            </w:r>
          </w:p>
        </w:tc>
      </w:tr>
      <w:tr w:rsidR="00714B6E" w:rsidRPr="00362A17" w:rsidTr="00714B6E">
        <w:trPr>
          <w:trHeight w:val="297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476">
              <w:rPr>
                <w:rFonts w:ascii="Times New Roman" w:eastAsia="Calibri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31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770600064808</w:t>
            </w:r>
          </w:p>
        </w:tc>
      </w:tr>
      <w:tr w:rsidR="00714B6E" w:rsidRPr="00362A17" w:rsidTr="00714B6E">
        <w:trPr>
          <w:trHeight w:val="31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770600064806</w:t>
            </w:r>
          </w:p>
        </w:tc>
      </w:tr>
      <w:tr w:rsidR="00714B6E" w:rsidRPr="00362A17" w:rsidTr="00714B6E">
        <w:trPr>
          <w:trHeight w:val="300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Вероника Николаевна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770600064805</w:t>
            </w:r>
          </w:p>
        </w:tc>
      </w:tr>
      <w:tr w:rsidR="00714B6E" w:rsidRPr="00362A17" w:rsidTr="00714B6E">
        <w:trPr>
          <w:trHeight w:val="28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1BF2">
              <w:rPr>
                <w:rFonts w:ascii="Times New Roman" w:eastAsia="Calibri" w:hAnsi="Times New Roman" w:cs="Times New Roman"/>
                <w:sz w:val="24"/>
                <w:szCs w:val="24"/>
              </w:rPr>
              <w:t>Карпунькина</w:t>
            </w:r>
            <w:proofErr w:type="spellEnd"/>
            <w:r w:rsidRPr="00371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770600064873</w:t>
            </w:r>
          </w:p>
        </w:tc>
      </w:tr>
      <w:tr w:rsidR="00714B6E" w:rsidRPr="00362A17" w:rsidTr="00714B6E">
        <w:trPr>
          <w:trHeight w:val="272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Лакеева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770600064867</w:t>
            </w:r>
          </w:p>
        </w:tc>
      </w:tr>
      <w:tr w:rsidR="00714B6E" w:rsidRPr="00362A17" w:rsidTr="00714B6E">
        <w:trPr>
          <w:trHeight w:val="330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73B3">
              <w:rPr>
                <w:rFonts w:ascii="Times New Roman" w:eastAsia="Calibri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05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770600064863</w:t>
            </w:r>
          </w:p>
        </w:tc>
      </w:tr>
      <w:tr w:rsidR="00714B6E" w:rsidRPr="00362A17" w:rsidTr="00714B6E">
        <w:trPr>
          <w:trHeight w:val="330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770600065020</w:t>
            </w:r>
          </w:p>
        </w:tc>
      </w:tr>
      <w:tr w:rsidR="00714B6E" w:rsidRPr="00362A17" w:rsidTr="00714B6E">
        <w:trPr>
          <w:trHeight w:val="300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94E">
              <w:rPr>
                <w:rFonts w:ascii="Times New Roman" w:eastAsia="Calibri" w:hAnsi="Times New Roman" w:cs="Times New Roman"/>
                <w:sz w:val="24"/>
                <w:szCs w:val="24"/>
              </w:rPr>
              <w:t>Минеева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770600064871</w:t>
            </w:r>
          </w:p>
        </w:tc>
      </w:tr>
      <w:tr w:rsidR="00714B6E" w:rsidRPr="00362A17" w:rsidTr="00714B6E">
        <w:trPr>
          <w:trHeight w:val="28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94E">
              <w:rPr>
                <w:rFonts w:ascii="Times New Roman" w:eastAsia="Calibri" w:hAnsi="Times New Roman" w:cs="Times New Roman"/>
                <w:sz w:val="24"/>
                <w:szCs w:val="24"/>
              </w:rPr>
              <w:t>Пышкова</w:t>
            </w:r>
            <w:proofErr w:type="spellEnd"/>
            <w:r w:rsidRPr="008A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770600064807</w:t>
            </w:r>
          </w:p>
        </w:tc>
      </w:tr>
      <w:tr w:rsidR="00714B6E" w:rsidRPr="00362A17" w:rsidTr="00714B6E">
        <w:trPr>
          <w:trHeight w:val="37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F7A">
              <w:rPr>
                <w:rFonts w:ascii="Times New Roman" w:eastAsia="Calibri" w:hAnsi="Times New Roman" w:cs="Times New Roman"/>
                <w:sz w:val="24"/>
                <w:szCs w:val="24"/>
              </w:rPr>
              <w:t>Салаткина</w:t>
            </w:r>
            <w:proofErr w:type="spellEnd"/>
            <w:r w:rsidRPr="0015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770600064801</w:t>
            </w:r>
          </w:p>
        </w:tc>
      </w:tr>
      <w:tr w:rsidR="00714B6E" w:rsidRPr="00362A17" w:rsidTr="00714B6E">
        <w:trPr>
          <w:trHeight w:val="28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770600064800</w:t>
            </w:r>
          </w:p>
        </w:tc>
      </w:tr>
      <w:tr w:rsidR="00714B6E" w:rsidRPr="00362A17" w:rsidTr="00714B6E">
        <w:trPr>
          <w:trHeight w:val="31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Светкина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770600064876</w:t>
            </w:r>
          </w:p>
        </w:tc>
      </w:tr>
      <w:tr w:rsidR="00714B6E" w:rsidRPr="00362A17" w:rsidTr="00714B6E">
        <w:trPr>
          <w:trHeight w:val="300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7A">
              <w:rPr>
                <w:rFonts w:ascii="Times New Roman" w:eastAsia="Calibri" w:hAnsi="Times New Roman" w:cs="Times New Roman"/>
                <w:sz w:val="24"/>
                <w:szCs w:val="24"/>
              </w:rPr>
              <w:t>Сыркина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770600064869</w:t>
            </w:r>
          </w:p>
        </w:tc>
      </w:tr>
      <w:tr w:rsidR="00714B6E" w:rsidRPr="00362A17" w:rsidTr="00714B6E">
        <w:trPr>
          <w:trHeight w:val="285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6EC">
              <w:rPr>
                <w:rFonts w:ascii="Times New Roman" w:eastAsia="Calibri" w:hAnsi="Times New Roman" w:cs="Times New Roman"/>
                <w:sz w:val="24"/>
                <w:szCs w:val="24"/>
              </w:rPr>
              <w:t>Уварова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770600064862</w:t>
            </w:r>
          </w:p>
        </w:tc>
      </w:tr>
      <w:tr w:rsidR="00714B6E" w:rsidTr="00714B6E">
        <w:trPr>
          <w:trHeight w:val="570"/>
        </w:trPr>
        <w:tc>
          <w:tcPr>
            <w:tcW w:w="2552" w:type="dxa"/>
            <w:vMerge w:val="restart"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39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подходы к организации образования дошкольников в новых условиях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09.11.2020-</w:t>
            </w:r>
            <w:r w:rsidR="00997AD8" w:rsidRPr="00997AD8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  <w:r w:rsidRPr="00997AD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Галина Евгеньевна</w:t>
            </w:r>
          </w:p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134118207406</w:t>
            </w:r>
          </w:p>
        </w:tc>
      </w:tr>
      <w:tr w:rsidR="00714B6E" w:rsidTr="00714B6E">
        <w:trPr>
          <w:trHeight w:val="424"/>
        </w:trPr>
        <w:tc>
          <w:tcPr>
            <w:tcW w:w="2552" w:type="dxa"/>
            <w:vMerge/>
          </w:tcPr>
          <w:p w:rsidR="00714B6E" w:rsidRPr="006B6439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14B6E" w:rsidRDefault="00714B6E" w:rsidP="00EB3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18.01.2021-10.02.2021 </w:t>
            </w:r>
            <w:r w:rsidRPr="000573B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Маркова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573B3">
              <w:rPr>
                <w:rFonts w:ascii="Times New Roman" w:eastAsia="Calibri" w:hAnsi="Times New Roman" w:cs="Times New Roman"/>
                <w:sz w:val="24"/>
                <w:szCs w:val="24"/>
              </w:rPr>
              <w:t>7060006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4874</w:t>
            </w:r>
          </w:p>
        </w:tc>
      </w:tr>
      <w:tr w:rsidR="00714B6E" w:rsidTr="00714B6E">
        <w:trPr>
          <w:trHeight w:val="315"/>
        </w:trPr>
        <w:tc>
          <w:tcPr>
            <w:tcW w:w="2552" w:type="dxa"/>
            <w:vMerge/>
          </w:tcPr>
          <w:p w:rsidR="00714B6E" w:rsidRPr="006B6439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5F26">
              <w:rPr>
                <w:rFonts w:ascii="Times New Roman" w:eastAsia="Calibri" w:hAnsi="Times New Roman" w:cs="Times New Roman"/>
                <w:sz w:val="24"/>
                <w:szCs w:val="24"/>
              </w:rPr>
              <w:t>Тарчуткина</w:t>
            </w:r>
            <w:proofErr w:type="spellEnd"/>
            <w:r w:rsidRPr="005C5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770600064875</w:t>
            </w:r>
          </w:p>
        </w:tc>
      </w:tr>
      <w:tr w:rsidR="00714B6E" w:rsidTr="00714B6E">
        <w:trPr>
          <w:trHeight w:val="606"/>
        </w:trPr>
        <w:tc>
          <w:tcPr>
            <w:tcW w:w="2552" w:type="dxa"/>
            <w:vMerge/>
          </w:tcPr>
          <w:p w:rsidR="00714B6E" w:rsidRPr="006B6439" w:rsidRDefault="00714B6E" w:rsidP="00EB398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4B6E" w:rsidRPr="00B06D02" w:rsidRDefault="00714B6E" w:rsidP="00EB3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D02">
              <w:rPr>
                <w:rFonts w:ascii="Times New Roman" w:eastAsia="Calibri" w:hAnsi="Times New Roman" w:cs="Times New Roman"/>
                <w:sz w:val="24"/>
                <w:szCs w:val="24"/>
              </w:rPr>
              <w:t>16.11.2020-27.11.2020 г.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14B6E" w:rsidRPr="00B06D02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D02">
              <w:rPr>
                <w:rFonts w:ascii="Times New Roman" w:eastAsia="Calibri" w:hAnsi="Times New Roman" w:cs="Times New Roman"/>
                <w:sz w:val="24"/>
                <w:szCs w:val="24"/>
              </w:rPr>
              <w:t>Хабибуллова</w:t>
            </w:r>
            <w:proofErr w:type="spellEnd"/>
            <w:r w:rsidRPr="00B06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2">
              <w:rPr>
                <w:rFonts w:ascii="Times New Roman" w:eastAsia="Calibri" w:hAnsi="Times New Roman" w:cs="Times New Roman"/>
                <w:sz w:val="24"/>
                <w:szCs w:val="24"/>
              </w:rPr>
              <w:t>Ляйсян</w:t>
            </w:r>
            <w:proofErr w:type="spellEnd"/>
            <w:r w:rsidRPr="00B06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2">
              <w:rPr>
                <w:rFonts w:ascii="Times New Roman" w:eastAsia="Calibri" w:hAnsi="Times New Roman" w:cs="Times New Roman"/>
                <w:sz w:val="24"/>
                <w:szCs w:val="24"/>
              </w:rPr>
              <w:t>Абдулхаевна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26">
              <w:rPr>
                <w:rFonts w:ascii="Times New Roman" w:eastAsia="Calibri" w:hAnsi="Times New Roman" w:cs="Times New Roman"/>
                <w:sz w:val="24"/>
                <w:szCs w:val="24"/>
              </w:rPr>
              <w:t>134118207720</w:t>
            </w:r>
          </w:p>
        </w:tc>
      </w:tr>
      <w:tr w:rsidR="00714B6E" w:rsidTr="00714B6E">
        <w:trPr>
          <w:trHeight w:val="1120"/>
        </w:trPr>
        <w:tc>
          <w:tcPr>
            <w:tcW w:w="2552" w:type="dxa"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развития речи детей раннего возраста посредством использования устного народного творчества»</w:t>
            </w:r>
          </w:p>
        </w:tc>
        <w:tc>
          <w:tcPr>
            <w:tcW w:w="1559" w:type="dxa"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27.11.2020-02.12.2020 г.</w:t>
            </w:r>
          </w:p>
        </w:tc>
        <w:tc>
          <w:tcPr>
            <w:tcW w:w="3686" w:type="dxa"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Галина Евгеньевна</w:t>
            </w:r>
          </w:p>
        </w:tc>
        <w:tc>
          <w:tcPr>
            <w:tcW w:w="1701" w:type="dxa"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134112808300</w:t>
            </w:r>
          </w:p>
        </w:tc>
      </w:tr>
      <w:tr w:rsidR="00714B6E" w:rsidTr="00714B6E">
        <w:tc>
          <w:tcPr>
            <w:tcW w:w="2552" w:type="dxa"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профессионального мастерства музыкального руководителя ДОО в новых условиях реализации ФГОС»</w:t>
            </w:r>
          </w:p>
        </w:tc>
        <w:tc>
          <w:tcPr>
            <w:tcW w:w="1559" w:type="dxa"/>
          </w:tcPr>
          <w:p w:rsidR="00714B6E" w:rsidRDefault="00714B6E" w:rsidP="00EB3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25.01.2021-17.02.2021 г.</w:t>
            </w:r>
          </w:p>
        </w:tc>
        <w:tc>
          <w:tcPr>
            <w:tcW w:w="3686" w:type="dxa"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476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Николаевна</w:t>
            </w:r>
          </w:p>
        </w:tc>
        <w:tc>
          <w:tcPr>
            <w:tcW w:w="1701" w:type="dxa"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770600065021</w:t>
            </w:r>
          </w:p>
        </w:tc>
      </w:tr>
      <w:tr w:rsidR="00714B6E" w:rsidTr="00714B6E">
        <w:trPr>
          <w:trHeight w:val="375"/>
        </w:trPr>
        <w:tc>
          <w:tcPr>
            <w:tcW w:w="2552" w:type="dxa"/>
            <w:vMerge w:val="restart"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«Организация и содержание логопедической работы с детьми дошкольного и младшего школьного возраста в условиях реализации ФГОС»</w:t>
            </w:r>
          </w:p>
        </w:tc>
        <w:tc>
          <w:tcPr>
            <w:tcW w:w="1559" w:type="dxa"/>
            <w:vMerge w:val="restart"/>
          </w:tcPr>
          <w:p w:rsidR="00714B6E" w:rsidRDefault="00714B6E" w:rsidP="00EB3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25.01.2021-17.02.2021 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4B6E" w:rsidRPr="008A394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770600065016</w:t>
            </w:r>
          </w:p>
        </w:tc>
      </w:tr>
      <w:tr w:rsidR="00714B6E" w:rsidTr="00714B6E">
        <w:trPr>
          <w:trHeight w:val="1049"/>
        </w:trPr>
        <w:tc>
          <w:tcPr>
            <w:tcW w:w="2552" w:type="dxa"/>
            <w:vMerge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4B6E" w:rsidRDefault="00714B6E" w:rsidP="00EB3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14B6E" w:rsidRPr="008A394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770600065010</w:t>
            </w:r>
          </w:p>
        </w:tc>
      </w:tr>
      <w:tr w:rsidR="00714B6E" w:rsidTr="00714B6E">
        <w:tc>
          <w:tcPr>
            <w:tcW w:w="2552" w:type="dxa"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профессионального мастерства учителя-логопеда ОО в соответствии с современными требованиями»</w:t>
            </w:r>
          </w:p>
        </w:tc>
        <w:tc>
          <w:tcPr>
            <w:tcW w:w="1559" w:type="dxa"/>
          </w:tcPr>
          <w:p w:rsidR="00714B6E" w:rsidRDefault="00714B6E" w:rsidP="00EB3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03.02.2020-14.02.2020 г.</w:t>
            </w:r>
          </w:p>
        </w:tc>
        <w:tc>
          <w:tcPr>
            <w:tcW w:w="3686" w:type="dxa"/>
          </w:tcPr>
          <w:p w:rsidR="00714B6E" w:rsidRPr="008A394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Фарносова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714B6E" w:rsidRDefault="00714B6E" w:rsidP="00EB39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134118200568</w:t>
            </w:r>
          </w:p>
        </w:tc>
      </w:tr>
    </w:tbl>
    <w:p w:rsidR="006F0070" w:rsidRPr="00B82A47" w:rsidRDefault="006F0070" w:rsidP="00EB398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82A4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A47">
        <w:rPr>
          <w:rFonts w:ascii="Times New Roman" w:eastAsia="Calibri" w:hAnsi="Times New Roman" w:cs="Times New Roman"/>
          <w:sz w:val="28"/>
          <w:szCs w:val="28"/>
        </w:rPr>
        <w:t xml:space="preserve">Возрастной состав педагогов распределен следующим образом: </w:t>
      </w:r>
    </w:p>
    <w:p w:rsidR="006F0070" w:rsidRPr="00B82A4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1186"/>
        <w:gridCol w:w="1040"/>
        <w:gridCol w:w="1040"/>
        <w:gridCol w:w="1040"/>
        <w:gridCol w:w="1040"/>
        <w:gridCol w:w="1040"/>
        <w:gridCol w:w="1040"/>
      </w:tblGrid>
      <w:tr w:rsidR="006F0070" w:rsidRPr="00B82A47" w:rsidTr="006F0070">
        <w:tc>
          <w:tcPr>
            <w:tcW w:w="2145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86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моложе 25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F0070" w:rsidRPr="00B82A47" w:rsidRDefault="006F0070" w:rsidP="006F0070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25-29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F0070" w:rsidRPr="00B82A47" w:rsidRDefault="006F0070" w:rsidP="006F0070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30-39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F0070" w:rsidRPr="00B82A47" w:rsidRDefault="006F0070" w:rsidP="006F0070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40-44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F0070" w:rsidRPr="00B82A47" w:rsidRDefault="006F0070" w:rsidP="006F0070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45-49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F0070" w:rsidRPr="00B82A47" w:rsidRDefault="006F0070" w:rsidP="006F0070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50-54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F0070" w:rsidRPr="00B82A47" w:rsidRDefault="006F0070" w:rsidP="006F0070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55-59 лет</w:t>
            </w:r>
          </w:p>
        </w:tc>
      </w:tr>
      <w:tr w:rsidR="006F0070" w:rsidRPr="00B82A47" w:rsidTr="006F0070">
        <w:tc>
          <w:tcPr>
            <w:tcW w:w="2145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86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5E6043" w:rsidRDefault="00815631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F0070" w:rsidRPr="005E6043" w:rsidRDefault="00A5679A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679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0" w:type="dxa"/>
            <w:shd w:val="clear" w:color="auto" w:fill="auto"/>
          </w:tcPr>
          <w:p w:rsidR="006F0070" w:rsidRPr="005E6043" w:rsidRDefault="00A5679A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67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F0070" w:rsidRDefault="00997AD8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97AD8" w:rsidRPr="005E6043" w:rsidRDefault="00997AD8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5E6043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67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F0070" w:rsidRPr="00B82A47" w:rsidTr="006F0070">
        <w:tc>
          <w:tcPr>
            <w:tcW w:w="2145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6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997AD8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070" w:rsidRPr="00B82A47" w:rsidTr="006F0070">
        <w:tc>
          <w:tcPr>
            <w:tcW w:w="2145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86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A5679A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070" w:rsidRPr="00B82A47" w:rsidTr="006F0070">
        <w:tc>
          <w:tcPr>
            <w:tcW w:w="2145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по физичкой</w:t>
            </w:r>
            <w:proofErr w:type="gramEnd"/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186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E1567F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6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F0070" w:rsidRPr="00E1567F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070" w:rsidRPr="00B82A47" w:rsidTr="006F0070">
        <w:tc>
          <w:tcPr>
            <w:tcW w:w="2145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1186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E1567F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6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F0070" w:rsidRPr="00E1567F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070" w:rsidRPr="00B82A47" w:rsidTr="006F0070">
        <w:tc>
          <w:tcPr>
            <w:tcW w:w="2145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86" w:type="dxa"/>
            <w:shd w:val="clear" w:color="auto" w:fill="auto"/>
          </w:tcPr>
          <w:p w:rsidR="006F0070" w:rsidRPr="00B82A47" w:rsidRDefault="00A5679A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F0070" w:rsidRPr="00E1567F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E1567F" w:rsidRDefault="00997AD8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7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070" w:rsidRPr="00B82A47" w:rsidTr="006F0070">
        <w:tc>
          <w:tcPr>
            <w:tcW w:w="2145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186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E1567F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E1567F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6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070" w:rsidRPr="00B82A47" w:rsidTr="006F0070">
        <w:tc>
          <w:tcPr>
            <w:tcW w:w="2145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Учитель-психолог</w:t>
            </w:r>
          </w:p>
        </w:tc>
        <w:tc>
          <w:tcPr>
            <w:tcW w:w="1186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E1567F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E1567F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6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6F0070" w:rsidRPr="00B82A47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0070" w:rsidRPr="00B82A4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714B6E" w:rsidRDefault="006F0070" w:rsidP="00714B6E">
      <w:pPr>
        <w:pStyle w:val="a4"/>
        <w:numPr>
          <w:ilvl w:val="0"/>
          <w:numId w:val="26"/>
        </w:num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714B6E">
        <w:rPr>
          <w:rFonts w:ascii="Times New Roman" w:hAnsi="Times New Roman"/>
          <w:b/>
          <w:sz w:val="28"/>
          <w:szCs w:val="28"/>
        </w:rPr>
        <w:t>Организация инклюзивного образования детей.</w:t>
      </w:r>
    </w:p>
    <w:p w:rsidR="006F0070" w:rsidRPr="005B421F" w:rsidRDefault="006F0070" w:rsidP="006F0070">
      <w:pPr>
        <w:pStyle w:val="a4"/>
        <w:tabs>
          <w:tab w:val="left" w:pos="1276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6F0070" w:rsidRPr="005565E8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5E8">
        <w:rPr>
          <w:rFonts w:ascii="Times New Roman" w:eastAsia="Calibri" w:hAnsi="Times New Roman" w:cs="Times New Roman"/>
          <w:b/>
          <w:sz w:val="28"/>
          <w:szCs w:val="28"/>
        </w:rPr>
        <w:t>2.1. Характеристика групп компенсирующей направленности.</w:t>
      </w:r>
    </w:p>
    <w:p w:rsidR="006F0070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F54FE3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E1567F">
        <w:rPr>
          <w:rFonts w:ascii="Times New Roman" w:eastAsia="Calibri" w:hAnsi="Times New Roman" w:cs="Times New Roman"/>
          <w:sz w:val="28"/>
          <w:szCs w:val="28"/>
        </w:rPr>
        <w:t>20-2021</w:t>
      </w:r>
      <w:r w:rsidRPr="005565E8">
        <w:rPr>
          <w:rFonts w:ascii="Times New Roman" w:eastAsia="Calibri" w:hAnsi="Times New Roman" w:cs="Times New Roman"/>
          <w:sz w:val="28"/>
          <w:szCs w:val="28"/>
        </w:rPr>
        <w:t xml:space="preserve"> учебном году в группу компенсирующей направленности для детей с ТНР по рекомендац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иям </w:t>
      </w:r>
      <w:r w:rsidR="00E1567F">
        <w:rPr>
          <w:rFonts w:ascii="Times New Roman" w:eastAsia="Calibri" w:hAnsi="Times New Roman" w:cs="Times New Roman"/>
          <w:sz w:val="28"/>
          <w:szCs w:val="28"/>
        </w:rPr>
        <w:t xml:space="preserve">МУ «ТПМПК» были зачислены </w:t>
      </w:r>
      <w:r w:rsidR="00E1567F" w:rsidRPr="006B6439">
        <w:rPr>
          <w:rFonts w:ascii="Times New Roman" w:eastAsia="Calibri" w:hAnsi="Times New Roman" w:cs="Times New Roman"/>
          <w:sz w:val="28"/>
          <w:szCs w:val="28"/>
        </w:rPr>
        <w:t>13</w:t>
      </w:r>
      <w:r w:rsidRPr="006B6439">
        <w:rPr>
          <w:rFonts w:ascii="Times New Roman" w:eastAsia="Calibri" w:hAnsi="Times New Roman" w:cs="Times New Roman"/>
          <w:sz w:val="28"/>
          <w:szCs w:val="28"/>
        </w:rPr>
        <w:t xml:space="preserve"> детей, 1</w:t>
      </w:r>
      <w:r w:rsidR="006B6439" w:rsidRPr="006B6439">
        <w:rPr>
          <w:rFonts w:ascii="Times New Roman" w:eastAsia="Calibri" w:hAnsi="Times New Roman" w:cs="Times New Roman"/>
          <w:sz w:val="28"/>
          <w:szCs w:val="28"/>
        </w:rPr>
        <w:t>0</w:t>
      </w:r>
      <w:r w:rsidRPr="006B6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439" w:rsidRPr="006B6439">
        <w:rPr>
          <w:rFonts w:ascii="Times New Roman" w:eastAsia="Calibri" w:hAnsi="Times New Roman" w:cs="Times New Roman"/>
          <w:sz w:val="28"/>
          <w:szCs w:val="28"/>
        </w:rPr>
        <w:t>детей по второму году обучения, 3 ребенка по первому году обучения.</w:t>
      </w:r>
      <w:r w:rsidRPr="006B64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54FE3">
        <w:rPr>
          <w:rFonts w:ascii="Times New Roman" w:eastAsia="Calibri" w:hAnsi="Times New Roman" w:cs="Times New Roman"/>
          <w:sz w:val="28"/>
          <w:szCs w:val="28"/>
        </w:rPr>
        <w:t>Распределение детей по заключениям:</w:t>
      </w:r>
    </w:p>
    <w:p w:rsidR="006F0070" w:rsidRPr="00F54FE3" w:rsidRDefault="00F54FE3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FE3">
        <w:rPr>
          <w:rFonts w:ascii="Times New Roman" w:eastAsia="Calibri" w:hAnsi="Times New Roman" w:cs="Times New Roman"/>
          <w:sz w:val="28"/>
          <w:szCs w:val="28"/>
        </w:rPr>
        <w:t>5</w:t>
      </w:r>
      <w:r w:rsidR="006F0070" w:rsidRPr="00F54FE3">
        <w:rPr>
          <w:rFonts w:ascii="Times New Roman" w:eastAsia="Calibri" w:hAnsi="Times New Roman" w:cs="Times New Roman"/>
          <w:sz w:val="28"/>
          <w:szCs w:val="28"/>
        </w:rPr>
        <w:t xml:space="preserve">человек имеют заключение ОНР </w:t>
      </w:r>
      <w:r w:rsidR="006F0070" w:rsidRPr="00F54FE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F0070" w:rsidRPr="00F54FE3">
        <w:rPr>
          <w:rFonts w:ascii="Times New Roman" w:eastAsia="Calibri" w:hAnsi="Times New Roman" w:cs="Times New Roman"/>
          <w:sz w:val="28"/>
          <w:szCs w:val="28"/>
        </w:rPr>
        <w:t xml:space="preserve"> уровня, </w:t>
      </w:r>
      <w:proofErr w:type="spellStart"/>
      <w:r w:rsidR="006F0070" w:rsidRPr="00F54FE3">
        <w:rPr>
          <w:rFonts w:ascii="Times New Roman" w:eastAsia="Calibri" w:hAnsi="Times New Roman" w:cs="Times New Roman"/>
          <w:sz w:val="28"/>
          <w:szCs w:val="28"/>
        </w:rPr>
        <w:t>дизартрический</w:t>
      </w:r>
      <w:proofErr w:type="spellEnd"/>
      <w:r w:rsidR="006F0070" w:rsidRPr="00F54FE3">
        <w:rPr>
          <w:rFonts w:ascii="Times New Roman" w:eastAsia="Calibri" w:hAnsi="Times New Roman" w:cs="Times New Roman"/>
          <w:sz w:val="28"/>
          <w:szCs w:val="28"/>
        </w:rPr>
        <w:t xml:space="preserve"> компонент;</w:t>
      </w:r>
    </w:p>
    <w:p w:rsidR="006F0070" w:rsidRPr="00F54FE3" w:rsidRDefault="00F54FE3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FE3">
        <w:rPr>
          <w:rFonts w:ascii="Times New Roman" w:eastAsia="Calibri" w:hAnsi="Times New Roman" w:cs="Times New Roman"/>
          <w:sz w:val="28"/>
          <w:szCs w:val="28"/>
        </w:rPr>
        <w:t>6</w:t>
      </w:r>
      <w:r w:rsidR="006F0070" w:rsidRPr="00F54FE3">
        <w:rPr>
          <w:rFonts w:ascii="Times New Roman" w:eastAsia="Calibri" w:hAnsi="Times New Roman" w:cs="Times New Roman"/>
          <w:sz w:val="28"/>
          <w:szCs w:val="28"/>
        </w:rPr>
        <w:t xml:space="preserve"> человек - ОНР </w:t>
      </w:r>
      <w:r w:rsidR="006F0070" w:rsidRPr="00F54FE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F0070" w:rsidRPr="00F54FE3">
        <w:rPr>
          <w:rFonts w:ascii="Times New Roman" w:eastAsia="Calibri" w:hAnsi="Times New Roman" w:cs="Times New Roman"/>
          <w:sz w:val="28"/>
          <w:szCs w:val="28"/>
        </w:rPr>
        <w:t xml:space="preserve"> уровня; </w:t>
      </w:r>
    </w:p>
    <w:p w:rsidR="006F0070" w:rsidRPr="00F54FE3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FE3">
        <w:rPr>
          <w:rFonts w:ascii="Times New Roman" w:eastAsia="Calibri" w:hAnsi="Times New Roman" w:cs="Times New Roman"/>
          <w:sz w:val="28"/>
          <w:szCs w:val="28"/>
        </w:rPr>
        <w:t xml:space="preserve">1 человек -  ОНР </w:t>
      </w:r>
      <w:r w:rsidRPr="00F54FE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4FE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E1567F" w:rsidRPr="00F54FE3">
        <w:rPr>
          <w:rFonts w:ascii="Times New Roman" w:eastAsia="Calibri" w:hAnsi="Times New Roman" w:cs="Times New Roman"/>
          <w:sz w:val="28"/>
          <w:szCs w:val="28"/>
        </w:rPr>
        <w:t xml:space="preserve">ровня, </w:t>
      </w:r>
      <w:proofErr w:type="spellStart"/>
      <w:r w:rsidR="00E1567F" w:rsidRPr="00F54FE3">
        <w:rPr>
          <w:rFonts w:ascii="Times New Roman" w:eastAsia="Calibri" w:hAnsi="Times New Roman" w:cs="Times New Roman"/>
          <w:sz w:val="28"/>
          <w:szCs w:val="28"/>
        </w:rPr>
        <w:t>дизартрический</w:t>
      </w:r>
      <w:proofErr w:type="spellEnd"/>
      <w:r w:rsidR="00E1567F" w:rsidRPr="00F54FE3">
        <w:rPr>
          <w:rFonts w:ascii="Times New Roman" w:eastAsia="Calibri" w:hAnsi="Times New Roman" w:cs="Times New Roman"/>
          <w:sz w:val="28"/>
          <w:szCs w:val="28"/>
        </w:rPr>
        <w:t xml:space="preserve"> компонент</w:t>
      </w:r>
      <w:r w:rsidR="00F54F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4FE3" w:rsidRPr="005B421F" w:rsidRDefault="00F54FE3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FE3">
        <w:rPr>
          <w:rFonts w:ascii="Times New Roman" w:eastAsia="Calibri" w:hAnsi="Times New Roman" w:cs="Times New Roman"/>
          <w:sz w:val="28"/>
          <w:szCs w:val="28"/>
        </w:rPr>
        <w:t xml:space="preserve">1 человек -  ОНР </w:t>
      </w:r>
      <w:r w:rsidRPr="00F54FE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4FE3">
        <w:rPr>
          <w:rFonts w:ascii="Times New Roman" w:eastAsia="Calibri" w:hAnsi="Times New Roman" w:cs="Times New Roman"/>
          <w:sz w:val="28"/>
          <w:szCs w:val="28"/>
        </w:rPr>
        <w:t xml:space="preserve"> уровня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070" w:rsidRPr="005B421F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421F">
        <w:rPr>
          <w:rFonts w:ascii="Times New Roman" w:eastAsia="Calibri" w:hAnsi="Times New Roman" w:cs="Times New Roman"/>
          <w:sz w:val="28"/>
          <w:szCs w:val="28"/>
        </w:rPr>
        <w:lastRenderedPageBreak/>
        <w:t>Дизартрическим</w:t>
      </w:r>
      <w:proofErr w:type="spellEnd"/>
      <w:r w:rsidRPr="005B421F">
        <w:rPr>
          <w:rFonts w:ascii="Times New Roman" w:eastAsia="Calibri" w:hAnsi="Times New Roman" w:cs="Times New Roman"/>
          <w:sz w:val="28"/>
          <w:szCs w:val="28"/>
        </w:rPr>
        <w:t xml:space="preserve"> компонент подразумевает осложнения в работе по постановке звуков, так как у детей данной категории наблюдаются затруднения в переключении органов артикуляции, нарушения тонуса мышц артикуляционного аппарата.</w:t>
      </w:r>
    </w:p>
    <w:p w:rsidR="006F0070" w:rsidRPr="005B421F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1F">
        <w:rPr>
          <w:rFonts w:ascii="Times New Roman" w:eastAsia="Calibri" w:hAnsi="Times New Roman" w:cs="Times New Roman"/>
          <w:sz w:val="28"/>
          <w:szCs w:val="28"/>
        </w:rPr>
        <w:t xml:space="preserve">У дошкольников со вторым уровнем речевого развития при ОНР 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обращённой речи затруднено. В самостоятельных высказываниях у детей представлены простые нераспространённые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 w:rsidRPr="005B421F">
        <w:rPr>
          <w:rFonts w:ascii="Times New Roman" w:eastAsia="Calibri" w:hAnsi="Times New Roman" w:cs="Times New Roman"/>
          <w:sz w:val="28"/>
          <w:szCs w:val="28"/>
        </w:rPr>
        <w:t>звуконаполняемости</w:t>
      </w:r>
      <w:proofErr w:type="spellEnd"/>
      <w:r w:rsidRPr="005B421F">
        <w:rPr>
          <w:rFonts w:ascii="Times New Roman" w:eastAsia="Calibri" w:hAnsi="Times New Roman" w:cs="Times New Roman"/>
          <w:sz w:val="28"/>
          <w:szCs w:val="28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6F0070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1F">
        <w:rPr>
          <w:rFonts w:ascii="Times New Roman" w:eastAsia="Calibri" w:hAnsi="Times New Roman" w:cs="Times New Roman"/>
          <w:sz w:val="28"/>
          <w:szCs w:val="28"/>
        </w:rPr>
        <w:t>У дошкольников с третьим уровнем речевого развития при ОНР</w:t>
      </w:r>
      <w:r w:rsidRPr="005565E8">
        <w:rPr>
          <w:rFonts w:ascii="Times New Roman" w:eastAsia="Calibri" w:hAnsi="Times New Roman" w:cs="Times New Roman"/>
          <w:sz w:val="28"/>
          <w:szCs w:val="28"/>
        </w:rPr>
        <w:t xml:space="preserve"> в активной речи представлены простые распространённые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причём замены могут быть нестойкими. Более устойчивым становится произношение слов сложной слоговой структуры. Понима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речи приближается к норме. </w:t>
      </w:r>
    </w:p>
    <w:p w:rsidR="006F0070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320D3B" w:rsidRDefault="006F0070" w:rsidP="00E156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0D3B">
        <w:rPr>
          <w:rFonts w:ascii="Times New Roman" w:eastAsia="Calibri" w:hAnsi="Times New Roman" w:cs="Times New Roman"/>
          <w:b/>
          <w:sz w:val="28"/>
          <w:szCs w:val="28"/>
        </w:rPr>
        <w:t xml:space="preserve">2.2. Количество детей, посещающих группы компенсирующей направленности. </w:t>
      </w:r>
    </w:p>
    <w:p w:rsidR="006F0070" w:rsidRDefault="00E1567F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</w:t>
      </w:r>
      <w:r w:rsidR="00EB398C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F0070">
        <w:rPr>
          <w:rFonts w:ascii="Times New Roman" w:eastAsia="Calibri" w:hAnsi="Times New Roman" w:cs="Times New Roman"/>
          <w:sz w:val="28"/>
          <w:szCs w:val="28"/>
        </w:rPr>
        <w:t xml:space="preserve"> учебному году группу </w:t>
      </w:r>
      <w:r w:rsidR="006F0070" w:rsidRPr="00864681">
        <w:rPr>
          <w:rFonts w:ascii="Times New Roman" w:eastAsia="Calibri" w:hAnsi="Times New Roman" w:cs="Times New Roman"/>
          <w:sz w:val="28"/>
          <w:szCs w:val="28"/>
        </w:rPr>
        <w:t>компенсирующей направленности</w:t>
      </w:r>
      <w:r w:rsidR="006F007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>сещали 13</w:t>
      </w:r>
      <w:r w:rsidR="006F0070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6F0070" w:rsidRPr="00864681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D3B">
        <w:rPr>
          <w:rFonts w:ascii="Times New Roman" w:eastAsia="Calibri" w:hAnsi="Times New Roman" w:cs="Times New Roman"/>
          <w:b/>
          <w:sz w:val="28"/>
          <w:szCs w:val="28"/>
        </w:rPr>
        <w:t xml:space="preserve">2.3. Программное и методическое обеспечение работы. </w:t>
      </w:r>
      <w:proofErr w:type="spellStart"/>
      <w:r w:rsidRPr="006B6439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6B6439">
        <w:rPr>
          <w:rFonts w:ascii="Times New Roman" w:eastAsia="Calibri" w:hAnsi="Times New Roman" w:cs="Times New Roman"/>
          <w:sz w:val="28"/>
          <w:szCs w:val="28"/>
        </w:rPr>
        <w:t>–развивающая работа с детьми с ограниченными возможностями здоровья проводится на основе адаптированной основной образовательной программы</w:t>
      </w:r>
      <w:r w:rsidRPr="005B421F">
        <w:rPr>
          <w:rFonts w:ascii="Times New Roman" w:eastAsia="Calibri" w:hAnsi="Times New Roman" w:cs="Times New Roman"/>
          <w:sz w:val="28"/>
          <w:szCs w:val="28"/>
        </w:rPr>
        <w:t xml:space="preserve"> для детей с тяжелыми нарушениями речи под редакцией Лопатиной.</w:t>
      </w:r>
    </w:p>
    <w:p w:rsidR="007A6DB2" w:rsidRPr="00320D3B" w:rsidRDefault="007A6DB2" w:rsidP="007A6DB2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2.4. </w:t>
      </w:r>
      <w:r w:rsidRPr="00320D3B">
        <w:rPr>
          <w:rFonts w:ascii="Times New Roman" w:eastAsia="Calibri" w:hAnsi="Times New Roman" w:cs="Times New Roman"/>
          <w:b/>
          <w:sz w:val="28"/>
          <w:szCs w:val="28"/>
        </w:rPr>
        <w:t>Использование специального оборудования и учебно-методических комплексов.</w:t>
      </w:r>
    </w:p>
    <w:p w:rsidR="007A6DB2" w:rsidRPr="005B421F" w:rsidRDefault="007A6DB2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5B421F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1F">
        <w:rPr>
          <w:rFonts w:ascii="Times New Roman" w:eastAsia="Calibri" w:hAnsi="Times New Roman" w:cs="Times New Roman"/>
          <w:sz w:val="28"/>
          <w:szCs w:val="28"/>
        </w:rPr>
        <w:t xml:space="preserve">При организации образовательной, игровой деятельности для лиц с ограниченными возможностями здоровья имеется коррекционное оборудование: </w:t>
      </w:r>
    </w:p>
    <w:p w:rsidR="006F0070" w:rsidRPr="005B421F" w:rsidRDefault="00EB398C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F0070" w:rsidRPr="005B421F">
        <w:rPr>
          <w:rFonts w:ascii="Times New Roman" w:hAnsi="Times New Roman"/>
          <w:sz w:val="28"/>
          <w:szCs w:val="28"/>
        </w:rPr>
        <w:t>ассажные мячи, массажные дорожки, мягкие спортивные модули, мягкие маты, объемная змей</w:t>
      </w:r>
      <w:r>
        <w:rPr>
          <w:rFonts w:ascii="Times New Roman" w:hAnsi="Times New Roman"/>
          <w:sz w:val="28"/>
          <w:szCs w:val="28"/>
        </w:rPr>
        <w:t>ка, релаксационное оборудование.</w:t>
      </w:r>
    </w:p>
    <w:p w:rsidR="006F0070" w:rsidRPr="005B421F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Настенное зеркало размером 50x100 см. для индивидуальной работы над звукопроизношением. </w:t>
      </w:r>
    </w:p>
    <w:p w:rsidR="006F0070" w:rsidRPr="005B421F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Зеркала 9х12 см. по количеству воспитанников, занимающихся коррекцией звукопроизношения. </w:t>
      </w:r>
    </w:p>
    <w:p w:rsidR="006F0070" w:rsidRPr="005B421F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Настенные часы. </w:t>
      </w:r>
    </w:p>
    <w:p w:rsidR="006F0070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lastRenderedPageBreak/>
        <w:t xml:space="preserve">Ноутбук, колонки. </w:t>
      </w:r>
    </w:p>
    <w:p w:rsidR="006F0070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Телевизор.</w:t>
      </w:r>
    </w:p>
    <w:p w:rsidR="006F0070" w:rsidRPr="005B421F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среда </w:t>
      </w:r>
      <w:proofErr w:type="spellStart"/>
      <w:r>
        <w:rPr>
          <w:rFonts w:ascii="Times New Roman" w:hAnsi="Times New Roman"/>
          <w:sz w:val="28"/>
          <w:szCs w:val="28"/>
        </w:rPr>
        <w:t>ЭдуТач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0070" w:rsidRPr="005B421F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Перечень учебно-методического оборудования: комплект диагностических методик, альбомы для обследования, специальные пособия для развития фонематической дифференцировки, в </w:t>
      </w:r>
      <w:proofErr w:type="spellStart"/>
      <w:r w:rsidRPr="005B421F">
        <w:rPr>
          <w:rFonts w:ascii="Times New Roman" w:hAnsi="Times New Roman"/>
          <w:sz w:val="28"/>
          <w:szCs w:val="28"/>
        </w:rPr>
        <w:t>т.ч</w:t>
      </w:r>
      <w:proofErr w:type="spellEnd"/>
      <w:r w:rsidRPr="005B421F">
        <w:rPr>
          <w:rFonts w:ascii="Times New Roman" w:hAnsi="Times New Roman"/>
          <w:sz w:val="28"/>
          <w:szCs w:val="28"/>
        </w:rPr>
        <w:t xml:space="preserve">. на CD-дисках, карточки и картинки для предупреждения и устранения недостатков чтения и письма, компьютерные технологии. </w:t>
      </w:r>
    </w:p>
    <w:p w:rsidR="006F0070" w:rsidRPr="005B421F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Материал для развития мелкой моторики и </w:t>
      </w:r>
      <w:proofErr w:type="spellStart"/>
      <w:r w:rsidRPr="005B421F">
        <w:rPr>
          <w:rFonts w:ascii="Times New Roman" w:hAnsi="Times New Roman"/>
          <w:sz w:val="28"/>
          <w:szCs w:val="28"/>
        </w:rPr>
        <w:t>графомоторики</w:t>
      </w:r>
      <w:proofErr w:type="spellEnd"/>
      <w:r w:rsidRPr="005B421F">
        <w:rPr>
          <w:rFonts w:ascii="Times New Roman" w:hAnsi="Times New Roman"/>
          <w:sz w:val="28"/>
          <w:szCs w:val="28"/>
        </w:rPr>
        <w:t xml:space="preserve">: бусы, шнуровки, конструкторы, вкладыши, </w:t>
      </w:r>
      <w:proofErr w:type="spellStart"/>
      <w:r w:rsidRPr="005B421F">
        <w:rPr>
          <w:rFonts w:ascii="Times New Roman" w:hAnsi="Times New Roman"/>
          <w:sz w:val="28"/>
          <w:szCs w:val="28"/>
        </w:rPr>
        <w:t>пазлы</w:t>
      </w:r>
      <w:proofErr w:type="spellEnd"/>
      <w:r w:rsidRPr="005B421F">
        <w:rPr>
          <w:rFonts w:ascii="Times New Roman" w:hAnsi="Times New Roman"/>
          <w:sz w:val="28"/>
          <w:szCs w:val="28"/>
        </w:rPr>
        <w:t xml:space="preserve">, мозаики, трафареты. </w:t>
      </w:r>
    </w:p>
    <w:p w:rsidR="006F0070" w:rsidRPr="005B421F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Световой столик </w:t>
      </w:r>
      <w:proofErr w:type="spellStart"/>
      <w:r w:rsidRPr="005B421F">
        <w:rPr>
          <w:rFonts w:ascii="Times New Roman" w:hAnsi="Times New Roman"/>
          <w:sz w:val="28"/>
          <w:szCs w:val="28"/>
        </w:rPr>
        <w:t>мультиколор</w:t>
      </w:r>
      <w:proofErr w:type="spellEnd"/>
      <w:r w:rsidRPr="005B421F">
        <w:rPr>
          <w:rFonts w:ascii="Times New Roman" w:hAnsi="Times New Roman"/>
          <w:sz w:val="28"/>
          <w:szCs w:val="28"/>
        </w:rPr>
        <w:t xml:space="preserve"> для рисования песком (напольный). </w:t>
      </w:r>
    </w:p>
    <w:p w:rsidR="006F0070" w:rsidRPr="005B421F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Книги для чтения, стихи, пословицы, басни с разработанными к ним вопросами, поговорки, юмористические рассказы, азбука, сборники диктантов. </w:t>
      </w:r>
    </w:p>
    <w:p w:rsidR="006F0070" w:rsidRPr="005B421F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Различные речевые игры, лото; разрезная азбука; счетный материал; мозаика; набор предметов разного цвета, величины, формы. </w:t>
      </w:r>
    </w:p>
    <w:p w:rsidR="006F0070" w:rsidRPr="005B421F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Стандартная таблица прописных и заглавных букв (на парте ученика), лента букв, прикрепленная над доской. </w:t>
      </w:r>
    </w:p>
    <w:p w:rsidR="006F0070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Наглядно-иллюстративный материал по развитию речи, систематизированный по темам. </w:t>
      </w:r>
    </w:p>
    <w:p w:rsidR="006F0070" w:rsidRDefault="006F0070" w:rsidP="006F0070">
      <w:pPr>
        <w:pStyle w:val="a4"/>
        <w:numPr>
          <w:ilvl w:val="0"/>
          <w:numId w:val="22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Учебные пособия в виде карточек-символов (например, с графическим изображением звуков, слов, предложений), карточек с индивидуальными заданиями, альбомов и печатных тетрадей для закрепления произношения звуков. </w:t>
      </w:r>
    </w:p>
    <w:p w:rsidR="006F0070" w:rsidRPr="005B421F" w:rsidRDefault="006F0070" w:rsidP="006F0070">
      <w:pPr>
        <w:pStyle w:val="a4"/>
        <w:tabs>
          <w:tab w:val="left" w:pos="1276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6F0070" w:rsidRPr="005B421F" w:rsidRDefault="007A6DB2" w:rsidP="006F0070">
      <w:pPr>
        <w:pStyle w:val="a4"/>
        <w:tabs>
          <w:tab w:val="left" w:pos="1276"/>
        </w:tabs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6F0070" w:rsidRPr="005B421F">
        <w:rPr>
          <w:rFonts w:ascii="Times New Roman" w:hAnsi="Times New Roman"/>
          <w:b/>
          <w:sz w:val="28"/>
          <w:szCs w:val="28"/>
        </w:rPr>
        <w:t>. Условия беспрепятственного доступа детям с ОВЗ и детям – инвалидам в здание ДОО.</w:t>
      </w:r>
    </w:p>
    <w:p w:rsidR="006F0070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C10">
        <w:rPr>
          <w:rFonts w:ascii="Times New Roman" w:eastAsia="Calibri" w:hAnsi="Times New Roman" w:cs="Times New Roman"/>
          <w:sz w:val="28"/>
          <w:szCs w:val="28"/>
        </w:rPr>
        <w:t>В целях обеспечения специальных условий образования де</w:t>
      </w:r>
      <w:r>
        <w:rPr>
          <w:rFonts w:ascii="Times New Roman" w:eastAsia="Calibri" w:hAnsi="Times New Roman" w:cs="Times New Roman"/>
          <w:sz w:val="28"/>
          <w:szCs w:val="28"/>
        </w:rPr>
        <w:t>тей-инвалидов и детей с ОВЗ в МА</w:t>
      </w:r>
      <w:r w:rsidRPr="00A84C10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«ЦРР-детский сад № 17»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создана</w:t>
      </w:r>
      <w:r w:rsidRPr="00A84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98C">
        <w:rPr>
          <w:rFonts w:ascii="Times New Roman" w:eastAsia="Calibri" w:hAnsi="Times New Roman" w:cs="Times New Roman"/>
          <w:sz w:val="28"/>
          <w:szCs w:val="28"/>
        </w:rPr>
        <w:t xml:space="preserve"> без</w:t>
      </w:r>
      <w:proofErr w:type="gramEnd"/>
      <w:r w:rsidR="00EB3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4C10">
        <w:rPr>
          <w:rFonts w:ascii="Times New Roman" w:eastAsia="Calibri" w:hAnsi="Times New Roman" w:cs="Times New Roman"/>
          <w:sz w:val="28"/>
          <w:szCs w:val="28"/>
        </w:rPr>
        <w:t>барьерная среда, которая учитывает потребности детей. Учитывая все категории детей-инвалидов и детей с ОВЗ, которые могут быть зачислены в контингент обучающихся, в настоящее время возможностями помещения Учреждения укомплектованы необходимым оборудованием, обучающими и развивающими пособиями, играми. Территория ДОУ асфальтирована или имеет твердое покрытие, организована зона целевого приема всех категорий лиц с огран</w:t>
      </w:r>
      <w:r>
        <w:rPr>
          <w:rFonts w:ascii="Times New Roman" w:eastAsia="Calibri" w:hAnsi="Times New Roman" w:cs="Times New Roman"/>
          <w:sz w:val="28"/>
          <w:szCs w:val="28"/>
        </w:rPr>
        <w:t>иченными возможностями здоровья. Ц</w:t>
      </w:r>
      <w:r w:rsidRPr="00A84C10">
        <w:rPr>
          <w:rFonts w:ascii="Times New Roman" w:eastAsia="Calibri" w:hAnsi="Times New Roman" w:cs="Times New Roman"/>
          <w:sz w:val="28"/>
          <w:szCs w:val="28"/>
        </w:rPr>
        <w:t>ен</w:t>
      </w:r>
      <w:r>
        <w:rPr>
          <w:rFonts w:ascii="Times New Roman" w:eastAsia="Calibri" w:hAnsi="Times New Roman" w:cs="Times New Roman"/>
          <w:sz w:val="28"/>
          <w:szCs w:val="28"/>
        </w:rPr>
        <w:t>тральный вход оборудован пандусом, на лестничном марше установлены дополнительные сборные перила для инвалидов, имеется грузовой лифт.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84C10">
        <w:rPr>
          <w:rFonts w:ascii="Times New Roman" w:eastAsia="Calibri" w:hAnsi="Times New Roman" w:cs="Times New Roman"/>
          <w:sz w:val="28"/>
          <w:szCs w:val="28"/>
        </w:rPr>
        <w:t xml:space="preserve"> групповых помещениях обеспечен своб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одный доступ к играм и игрушкам. </w:t>
      </w:r>
      <w:r w:rsidRPr="00E2025D">
        <w:rPr>
          <w:rFonts w:ascii="Times New Roman" w:eastAsia="Calibri" w:hAnsi="Times New Roman" w:cs="Times New Roman"/>
          <w:sz w:val="28"/>
          <w:szCs w:val="28"/>
        </w:rPr>
        <w:t>В туалет</w:t>
      </w:r>
      <w:r>
        <w:rPr>
          <w:rFonts w:ascii="Times New Roman" w:eastAsia="Calibri" w:hAnsi="Times New Roman" w:cs="Times New Roman"/>
          <w:sz w:val="28"/>
          <w:szCs w:val="28"/>
        </w:rPr>
        <w:t>ной комнате для детей со сложным дефектом установлены</w:t>
      </w:r>
      <w:r w:rsidRPr="00E2025D">
        <w:rPr>
          <w:rFonts w:ascii="Times New Roman" w:eastAsia="Calibri" w:hAnsi="Times New Roman" w:cs="Times New Roman"/>
          <w:sz w:val="28"/>
          <w:szCs w:val="28"/>
        </w:rPr>
        <w:t xml:space="preserve"> поручн</w:t>
      </w:r>
      <w:r>
        <w:rPr>
          <w:rFonts w:ascii="Times New Roman" w:eastAsia="Calibri" w:hAnsi="Times New Roman" w:cs="Times New Roman"/>
          <w:sz w:val="28"/>
          <w:szCs w:val="28"/>
        </w:rPr>
        <w:t>и опорные для раковины, а также удобный</w:t>
      </w:r>
      <w:r w:rsidRPr="00E2025D">
        <w:rPr>
          <w:rFonts w:ascii="Times New Roman" w:eastAsia="Calibri" w:hAnsi="Times New Roman" w:cs="Times New Roman"/>
          <w:sz w:val="28"/>
          <w:szCs w:val="28"/>
        </w:rPr>
        <w:t xml:space="preserve"> смеситель.</w:t>
      </w:r>
    </w:p>
    <w:p w:rsidR="006F0070" w:rsidRPr="00E2025D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84C10">
        <w:rPr>
          <w:rFonts w:ascii="Times New Roman" w:eastAsia="Calibri" w:hAnsi="Times New Roman" w:cs="Times New Roman"/>
          <w:sz w:val="28"/>
          <w:szCs w:val="28"/>
        </w:rPr>
        <w:t>чреждение укомплектовано квалифицированными кадрами, осуществляющими коррекцион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="005D7F2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развивающую деятельность: учитель – логопед</w:t>
      </w:r>
      <w:r w:rsidRPr="00A84C10">
        <w:rPr>
          <w:rFonts w:ascii="Times New Roman" w:eastAsia="Calibri" w:hAnsi="Times New Roman" w:cs="Times New Roman"/>
          <w:sz w:val="28"/>
          <w:szCs w:val="28"/>
        </w:rPr>
        <w:t>, восп</w:t>
      </w:r>
      <w:r>
        <w:rPr>
          <w:rFonts w:ascii="Times New Roman" w:eastAsia="Calibri" w:hAnsi="Times New Roman" w:cs="Times New Roman"/>
          <w:sz w:val="28"/>
          <w:szCs w:val="28"/>
        </w:rPr>
        <w:t>итатели, имеющие первую квалификационную категорию</w:t>
      </w:r>
      <w:r w:rsidRPr="00A84C10">
        <w:rPr>
          <w:rFonts w:ascii="Times New Roman" w:eastAsia="Calibri" w:hAnsi="Times New Roman" w:cs="Times New Roman"/>
          <w:sz w:val="28"/>
          <w:szCs w:val="28"/>
        </w:rPr>
        <w:t xml:space="preserve">, педагог-психолог, музыкальный руководитель, </w:t>
      </w:r>
      <w:r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культуре, инструктор по плаванию, медицинский работник</w:t>
      </w:r>
      <w:r w:rsidR="005D7F2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84C10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Pr="00A84C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организовано взаимодействие со специалистами службы ПМПК обеспечено </w:t>
      </w:r>
      <w:proofErr w:type="spellStart"/>
      <w:r w:rsidRPr="00A84C10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A84C10">
        <w:rPr>
          <w:rFonts w:ascii="Times New Roman" w:eastAsia="Calibri" w:hAnsi="Times New Roman" w:cs="Times New Roman"/>
          <w:sz w:val="28"/>
          <w:szCs w:val="28"/>
        </w:rPr>
        <w:t>–педагогическое сопровождение воспитанников всех категорий.</w:t>
      </w:r>
    </w:p>
    <w:p w:rsidR="006F0070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EE6814" w:rsidRDefault="006F0070" w:rsidP="00714B6E">
      <w:pPr>
        <w:pStyle w:val="a4"/>
        <w:numPr>
          <w:ilvl w:val="0"/>
          <w:numId w:val="26"/>
        </w:numPr>
        <w:tabs>
          <w:tab w:val="left" w:pos="1276"/>
        </w:tabs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Дополнительное</w:t>
      </w:r>
      <w:r w:rsidR="00714B6E">
        <w:rPr>
          <w:rFonts w:ascii="Times New Roman" w:hAnsi="Times New Roman"/>
          <w:b/>
          <w:sz w:val="28"/>
          <w:szCs w:val="28"/>
        </w:rPr>
        <w:t xml:space="preserve"> образование</w:t>
      </w:r>
    </w:p>
    <w:p w:rsidR="006F0070" w:rsidRPr="00B82A4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132"/>
        <w:gridCol w:w="2431"/>
        <w:gridCol w:w="1259"/>
        <w:gridCol w:w="3118"/>
      </w:tblGrid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дополнительной программы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3118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проведенных отчетных мероприятий кружка с указанием даты</w:t>
            </w:r>
          </w:p>
        </w:tc>
      </w:tr>
      <w:tr w:rsidR="00BB0C07" w:rsidRPr="00BB0C07" w:rsidTr="00BB0C07">
        <w:tc>
          <w:tcPr>
            <w:tcW w:w="954" w:type="dxa"/>
            <w:vMerge w:val="restart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2" w:type="dxa"/>
            <w:vMerge w:val="restart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 «Грамотейка»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Литяйкина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27.04.2021 г. «Мы покоряем вершины»</w:t>
            </w:r>
          </w:p>
        </w:tc>
      </w:tr>
      <w:tr w:rsidR="00BB0C07" w:rsidRPr="00BB0C07" w:rsidTr="00BB0C07">
        <w:tc>
          <w:tcPr>
            <w:tcW w:w="954" w:type="dxa"/>
            <w:vMerge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Светкина Екатерина Александровна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20.04.2021 г. «Волшебный мир звуков»</w:t>
            </w:r>
          </w:p>
        </w:tc>
      </w:tr>
      <w:tr w:rsidR="00BB0C07" w:rsidRPr="00BB0C07" w:rsidTr="00BB0C07">
        <w:tc>
          <w:tcPr>
            <w:tcW w:w="954" w:type="dxa"/>
            <w:vMerge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22.04.2021 г. «Волшебный </w:t>
            </w:r>
            <w:proofErr w:type="spellStart"/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Звукоград</w:t>
            </w:r>
            <w:proofErr w:type="spellEnd"/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город звуков»</w:t>
            </w:r>
          </w:p>
        </w:tc>
      </w:tr>
      <w:tr w:rsidR="00BB0C07" w:rsidRPr="00BB0C07" w:rsidTr="00BB0C07">
        <w:tc>
          <w:tcPr>
            <w:tcW w:w="954" w:type="dxa"/>
            <w:vMerge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Минеева Елена Николаевна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29.04.2021 г. «Занимательная грамотейка»</w:t>
            </w:r>
          </w:p>
        </w:tc>
      </w:tr>
      <w:tr w:rsidR="00BB0C07" w:rsidRPr="00BB0C07" w:rsidTr="00BB0C07">
        <w:tc>
          <w:tcPr>
            <w:tcW w:w="954" w:type="dxa"/>
            <w:vMerge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23.04.2021 г. «Путешествие в страну Знаний»»</w:t>
            </w:r>
          </w:p>
        </w:tc>
      </w:tr>
      <w:tr w:rsidR="00BB0C07" w:rsidRPr="00BB0C07" w:rsidTr="00BB0C07">
        <w:tc>
          <w:tcPr>
            <w:tcW w:w="954" w:type="dxa"/>
            <w:vMerge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Карпунькина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21.04.2021 г. «Королева знаний»</w:t>
            </w:r>
          </w:p>
        </w:tc>
      </w:tr>
      <w:tr w:rsidR="00BB0C07" w:rsidRPr="00BB0C07" w:rsidTr="00BB0C07">
        <w:tc>
          <w:tcPr>
            <w:tcW w:w="954" w:type="dxa"/>
            <w:vMerge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Пышкова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27.04.2021 г. «Затерянные буквы»</w:t>
            </w:r>
          </w:p>
        </w:tc>
      </w:tr>
      <w:tr w:rsidR="00BB0C07" w:rsidRPr="00BB0C07" w:rsidTr="00BB0C07">
        <w:tc>
          <w:tcPr>
            <w:tcW w:w="954" w:type="dxa"/>
            <w:vMerge w:val="restart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2" w:type="dxa"/>
            <w:vMerge w:val="restart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«Юный математик»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Минеева Екатерина Юрьевна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28.04.2021 г. «Что за чем следует»</w:t>
            </w:r>
          </w:p>
        </w:tc>
      </w:tr>
      <w:tr w:rsidR="00BB0C07" w:rsidRPr="00BB0C07" w:rsidTr="00BB0C07">
        <w:tc>
          <w:tcPr>
            <w:tcW w:w="954" w:type="dxa"/>
            <w:vMerge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Уварова Светлана Николаевна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BB0C07" w:rsidRPr="008637AB" w:rsidRDefault="008637AB" w:rsidP="008637AB">
            <w:pPr>
              <w:tabs>
                <w:tab w:val="left" w:pos="1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21.04.2021 </w:t>
            </w:r>
            <w:r w:rsidR="00BB0C07"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«Математический </w:t>
            </w:r>
            <w:proofErr w:type="spellStart"/>
            <w:r w:rsidR="00BB0C07"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="00BB0C07"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B0C07" w:rsidRPr="00BB0C07" w:rsidTr="00BB0C07">
        <w:tc>
          <w:tcPr>
            <w:tcW w:w="954" w:type="dxa"/>
            <w:vMerge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Лакеева Юлия Владимировна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23.04.2021 г. «Королевство математики»</w:t>
            </w:r>
          </w:p>
        </w:tc>
      </w:tr>
      <w:tr w:rsidR="00BB0C07" w:rsidRPr="00BB0C07" w:rsidTr="00BB0C07">
        <w:tc>
          <w:tcPr>
            <w:tcW w:w="954" w:type="dxa"/>
            <w:vMerge w:val="restart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2" w:type="dxa"/>
            <w:vMerge w:val="restart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«Солнечные ступеньки»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30.04.2021 г. «Солнечные ступеньки»</w:t>
            </w:r>
          </w:p>
        </w:tc>
      </w:tr>
      <w:tr w:rsidR="00BB0C07" w:rsidRPr="00BB0C07" w:rsidTr="00BB0C07">
        <w:tc>
          <w:tcPr>
            <w:tcW w:w="954" w:type="dxa"/>
            <w:vMerge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Галина Евгеньевна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22.04.2021 г. «В гости к Снежной королеве»</w:t>
            </w:r>
          </w:p>
        </w:tc>
      </w:tr>
      <w:tr w:rsidR="00BB0C07" w:rsidRPr="00BB0C07" w:rsidTr="00BB0C07">
        <w:tc>
          <w:tcPr>
            <w:tcW w:w="954" w:type="dxa"/>
            <w:vMerge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20.04.2021 г. «Царица математика»</w:t>
            </w:r>
          </w:p>
        </w:tc>
      </w:tr>
      <w:tr w:rsidR="00BB0C07" w:rsidRPr="00BB0C07" w:rsidTr="00BB0C07">
        <w:tc>
          <w:tcPr>
            <w:tcW w:w="954" w:type="dxa"/>
            <w:vMerge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Салаткина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28.04.2021 г. «Занимательное путешествие в страну Математика»</w:t>
            </w: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малышей»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Вероника Николаевна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29.04.2021 г. «Весенние пробуждение»</w:t>
            </w:r>
          </w:p>
        </w:tc>
      </w:tr>
      <w:tr w:rsidR="00BB0C07" w:rsidRPr="00BB0C07" w:rsidTr="00BB0C07">
        <w:tc>
          <w:tcPr>
            <w:tcW w:w="954" w:type="dxa"/>
            <w:vMerge w:val="restart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2" w:type="dxa"/>
            <w:vMerge w:val="restart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«Интересная геометрия»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Сыркина Наталья Валерьевна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13.05.2021 г.  «Страна Геометрия»</w:t>
            </w:r>
          </w:p>
        </w:tc>
      </w:tr>
      <w:tr w:rsidR="00BB0C07" w:rsidRPr="00BB0C07" w:rsidTr="00BB0C07">
        <w:tc>
          <w:tcPr>
            <w:tcW w:w="954" w:type="dxa"/>
            <w:vMerge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12.05.2021 г. «Путешествие в волшебную страну»</w:t>
            </w:r>
          </w:p>
        </w:tc>
      </w:tr>
      <w:tr w:rsidR="00BB0C07" w:rsidRPr="00BB0C07" w:rsidTr="00BB0C07">
        <w:tc>
          <w:tcPr>
            <w:tcW w:w="954" w:type="dxa"/>
            <w:vMerge w:val="restart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32" w:type="dxa"/>
            <w:vMerge w:val="restart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Занимательная </w:t>
            </w: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Бякина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29.04.2021 г. «Занимательная </w:t>
            </w:r>
            <w:proofErr w:type="spellStart"/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B0C07" w:rsidRPr="00BB0C07" w:rsidTr="00BB0C07">
        <w:tc>
          <w:tcPr>
            <w:tcW w:w="954" w:type="dxa"/>
            <w:vMerge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Бутранова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Гюзель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13.05.2021 г. «Воздушные шары»</w:t>
            </w: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Николаевна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калейдоскоп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Конычева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мяча»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Потапова Рената </w:t>
            </w: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Бясыровна</w:t>
            </w:r>
            <w:proofErr w:type="spellEnd"/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гимнастика «Грация»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Потапова Рената </w:t>
            </w: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Бясыровна</w:t>
            </w:r>
            <w:proofErr w:type="spellEnd"/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«Малыши – крепыши»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Потапова Рената </w:t>
            </w: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Бясыровна</w:t>
            </w:r>
            <w:proofErr w:type="spellEnd"/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Потапова Рената </w:t>
            </w: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Бясыровна</w:t>
            </w:r>
            <w:proofErr w:type="spellEnd"/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ИЗО студия</w:t>
            </w:r>
            <w:proofErr w:type="gram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Анастасия Алексеевна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12.05.2021 г. «Удивительный подводный мир»»</w:t>
            </w: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иностранному языку «Английский для малышей»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Ксения Александровна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12.05.2021 г. «</w:t>
            </w:r>
            <w:proofErr w:type="spellStart"/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стране английского языка» </w:t>
            </w: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Эду </w:t>
            </w: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Ксения Александровна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Мультимайнд</w:t>
            </w:r>
            <w:proofErr w:type="spellEnd"/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Ксения Александровна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118" w:type="dxa"/>
          </w:tcPr>
          <w:p w:rsidR="00BB0C07" w:rsidRPr="008637AB" w:rsidRDefault="00BB0C07" w:rsidP="008637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13.05.2021 г. «Тайны звездных миров»</w:t>
            </w: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лаборатория «</w:t>
            </w: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Наурандии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Паулова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Татьяна</w:t>
            </w:r>
            <w:proofErr w:type="gram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BB0C07" w:rsidRPr="008637AB" w:rsidRDefault="008637AB" w:rsidP="008637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13.05.2021 г. «</w:t>
            </w:r>
            <w:proofErr w:type="spellStart"/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Наурандии</w:t>
            </w:r>
            <w:proofErr w:type="spellEnd"/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Дружба начинается с улыбки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Паулова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Татьяна</w:t>
            </w:r>
            <w:proofErr w:type="gram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BB0C07" w:rsidRPr="008637AB" w:rsidRDefault="008637AB" w:rsidP="008637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AB">
              <w:rPr>
                <w:rFonts w:ascii="Times New Roman" w:eastAsia="Calibri" w:hAnsi="Times New Roman" w:cs="Times New Roman"/>
                <w:sz w:val="24"/>
                <w:szCs w:val="24"/>
              </w:rPr>
              <w:t>13.05.2021 г. «Пес Барбос»</w:t>
            </w: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Сказочный мир чудес (арт терапия)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Паулова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Татьяна</w:t>
            </w:r>
            <w:proofErr w:type="gram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 «Юный артист»</w:t>
            </w:r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Николаевна</w:t>
            </w:r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C07" w:rsidRPr="00BB0C07" w:rsidTr="00BB0C07">
        <w:tc>
          <w:tcPr>
            <w:tcW w:w="954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right="175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132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2431" w:type="dxa"/>
          </w:tcPr>
          <w:p w:rsidR="00BB0C07" w:rsidRPr="00BB0C07" w:rsidRDefault="00BB0C07" w:rsidP="00BB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Салямов</w:t>
            </w:r>
            <w:proofErr w:type="spellEnd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BB0C07">
              <w:rPr>
                <w:rFonts w:ascii="Times New Roman" w:eastAsia="Calibri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1259" w:type="dxa"/>
          </w:tcPr>
          <w:p w:rsidR="00BB0C07" w:rsidRPr="00BB0C07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118" w:type="dxa"/>
          </w:tcPr>
          <w:p w:rsidR="00BB0C07" w:rsidRPr="008637AB" w:rsidRDefault="00BB0C07" w:rsidP="00BB0C07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0070" w:rsidRDefault="006F0070" w:rsidP="006F0070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6F0070" w:rsidRPr="00A14A73" w:rsidRDefault="006F0070" w:rsidP="006F0070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A73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7A6DB2">
        <w:rPr>
          <w:rFonts w:ascii="Times New Roman" w:eastAsia="Calibri" w:hAnsi="Times New Roman" w:cs="Times New Roman"/>
          <w:b/>
          <w:sz w:val="28"/>
          <w:szCs w:val="28"/>
        </w:rPr>
        <w:t>Научно - м</w:t>
      </w:r>
      <w:r w:rsidRPr="00A14A73">
        <w:rPr>
          <w:rFonts w:ascii="Times New Roman" w:eastAsia="Calibri" w:hAnsi="Times New Roman" w:cs="Times New Roman"/>
          <w:b/>
          <w:sz w:val="28"/>
          <w:szCs w:val="28"/>
        </w:rPr>
        <w:t>етодическая деятельность</w:t>
      </w:r>
    </w:p>
    <w:p w:rsidR="006F0070" w:rsidRPr="00A14A73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73">
        <w:rPr>
          <w:rFonts w:ascii="Times New Roman" w:eastAsia="Calibri" w:hAnsi="Times New Roman" w:cs="Times New Roman"/>
          <w:sz w:val="28"/>
          <w:szCs w:val="28"/>
        </w:rPr>
        <w:t>4.1. Реализация инновационной деятельности МДОУ (тема, задачи, этап реализации).</w:t>
      </w:r>
    </w:p>
    <w:p w:rsidR="006F0070" w:rsidRPr="004E5DB4" w:rsidRDefault="006F0070" w:rsidP="004E5DB4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7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A14A73">
        <w:rPr>
          <w:rFonts w:ascii="Times New Roman" w:eastAsia="Calibri" w:hAnsi="Times New Roman" w:cs="Times New Roman"/>
          <w:sz w:val="28"/>
          <w:szCs w:val="28"/>
        </w:rPr>
        <w:t xml:space="preserve">«Познавательное развитие детей дошкольного возраста в процессе использования цифровых технологий». </w:t>
      </w:r>
    </w:p>
    <w:p w:rsidR="006F0070" w:rsidRPr="004E5DB4" w:rsidRDefault="006F0070" w:rsidP="004E5DB4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73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A14A73">
        <w:rPr>
          <w:rFonts w:ascii="Times New Roman" w:eastAsia="Calibri" w:hAnsi="Times New Roman" w:cs="Times New Roman"/>
          <w:sz w:val="28"/>
          <w:szCs w:val="28"/>
        </w:rPr>
        <w:t>Внедрение цифровых технологий в образовательный процесс ДОУ в виду повышения уровня познавательного развития детей дошкольного возрас</w:t>
      </w:r>
      <w:r w:rsidR="004E5DB4">
        <w:rPr>
          <w:rFonts w:ascii="Times New Roman" w:eastAsia="Calibri" w:hAnsi="Times New Roman" w:cs="Times New Roman"/>
          <w:sz w:val="28"/>
          <w:szCs w:val="28"/>
        </w:rPr>
        <w:t xml:space="preserve">та. </w:t>
      </w:r>
    </w:p>
    <w:p w:rsidR="006F0070" w:rsidRPr="00A14A73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6F0070" w:rsidRPr="00574D29" w:rsidRDefault="006F0070" w:rsidP="006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57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Создать в ДОО условия для </w:t>
      </w: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формирования</w:t>
      </w:r>
      <w:r w:rsidRPr="0057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развития</w:t>
      </w: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ключевых компетентностей дошкольников </w:t>
      </w:r>
      <w:r w:rsidRPr="0057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 использование цифровых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технологий.</w:t>
      </w: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6F0070" w:rsidRPr="00A14A73" w:rsidRDefault="006F0070" w:rsidP="006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Подготовить педагогов и специалистов ДОУ для целенаправленного и системного использования современных игровых цифровых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технологий </w:t>
      </w: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организации образовательного процесса с дошкольниками. </w:t>
      </w:r>
    </w:p>
    <w:p w:rsidR="006F0070" w:rsidRDefault="006F0070" w:rsidP="006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Создать авторские инновационные продукты (сборники интерактивных игр, методических пособий) для дошкольников, педагогов и родителей в целях применения в образо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вательной и домашней практике. </w:t>
      </w:r>
    </w:p>
    <w:p w:rsidR="006F0070" w:rsidRDefault="006F0070" w:rsidP="006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ершенствовать работу по познавательному</w:t>
      </w: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развитию, как одной из областей развития лично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сти ребенка в </w:t>
      </w: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ФГОС 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использованием цифровых технологий</w:t>
      </w: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F0070" w:rsidRPr="00A14A73" w:rsidRDefault="006F0070" w:rsidP="006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Активизировать работу педагогов и родителей по использованию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цифровых технологий</w:t>
      </w: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целью повышения качества работы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познавательному развитию</w:t>
      </w: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дошкольников в условиях ФГОС ДО.</w:t>
      </w:r>
    </w:p>
    <w:p w:rsidR="006F0070" w:rsidRPr="00574D29" w:rsidRDefault="006F0070" w:rsidP="006F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Формировать основные приемы логического мышления: сравнение, обобщение, анализ, синтез, классификация, </w:t>
      </w:r>
      <w:proofErr w:type="spellStart"/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сериация</w:t>
      </w:r>
      <w:proofErr w:type="spellEnd"/>
      <w:r w:rsidRPr="00A14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аналогия, систематизация, абстрагирование. </w:t>
      </w:r>
    </w:p>
    <w:p w:rsidR="006F0070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30776E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данный момент инновационная деятельность находится на практическом этапе.</w:t>
      </w:r>
    </w:p>
    <w:p w:rsidR="006F0070" w:rsidRPr="00964C67" w:rsidRDefault="006F0070" w:rsidP="006F0070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E1E" w:rsidRDefault="006F0070" w:rsidP="006F0070">
      <w:pPr>
        <w:tabs>
          <w:tab w:val="left" w:pos="1276"/>
        </w:tabs>
        <w:spacing w:after="0" w:line="240" w:lineRule="auto"/>
        <w:ind w:firstLine="284"/>
        <w:jc w:val="both"/>
      </w:pPr>
      <w:r w:rsidRPr="00D62B57">
        <w:rPr>
          <w:rFonts w:ascii="Times New Roman" w:eastAsia="Calibri" w:hAnsi="Times New Roman" w:cs="Times New Roman"/>
          <w:b/>
          <w:sz w:val="28"/>
          <w:szCs w:val="28"/>
        </w:rPr>
        <w:t>4.2. Информация о публикациях педагогических работников (указать публикации</w:t>
      </w:r>
      <w:r w:rsidR="00D644EE">
        <w:rPr>
          <w:rFonts w:ascii="Times New Roman" w:eastAsia="Calibri" w:hAnsi="Times New Roman" w:cs="Times New Roman"/>
          <w:b/>
          <w:sz w:val="28"/>
          <w:szCs w:val="28"/>
        </w:rPr>
        <w:t>, название журналов (сборников)</w:t>
      </w:r>
    </w:p>
    <w:p w:rsidR="006F0070" w:rsidRPr="006C417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1785"/>
        <w:gridCol w:w="2889"/>
        <w:gridCol w:w="4395"/>
      </w:tblGrid>
      <w:tr w:rsidR="006F0070" w:rsidRPr="008628B5" w:rsidTr="004E5D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0" w:rsidRPr="008628B5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B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0" w:rsidRPr="008628B5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0" w:rsidRPr="008628B5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места публикации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0" w:rsidRPr="008628B5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</w:tr>
      <w:tr w:rsidR="003C3EBC" w:rsidRPr="008628B5" w:rsidTr="004E5D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BC" w:rsidRPr="007351B4" w:rsidRDefault="003C3EBC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EBC" w:rsidRDefault="003C3EBC" w:rsidP="0091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BC" w:rsidRPr="00080D2E" w:rsidRDefault="003C3EBC" w:rsidP="0091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"Библиотечно-информационная </w:t>
            </w:r>
            <w:r w:rsidRPr="0008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деятельность: от идеи до реализации: методические рекомендации" ГБУ ДПО РМ "ЦНППМ "Педагог 13.ру"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BC" w:rsidRDefault="003C3EBC" w:rsidP="0073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библиотекой как средство развития коммуникативной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компетенции воспитанников» </w:t>
            </w:r>
          </w:p>
        </w:tc>
      </w:tr>
      <w:tr w:rsidR="003C3EBC" w:rsidRPr="008628B5" w:rsidTr="003C3EBC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BC" w:rsidRPr="009153D0" w:rsidRDefault="003C3EBC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EBC" w:rsidRPr="008628B5" w:rsidRDefault="003C3EBC" w:rsidP="0091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BC" w:rsidRPr="008628B5" w:rsidRDefault="003C3EBC" w:rsidP="0091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сетевой журнал «</w:t>
            </w:r>
            <w:proofErr w:type="spellStart"/>
            <w:r w:rsidRPr="00080D2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Дошкольник.РФ</w:t>
            </w:r>
            <w:proofErr w:type="spellEnd"/>
            <w:r w:rsidRPr="00080D2E">
              <w:rPr>
                <w:rFonts w:ascii="Times New Roman" w:eastAsia="Times New Roman" w:hAnsi="Times New Roman" w:cs="Times New Roman"/>
                <w:sz w:val="24"/>
                <w:szCs w:val="24"/>
              </w:rPr>
              <w:t>» № 41 (162)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BC" w:rsidRPr="008628B5" w:rsidRDefault="003C3EBC" w:rsidP="0090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НОД по развитию речи на тему «Город, в котором я живу»</w:t>
            </w:r>
          </w:p>
        </w:tc>
      </w:tr>
      <w:tr w:rsidR="006F0070" w:rsidRPr="008628B5" w:rsidTr="004E5D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0" w:rsidRDefault="007351B4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5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6F0070" w:rsidRDefault="006F0070" w:rsidP="0091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Светкина Екатерина Александровна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0" w:rsidRDefault="00080D2E" w:rsidP="0008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сетевой журнал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№ 41 (162)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0" w:rsidRDefault="00080D2E" w:rsidP="0008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НОД по развитию речи на тему «Город, в котором я живу»</w:t>
            </w:r>
          </w:p>
        </w:tc>
      </w:tr>
      <w:tr w:rsidR="006F0070" w:rsidRPr="008628B5" w:rsidTr="004E5D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0" w:rsidRDefault="007351B4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6F0070" w:rsidRDefault="006F0070" w:rsidP="0091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0" w:rsidRDefault="004E5DB4" w:rsidP="0008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сетевой журнал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№ 132 (153)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0" w:rsidRPr="009153D0" w:rsidRDefault="004E5DB4" w:rsidP="0091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пластилином в первой младшей группе на тему «Витамины для зайчат»</w:t>
            </w:r>
          </w:p>
        </w:tc>
      </w:tr>
      <w:tr w:rsidR="00D644EE" w:rsidRPr="008628B5" w:rsidTr="004E5D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E" w:rsidRDefault="00D644EE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D644EE" w:rsidRDefault="00D644EE" w:rsidP="004E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E" w:rsidRDefault="00D644EE" w:rsidP="00D64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статей Международной конференции «Наука 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века». часть 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E" w:rsidRDefault="00D644EE" w:rsidP="0091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занятия по миру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рироды в средней группе на тему «</w:t>
            </w:r>
            <w:r w:rsidRPr="00D644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44EE" w:rsidRPr="008628B5" w:rsidTr="004E5D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E" w:rsidRDefault="00D644EE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D644EE" w:rsidRDefault="00D644EE" w:rsidP="0091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E" w:rsidRDefault="00D644EE" w:rsidP="0091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D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"Герои финно-угорских народов Российской Федерации в годы Великой Отечественной войны 1941-1945 гг."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E" w:rsidRDefault="00D644EE" w:rsidP="0008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«Бой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Кременчуком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F0070" w:rsidRPr="00964C6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D62B5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B57">
        <w:rPr>
          <w:rFonts w:ascii="Times New Roman" w:eastAsia="Calibri" w:hAnsi="Times New Roman" w:cs="Times New Roman"/>
          <w:b/>
          <w:sz w:val="28"/>
          <w:szCs w:val="28"/>
        </w:rPr>
        <w:t>4.3. Участие педагогов в научно-практических конференциях, семинарах, мастер-классах и др. разного уровня:</w:t>
      </w:r>
    </w:p>
    <w:p w:rsidR="006F0070" w:rsidRPr="00964C6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1418"/>
        <w:gridCol w:w="3261"/>
      </w:tblGrid>
      <w:tr w:rsidR="006F0070" w:rsidRPr="00964C67" w:rsidTr="006F0070">
        <w:tc>
          <w:tcPr>
            <w:tcW w:w="5104" w:type="dxa"/>
          </w:tcPr>
          <w:p w:rsidR="006F0070" w:rsidRPr="00E97229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конференции, семинара, мастер-класса</w:t>
            </w:r>
          </w:p>
        </w:tc>
        <w:tc>
          <w:tcPr>
            <w:tcW w:w="1418" w:type="dxa"/>
          </w:tcPr>
          <w:p w:rsidR="006F0070" w:rsidRPr="00E97229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261" w:type="dxa"/>
          </w:tcPr>
          <w:p w:rsidR="006F0070" w:rsidRPr="00E97229" w:rsidRDefault="006F007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конференции, семинара, место проведения</w:t>
            </w:r>
          </w:p>
        </w:tc>
      </w:tr>
      <w:tr w:rsidR="007516C0" w:rsidRPr="00964C67" w:rsidTr="006F0070">
        <w:tc>
          <w:tcPr>
            <w:tcW w:w="5104" w:type="dxa"/>
          </w:tcPr>
          <w:p w:rsidR="007516C0" w:rsidRPr="00E97229" w:rsidRDefault="007516C0" w:rsidP="007516C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конференция, посвященная Дню русского языка «Нам слово русское дано…» Дискуссионная площадка: «Русский язык и русская культура в дошкольном образовании: идеология, эффекты и перспективы» </w:t>
            </w:r>
          </w:p>
        </w:tc>
        <w:tc>
          <w:tcPr>
            <w:tcW w:w="1418" w:type="dxa"/>
          </w:tcPr>
          <w:p w:rsidR="007516C0" w:rsidRPr="00E97229" w:rsidRDefault="007516C0" w:rsidP="004E7CB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516C0" w:rsidRDefault="007516C0" w:rsidP="004E7CB1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1">
              <w:rPr>
                <w:rFonts w:ascii="Times New Roman" w:hAnsi="Times New Roman" w:cs="Times New Roman"/>
                <w:sz w:val="24"/>
                <w:szCs w:val="24"/>
              </w:rPr>
              <w:t>ГБУ ДПО РМ "ЦНППМ "Педагог 13.ру"</w:t>
            </w:r>
          </w:p>
          <w:p w:rsidR="007516C0" w:rsidRDefault="007516C0" w:rsidP="004E7CB1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C0" w:rsidRPr="00E97229" w:rsidRDefault="007516C0" w:rsidP="004E7CB1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C0" w:rsidRPr="00964C67" w:rsidTr="006F0070">
        <w:tc>
          <w:tcPr>
            <w:tcW w:w="5104" w:type="dxa"/>
          </w:tcPr>
          <w:p w:rsidR="007516C0" w:rsidRPr="00E97229" w:rsidRDefault="007516C0" w:rsidP="009049A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конференция, посвященная Дню русского языка «Нам слово русское дано…» Дискуссионная площадка: «Современная библиотека – пространство для формирования компетенции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</w:p>
        </w:tc>
        <w:tc>
          <w:tcPr>
            <w:tcW w:w="1418" w:type="dxa"/>
          </w:tcPr>
          <w:p w:rsidR="007516C0" w:rsidRPr="00E97229" w:rsidRDefault="007516C0" w:rsidP="006F00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516C0" w:rsidRDefault="007516C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1">
              <w:rPr>
                <w:rFonts w:ascii="Times New Roman" w:hAnsi="Times New Roman" w:cs="Times New Roman"/>
                <w:sz w:val="24"/>
                <w:szCs w:val="24"/>
              </w:rPr>
              <w:t>ГБУ ДПО РМ "ЦНППМ "Педагог 13.ру"</w:t>
            </w:r>
          </w:p>
          <w:p w:rsidR="007516C0" w:rsidRDefault="007516C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C0" w:rsidRPr="00E97229" w:rsidRDefault="007516C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C0" w:rsidRPr="00964C67" w:rsidTr="006F0070">
        <w:tc>
          <w:tcPr>
            <w:tcW w:w="5104" w:type="dxa"/>
          </w:tcPr>
          <w:p w:rsidR="007516C0" w:rsidRPr="00E97229" w:rsidRDefault="007516C0" w:rsidP="00474A4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научно-практический семинар «Актуальные проблемы педагогики и методики дошкольного и начального образования» в рамках Международной научно-практической конференции – 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 </w:t>
            </w:r>
          </w:p>
        </w:tc>
        <w:tc>
          <w:tcPr>
            <w:tcW w:w="1418" w:type="dxa"/>
          </w:tcPr>
          <w:p w:rsidR="007516C0" w:rsidRPr="00E97229" w:rsidRDefault="007516C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516C0" w:rsidRPr="00E97229" w:rsidRDefault="007516C0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41">
              <w:rPr>
                <w:rFonts w:ascii="Times New Roman" w:eastAsia="Calibri" w:hAnsi="Times New Roman" w:cs="Times New Roman"/>
                <w:sz w:val="24"/>
                <w:szCs w:val="24"/>
              </w:rPr>
              <w:t>МГПИ им.</w:t>
            </w:r>
            <w:r w:rsidR="00896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4A41">
              <w:rPr>
                <w:rFonts w:ascii="Times New Roman" w:eastAsia="Calibri" w:hAnsi="Times New Roman" w:cs="Times New Roman"/>
                <w:sz w:val="24"/>
                <w:szCs w:val="24"/>
              </w:rPr>
              <w:t>М.Е.</w:t>
            </w:r>
            <w:r w:rsidR="00896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A41">
              <w:rPr>
                <w:rFonts w:ascii="Times New Roman" w:eastAsia="Calibri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</w:tr>
      <w:tr w:rsidR="007516C0" w:rsidRPr="00964C67" w:rsidTr="006F0070">
        <w:tc>
          <w:tcPr>
            <w:tcW w:w="5104" w:type="dxa"/>
          </w:tcPr>
          <w:p w:rsidR="007516C0" w:rsidRPr="00E97229" w:rsidRDefault="007516C0" w:rsidP="007516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марафон «Следуй за мечтой»</w:t>
            </w:r>
          </w:p>
        </w:tc>
        <w:tc>
          <w:tcPr>
            <w:tcW w:w="1418" w:type="dxa"/>
          </w:tcPr>
          <w:p w:rsidR="007516C0" w:rsidRPr="00E97229" w:rsidRDefault="008961C4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516C0" w:rsidRPr="00E97229" w:rsidRDefault="008961C4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25.11.2020 г. </w:t>
            </w:r>
            <w:r w:rsidR="007516C0">
              <w:rPr>
                <w:rFonts w:ascii="Times New Roman" w:eastAsia="Calibri" w:hAnsi="Times New Roman" w:cs="Times New Roman"/>
                <w:sz w:val="24"/>
                <w:szCs w:val="24"/>
              </w:rPr>
              <w:t>МГПИ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16C0">
              <w:rPr>
                <w:rFonts w:ascii="Times New Roman" w:eastAsia="Calibri" w:hAnsi="Times New Roman" w:cs="Times New Roman"/>
                <w:sz w:val="24"/>
                <w:szCs w:val="24"/>
              </w:rPr>
              <w:t>М.Е.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16C0">
              <w:rPr>
                <w:rFonts w:ascii="Times New Roman" w:eastAsia="Calibri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</w:tr>
      <w:tr w:rsidR="008961C4" w:rsidRPr="00964C67" w:rsidTr="006F0070">
        <w:tc>
          <w:tcPr>
            <w:tcW w:w="5104" w:type="dxa"/>
          </w:tcPr>
          <w:p w:rsidR="008961C4" w:rsidRDefault="008961C4" w:rsidP="00896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1C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896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54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России</w:t>
            </w:r>
            <w:r w:rsidR="004854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96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«Воспитаем здорового ребенка. Поволжье»</w:t>
            </w:r>
          </w:p>
          <w:p w:rsidR="00FE6877" w:rsidRDefault="00FE6877" w:rsidP="00896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C4" w:rsidRDefault="008961C4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8961C4" w:rsidRDefault="008961C4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20.05.2021 г. </w:t>
            </w:r>
            <w:proofErr w:type="spellStart"/>
            <w:r w:rsidRPr="008961C4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  <w:proofErr w:type="spellEnd"/>
            <w:r w:rsidRPr="008961C4">
              <w:rPr>
                <w:rFonts w:ascii="Times New Roman" w:eastAsia="Calibri" w:hAnsi="Times New Roman" w:cs="Times New Roman"/>
                <w:sz w:val="24"/>
                <w:szCs w:val="24"/>
              </w:rPr>
              <w:t>-участие</w:t>
            </w:r>
          </w:p>
        </w:tc>
      </w:tr>
      <w:tr w:rsidR="00FE6877" w:rsidRPr="00964C67" w:rsidTr="006F0070">
        <w:tc>
          <w:tcPr>
            <w:tcW w:w="5104" w:type="dxa"/>
          </w:tcPr>
          <w:p w:rsidR="00FE6877" w:rsidRPr="008961C4" w:rsidRDefault="00FE6877" w:rsidP="00FE68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77">
              <w:rPr>
                <w:rFonts w:ascii="Times New Roman" w:eastAsia="Calibri" w:hAnsi="Times New Roman" w:cs="Times New Roman"/>
                <w:sz w:val="24"/>
                <w:szCs w:val="24"/>
              </w:rPr>
              <w:t>II Всероссийский форум</w:t>
            </w:r>
            <w:r w:rsidR="00485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542F" w:rsidRPr="0048542F">
              <w:rPr>
                <w:rFonts w:ascii="Times New Roman" w:eastAsia="Calibri" w:hAnsi="Times New Roman" w:cs="Times New Roman"/>
                <w:sz w:val="24"/>
                <w:szCs w:val="24"/>
              </w:rPr>
              <w:t>«Воспитатели России»:</w:t>
            </w:r>
            <w:r w:rsidR="00485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E6877">
              <w:rPr>
                <w:rFonts w:ascii="Times New Roman" w:eastAsia="Calibri" w:hAnsi="Times New Roman" w:cs="Times New Roman"/>
                <w:sz w:val="24"/>
                <w:szCs w:val="24"/>
              </w:rPr>
              <w:t>Воспитаем здорового ребенка. Регионы</w:t>
            </w:r>
            <w:r w:rsidR="004854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E6877" w:rsidRDefault="0048542F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FE6877" w:rsidRDefault="00FE6877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16.04.2021 г.</w:t>
            </w:r>
            <w:r>
              <w:t xml:space="preserve"> </w:t>
            </w:r>
            <w:proofErr w:type="spellStart"/>
            <w:r w:rsidRPr="00FE6877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  <w:proofErr w:type="spellEnd"/>
            <w:r w:rsidRPr="00FE6877">
              <w:rPr>
                <w:rFonts w:ascii="Times New Roman" w:eastAsia="Calibri" w:hAnsi="Times New Roman" w:cs="Times New Roman"/>
                <w:sz w:val="24"/>
                <w:szCs w:val="24"/>
              </w:rPr>
              <w:t>-участие</w:t>
            </w:r>
          </w:p>
        </w:tc>
      </w:tr>
      <w:tr w:rsidR="00F579E2" w:rsidRPr="00964C67" w:rsidTr="006F0070">
        <w:tc>
          <w:tcPr>
            <w:tcW w:w="5104" w:type="dxa"/>
          </w:tcPr>
          <w:p w:rsidR="00F579E2" w:rsidRPr="00FE6877" w:rsidRDefault="00F579E2" w:rsidP="00F579E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579E2">
              <w:rPr>
                <w:rFonts w:ascii="Times New Roman" w:eastAsia="Calibri" w:hAnsi="Times New Roman" w:cs="Times New Roman"/>
                <w:sz w:val="24"/>
                <w:szCs w:val="24"/>
              </w:rPr>
              <w:t>бучающий семинар-практикум для молодых педагогов «Личностный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офессиональный рост педагога» </w:t>
            </w:r>
          </w:p>
        </w:tc>
        <w:tc>
          <w:tcPr>
            <w:tcW w:w="1418" w:type="dxa"/>
          </w:tcPr>
          <w:p w:rsidR="00F579E2" w:rsidRDefault="00F579E2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579E2" w:rsidRDefault="00F579E2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E2">
              <w:rPr>
                <w:rFonts w:ascii="Times New Roman" w:eastAsia="Calibri" w:hAnsi="Times New Roman" w:cs="Times New Roman"/>
                <w:sz w:val="24"/>
                <w:szCs w:val="24"/>
              </w:rPr>
              <w:t>08.06.2021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79E2">
              <w:rPr>
                <w:rFonts w:ascii="Times New Roman" w:eastAsia="Calibri" w:hAnsi="Times New Roman" w:cs="Times New Roman"/>
                <w:sz w:val="24"/>
                <w:szCs w:val="24"/>
              </w:rPr>
              <w:t>ГБУ ДПО РМ «Центр непрерывного повышения профессионального мастерства педагогических работников – «Педагог 13.ру».</w:t>
            </w:r>
          </w:p>
        </w:tc>
      </w:tr>
      <w:tr w:rsidR="00403A3E" w:rsidRPr="00964C67" w:rsidTr="006F0070">
        <w:tc>
          <w:tcPr>
            <w:tcW w:w="5104" w:type="dxa"/>
          </w:tcPr>
          <w:p w:rsidR="00403A3E" w:rsidRDefault="00403A3E" w:rsidP="00F579E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Онлайн-марафон «Воспитание и обучение детей:</w:t>
            </w:r>
            <w:r w:rsidR="00980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востребованных тем для родителей и педагогов»</w:t>
            </w:r>
          </w:p>
        </w:tc>
        <w:tc>
          <w:tcPr>
            <w:tcW w:w="1418" w:type="dxa"/>
          </w:tcPr>
          <w:p w:rsidR="00403A3E" w:rsidRDefault="00403A3E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403A3E" w:rsidRPr="00F579E2" w:rsidRDefault="009809CD" w:rsidP="006F007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22.04.2021 г.</w:t>
            </w:r>
            <w:r w:rsidRPr="00980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Онлайн-зачет</w:t>
            </w:r>
          </w:p>
        </w:tc>
      </w:tr>
    </w:tbl>
    <w:p w:rsidR="006F0070" w:rsidRPr="00C107D2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070" w:rsidRPr="000C1A3E" w:rsidRDefault="007A6DB2" w:rsidP="006F0070">
      <w:pPr>
        <w:pStyle w:val="a4"/>
        <w:numPr>
          <w:ilvl w:val="0"/>
          <w:numId w:val="23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6F0070" w:rsidRPr="000C1A3E">
        <w:rPr>
          <w:rFonts w:ascii="Times New Roman" w:hAnsi="Times New Roman"/>
          <w:b/>
          <w:sz w:val="28"/>
          <w:szCs w:val="28"/>
        </w:rPr>
        <w:t>остижения п</w:t>
      </w:r>
      <w:r w:rsidR="006F0070">
        <w:rPr>
          <w:rFonts w:ascii="Times New Roman" w:hAnsi="Times New Roman"/>
          <w:b/>
          <w:sz w:val="28"/>
          <w:szCs w:val="28"/>
        </w:rPr>
        <w:t>едагогического коллектива в 20</w:t>
      </w:r>
      <w:r w:rsidR="00BB0C07">
        <w:rPr>
          <w:rFonts w:ascii="Times New Roman" w:hAnsi="Times New Roman"/>
          <w:b/>
          <w:sz w:val="28"/>
          <w:szCs w:val="28"/>
        </w:rPr>
        <w:t>20</w:t>
      </w:r>
      <w:r w:rsidR="006F0070">
        <w:rPr>
          <w:rFonts w:ascii="Times New Roman" w:hAnsi="Times New Roman"/>
          <w:b/>
          <w:sz w:val="28"/>
          <w:szCs w:val="28"/>
        </w:rPr>
        <w:t>-202</w:t>
      </w:r>
      <w:r w:rsidR="00BB0C07">
        <w:rPr>
          <w:rFonts w:ascii="Times New Roman" w:hAnsi="Times New Roman"/>
          <w:b/>
          <w:sz w:val="28"/>
          <w:szCs w:val="28"/>
        </w:rPr>
        <w:t>1</w:t>
      </w:r>
      <w:r w:rsidR="006F0070" w:rsidRPr="000C1A3E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6F0070" w:rsidRPr="000C1A3E" w:rsidRDefault="006F0070" w:rsidP="006F0070">
      <w:pPr>
        <w:pStyle w:val="a4"/>
        <w:tabs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78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1990"/>
      </w:tblGrid>
      <w:tr w:rsidR="006F0070" w:rsidRPr="00AD58C6" w:rsidTr="006F0070">
        <w:trPr>
          <w:trHeight w:val="648"/>
        </w:trPr>
        <w:tc>
          <w:tcPr>
            <w:tcW w:w="4537" w:type="dxa"/>
          </w:tcPr>
          <w:p w:rsidR="006F0070" w:rsidRPr="00AD58C6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8C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701" w:type="dxa"/>
          </w:tcPr>
          <w:p w:rsidR="006F0070" w:rsidRPr="00AD58C6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8C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6F0070" w:rsidRPr="00AD58C6" w:rsidRDefault="00403A3E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="006F0070" w:rsidRPr="00AD58C6">
              <w:rPr>
                <w:rFonts w:ascii="Times New Roman" w:eastAsia="Calibri" w:hAnsi="Times New Roman" w:cs="Times New Roman"/>
                <w:sz w:val="24"/>
                <w:szCs w:val="24"/>
              </w:rPr>
              <w:t>зультат</w:t>
            </w:r>
          </w:p>
        </w:tc>
        <w:tc>
          <w:tcPr>
            <w:tcW w:w="1990" w:type="dxa"/>
          </w:tcPr>
          <w:p w:rsidR="006F0070" w:rsidRPr="00AD58C6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8C6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6F0070" w:rsidRPr="00650E48" w:rsidTr="006F0070">
        <w:trPr>
          <w:trHeight w:val="648"/>
        </w:trPr>
        <w:tc>
          <w:tcPr>
            <w:tcW w:w="4537" w:type="dxa"/>
          </w:tcPr>
          <w:p w:rsidR="006F0070" w:rsidRPr="00AD58C6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смотр-конкурс «Зимняя площадка дошкольной образовательной организации</w:t>
            </w:r>
            <w:r w:rsidR="00F579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F0070" w:rsidRPr="00AD58C6" w:rsidRDefault="006F0070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– февраль 2020</w:t>
            </w:r>
            <w:r w:rsidR="00F57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F0070" w:rsidRPr="00AD58C6" w:rsidRDefault="00F579E2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0070">
              <w:rPr>
                <w:rFonts w:ascii="Times New Roman" w:eastAsia="Calibri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6F0070" w:rsidRPr="00AD58C6" w:rsidRDefault="004661F9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F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МАДОУ</w:t>
            </w:r>
          </w:p>
        </w:tc>
      </w:tr>
      <w:tr w:rsidR="006F0070" w:rsidRPr="00AD58C6" w:rsidTr="006F0070">
        <w:tc>
          <w:tcPr>
            <w:tcW w:w="4537" w:type="dxa"/>
          </w:tcPr>
          <w:p w:rsidR="006F0070" w:rsidRPr="00AD58C6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«Воспитатель года 2020</w:t>
            </w:r>
            <w:r w:rsidR="00BB0C07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  <w:r w:rsidR="0040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F0070" w:rsidRPr="00331FA5" w:rsidRDefault="00BB0C07" w:rsidP="00403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2021</w:t>
            </w:r>
            <w:r w:rsidR="00F57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F0070" w:rsidRPr="00AD58C6" w:rsidRDefault="006F0070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заочном туре</w:t>
            </w:r>
          </w:p>
        </w:tc>
        <w:tc>
          <w:tcPr>
            <w:tcW w:w="1990" w:type="dxa"/>
          </w:tcPr>
          <w:p w:rsidR="006F0070" w:rsidRPr="00AD58C6" w:rsidRDefault="00BB0C07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F0070" w:rsidRPr="00AD58C6" w:rsidTr="006F0070">
        <w:tc>
          <w:tcPr>
            <w:tcW w:w="4537" w:type="dxa"/>
          </w:tcPr>
          <w:p w:rsidR="006F0070" w:rsidRPr="008719CB" w:rsidRDefault="00F579E2" w:rsidP="006F00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2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творческий конкурс на лучший национальный костюм народов Поволжья «Наследие традиций»</w:t>
            </w:r>
          </w:p>
        </w:tc>
        <w:tc>
          <w:tcPr>
            <w:tcW w:w="1701" w:type="dxa"/>
          </w:tcPr>
          <w:p w:rsidR="006F0070" w:rsidRPr="00AD58C6" w:rsidRDefault="00F579E2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31.03.2021 г.</w:t>
            </w:r>
          </w:p>
        </w:tc>
        <w:tc>
          <w:tcPr>
            <w:tcW w:w="1559" w:type="dxa"/>
          </w:tcPr>
          <w:p w:rsidR="006F0070" w:rsidRPr="00AD58C6" w:rsidRDefault="00F579E2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90" w:type="dxa"/>
          </w:tcPr>
          <w:p w:rsidR="006F0070" w:rsidRPr="00AD58C6" w:rsidRDefault="004661F9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</w:t>
            </w:r>
            <w:r w:rsidR="00F579E2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МАДОУ</w:t>
            </w:r>
          </w:p>
        </w:tc>
      </w:tr>
      <w:tr w:rsidR="006F0070" w:rsidRPr="00AD58C6" w:rsidTr="006F0070">
        <w:tc>
          <w:tcPr>
            <w:tcW w:w="4537" w:type="dxa"/>
          </w:tcPr>
          <w:p w:rsidR="006F0070" w:rsidRPr="008719CB" w:rsidRDefault="00F579E2" w:rsidP="006F00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2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мини - музеев народного быта "Народная изба"</w:t>
            </w:r>
          </w:p>
        </w:tc>
        <w:tc>
          <w:tcPr>
            <w:tcW w:w="1701" w:type="dxa"/>
          </w:tcPr>
          <w:p w:rsidR="006F0070" w:rsidRPr="00AD58C6" w:rsidRDefault="00F579E2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E2">
              <w:rPr>
                <w:rFonts w:ascii="Times New Roman" w:eastAsia="Calibri" w:hAnsi="Times New Roman" w:cs="Times New Roman"/>
                <w:sz w:val="24"/>
                <w:szCs w:val="24"/>
              </w:rPr>
              <w:t>31.03.2021 г.</w:t>
            </w:r>
          </w:p>
        </w:tc>
        <w:tc>
          <w:tcPr>
            <w:tcW w:w="1559" w:type="dxa"/>
          </w:tcPr>
          <w:p w:rsidR="006F0070" w:rsidRPr="00AD58C6" w:rsidRDefault="00F579E2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E2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90" w:type="dxa"/>
          </w:tcPr>
          <w:p w:rsidR="006F0070" w:rsidRPr="00AD58C6" w:rsidRDefault="004661F9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F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МАДОУ</w:t>
            </w:r>
          </w:p>
        </w:tc>
      </w:tr>
      <w:tr w:rsidR="006F0070" w:rsidRPr="00AD58C6" w:rsidTr="006F0070">
        <w:tc>
          <w:tcPr>
            <w:tcW w:w="4537" w:type="dxa"/>
          </w:tcPr>
          <w:p w:rsidR="006F0070" w:rsidRPr="008719CB" w:rsidRDefault="00F579E2" w:rsidP="006F00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9E2">
              <w:rPr>
                <w:rFonts w:ascii="Times New Roman" w:hAnsi="Times New Roman" w:cs="Times New Roman"/>
                <w:sz w:val="24"/>
                <w:szCs w:val="24"/>
              </w:rPr>
              <w:t xml:space="preserve">ыставка творческих работ сотрудников муниципальных дошкольных образовательных организаций городского округа Саранск, посвященная 380-летию основания </w:t>
            </w:r>
            <w:proofErr w:type="spellStart"/>
            <w:r w:rsidRPr="00F579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46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9E2">
              <w:rPr>
                <w:rFonts w:ascii="Times New Roman" w:hAnsi="Times New Roman" w:cs="Times New Roman"/>
                <w:sz w:val="24"/>
                <w:szCs w:val="24"/>
              </w:rPr>
              <w:t xml:space="preserve"> Саранск.</w:t>
            </w:r>
          </w:p>
        </w:tc>
        <w:tc>
          <w:tcPr>
            <w:tcW w:w="1701" w:type="dxa"/>
          </w:tcPr>
          <w:p w:rsidR="006F0070" w:rsidRPr="008719CB" w:rsidRDefault="00F579E2" w:rsidP="0040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2">
              <w:rPr>
                <w:rFonts w:ascii="Times New Roman" w:hAnsi="Times New Roman" w:cs="Times New Roman"/>
                <w:sz w:val="24"/>
                <w:szCs w:val="24"/>
              </w:rPr>
              <w:t>14 мая 2021</w:t>
            </w:r>
          </w:p>
        </w:tc>
        <w:tc>
          <w:tcPr>
            <w:tcW w:w="1559" w:type="dxa"/>
          </w:tcPr>
          <w:p w:rsidR="006F0070" w:rsidRPr="008719CB" w:rsidRDefault="004661F9" w:rsidP="0040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90" w:type="dxa"/>
          </w:tcPr>
          <w:p w:rsidR="006F0070" w:rsidRPr="00AD58C6" w:rsidRDefault="004661F9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А.А.</w:t>
            </w:r>
          </w:p>
        </w:tc>
      </w:tr>
      <w:tr w:rsidR="00403A3E" w:rsidRPr="00AD58C6" w:rsidTr="006F0070">
        <w:tc>
          <w:tcPr>
            <w:tcW w:w="4537" w:type="dxa"/>
          </w:tcPr>
          <w:p w:rsidR="00403A3E" w:rsidRDefault="00403A3E" w:rsidP="006F00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«Гагаринский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урок»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60-летию первого полета человека в космос</w:t>
            </w:r>
          </w:p>
        </w:tc>
        <w:tc>
          <w:tcPr>
            <w:tcW w:w="1701" w:type="dxa"/>
          </w:tcPr>
          <w:p w:rsidR="00403A3E" w:rsidRPr="00F579E2" w:rsidRDefault="00403A3E" w:rsidP="0040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г.</w:t>
            </w:r>
          </w:p>
        </w:tc>
        <w:tc>
          <w:tcPr>
            <w:tcW w:w="1559" w:type="dxa"/>
          </w:tcPr>
          <w:p w:rsidR="00403A3E" w:rsidRDefault="009809CD" w:rsidP="0040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</w:t>
            </w:r>
            <w:r w:rsidR="00403A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403A3E" w:rsidRDefault="00403A3E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К.А.</w:t>
            </w:r>
          </w:p>
        </w:tc>
      </w:tr>
      <w:tr w:rsidR="004661F9" w:rsidRPr="00AD58C6" w:rsidTr="006F0070">
        <w:tc>
          <w:tcPr>
            <w:tcW w:w="4537" w:type="dxa"/>
          </w:tcPr>
          <w:p w:rsidR="004661F9" w:rsidRDefault="004661F9" w:rsidP="006F00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61F9">
              <w:rPr>
                <w:rFonts w:ascii="Times New Roman" w:hAnsi="Times New Roman" w:cs="Times New Roman"/>
                <w:sz w:val="24"/>
                <w:szCs w:val="24"/>
              </w:rPr>
              <w:t xml:space="preserve">ыставка творческих работ по итогам конкурса "Пасхальная мастерская" в Парке </w:t>
            </w:r>
            <w:proofErr w:type="gramStart"/>
            <w:r w:rsidRPr="004661F9">
              <w:rPr>
                <w:rFonts w:ascii="Times New Roman" w:hAnsi="Times New Roman" w:cs="Times New Roman"/>
                <w:sz w:val="24"/>
                <w:szCs w:val="24"/>
              </w:rPr>
              <w:t>культуры  и</w:t>
            </w:r>
            <w:proofErr w:type="gramEnd"/>
            <w:r w:rsidRPr="004661F9">
              <w:rPr>
                <w:rFonts w:ascii="Times New Roman" w:hAnsi="Times New Roman" w:cs="Times New Roman"/>
                <w:sz w:val="24"/>
                <w:szCs w:val="24"/>
              </w:rPr>
              <w:t xml:space="preserve"> отдыха им. А.С. Пушкина.</w:t>
            </w:r>
          </w:p>
        </w:tc>
        <w:tc>
          <w:tcPr>
            <w:tcW w:w="1701" w:type="dxa"/>
          </w:tcPr>
          <w:p w:rsidR="004661F9" w:rsidRPr="00F579E2" w:rsidRDefault="004661F9" w:rsidP="0040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2021 г.</w:t>
            </w:r>
          </w:p>
        </w:tc>
        <w:tc>
          <w:tcPr>
            <w:tcW w:w="1559" w:type="dxa"/>
          </w:tcPr>
          <w:p w:rsidR="004661F9" w:rsidRDefault="004661F9" w:rsidP="0040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90" w:type="dxa"/>
          </w:tcPr>
          <w:p w:rsidR="004661F9" w:rsidRDefault="004661F9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4661F9" w:rsidRPr="00AD58C6" w:rsidTr="006F0070">
        <w:tc>
          <w:tcPr>
            <w:tcW w:w="4537" w:type="dxa"/>
          </w:tcPr>
          <w:p w:rsidR="004661F9" w:rsidRDefault="00403A3E" w:rsidP="006F00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на лучший стенд (уголок)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Дошколята»</w:t>
            </w:r>
          </w:p>
        </w:tc>
        <w:tc>
          <w:tcPr>
            <w:tcW w:w="1701" w:type="dxa"/>
          </w:tcPr>
          <w:p w:rsidR="004661F9" w:rsidRDefault="004661F9" w:rsidP="0040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403A3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-20.04</w:t>
            </w:r>
            <w:r w:rsidR="00403A3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4661F9" w:rsidRDefault="00403A3E" w:rsidP="0040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90" w:type="dxa"/>
          </w:tcPr>
          <w:p w:rsidR="004661F9" w:rsidRDefault="00403A3E" w:rsidP="00403A3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A3E">
              <w:rPr>
                <w:rFonts w:ascii="Times New Roman" w:eastAsia="Calibri" w:hAnsi="Times New Roman" w:cs="Times New Roman"/>
                <w:sz w:val="24"/>
                <w:szCs w:val="24"/>
              </w:rPr>
              <w:t>Салаткина</w:t>
            </w:r>
            <w:proofErr w:type="spellEnd"/>
            <w:r w:rsidRPr="0040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</w:tbl>
    <w:p w:rsidR="006F0070" w:rsidRDefault="006F0070" w:rsidP="006F007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8719CB" w:rsidRDefault="006F0070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9CB">
        <w:rPr>
          <w:rFonts w:ascii="Times New Roman" w:eastAsia="Calibri" w:hAnsi="Times New Roman" w:cs="Times New Roman"/>
          <w:b/>
          <w:sz w:val="28"/>
          <w:szCs w:val="28"/>
        </w:rPr>
        <w:t>6. Творческие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достижения воспитанников в 20</w:t>
      </w:r>
      <w:r w:rsidR="00997AD8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997AD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719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719CB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Pr="008719C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F0070" w:rsidRPr="008719C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1726"/>
        <w:gridCol w:w="1951"/>
        <w:gridCol w:w="1417"/>
      </w:tblGrid>
      <w:tr w:rsidR="006F0070" w:rsidRPr="008719CB" w:rsidTr="00004A73">
        <w:tc>
          <w:tcPr>
            <w:tcW w:w="4682" w:type="dxa"/>
          </w:tcPr>
          <w:p w:rsidR="006F0070" w:rsidRPr="008719CB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726" w:type="dxa"/>
          </w:tcPr>
          <w:p w:rsidR="006F0070" w:rsidRPr="008719CB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</w:tcPr>
          <w:p w:rsidR="006F0070" w:rsidRPr="008719CB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6F0070" w:rsidRPr="008719CB" w:rsidRDefault="006F0070" w:rsidP="006F0070">
            <w:pPr>
              <w:tabs>
                <w:tab w:val="left" w:pos="113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004A73" w:rsidRPr="00AC1ECA" w:rsidTr="00004A73">
        <w:tc>
          <w:tcPr>
            <w:tcW w:w="4682" w:type="dxa"/>
          </w:tcPr>
          <w:p w:rsidR="00004A73" w:rsidRPr="00D7330A" w:rsidRDefault="00004A73" w:rsidP="00004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«Фабрика Деда мороза»</w:t>
            </w:r>
          </w:p>
        </w:tc>
        <w:tc>
          <w:tcPr>
            <w:tcW w:w="1726" w:type="dxa"/>
          </w:tcPr>
          <w:p w:rsidR="00004A73" w:rsidRPr="00D7330A" w:rsidRDefault="00004A73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51" w:type="dxa"/>
          </w:tcPr>
          <w:p w:rsidR="00004A73" w:rsidRPr="00D7330A" w:rsidRDefault="00004A73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004A73" w:rsidRPr="00AC1ECA" w:rsidRDefault="00004A73" w:rsidP="00AB1AFA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F0070" w:rsidRPr="00AC1ECA" w:rsidTr="00004A73">
        <w:tc>
          <w:tcPr>
            <w:tcW w:w="4682" w:type="dxa"/>
          </w:tcPr>
          <w:p w:rsidR="00477A82" w:rsidRPr="00477A82" w:rsidRDefault="00477A82" w:rsidP="00477A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82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77A82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A82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младшего</w:t>
            </w:r>
          </w:p>
          <w:p w:rsidR="006F0070" w:rsidRPr="00EB2C57" w:rsidRDefault="00477A82" w:rsidP="00477A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82">
              <w:rPr>
                <w:rFonts w:ascii="Times New Roman" w:hAnsi="Times New Roman" w:cs="Times New Roman"/>
                <w:sz w:val="24"/>
                <w:szCs w:val="24"/>
              </w:rPr>
              <w:t>и среднего школьного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A82">
              <w:rPr>
                <w:rFonts w:ascii="Times New Roman" w:hAnsi="Times New Roman" w:cs="Times New Roman"/>
                <w:sz w:val="24"/>
                <w:szCs w:val="24"/>
              </w:rPr>
              <w:t>«Умный Мамонтенок»</w:t>
            </w:r>
          </w:p>
        </w:tc>
        <w:tc>
          <w:tcPr>
            <w:tcW w:w="1726" w:type="dxa"/>
          </w:tcPr>
          <w:p w:rsidR="006F0070" w:rsidRPr="00AC1ECA" w:rsidRDefault="00477A82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6F007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1" w:type="dxa"/>
          </w:tcPr>
          <w:p w:rsidR="006F0070" w:rsidRPr="0008528C" w:rsidRDefault="00477A82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0070">
              <w:rPr>
                <w:rFonts w:ascii="Times New Roman" w:hAnsi="Times New Roman" w:cs="Times New Roman"/>
                <w:sz w:val="24"/>
                <w:szCs w:val="24"/>
              </w:rPr>
              <w:t>ризеры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417" w:type="dxa"/>
          </w:tcPr>
          <w:p w:rsidR="006F0070" w:rsidRPr="00AC1ECA" w:rsidRDefault="00477A82" w:rsidP="00AB1AFA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4A73" w:rsidRPr="00AC1ECA" w:rsidTr="00004A73">
        <w:tc>
          <w:tcPr>
            <w:tcW w:w="4682" w:type="dxa"/>
          </w:tcPr>
          <w:p w:rsidR="00004A73" w:rsidRDefault="00004A73" w:rsidP="00004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CB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23CB4">
              <w:rPr>
                <w:rFonts w:ascii="Times New Roman" w:hAnsi="Times New Roman" w:cs="Times New Roman"/>
                <w:sz w:val="24"/>
                <w:szCs w:val="24"/>
              </w:rPr>
              <w:t xml:space="preserve"> «Улыбка и смех - это для всех»</w:t>
            </w:r>
          </w:p>
        </w:tc>
        <w:tc>
          <w:tcPr>
            <w:tcW w:w="1726" w:type="dxa"/>
          </w:tcPr>
          <w:p w:rsidR="00004A73" w:rsidRDefault="00004A73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</w:t>
            </w:r>
          </w:p>
        </w:tc>
        <w:tc>
          <w:tcPr>
            <w:tcW w:w="1951" w:type="dxa"/>
          </w:tcPr>
          <w:p w:rsidR="00004A73" w:rsidRDefault="00AB1AFA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4A73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04A73" w:rsidRDefault="00004A73" w:rsidP="00AB1AFA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004A73" w:rsidRPr="00AC1ECA" w:rsidTr="00004A73">
        <w:tc>
          <w:tcPr>
            <w:tcW w:w="4682" w:type="dxa"/>
          </w:tcPr>
          <w:p w:rsidR="00004A73" w:rsidRPr="00004A73" w:rsidRDefault="00004A73" w:rsidP="00004A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4A73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конкурс «Пасхальная мастерская» </w:t>
            </w:r>
            <w:r w:rsidRPr="00004A73">
              <w:rPr>
                <w:rFonts w:ascii="Times New Roman" w:hAnsi="Times New Roman" w:cs="Times New Roman"/>
                <w:sz w:val="24"/>
                <w:szCs w:val="24"/>
              </w:rPr>
              <w:t>среди муниципальных дошкольных образовательных организаций городского округа Саранск</w:t>
            </w:r>
          </w:p>
        </w:tc>
        <w:tc>
          <w:tcPr>
            <w:tcW w:w="1726" w:type="dxa"/>
          </w:tcPr>
          <w:p w:rsidR="00004A73" w:rsidRPr="00004A73" w:rsidRDefault="00004A73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3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</w:t>
            </w:r>
          </w:p>
        </w:tc>
        <w:tc>
          <w:tcPr>
            <w:tcW w:w="1951" w:type="dxa"/>
          </w:tcPr>
          <w:p w:rsidR="00004A73" w:rsidRPr="00004A73" w:rsidRDefault="00004A73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004A73" w:rsidRPr="00004A73" w:rsidRDefault="00004A73" w:rsidP="00AB1AFA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A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4A73" w:rsidRPr="00AC1ECA" w:rsidTr="00004A73">
        <w:tc>
          <w:tcPr>
            <w:tcW w:w="4682" w:type="dxa"/>
          </w:tcPr>
          <w:p w:rsidR="00004A73" w:rsidRPr="00BB0C07" w:rsidRDefault="00004A73" w:rsidP="00004A73">
            <w:pPr>
              <w:tabs>
                <w:tab w:val="left" w:pos="361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09C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на лучший стенд (уголок) «</w:t>
            </w:r>
            <w:proofErr w:type="spellStart"/>
            <w:r w:rsidRPr="009809C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9809CD">
              <w:rPr>
                <w:rFonts w:ascii="Times New Roman" w:hAnsi="Times New Roman" w:cs="Times New Roman"/>
                <w:sz w:val="24"/>
                <w:szCs w:val="24"/>
              </w:rPr>
              <w:t xml:space="preserve"> - Дошколята»</w:t>
            </w:r>
          </w:p>
        </w:tc>
        <w:tc>
          <w:tcPr>
            <w:tcW w:w="1726" w:type="dxa"/>
          </w:tcPr>
          <w:p w:rsidR="00004A73" w:rsidRPr="00BB0C07" w:rsidRDefault="00004A73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1951" w:type="dxa"/>
          </w:tcPr>
          <w:p w:rsidR="00004A73" w:rsidRPr="00BB0C07" w:rsidRDefault="00AB1AFA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004A73" w:rsidRPr="00BB0C07" w:rsidRDefault="00004A73" w:rsidP="00AB1AFA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4A7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04A73" w:rsidRPr="00AC1ECA" w:rsidTr="00004A73">
        <w:tc>
          <w:tcPr>
            <w:tcW w:w="4682" w:type="dxa"/>
          </w:tcPr>
          <w:p w:rsidR="00004A73" w:rsidRDefault="00004A73" w:rsidP="00004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«Читаем о космосе»</w:t>
            </w:r>
          </w:p>
        </w:tc>
        <w:tc>
          <w:tcPr>
            <w:tcW w:w="1726" w:type="dxa"/>
          </w:tcPr>
          <w:p w:rsidR="00004A73" w:rsidRDefault="00004A73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951" w:type="dxa"/>
          </w:tcPr>
          <w:p w:rsidR="00004A73" w:rsidRDefault="00AB1AFA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4A73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04A73" w:rsidRDefault="00004A73" w:rsidP="00AB1AFA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4A73" w:rsidRPr="00AC1ECA" w:rsidTr="00004A73">
        <w:tc>
          <w:tcPr>
            <w:tcW w:w="4682" w:type="dxa"/>
          </w:tcPr>
          <w:p w:rsidR="00004A73" w:rsidRPr="00D7330A" w:rsidRDefault="00004A73" w:rsidP="00004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726" w:type="dxa"/>
          </w:tcPr>
          <w:p w:rsidR="00004A73" w:rsidRPr="00D7330A" w:rsidRDefault="00004A73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51" w:type="dxa"/>
          </w:tcPr>
          <w:p w:rsidR="00004A73" w:rsidRPr="00D7330A" w:rsidRDefault="00004A73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004A73" w:rsidRPr="00AC1ECA" w:rsidRDefault="00004A73" w:rsidP="00AB1AFA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004A73" w:rsidRPr="00AC1ECA" w:rsidTr="00004A73">
        <w:tc>
          <w:tcPr>
            <w:tcW w:w="4682" w:type="dxa"/>
          </w:tcPr>
          <w:p w:rsidR="00004A73" w:rsidRPr="00D7330A" w:rsidRDefault="00004A73" w:rsidP="00004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«Сад Памяти»</w:t>
            </w:r>
          </w:p>
        </w:tc>
        <w:tc>
          <w:tcPr>
            <w:tcW w:w="1726" w:type="dxa"/>
          </w:tcPr>
          <w:p w:rsidR="00004A73" w:rsidRPr="00D7330A" w:rsidRDefault="00004A73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51" w:type="dxa"/>
          </w:tcPr>
          <w:p w:rsidR="00004A73" w:rsidRPr="00D7330A" w:rsidRDefault="00004A73" w:rsidP="00AB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004A73" w:rsidRPr="00AC1ECA" w:rsidRDefault="00004A73" w:rsidP="00AB1AFA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04A73" w:rsidRPr="00AC1ECA" w:rsidTr="00004A73">
        <w:tc>
          <w:tcPr>
            <w:tcW w:w="4682" w:type="dxa"/>
          </w:tcPr>
          <w:p w:rsidR="00004A73" w:rsidRPr="00C139AC" w:rsidRDefault="00004A73" w:rsidP="00004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«Рисуем с детьми Вечный огонь»</w:t>
            </w:r>
          </w:p>
        </w:tc>
        <w:tc>
          <w:tcPr>
            <w:tcW w:w="1726" w:type="dxa"/>
          </w:tcPr>
          <w:p w:rsidR="00004A73" w:rsidRPr="00C139AC" w:rsidRDefault="00004A73" w:rsidP="00AB1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51" w:type="dxa"/>
          </w:tcPr>
          <w:p w:rsidR="00004A73" w:rsidRPr="00C139AC" w:rsidRDefault="00004A73" w:rsidP="00AB1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004A73" w:rsidRPr="00AC1ECA" w:rsidRDefault="00004A73" w:rsidP="00AB1AFA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04A73" w:rsidRPr="00AC1ECA" w:rsidTr="00004A73">
        <w:tc>
          <w:tcPr>
            <w:tcW w:w="4682" w:type="dxa"/>
          </w:tcPr>
          <w:p w:rsidR="00004A73" w:rsidRDefault="00004A73" w:rsidP="00004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A73">
              <w:rPr>
                <w:rFonts w:ascii="Times New Roman" w:eastAsia="Calibri" w:hAnsi="Times New Roman" w:cs="Times New Roman"/>
                <w:sz w:val="24"/>
                <w:szCs w:val="24"/>
              </w:rPr>
              <w:t>Акция «Счастливое детство»</w:t>
            </w:r>
          </w:p>
        </w:tc>
        <w:tc>
          <w:tcPr>
            <w:tcW w:w="1726" w:type="dxa"/>
          </w:tcPr>
          <w:p w:rsidR="00004A73" w:rsidRDefault="00004A73" w:rsidP="00AB1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951" w:type="dxa"/>
          </w:tcPr>
          <w:p w:rsidR="00004A73" w:rsidRDefault="00004A73" w:rsidP="00AB1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004A73" w:rsidRDefault="00004A73" w:rsidP="00AB1AFA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</w:tr>
      <w:tr w:rsidR="00004A73" w:rsidRPr="00AC1ECA" w:rsidTr="00004A73">
        <w:tc>
          <w:tcPr>
            <w:tcW w:w="4682" w:type="dxa"/>
          </w:tcPr>
          <w:p w:rsidR="00004A73" w:rsidRPr="00004A73" w:rsidRDefault="00004A73" w:rsidP="00004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04A73">
              <w:rPr>
                <w:rFonts w:ascii="Times New Roman" w:eastAsia="Calibri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фестиваль-конкурс</w:t>
            </w:r>
            <w:r w:rsidRPr="0000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 «Планета детства» среди дошкольных образовательных организаций городского округа Саранск</w:t>
            </w:r>
          </w:p>
        </w:tc>
        <w:tc>
          <w:tcPr>
            <w:tcW w:w="1726" w:type="dxa"/>
          </w:tcPr>
          <w:p w:rsidR="00004A73" w:rsidRPr="00004A73" w:rsidRDefault="00004A73" w:rsidP="00AB1A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A73">
              <w:rPr>
                <w:rFonts w:ascii="Times New Roman" w:eastAsia="Calibri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951" w:type="dxa"/>
          </w:tcPr>
          <w:p w:rsidR="00004A73" w:rsidRPr="00004A73" w:rsidRDefault="00800EA7" w:rsidP="00AB1A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417" w:type="dxa"/>
          </w:tcPr>
          <w:p w:rsidR="00004A73" w:rsidRPr="00004A73" w:rsidRDefault="00800EA7" w:rsidP="00AB1A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00EA7" w:rsidRPr="00AC1ECA" w:rsidTr="00004A73">
        <w:tc>
          <w:tcPr>
            <w:tcW w:w="4682" w:type="dxa"/>
          </w:tcPr>
          <w:p w:rsidR="00800EA7" w:rsidRDefault="00800EA7" w:rsidP="00004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EA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«Окна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6" w:type="dxa"/>
          </w:tcPr>
          <w:p w:rsidR="00800EA7" w:rsidRPr="00004A73" w:rsidRDefault="00800EA7" w:rsidP="00AB1A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EA7">
              <w:rPr>
                <w:rFonts w:ascii="Times New Roman" w:eastAsia="Calibri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951" w:type="dxa"/>
          </w:tcPr>
          <w:p w:rsidR="00800EA7" w:rsidRDefault="00800EA7" w:rsidP="00AB1A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EA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800EA7" w:rsidRDefault="00800EA7" w:rsidP="00AB1A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6F0070" w:rsidRPr="008719C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C91" w:rsidRDefault="00322C91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C91" w:rsidRDefault="00322C91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C91" w:rsidRDefault="00322C91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C91" w:rsidRDefault="00322C91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C91" w:rsidRDefault="00322C91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C91" w:rsidRDefault="00322C91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C91" w:rsidRDefault="00322C91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Default="006F0070" w:rsidP="00322C9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AFA" w:rsidRDefault="00AB1AFA" w:rsidP="00AB1AFA">
      <w:pPr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AB1AFA" w:rsidRDefault="006F0070" w:rsidP="00AB1AFA">
      <w:pPr>
        <w:rPr>
          <w:rFonts w:ascii="Times New Roman" w:eastAsia="Calibri" w:hAnsi="Times New Roman" w:cs="Times New Roman"/>
          <w:sz w:val="28"/>
          <w:szCs w:val="28"/>
        </w:rPr>
        <w:sectPr w:rsidR="006F0070" w:rsidRPr="00AB1AFA" w:rsidSect="006F0070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6F0070" w:rsidRPr="00C15398" w:rsidRDefault="00322C91" w:rsidP="00322C9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="00AB1AFA" w:rsidRPr="00AB1AFA">
        <w:rPr>
          <w:rFonts w:ascii="Times New Roman" w:eastAsia="Calibri" w:hAnsi="Times New Roman" w:cs="Times New Roman"/>
          <w:b/>
          <w:sz w:val="28"/>
          <w:szCs w:val="28"/>
        </w:rPr>
        <w:t xml:space="preserve"> Система физкультурно-оздоровительной работы с детьми</w:t>
      </w:r>
    </w:p>
    <w:p w:rsidR="006F0070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4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94B7D03" wp14:editId="1007C0F2">
                <wp:extent cx="6573324" cy="7982144"/>
                <wp:effectExtent l="0" t="0" r="75565" b="0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9693" y="1311536"/>
                            <a:ext cx="1524000" cy="5775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-Утренняя гимнастика</w:t>
                              </w:r>
                            </w:p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-Физкультурные занятия</w:t>
                              </w:r>
                            </w:p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-Физкультурная минутка</w:t>
                              </w:r>
                            </w:p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-Гимнастика пробуждения</w:t>
                              </w:r>
                            </w:p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-Дыхательная гимнастика</w:t>
                              </w:r>
                            </w:p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-Корригирующая гимнастика</w:t>
                              </w:r>
                            </w:p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-Самомассаж с использованием массажных мячей</w:t>
                              </w:r>
                            </w:p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-Ритмическая гимнастика</w:t>
                              </w:r>
                            </w:p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-Подвижные игры и спортивные упражнения на</w:t>
                              </w:r>
                              <w:r w:rsidRPr="003F424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прогулке</w:t>
                              </w:r>
                            </w:p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-Дидактические игры с двигательными элементами</w:t>
                              </w:r>
                            </w:p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-Оздоровительный бег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3980" y="179676"/>
                            <a:ext cx="1523365" cy="627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3F4243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Двигательный </w:t>
                              </w:r>
                            </w:p>
                            <w:p w:rsidR="000B501E" w:rsidRPr="003F4243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режим в течение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56330" y="85603"/>
                            <a:ext cx="1371600" cy="44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3F4243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ЛФК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50085" y="85062"/>
                            <a:ext cx="1448435" cy="750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55022C" w:rsidRDefault="000B501E" w:rsidP="006F00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Обследование</w:t>
                              </w:r>
                            </w:p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Консультации со</w:t>
                              </w:r>
                              <w:r w:rsidRPr="00D7156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специалистами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52681" y="1474198"/>
                            <a:ext cx="2893060" cy="1059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3F4243" w:rsidRDefault="000B501E" w:rsidP="00AB1AF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Комплексная система </w:t>
                              </w:r>
                            </w:p>
                            <w:p w:rsidR="000B501E" w:rsidRDefault="000B501E" w:rsidP="00AB1AF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физку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льтурно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 – оздоровительная работа</w:t>
                              </w: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 в ДОУ</w:t>
                              </w:r>
                            </w:p>
                            <w:p w:rsidR="000B501E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B501E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B501E" w:rsidRPr="00706F60" w:rsidRDefault="000B501E" w:rsidP="006F0070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17465" y="85061"/>
                            <a:ext cx="1447800" cy="1886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- </w:t>
                              </w:r>
                              <w:proofErr w:type="spellStart"/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Логоритмика</w:t>
                              </w:r>
                              <w:proofErr w:type="spellEnd"/>
                            </w:p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 Фонетическая ритмика</w:t>
                              </w:r>
                            </w:p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Артикуляционная гимнастика</w:t>
                              </w:r>
                            </w:p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 Дыхательная гимнастика по Стрельниковой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52955" y="2653692"/>
                            <a:ext cx="2819400" cy="1260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Фит</w:t>
                              </w: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отерапия</w:t>
                              </w:r>
                            </w:p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Отвары и настои из трав</w:t>
                              </w:r>
                            </w:p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Сироп шиповника</w:t>
                              </w:r>
                            </w:p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Фитонцидотерапия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52955" y="4054128"/>
                            <a:ext cx="2819400" cy="817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Витаминотерапия</w:t>
                              </w:r>
                            </w:p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Поливитамины</w:t>
                              </w:r>
                            </w:p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Аскорбиновая кислота</w:t>
                              </w:r>
                            </w:p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Глюконат кальция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52955" y="4995965"/>
                            <a:ext cx="2819400" cy="766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proofErr w:type="spellStart"/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Имунномодуляторы</w:t>
                              </w:r>
                              <w:proofErr w:type="spellEnd"/>
                            </w:p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Настойка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салодки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52955" y="5888250"/>
                            <a:ext cx="2819400" cy="85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Профилактика гриппа и ОРВИ</w:t>
                              </w:r>
                            </w:p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Точечный массаж</w:t>
                              </w:r>
                            </w:p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Оксалиновая</w:t>
                              </w:r>
                              <w:proofErr w:type="spellEnd"/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мазь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52955" y="6902186"/>
                            <a:ext cx="2819400" cy="419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Воздушное и водное закаливание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83505" y="4984674"/>
                            <a:ext cx="1446530" cy="935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Консультативная помощь </w:t>
                              </w:r>
                            </w:p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родителям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84775" y="2673350"/>
                            <a:ext cx="144526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Коррекция речи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31620" y="835660"/>
                            <a:ext cx="1270" cy="295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56330" y="741539"/>
                            <a:ext cx="1371600" cy="619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3F4243" w:rsidRDefault="000B501E" w:rsidP="006F007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F424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Сотрудничество с медицинскими учреждениями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8855" y="136017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8855" y="531966"/>
                            <a:ext cx="635" cy="209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893820" y="2494280"/>
                            <a:ext cx="1270" cy="104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256020" y="2093595"/>
                            <a:ext cx="635" cy="561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184775" y="3483703"/>
                            <a:ext cx="1446530" cy="1202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Диагностика</w:t>
                              </w:r>
                            </w:p>
                            <w:p w:rsidR="000B501E" w:rsidRPr="00D7156D" w:rsidRDefault="000B501E" w:rsidP="006F00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Упражнения для включения межполушарного</w:t>
                              </w:r>
                              <w:r w:rsidRPr="00D7156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D7156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256020" y="3074670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34615" y="845212"/>
                            <a:ext cx="0" cy="5149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4B7D03" id="Полотно 90" o:spid="_x0000_s1026" editas="canvas" style="width:517.6pt;height:628.5pt;mso-position-horizontal-relative:char;mso-position-vertical-relative:line" coordsize="65728,79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728;height:79819;visibility:visible;mso-wrap-style:square">
                  <v:fill o:detectmouseclick="t"/>
                  <v:path o:connecttype="none"/>
                </v:shape>
                <v:rect id="Rectangle 4" o:spid="_x0000_s1028" style="position:absolute;left:1796;top:13115;width:15240;height:57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-Утренняя гимнастика</w:t>
                        </w:r>
                      </w:p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-Физкультурные занятия</w:t>
                        </w:r>
                      </w:p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-Физкультурная минутка</w:t>
                        </w:r>
                      </w:p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-Гимнастика пробуждения</w:t>
                        </w:r>
                      </w:p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-Дыхательная гимнастика</w:t>
                        </w:r>
                      </w:p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-Корригирующая гимнастика</w:t>
                        </w:r>
                      </w:p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-Самомассаж с использованием массажных мячей</w:t>
                        </w:r>
                      </w:p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-Ритмическая гимнастика</w:t>
                        </w:r>
                      </w:p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-Подвижные игры и спортивные упражнения на</w:t>
                        </w:r>
                        <w:r w:rsidRPr="003F424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прогулке</w:t>
                        </w:r>
                      </w:p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-Дидактические игры с двигательными элементами</w:t>
                        </w:r>
                      </w:p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-Оздоровительный бег</w:t>
                        </w:r>
                      </w:p>
                    </w:txbxContent>
                  </v:textbox>
                </v:rect>
                <v:rect id="Rectangle 5" o:spid="_x0000_s1029" style="position:absolute;left:939;top:1796;width:15234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0B501E" w:rsidRPr="003F4243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 xml:space="preserve">Двигательный </w:t>
                        </w:r>
                      </w:p>
                      <w:p w:rsidR="000B501E" w:rsidRPr="003F4243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режим в течение дня</w:t>
                        </w:r>
                      </w:p>
                    </w:txbxContent>
                  </v:textbox>
                </v:rect>
                <v:rect id="Rectangle 6" o:spid="_x0000_s1030" style="position:absolute;left:36563;top:856;width:13716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0B501E" w:rsidRPr="003F4243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ЛФК</w:t>
                        </w:r>
                      </w:p>
                    </w:txbxContent>
                  </v:textbox>
                </v:rect>
                <v:rect id="Rectangle 7" o:spid="_x0000_s1031" style="position:absolute;left:19500;top:850;width:14485;height:7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0B501E" w:rsidRPr="0055022C" w:rsidRDefault="000B501E" w:rsidP="006F0070">
                        <w:pPr>
                          <w:jc w:val="center"/>
                          <w:rPr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Обследование</w:t>
                        </w:r>
                      </w:p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Консультации со</w:t>
                        </w:r>
                        <w:r w:rsidRPr="00D715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специалистами</w:t>
                        </w:r>
                      </w:p>
                    </w:txbxContent>
                  </v:textbox>
                </v:rect>
                <v:rect id="Rectangle 8" o:spid="_x0000_s1032" style="position:absolute;left:20526;top:14741;width:28931;height:10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0B501E" w:rsidRPr="003F4243" w:rsidRDefault="000B501E" w:rsidP="00AB1AF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Комплексная система </w:t>
                        </w:r>
                      </w:p>
                      <w:p w:rsidR="000B501E" w:rsidRDefault="000B501E" w:rsidP="00AB1AF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3F424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физку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льтурно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– оздоровительная работа</w:t>
                        </w:r>
                        <w:r w:rsidRPr="003F424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в ДОУ</w:t>
                        </w:r>
                      </w:p>
                      <w:p w:rsidR="000B501E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0B501E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0B501E" w:rsidRPr="00706F60" w:rsidRDefault="000B501E" w:rsidP="006F0070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51174;top:850;width:14478;height:18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 xml:space="preserve">- </w:t>
                        </w:r>
                        <w:proofErr w:type="spellStart"/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Логоритмика</w:t>
                        </w:r>
                        <w:proofErr w:type="spellEnd"/>
                      </w:p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- Фонетическая ритмика</w:t>
                        </w:r>
                      </w:p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Артикуляционная гимнастика</w:t>
                        </w:r>
                      </w:p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- Дыхательная гимнастика по Стрельниковой</w:t>
                        </w:r>
                      </w:p>
                    </w:txbxContent>
                  </v:textbox>
                </v:rect>
                <v:rect id="Rectangle 10" o:spid="_x0000_s1034" style="position:absolute;left:20529;top:26536;width:28194;height:1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Фит</w:t>
                        </w:r>
                        <w:r w:rsidRPr="00D7156D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отерапия</w:t>
                        </w:r>
                      </w:p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Отвары и настои из трав</w:t>
                        </w:r>
                      </w:p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Сироп шиповника</w:t>
                        </w:r>
                      </w:p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Фитонцидотерапия</w:t>
                        </w:r>
                        <w:proofErr w:type="spellEnd"/>
                      </w:p>
                    </w:txbxContent>
                  </v:textbox>
                </v:rect>
                <v:rect id="Rectangle 11" o:spid="_x0000_s1035" style="position:absolute;left:20529;top:40541;width:28194;height:8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Витаминотерапия</w:t>
                        </w:r>
                      </w:p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Поливитамины</w:t>
                        </w:r>
                      </w:p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Аскорбиновая кислота</w:t>
                        </w:r>
                      </w:p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Глюконат кальция</w:t>
                        </w:r>
                      </w:p>
                    </w:txbxContent>
                  </v:textbox>
                </v:rect>
                <v:rect id="Rectangle 12" o:spid="_x0000_s1036" style="position:absolute;left:20529;top:49959;width:28194;height:7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proofErr w:type="spellStart"/>
                        <w:r w:rsidRPr="00D7156D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Имунномодуляторы</w:t>
                        </w:r>
                        <w:proofErr w:type="spellEnd"/>
                      </w:p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Настойка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салодки</w:t>
                        </w:r>
                        <w:proofErr w:type="spellEnd"/>
                      </w:p>
                    </w:txbxContent>
                  </v:textbox>
                </v:rect>
                <v:rect id="Rectangle 13" o:spid="_x0000_s1037" style="position:absolute;left:20529;top:58882;width:28194;height:8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Профилактика гриппа и ОРВИ</w:t>
                        </w:r>
                      </w:p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Точечный массаж</w:t>
                        </w:r>
                      </w:p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Оксалиновая</w:t>
                        </w:r>
                        <w:proofErr w:type="spellEnd"/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 xml:space="preserve"> мазь</w:t>
                        </w:r>
                      </w:p>
                    </w:txbxContent>
                  </v:textbox>
                </v:rect>
                <v:rect id="Rectangle 14" o:spid="_x0000_s1038" style="position:absolute;left:20529;top:69021;width:28194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Воздушное и водное закаливание</w:t>
                        </w:r>
                      </w:p>
                    </w:txbxContent>
                  </v:textbox>
                </v:rect>
                <v:rect id="Rectangle 15" o:spid="_x0000_s1039" style="position:absolute;left:51835;top:49846;width:14465;height:9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 xml:space="preserve">Консультативная помощь </w:t>
                        </w:r>
                      </w:p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родителям</w:t>
                        </w:r>
                      </w:p>
                    </w:txbxContent>
                  </v:textbox>
                </v:rect>
                <v:rect id="Rectangle 16" o:spid="_x0000_s1040" style="position:absolute;left:51847;top:26733;width:1445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Коррекция речи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15316,8356" to="15328,1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rect id="Rectangle 20" o:spid="_x0000_s1042" style="position:absolute;left:36563;top:7415;width:13716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0B501E" w:rsidRPr="003F4243" w:rsidRDefault="000B501E" w:rsidP="006F007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F4243">
                          <w:rPr>
                            <w:rFonts w:ascii="Times New Roman" w:hAnsi="Times New Roman" w:cs="Times New Roman"/>
                            <w:b/>
                          </w:rPr>
                          <w:t>Сотрудничество с медицинскими учреждениями</w:t>
                        </w:r>
                      </w:p>
                    </w:txbxContent>
                  </v:textbox>
                </v:rect>
                <v:line id="Line 22" o:spid="_x0000_s1043" style="position:absolute;flip:y;visibility:visible;mso-wrap-style:square" from="48088,13601" to="48094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line id="Line 23" o:spid="_x0000_s1044" style="position:absolute;flip:y;visibility:visible;mso-wrap-style:square" from="48088,5319" to="48094,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24" o:spid="_x0000_s1045" style="position:absolute;visibility:visible;mso-wrap-style:square" from="38938,24942" to="38950,2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25" o:spid="_x0000_s1046" style="position:absolute;flip:y;visibility:visible;mso-wrap-style:square" from="62560,20935" to="62566,2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<v:stroke endarrow="block"/>
                </v:line>
                <v:rect id="Rectangle 26" o:spid="_x0000_s1047" style="position:absolute;left:51847;top:34837;width:14466;height:1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<v:textbox>
                    <w:txbxContent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Диагностика</w:t>
                        </w:r>
                      </w:p>
                      <w:p w:rsidR="000B501E" w:rsidRPr="00D7156D" w:rsidRDefault="000B501E" w:rsidP="006F007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Упражнения для включения межполушарного</w:t>
                        </w:r>
                        <w:r w:rsidRPr="00D715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7156D">
                          <w:rPr>
                            <w:rFonts w:ascii="Times New Roman" w:hAnsi="Times New Roman" w:cs="Times New Roman"/>
                            <w:b/>
                          </w:rPr>
                          <w:t>взаимодействия</w:t>
                        </w:r>
                      </w:p>
                    </w:txbxContent>
                  </v:textbox>
                </v:rect>
                <v:line id="Line 27" o:spid="_x0000_s1048" style="position:absolute;visibility:visible;mso-wrap-style:square" from="62560,30746" to="62560,3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line id="Line 31" o:spid="_x0000_s1049" style="position:absolute;flip:y;visibility:visible;mso-wrap-style:square" from="26346,8452" to="26346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+0aMQAAADbAAAADwAAAGRycy9kb3ducmV2LnhtbESPQWvCQBCF74X+h2UKvQTdWKFozEZa&#10;rSAUD7UePA7ZaRKanQ3ZUdN/7wpCj48373vz8uXgWnWmPjSeDUzGKSji0tuGKwOH781oBioIssXW&#10;Mxn4owDL4vEhx8z6C3/ReS+VihAOGRqoRbpM61DW5DCMfUccvR/fO5Qo+0rbHi8R7lr9kqav2mHD&#10;saHGjlY1lb/7k4tvbHa8nk6Td6eTZE4fR/lMtRjz/DS8LUAJDfJ/fE9vrYHZHG5bIgB0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7Ro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322C91" w:rsidRPr="00766B69" w:rsidRDefault="00322C91" w:rsidP="00322C9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B69">
        <w:rPr>
          <w:rFonts w:ascii="Times New Roman" w:eastAsia="Calibri" w:hAnsi="Times New Roman" w:cs="Times New Roman"/>
          <w:sz w:val="28"/>
          <w:szCs w:val="28"/>
        </w:rPr>
        <w:t>Участие в городских и республиканских спортивных соревнованиях.</w:t>
      </w:r>
    </w:p>
    <w:p w:rsidR="00322C91" w:rsidRDefault="00322C91" w:rsidP="00322C9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2268"/>
      </w:tblGrid>
      <w:tr w:rsidR="00322C91" w:rsidRPr="00AC1ECA" w:rsidTr="008E50E7">
        <w:tc>
          <w:tcPr>
            <w:tcW w:w="3964" w:type="dxa"/>
          </w:tcPr>
          <w:p w:rsidR="00322C91" w:rsidRPr="008719CB" w:rsidRDefault="00322C91" w:rsidP="008E50E7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843" w:type="dxa"/>
          </w:tcPr>
          <w:p w:rsidR="00322C91" w:rsidRPr="008719CB" w:rsidRDefault="00322C91" w:rsidP="008E50E7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322C91" w:rsidRPr="008719CB" w:rsidRDefault="00322C91" w:rsidP="008E50E7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322C91" w:rsidRPr="008719CB" w:rsidRDefault="00322C91" w:rsidP="008E50E7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322C91" w:rsidRPr="00AC1ECA" w:rsidTr="008E50E7">
        <w:tc>
          <w:tcPr>
            <w:tcW w:w="3964" w:type="dxa"/>
          </w:tcPr>
          <w:p w:rsidR="00322C91" w:rsidRPr="00DC7F11" w:rsidRDefault="00322C91" w:rsidP="008E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A7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Общегородской День здоровья </w:t>
            </w:r>
          </w:p>
        </w:tc>
        <w:tc>
          <w:tcPr>
            <w:tcW w:w="1843" w:type="dxa"/>
          </w:tcPr>
          <w:p w:rsidR="00322C91" w:rsidRPr="00DC7F11" w:rsidRDefault="00322C91" w:rsidP="008E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 г.</w:t>
            </w:r>
          </w:p>
        </w:tc>
        <w:tc>
          <w:tcPr>
            <w:tcW w:w="1559" w:type="dxa"/>
          </w:tcPr>
          <w:p w:rsidR="00322C91" w:rsidRPr="00AC1ECA" w:rsidRDefault="00322C91" w:rsidP="008E50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322C91" w:rsidRPr="00AC1ECA" w:rsidRDefault="00322C91" w:rsidP="008E50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(2 ребенка)</w:t>
            </w:r>
          </w:p>
        </w:tc>
      </w:tr>
      <w:tr w:rsidR="00322C91" w:rsidRPr="00AC1ECA" w:rsidTr="008E50E7">
        <w:tc>
          <w:tcPr>
            <w:tcW w:w="3964" w:type="dxa"/>
          </w:tcPr>
          <w:p w:rsidR="00322C91" w:rsidRPr="00306F58" w:rsidRDefault="00322C91" w:rsidP="008E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</w:t>
            </w:r>
          </w:p>
        </w:tc>
        <w:tc>
          <w:tcPr>
            <w:tcW w:w="1843" w:type="dxa"/>
          </w:tcPr>
          <w:p w:rsidR="00322C91" w:rsidRPr="00306F58" w:rsidRDefault="00322C91" w:rsidP="008E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8">
              <w:rPr>
                <w:rFonts w:ascii="Times New Roman" w:hAnsi="Times New Roman" w:cs="Times New Roman"/>
                <w:sz w:val="24"/>
                <w:szCs w:val="24"/>
              </w:rPr>
              <w:t>Апрель – май 2021 г.</w:t>
            </w:r>
          </w:p>
        </w:tc>
        <w:tc>
          <w:tcPr>
            <w:tcW w:w="1559" w:type="dxa"/>
          </w:tcPr>
          <w:p w:rsidR="00322C91" w:rsidRPr="00306F58" w:rsidRDefault="00322C91" w:rsidP="008E50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F5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322C91" w:rsidRPr="00306F58" w:rsidRDefault="00322C91" w:rsidP="008E50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F58">
              <w:rPr>
                <w:rFonts w:ascii="Times New Roman" w:eastAsia="Calibri" w:hAnsi="Times New Roman" w:cs="Times New Roman"/>
                <w:sz w:val="24"/>
                <w:szCs w:val="24"/>
              </w:rPr>
              <w:t>7 человек</w:t>
            </w:r>
          </w:p>
        </w:tc>
      </w:tr>
      <w:tr w:rsidR="00322C91" w:rsidRPr="00AC1ECA" w:rsidTr="008E50E7">
        <w:tc>
          <w:tcPr>
            <w:tcW w:w="3964" w:type="dxa"/>
          </w:tcPr>
          <w:p w:rsidR="00322C91" w:rsidRPr="00306F58" w:rsidRDefault="00322C91" w:rsidP="008E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306F58">
              <w:rPr>
                <w:rFonts w:ascii="Times New Roman" w:hAnsi="Times New Roman" w:cs="Times New Roman"/>
                <w:sz w:val="24"/>
                <w:szCs w:val="24"/>
              </w:rPr>
              <w:t>«Зарядка с чемпионом»</w:t>
            </w:r>
          </w:p>
        </w:tc>
        <w:tc>
          <w:tcPr>
            <w:tcW w:w="1843" w:type="dxa"/>
          </w:tcPr>
          <w:p w:rsidR="00322C91" w:rsidRPr="00306F58" w:rsidRDefault="00322C91" w:rsidP="008E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8">
              <w:rPr>
                <w:rFonts w:ascii="Times New Roman" w:hAnsi="Times New Roman" w:cs="Times New Roman"/>
                <w:sz w:val="24"/>
                <w:szCs w:val="24"/>
              </w:rPr>
              <w:t>07.05.2021г.</w:t>
            </w:r>
          </w:p>
        </w:tc>
        <w:tc>
          <w:tcPr>
            <w:tcW w:w="1559" w:type="dxa"/>
          </w:tcPr>
          <w:p w:rsidR="00322C91" w:rsidRPr="00306F58" w:rsidRDefault="00322C91" w:rsidP="008E50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F5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322C91" w:rsidRPr="00306F58" w:rsidRDefault="00322C91" w:rsidP="008E50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детей, 18</w:t>
            </w:r>
            <w:r w:rsidRPr="00306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взрослых</w:t>
            </w:r>
          </w:p>
        </w:tc>
      </w:tr>
      <w:tr w:rsidR="00322C91" w:rsidRPr="00AC1ECA" w:rsidTr="008E50E7">
        <w:tc>
          <w:tcPr>
            <w:tcW w:w="3964" w:type="dxa"/>
          </w:tcPr>
          <w:p w:rsidR="00322C91" w:rsidRPr="00306F58" w:rsidRDefault="00322C91" w:rsidP="008E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8">
              <w:rPr>
                <w:rFonts w:ascii="Times New Roman" w:hAnsi="Times New Roman" w:cs="Times New Roman"/>
                <w:sz w:val="24"/>
                <w:szCs w:val="24"/>
              </w:rPr>
              <w:t>«Пробег Победы» посвященный 76-летию Победы в ВОВ</w:t>
            </w:r>
          </w:p>
        </w:tc>
        <w:tc>
          <w:tcPr>
            <w:tcW w:w="1843" w:type="dxa"/>
          </w:tcPr>
          <w:p w:rsidR="00322C91" w:rsidRPr="00306F58" w:rsidRDefault="00322C91" w:rsidP="008E5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8">
              <w:rPr>
                <w:rFonts w:ascii="Times New Roman" w:hAnsi="Times New Roman" w:cs="Times New Roman"/>
                <w:sz w:val="24"/>
                <w:szCs w:val="24"/>
              </w:rPr>
              <w:t>09.05.2021 г.</w:t>
            </w:r>
          </w:p>
        </w:tc>
        <w:tc>
          <w:tcPr>
            <w:tcW w:w="1559" w:type="dxa"/>
          </w:tcPr>
          <w:p w:rsidR="00322C91" w:rsidRPr="00306F58" w:rsidRDefault="00322C91" w:rsidP="008E50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F5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322C91" w:rsidRPr="00306F58" w:rsidRDefault="00322C91" w:rsidP="008E50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06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</w:tbl>
    <w:p w:rsidR="006F0070" w:rsidRPr="00322C91" w:rsidRDefault="006F0070" w:rsidP="00322C91">
      <w:pPr>
        <w:sectPr w:rsidR="006F0070" w:rsidRPr="00322C91" w:rsidSect="006F0070">
          <w:pgSz w:w="11906" w:h="16838"/>
          <w:pgMar w:top="568" w:right="850" w:bottom="993" w:left="851" w:header="708" w:footer="708" w:gutter="0"/>
          <w:cols w:space="708"/>
          <w:docGrid w:linePitch="360"/>
        </w:sectPr>
      </w:pPr>
    </w:p>
    <w:p w:rsidR="006F0070" w:rsidRDefault="006F0070" w:rsidP="00322C9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1E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 Работа по духовно-нравственному и патриотическому воспитанию детей дошкольного возраста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В работе с детьми по патриотическому воспитанию мы поставили перед собой следующие задачи: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воспитание у ребенка любви и привязанности к своей семье, дому, детскому саду, улице, городу</w:t>
      </w:r>
      <w:r w:rsidR="004560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формирование бережного отношения к природе и всему живому</w:t>
      </w:r>
      <w:r w:rsidR="004560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воспитание уважения к труду</w:t>
      </w:r>
      <w:r w:rsidR="004560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развитие интереса к русским традициям и промыслам</w:t>
      </w:r>
      <w:r w:rsidR="004560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расширение представлений о родном городе</w:t>
      </w:r>
      <w:r w:rsidR="004560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знакомство детей с символами государства (герб, флаг, гимн)</w:t>
      </w:r>
      <w:r w:rsidR="00456012">
        <w:rPr>
          <w:rFonts w:ascii="Times New Roman" w:eastAsia="Calibri" w:hAnsi="Times New Roman" w:cs="Times New Roman"/>
          <w:sz w:val="28"/>
          <w:szCs w:val="28"/>
        </w:rPr>
        <w:t>;</w:t>
      </w: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развитие чувства ответственности и гордости за достижения страны</w:t>
      </w:r>
      <w:r w:rsidR="004560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формирование толерантности, чувства уважения к другим народам, их традициям</w:t>
      </w:r>
      <w:r w:rsidR="004560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Работу по нравственно – патриотическому воспитанию мы разделили на несколько этапов: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I этап</w:t>
      </w:r>
      <w:r w:rsidR="0045601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D2DBB">
        <w:rPr>
          <w:rFonts w:ascii="Times New Roman" w:eastAsia="Calibri" w:hAnsi="Times New Roman" w:cs="Times New Roman"/>
          <w:sz w:val="28"/>
          <w:szCs w:val="28"/>
        </w:rPr>
        <w:t>«Народное творчество»</w:t>
      </w:r>
      <w:r w:rsidR="004560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Дети познакомились с предметами декоративно – прикладного искусства, мордовскими промыслами. Знакомство детей с устным народным творчеством, с русским бытом, традициями проходило на фольклорных праздниках, в непосредственно образовательной деятельности.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II этап </w:t>
      </w:r>
      <w:r w:rsidR="004560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D2DBB">
        <w:rPr>
          <w:rFonts w:ascii="Times New Roman" w:eastAsia="Calibri" w:hAnsi="Times New Roman" w:cs="Times New Roman"/>
          <w:sz w:val="28"/>
          <w:szCs w:val="28"/>
        </w:rPr>
        <w:t>«Вместе дружная семья»</w:t>
      </w:r>
      <w:r w:rsidR="004560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Дети познакомились с историей своей семьи, профессиями родителей, их увлечением.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На данном этапе у детей формируется уважительное, заботливое отношение к людям старшего поколения. Также дети познакомились с трудом сотрудников детского сада, для детей организовывалась экскурсия на кухню. У детей воспитывается уважение к труду взрослых.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III этап </w:t>
      </w:r>
      <w:r w:rsidR="004560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D2DBB">
        <w:rPr>
          <w:rFonts w:ascii="Times New Roman" w:eastAsia="Calibri" w:hAnsi="Times New Roman" w:cs="Times New Roman"/>
          <w:sz w:val="28"/>
          <w:szCs w:val="28"/>
        </w:rPr>
        <w:t>«Моя малая родина»</w:t>
      </w:r>
      <w:r w:rsidR="004560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У детей расширяются знания о родном городе, его улицах, достопримечательностях, о природе родного края. Дети познакомились с городской геральдикой. Получили знания о жизни людей, культуре и традициях. У ребёнка воспитывается чувство гордости, уважения и любви к тому месту, где он живёт.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IV этап </w:t>
      </w:r>
      <w:r w:rsidR="004560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D2DBB">
        <w:rPr>
          <w:rFonts w:ascii="Times New Roman" w:eastAsia="Calibri" w:hAnsi="Times New Roman" w:cs="Times New Roman"/>
          <w:sz w:val="28"/>
          <w:szCs w:val="28"/>
        </w:rPr>
        <w:t>«Широка страна моя родная»</w:t>
      </w:r>
      <w:r w:rsidR="004560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На этом этапе дети познакомились со столицей России, с символикой государства. Проводились беседы по ознакомлению с Олимпийскими играми, у детей воспитывается чувство гордости за достижения нашей страны.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В своей работе мы использовали следующие методы и приёмы: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беседы,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рассказы,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объяснения с показом,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наблюдения,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создание проблемных ситуаций,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прослушивание музыкальных произведений,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выставки,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показ иллюстраций,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чтение детских произведений.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Воспитатели всех возрастных групп пополнили развивающую среду по патриотическому воспитанию.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Разработали и оформили дидактические игры: «Собери герб», «Составь флаг», лото «Путешествие по городу» и т. д. </w:t>
      </w:r>
    </w:p>
    <w:p w:rsidR="006F0070" w:rsidRPr="000D2DBB" w:rsidRDefault="00322C91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Создали условия для сюжетно-</w:t>
      </w:r>
      <w:r w:rsidR="006F0070" w:rsidRPr="000D2DBB">
        <w:rPr>
          <w:rFonts w:ascii="Times New Roman" w:eastAsia="Calibri" w:hAnsi="Times New Roman" w:cs="Times New Roman"/>
          <w:sz w:val="28"/>
          <w:szCs w:val="28"/>
        </w:rPr>
        <w:t>ролевых игр: «Семья», «Дом», «Больница</w:t>
      </w:r>
      <w:r w:rsidR="006F0070">
        <w:rPr>
          <w:rFonts w:ascii="Times New Roman" w:eastAsia="Calibri" w:hAnsi="Times New Roman" w:cs="Times New Roman"/>
          <w:sz w:val="28"/>
          <w:szCs w:val="28"/>
        </w:rPr>
        <w:t>»</w:t>
      </w:r>
      <w:r w:rsidR="006F0070" w:rsidRPr="000D2DBB">
        <w:rPr>
          <w:rFonts w:ascii="Times New Roman" w:eastAsia="Calibri" w:hAnsi="Times New Roman" w:cs="Times New Roman"/>
          <w:sz w:val="28"/>
          <w:szCs w:val="28"/>
        </w:rPr>
        <w:t>, «Шофёры», «Пожарные».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С детьми проводились беседы по нравственно – патриотическому воспитанию на темы: «Моя семья», «Улицы нашего города», «Мои выходные дни», «Транспорт нашего города», «Профессии моих родителей», «Что такое хорошо, и что такое плохо».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Проводили НОД по темам: «Я и моя семья», «Наша родина-Россия», «День защитника отечества», «Традиции и обряды мордовского народа». Принимали участие в фольклорных праздниках.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Вместе с детьми мастерили поделки из природного материала, рисовали на темы: «Улицы нашего города», «Моя семья», «Военная техника» и т. д. Лепили героев русских народных сказок.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Родители участвовали в акции «Покормим птиц», мастерили кормушки, принимали участие в празднике «День Защитника Отечества», «Мама, папа, я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спортивная семья». Вместе с детьми принимали участие в выставках «Осенняя фантазия», «Святая Пасха», «У мамы руки золотые», «День Защитника Отечества», «День Победы», «Рождество Христово».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В феврале традиционно проходит месячник по патриотическому воспитанию «Люблю тебя, мой край родной», в рамках которого мы проводили смотр-конкурс на лучший патриотический уголок во всех возрастных группах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Для родителей размещалась информация в родительский уголок по патриотическому воспитанию. </w:t>
      </w:r>
    </w:p>
    <w:p w:rsidR="006F0070" w:rsidRPr="000D2DBB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DBB">
        <w:rPr>
          <w:rFonts w:ascii="Times New Roman" w:eastAsia="Calibri" w:hAnsi="Times New Roman" w:cs="Times New Roman"/>
          <w:b/>
          <w:sz w:val="28"/>
          <w:szCs w:val="28"/>
        </w:rPr>
        <w:t>9. Реализация национально-регионального компонента в содержании дошкольного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F0070" w:rsidRPr="00643D63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D63">
        <w:rPr>
          <w:rFonts w:ascii="Times New Roman" w:eastAsia="Calibri" w:hAnsi="Times New Roman" w:cs="Times New Roman"/>
          <w:sz w:val="28"/>
          <w:szCs w:val="28"/>
        </w:rPr>
        <w:t>Национально-регио</w:t>
      </w:r>
      <w:r>
        <w:rPr>
          <w:rFonts w:ascii="Times New Roman" w:eastAsia="Calibri" w:hAnsi="Times New Roman" w:cs="Times New Roman"/>
          <w:sz w:val="28"/>
          <w:szCs w:val="28"/>
        </w:rPr>
        <w:t>нальный компонент реализуется по региональному образовательному модулю дошкольного обра</w:t>
      </w:r>
      <w:r w:rsidRPr="00643D63">
        <w:rPr>
          <w:rFonts w:ascii="Times New Roman" w:eastAsia="Calibri" w:hAnsi="Times New Roman" w:cs="Times New Roman"/>
          <w:sz w:val="28"/>
          <w:szCs w:val="28"/>
        </w:rPr>
        <w:t xml:space="preserve">зования «Мы в </w:t>
      </w:r>
      <w:r>
        <w:rPr>
          <w:rFonts w:ascii="Times New Roman" w:eastAsia="Calibri" w:hAnsi="Times New Roman" w:cs="Times New Roman"/>
          <w:sz w:val="28"/>
          <w:szCs w:val="28"/>
        </w:rPr>
        <w:t>Мордовии живем» а</w:t>
      </w:r>
      <w:r w:rsidRPr="00643D63">
        <w:rPr>
          <w:rFonts w:ascii="Times New Roman" w:eastAsia="Calibri" w:hAnsi="Times New Roman" w:cs="Times New Roman"/>
          <w:sz w:val="28"/>
          <w:szCs w:val="28"/>
        </w:rPr>
        <w:t xml:space="preserve">вторы: О.В. </w:t>
      </w:r>
      <w:proofErr w:type="spellStart"/>
      <w:r w:rsidRPr="00643D63">
        <w:rPr>
          <w:rFonts w:ascii="Times New Roman" w:eastAsia="Calibri" w:hAnsi="Times New Roman" w:cs="Times New Roman"/>
          <w:sz w:val="28"/>
          <w:szCs w:val="28"/>
        </w:rPr>
        <w:t>Бурляева</w:t>
      </w:r>
      <w:proofErr w:type="spellEnd"/>
      <w:r w:rsidR="00322C91">
        <w:rPr>
          <w:rFonts w:ascii="Times New Roman" w:eastAsia="Calibri" w:hAnsi="Times New Roman" w:cs="Times New Roman"/>
          <w:sz w:val="28"/>
          <w:szCs w:val="28"/>
        </w:rPr>
        <w:t>, Л.П. Карпушкина, Е.Н. Киркина</w:t>
      </w:r>
      <w:r w:rsidRPr="00643D63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6F0070" w:rsidRPr="00A56352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807"/>
      </w:tblGrid>
      <w:tr w:rsidR="006F0070" w:rsidRPr="00A56352" w:rsidTr="006F0070">
        <w:trPr>
          <w:trHeight w:val="705"/>
        </w:trPr>
        <w:tc>
          <w:tcPr>
            <w:tcW w:w="2312" w:type="dxa"/>
          </w:tcPr>
          <w:p w:rsidR="006F0070" w:rsidRPr="00A56352" w:rsidRDefault="006F0070" w:rsidP="00322C91">
            <w:pPr>
              <w:spacing w:after="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807" w:type="dxa"/>
          </w:tcPr>
          <w:p w:rsidR="006F0070" w:rsidRPr="00A56352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регионального модуля</w:t>
            </w:r>
          </w:p>
        </w:tc>
      </w:tr>
      <w:tr w:rsidR="006F0070" w:rsidRPr="00A56352" w:rsidTr="006F0070">
        <w:trPr>
          <w:trHeight w:val="1683"/>
        </w:trPr>
        <w:tc>
          <w:tcPr>
            <w:tcW w:w="2312" w:type="dxa"/>
          </w:tcPr>
          <w:p w:rsidR="006F0070" w:rsidRPr="00A56352" w:rsidRDefault="006F0070" w:rsidP="0032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807" w:type="dxa"/>
          </w:tcPr>
          <w:p w:rsidR="006F0070" w:rsidRPr="00A56352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мордовским народным подвижным играм с целью развития двигательной активности, физических качеств (выносливости, ловкости, быстроты, пространственной ориентации).</w:t>
            </w:r>
          </w:p>
          <w:p w:rsidR="006F0070" w:rsidRPr="00A56352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мордовскими пословицами поговорками о здоровье, чтение художественной литературы о богатырях и героях, обладающих крепким здоровьем, о способах заботы о своем здоровье.</w:t>
            </w:r>
          </w:p>
        </w:tc>
      </w:tr>
      <w:tr w:rsidR="006F0070" w:rsidRPr="00A56352" w:rsidTr="006F0070">
        <w:trPr>
          <w:trHeight w:val="3631"/>
        </w:trPr>
        <w:tc>
          <w:tcPr>
            <w:tcW w:w="2312" w:type="dxa"/>
          </w:tcPr>
          <w:p w:rsidR="006F0070" w:rsidRPr="00A56352" w:rsidRDefault="006F0070" w:rsidP="0032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Социально- коммуникативное развитие</w:t>
            </w:r>
          </w:p>
        </w:tc>
        <w:tc>
          <w:tcPr>
            <w:tcW w:w="7807" w:type="dxa"/>
          </w:tcPr>
          <w:p w:rsidR="006F0070" w:rsidRPr="00A56352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экологической ситуацией в Мордовии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природными </w:t>
            </w:r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факторам</w:t>
            </w:r>
            <w:proofErr w:type="gramEnd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опасными для человека и правилами поведения в природе.</w:t>
            </w:r>
          </w:p>
          <w:p w:rsidR="006F0070" w:rsidRPr="00A56352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народами, населяющими Мордовию (мордва- мокша, </w:t>
            </w:r>
            <w:proofErr w:type="spellStart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шокша</w:t>
            </w:r>
            <w:proofErr w:type="spellEnd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татары, русские и др.), их национальными праздниками, традициями и обычаями; формирование представлений об этнической принадлежности; воспитание толерантного отношения к людям разных национальностей, развитие чувства сопричастности к достижениям уроженцев Мордовии, которые внесли в развитие культуры, образования, искусства, спорта, к подвигам земляков- героев Великой Отечественной, Чеченской, и афганской войн.</w:t>
            </w:r>
          </w:p>
          <w:p w:rsidR="006F0070" w:rsidRPr="00A56352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мордовскими пословицами и поговорками о труде, с производством в Мордовии, профессиями родителей и окружающих ребенка взрослых, с результатами их труда</w:t>
            </w:r>
          </w:p>
        </w:tc>
      </w:tr>
      <w:tr w:rsidR="006F0070" w:rsidRPr="00A56352" w:rsidTr="006F0070">
        <w:trPr>
          <w:trHeight w:val="1237"/>
        </w:trPr>
        <w:tc>
          <w:tcPr>
            <w:tcW w:w="2312" w:type="dxa"/>
          </w:tcPr>
          <w:p w:rsidR="006F0070" w:rsidRPr="00A56352" w:rsidRDefault="006F0070" w:rsidP="0032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6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 развитие</w:t>
            </w:r>
            <w:proofErr w:type="gramEnd"/>
          </w:p>
        </w:tc>
        <w:tc>
          <w:tcPr>
            <w:tcW w:w="7807" w:type="dxa"/>
          </w:tcPr>
          <w:p w:rsidR="006F0070" w:rsidRPr="00A56352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представлений: о населенном пункте, к котором находиться детский сад и проживает ребенок, об улицах родного города (поселка, села); о Саранске</w:t>
            </w:r>
            <w:r w:rsidR="0045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столице Мордовии, о других городах и населенных </w:t>
            </w:r>
            <w:proofErr w:type="gramStart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 ,</w:t>
            </w:r>
            <w:proofErr w:type="gramEnd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на территории республики, о гербе, гимне, флаге Мордовии, о  климате и географическом положении , природе, заповедниках Мордовии (явления неживой природы, растительный и животный мир)</w:t>
            </w:r>
          </w:p>
        </w:tc>
      </w:tr>
      <w:tr w:rsidR="006F0070" w:rsidRPr="00A56352" w:rsidTr="006F0070">
        <w:trPr>
          <w:trHeight w:val="2059"/>
        </w:trPr>
        <w:tc>
          <w:tcPr>
            <w:tcW w:w="2312" w:type="dxa"/>
          </w:tcPr>
          <w:p w:rsidR="006F0070" w:rsidRPr="00A56352" w:rsidRDefault="006F0070" w:rsidP="0032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807" w:type="dxa"/>
          </w:tcPr>
          <w:p w:rsidR="006F0070" w:rsidRPr="00A56352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языками, на которых говорят жители Мордовии, с названиями частей одежды и предметов обихода древней и современной мордвы</w:t>
            </w:r>
          </w:p>
          <w:p w:rsidR="006F0070" w:rsidRPr="00A56352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рассказывание произведений мордовского фольклора (народные сказки, легенды, мифы, колядки, </w:t>
            </w:r>
            <w:proofErr w:type="spellStart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скороговорки, считалки), а </w:t>
            </w:r>
            <w:proofErr w:type="gramStart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мордовских писателей и поэтов (переводы произведений устного народного творчества, стихи, рассказы, повести, сказки)</w:t>
            </w:r>
          </w:p>
        </w:tc>
      </w:tr>
      <w:tr w:rsidR="006F0070" w:rsidRPr="00A56352" w:rsidTr="006F0070">
        <w:trPr>
          <w:trHeight w:val="1237"/>
        </w:trPr>
        <w:tc>
          <w:tcPr>
            <w:tcW w:w="2312" w:type="dxa"/>
          </w:tcPr>
          <w:p w:rsidR="006F0070" w:rsidRPr="00A56352" w:rsidRDefault="006F0070" w:rsidP="0032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</w:tc>
        <w:tc>
          <w:tcPr>
            <w:tcW w:w="7807" w:type="dxa"/>
          </w:tcPr>
          <w:p w:rsidR="006F0070" w:rsidRPr="00A56352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народн</w:t>
            </w:r>
            <w:r w:rsidR="0045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мордовской игрушкой (птичка-</w:t>
            </w:r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свистулька, стилизованная игрушка- матрешка) и изделиями, изготовленными на территории Мордовии( керамическая и деревянная посуда) , изделиями из бересты(туесок, корзина, шкатулка, </w:t>
            </w:r>
            <w:proofErr w:type="spellStart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ложкарница</w:t>
            </w:r>
            <w:proofErr w:type="spellEnd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 частями одежды мокшан и эрзян, рисование и аппликация элементов мордовских узоров по мотивам мордовской вышивки, украшение ими салфеток, изготовление лепных изделий (посуда) , приобщение к вышиванию и к </w:t>
            </w:r>
            <w:proofErr w:type="spellStart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бисероплетению</w:t>
            </w:r>
            <w:proofErr w:type="spellEnd"/>
            <w:r w:rsidRPr="00A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народном стиле; знакомству с произведениями живописи, скульптуры, книжной графики</w:t>
            </w:r>
          </w:p>
        </w:tc>
      </w:tr>
    </w:tbl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D63">
        <w:rPr>
          <w:rFonts w:ascii="Times New Roman" w:eastAsia="Calibri" w:hAnsi="Times New Roman" w:cs="Times New Roman"/>
          <w:b/>
          <w:sz w:val="28"/>
          <w:szCs w:val="28"/>
        </w:rPr>
        <w:t>10. Организация работы по детскому дорожно-транспортному травматизму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43D63">
        <w:rPr>
          <w:rFonts w:ascii="Times New Roman" w:eastAsia="Calibri" w:hAnsi="Times New Roman" w:cs="Times New Roman"/>
          <w:b/>
          <w:sz w:val="28"/>
          <w:szCs w:val="28"/>
        </w:rPr>
        <w:t xml:space="preserve"> (основные мероприятия, категории участников, даты проведения; случаи ДТП с участием воспитанников Вашей организации, принятые меры).</w:t>
      </w:r>
    </w:p>
    <w:p w:rsidR="006F0070" w:rsidRPr="00643D63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7804A9" w:rsidRDefault="006F0070" w:rsidP="006F00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78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усилий педагогов, общественности и родителей в формировании у детей навыков безопасного поведения на дорогах.</w:t>
      </w:r>
    </w:p>
    <w:p w:rsidR="006F0070" w:rsidRPr="007804A9" w:rsidRDefault="006F0070" w:rsidP="006F00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F0070" w:rsidRPr="007804A9" w:rsidRDefault="006F0070" w:rsidP="006F00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6F0070" w:rsidRPr="007804A9" w:rsidRDefault="006F0070" w:rsidP="006F00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систему работы по профилактике ДТП 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взаимодействия ДОО</w:t>
      </w:r>
      <w:r w:rsidRPr="0078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социума, родителей;</w:t>
      </w:r>
    </w:p>
    <w:p w:rsidR="006F0070" w:rsidRPr="007804A9" w:rsidRDefault="006F0070" w:rsidP="006F00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вовлечь родителей в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Pr="0078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у детей навыков безопасности жизнедеятельности;</w:t>
      </w:r>
    </w:p>
    <w:p w:rsidR="006F0070" w:rsidRPr="007804A9" w:rsidRDefault="006F0070" w:rsidP="006F00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создать дорожную среду для развития у детей дошкольного возраста первоначальных представлений и умений по ПДД;</w:t>
      </w:r>
    </w:p>
    <w:p w:rsidR="006F0070" w:rsidRPr="007804A9" w:rsidRDefault="006F0070" w:rsidP="006F00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усвоению дошкольниками первоначальных знаний о правилах дорожного движения;</w:t>
      </w:r>
    </w:p>
    <w:p w:rsidR="006F0070" w:rsidRPr="007804A9" w:rsidRDefault="006F0070" w:rsidP="006F00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двигательные навыки и бдительность восприятия в окружающей действительности;</w:t>
      </w:r>
    </w:p>
    <w:p w:rsidR="006F0070" w:rsidRPr="007804A9" w:rsidRDefault="006F0070" w:rsidP="006F00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находить единственно верное решение в проблемных ситуациях;</w:t>
      </w:r>
    </w:p>
    <w:p w:rsidR="006F0070" w:rsidRPr="00643D63" w:rsidRDefault="006F0070" w:rsidP="006F00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повышать родительскую компетентность по вопросам «Профилактика детского </w:t>
      </w:r>
      <w:proofErr w:type="spellStart"/>
      <w:r w:rsidRPr="0078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78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транспортного травматизма».</w:t>
      </w:r>
    </w:p>
    <w:p w:rsidR="006F0070" w:rsidRDefault="006F0070" w:rsidP="006F007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0C1A3E" w:rsidRDefault="006F0070" w:rsidP="006F007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3E">
        <w:rPr>
          <w:rFonts w:ascii="Times New Roman" w:eastAsia="Calibri" w:hAnsi="Times New Roman" w:cs="Times New Roman"/>
          <w:sz w:val="28"/>
          <w:szCs w:val="28"/>
        </w:rPr>
        <w:t xml:space="preserve">Основные мероприятия </w:t>
      </w:r>
      <w:r w:rsidRPr="000C1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профилактике</w:t>
      </w:r>
      <w:r w:rsidRPr="000C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детского дорожно-транспортного травматизма</w:t>
      </w:r>
      <w:r w:rsidRPr="000C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20</w:t>
      </w:r>
      <w:r w:rsidR="004560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202</w:t>
      </w:r>
      <w:r w:rsidR="004560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0C1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509"/>
        <w:gridCol w:w="2744"/>
      </w:tblGrid>
      <w:tr w:rsidR="006F0070" w:rsidRPr="00F86A37" w:rsidTr="006F0070"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Категории участников</w:t>
            </w:r>
          </w:p>
        </w:tc>
      </w:tr>
      <w:tr w:rsidR="006F0070" w:rsidRPr="00F86A37" w:rsidTr="006F0070">
        <w:trPr>
          <w:trHeight w:val="706"/>
        </w:trPr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F0070" w:rsidRPr="00F86A37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 для детей</w:t>
            </w:r>
            <w:r w:rsidR="000C28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F0070" w:rsidRPr="00F86A37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Петрушка на улице (досуг)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F0070" w:rsidRPr="00F86A37" w:rsidRDefault="00322C91" w:rsidP="00322C9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6F0070" w:rsidRPr="00F86A37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F0070" w:rsidRPr="00F86A37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Вторая младшая - средняя группы·</w:t>
            </w:r>
          </w:p>
        </w:tc>
      </w:tr>
      <w:tr w:rsidR="006F0070" w:rsidRPr="00F86A37" w:rsidTr="006F0070">
        <w:trPr>
          <w:trHeight w:val="598"/>
        </w:trPr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0070" w:rsidRPr="00F86A37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Дорожных знаков (досуг) ·</w:t>
            </w:r>
          </w:p>
        </w:tc>
        <w:tc>
          <w:tcPr>
            <w:tcW w:w="15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0070" w:rsidRPr="00F86A37" w:rsidRDefault="00322C91" w:rsidP="00322C9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F0070"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0070" w:rsidRPr="00F86A37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средняя - старшая группы</w:t>
            </w:r>
          </w:p>
        </w:tc>
      </w:tr>
      <w:tr w:rsidR="006F0070" w:rsidRPr="00F86A37" w:rsidTr="006F0070">
        <w:trPr>
          <w:trHeight w:val="770"/>
        </w:trPr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0070" w:rsidRPr="00F86A37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Мой лучший друг - светофор – подготовительная группа·</w:t>
            </w:r>
          </w:p>
        </w:tc>
        <w:tc>
          <w:tcPr>
            <w:tcW w:w="15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0070" w:rsidRPr="00F86A37" w:rsidRDefault="00322C91" w:rsidP="00322C9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F0070"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0070" w:rsidRPr="00F86A37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группа·</w:t>
            </w:r>
          </w:p>
        </w:tc>
      </w:tr>
      <w:tr w:rsidR="006F0070" w:rsidRPr="00F86A37" w:rsidTr="006F0070">
        <w:trPr>
          <w:trHeight w:val="600"/>
        </w:trPr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Моя улица;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Пешеходный переход;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Осторожно: </w:t>
            </w:r>
            <w:proofErr w:type="gramStart"/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гололёд!;</w:t>
            </w:r>
            <w:proofErr w:type="gramEnd"/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не место для игр;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бывают машины;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светофор;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поведения в автобусе;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велосипедист!;</w:t>
            </w:r>
            <w:proofErr w:type="gramEnd"/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дорожные, которые нужно знать;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Всем ребятам надо знать, как по улице шагать»;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эти запомним друзья! </w:t>
            </w:r>
          </w:p>
          <w:p w:rsidR="006F0070" w:rsidRPr="00F86A37" w:rsidRDefault="006F0070" w:rsidP="006F0070">
            <w:pPr>
              <w:pStyle w:val="a4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070" w:rsidRPr="00F86A37" w:rsidRDefault="00322C91" w:rsidP="00322C91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0070"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  <w:proofErr w:type="gramEnd"/>
            <w:r w:rsidR="006F0070"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070" w:rsidRPr="00F86A37" w:rsidTr="006F0070">
        <w:trPr>
          <w:trHeight w:val="600"/>
        </w:trPr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водители и пассажиры;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пешеходы;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Шофёры;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спасения;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помощь;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автомобиле;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070" w:rsidRPr="00F86A37" w:rsidRDefault="006F0070" w:rsidP="0032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6F0070" w:rsidRPr="00F86A37" w:rsidTr="006F0070">
        <w:trPr>
          <w:trHeight w:val="600"/>
        </w:trPr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:rsidR="006F0070" w:rsidRPr="00F86A37" w:rsidRDefault="006F0070" w:rsidP="006F0070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Можно-нельзя;</w:t>
            </w:r>
          </w:p>
          <w:p w:rsidR="006F0070" w:rsidRPr="00F86A37" w:rsidRDefault="006F0070" w:rsidP="006F0070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6F0070" w:rsidRPr="00F86A37" w:rsidRDefault="006F0070" w:rsidP="006F0070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улица;</w:t>
            </w:r>
          </w:p>
          <w:p w:rsidR="006F0070" w:rsidRPr="00F86A37" w:rsidRDefault="006F0070" w:rsidP="006F0070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Красный, желтый, зеленый;</w:t>
            </w:r>
          </w:p>
          <w:p w:rsidR="006F0070" w:rsidRPr="00F86A37" w:rsidRDefault="006F0070" w:rsidP="006F0070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такой же знак;</w:t>
            </w:r>
          </w:p>
          <w:p w:rsidR="006F0070" w:rsidRPr="00F86A37" w:rsidRDefault="006F0070" w:rsidP="006F0070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автомобиль;</w:t>
            </w:r>
          </w:p>
          <w:p w:rsidR="006F0070" w:rsidRPr="00F86A37" w:rsidRDefault="006F0070" w:rsidP="006F0070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6F0070" w:rsidRPr="00F86A37" w:rsidRDefault="006F0070" w:rsidP="006F0070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070" w:rsidRPr="00F86A37" w:rsidRDefault="006F0070" w:rsidP="0032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6F0070" w:rsidRPr="00F86A37" w:rsidTr="006F0070">
        <w:trPr>
          <w:trHeight w:val="600"/>
        </w:trPr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:rsidR="006F0070" w:rsidRPr="00F86A37" w:rsidRDefault="006F0070" w:rsidP="006F0070">
            <w:pPr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 и автомобиль;</w:t>
            </w:r>
          </w:p>
          <w:p w:rsidR="006F0070" w:rsidRPr="00F86A37" w:rsidRDefault="006F0070" w:rsidP="006F0070">
            <w:pPr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Бегущий светофор;</w:t>
            </w:r>
          </w:p>
          <w:p w:rsidR="006F0070" w:rsidRPr="00F86A37" w:rsidRDefault="006F0070" w:rsidP="006F0070">
            <w:pPr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едем…;</w:t>
            </w:r>
          </w:p>
          <w:p w:rsidR="006F0070" w:rsidRPr="00F86A37" w:rsidRDefault="006F0070" w:rsidP="006F0070">
            <w:pPr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зелёный;</w:t>
            </w:r>
          </w:p>
          <w:p w:rsidR="006F0070" w:rsidRPr="00F86A37" w:rsidRDefault="006F0070" w:rsidP="006F0070">
            <w:pPr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Светофор;</w:t>
            </w:r>
          </w:p>
          <w:p w:rsidR="006F0070" w:rsidRPr="00F86A37" w:rsidRDefault="006F0070" w:rsidP="006F0070">
            <w:pPr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070" w:rsidRPr="00F86A37" w:rsidRDefault="006F0070" w:rsidP="0032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6F0070" w:rsidRPr="00F86A37" w:rsidTr="006F0070">
        <w:trPr>
          <w:trHeight w:val="600"/>
        </w:trPr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070" w:rsidRPr="00F86A37" w:rsidRDefault="006F0070" w:rsidP="006F0070">
            <w:pPr>
              <w:spacing w:after="0" w:line="240" w:lineRule="auto"/>
              <w:ind w:right="8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«Минутки </w:t>
            </w:r>
            <w:proofErr w:type="gramStart"/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безопасности»-</w:t>
            </w:r>
            <w:proofErr w:type="gramEnd"/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короткие беседы с детьми, обсуждением ситуаций, возникающих на дороге </w:t>
            </w:r>
          </w:p>
          <w:p w:rsidR="006F0070" w:rsidRPr="00F86A37" w:rsidRDefault="006F0070" w:rsidP="006F0070">
            <w:pPr>
              <w:spacing w:after="0" w:line="240" w:lineRule="auto"/>
              <w:ind w:right="8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070" w:rsidRPr="00F86A37" w:rsidRDefault="006F0070" w:rsidP="00322C91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еженедельно, в свободное время </w:t>
            </w:r>
          </w:p>
          <w:p w:rsidR="006F0070" w:rsidRPr="00F86A37" w:rsidRDefault="006F0070" w:rsidP="006F0070">
            <w:pPr>
              <w:spacing w:after="0" w:line="240" w:lineRule="auto"/>
              <w:ind w:right="9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6F0070" w:rsidRPr="00F86A37" w:rsidTr="006F0070">
        <w:trPr>
          <w:trHeight w:val="600"/>
        </w:trPr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Волков «В парке»;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«Гололед»;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 «Машины»;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Кожевников «Светофор»;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6F0070" w:rsidRPr="00F86A37" w:rsidRDefault="006F0070" w:rsidP="006F0070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«Самокат».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070" w:rsidRPr="00F86A37" w:rsidRDefault="00322C91" w:rsidP="00322C91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0070"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  <w:proofErr w:type="gramEnd"/>
            <w:r w:rsidR="006F0070"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6F0070" w:rsidRPr="00F86A37" w:rsidTr="006F0070">
        <w:trPr>
          <w:trHeight w:val="600"/>
        </w:trPr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Моя улица;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Пешеходный переход;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Осторожно: </w:t>
            </w:r>
            <w:proofErr w:type="gramStart"/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гололёд!;</w:t>
            </w:r>
            <w:proofErr w:type="gramEnd"/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не место для игр;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бывают машины;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светофор;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поведения в автобусе;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велосипедист!;</w:t>
            </w:r>
            <w:proofErr w:type="gramEnd"/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дорожные, которые нужно знать;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Всем ребятам надо знать, как по улице шагать»; </w:t>
            </w:r>
          </w:p>
          <w:p w:rsidR="006F0070" w:rsidRPr="00F86A37" w:rsidRDefault="006F0070" w:rsidP="006F0070">
            <w:pPr>
              <w:pStyle w:val="a4"/>
              <w:numPr>
                <w:ilvl w:val="0"/>
                <w:numId w:val="1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эти запомним друзья! </w:t>
            </w:r>
          </w:p>
          <w:p w:rsidR="006F0070" w:rsidRPr="00F86A37" w:rsidRDefault="006F0070" w:rsidP="006F0070">
            <w:pPr>
              <w:pStyle w:val="a4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070" w:rsidRPr="00F86A37" w:rsidRDefault="00322C91" w:rsidP="00322C91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0070"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  <w:proofErr w:type="gramEnd"/>
            <w:r w:rsidR="006F0070"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070" w:rsidRPr="00F86A37" w:rsidTr="006F0070">
        <w:trPr>
          <w:trHeight w:val="600"/>
        </w:trPr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водители и пассажиры;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пешеходы;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Шофёры;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спасения;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помощь;</w:t>
            </w:r>
          </w:p>
          <w:p w:rsidR="006F0070" w:rsidRPr="00F86A37" w:rsidRDefault="006F0070" w:rsidP="006F0070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автомобиле;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070" w:rsidRPr="00F86A37" w:rsidRDefault="006F0070" w:rsidP="0032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070" w:rsidRPr="00F86A3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B501E" w:rsidRDefault="000B501E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Default="000B501E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01E">
        <w:rPr>
          <w:rFonts w:ascii="Times New Roman" w:eastAsia="Calibri" w:hAnsi="Times New Roman" w:cs="Times New Roman"/>
          <w:sz w:val="28"/>
          <w:szCs w:val="28"/>
        </w:rPr>
        <w:t>Случаев ДТП с участием воспитанников за 2020-2021 учебный год не было.</w:t>
      </w:r>
    </w:p>
    <w:p w:rsidR="000B501E" w:rsidRDefault="000B501E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39F">
        <w:rPr>
          <w:rFonts w:ascii="Times New Roman" w:eastAsia="Calibri" w:hAnsi="Times New Roman" w:cs="Times New Roman"/>
          <w:b/>
          <w:sz w:val="28"/>
          <w:szCs w:val="28"/>
        </w:rPr>
        <w:t xml:space="preserve">11. Организация работы с родителями </w:t>
      </w:r>
    </w:p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39F">
        <w:rPr>
          <w:rFonts w:ascii="Times New Roman" w:eastAsia="Calibri" w:hAnsi="Times New Roman" w:cs="Times New Roman"/>
          <w:b/>
          <w:sz w:val="28"/>
          <w:szCs w:val="28"/>
        </w:rPr>
        <w:t>(по вс</w:t>
      </w:r>
      <w:r>
        <w:rPr>
          <w:rFonts w:ascii="Times New Roman" w:eastAsia="Calibri" w:hAnsi="Times New Roman" w:cs="Times New Roman"/>
          <w:b/>
          <w:sz w:val="28"/>
          <w:szCs w:val="28"/>
        </w:rPr>
        <w:t>ем направлениям взаимодействия).</w:t>
      </w:r>
    </w:p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Default="000B501E" w:rsidP="000B501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501E">
        <w:rPr>
          <w:rFonts w:ascii="Times New Roman" w:eastAsia="Calibri" w:hAnsi="Times New Roman" w:cs="Times New Roman"/>
          <w:sz w:val="28"/>
          <w:szCs w:val="28"/>
        </w:rPr>
        <w:t>В связи с тяжелой эпидемиол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огической обстановкой,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целью  </w:t>
      </w:r>
      <w:r w:rsidRPr="000B501E">
        <w:rPr>
          <w:rFonts w:ascii="Times New Roman" w:eastAsia="Calibri" w:hAnsi="Times New Roman" w:cs="Times New Roman"/>
          <w:sz w:val="28"/>
          <w:szCs w:val="28"/>
        </w:rPr>
        <w:t>недопущения</w:t>
      </w:r>
      <w:proofErr w:type="gramEnd"/>
      <w:r w:rsidRPr="000B501E">
        <w:rPr>
          <w:rFonts w:ascii="Times New Roman" w:eastAsia="Calibri" w:hAnsi="Times New Roman" w:cs="Times New Roman"/>
          <w:sz w:val="28"/>
          <w:szCs w:val="28"/>
        </w:rPr>
        <w:t xml:space="preserve"> распространения новой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(COVID</w:t>
      </w:r>
      <w:r w:rsidRPr="000B501E">
        <w:rPr>
          <w:rFonts w:ascii="Times New Roman" w:eastAsia="Calibri" w:hAnsi="Times New Roman" w:cs="Times New Roman"/>
          <w:sz w:val="28"/>
          <w:szCs w:val="28"/>
        </w:rPr>
        <w:t>19) вся работа с родителями велась дистанционно: через родительские группы или при личных встречах. Но, несмотря на это в 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501E">
        <w:rPr>
          <w:rFonts w:ascii="Times New Roman" w:eastAsia="Calibri" w:hAnsi="Times New Roman" w:cs="Times New Roman"/>
          <w:sz w:val="28"/>
          <w:szCs w:val="28"/>
        </w:rPr>
        <w:t>ДОУ рабо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тал </w:t>
      </w:r>
      <w:r w:rsidRPr="000B501E">
        <w:rPr>
          <w:rFonts w:ascii="Times New Roman" w:eastAsia="Calibri" w:hAnsi="Times New Roman" w:cs="Times New Roman"/>
          <w:sz w:val="28"/>
          <w:szCs w:val="28"/>
        </w:rPr>
        <w:t>консультационный центр «Сотрудничество»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501E" w:rsidRPr="00734E3A" w:rsidRDefault="000B501E" w:rsidP="000B501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 работы консультативного центра</w:t>
      </w:r>
      <w:r w:rsidRPr="0065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B501E" w:rsidRPr="00734E3A" w:rsidRDefault="000B501E" w:rsidP="000B501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психолого-педагогической, методической,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диагностической и консультативной помощи родителям (законным представителям)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раннего и дошкольного возраста, в </w:t>
      </w:r>
      <w:proofErr w:type="spellStart"/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ограниченными возможностями здоровья,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не посещающими дошкольную образовательную организацию.</w:t>
      </w:r>
    </w:p>
    <w:p w:rsidR="000B501E" w:rsidRPr="00734E3A" w:rsidRDefault="000B501E" w:rsidP="000B501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4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B501E" w:rsidRPr="00734E3A" w:rsidRDefault="000B501E" w:rsidP="000B501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Осуществлять индивидуально ориентированну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или групповую консультативно-</w:t>
      </w: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диагностическую, психолого-педагогическую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методическую помощь родителям </w:t>
      </w: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 представителям), испытывающим разного уровня трудности в развитии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 ребенка раннего и дошкольного возраста.</w:t>
      </w:r>
    </w:p>
    <w:p w:rsidR="000B501E" w:rsidRPr="00734E3A" w:rsidRDefault="000B501E" w:rsidP="000B501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Оказывать консультативную помощь родителям (законным представит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елям) с детьми </w:t>
      </w: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воспитания в рамках действующего стандарта дошкольного образования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программы.</w:t>
      </w:r>
    </w:p>
    <w:p w:rsidR="000B501E" w:rsidRPr="00734E3A" w:rsidRDefault="000B501E" w:rsidP="000B501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Выполнять своевременную поддержку родителей (зако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представителей) с детьми с </w:t>
      </w: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 и (или) с особыми образовательными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потребностями.</w:t>
      </w:r>
    </w:p>
    <w:p w:rsidR="000B501E" w:rsidRPr="00734E3A" w:rsidRDefault="000B501E" w:rsidP="000B501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1E" w:rsidRDefault="000B501E" w:rsidP="000B501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Консультативный пункт работает 1 раз в месяц (вторая среда месяца) в соответствии с графиком, утвержденным приказом руководителя 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1E" w:rsidRDefault="000B501E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70" w:rsidRPr="00BF4BFD" w:rsidRDefault="006F0070" w:rsidP="006F0070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течении учебного года в нашем саду функционировал </w:t>
      </w:r>
      <w:r w:rsidRPr="00BF4BFD">
        <w:rPr>
          <w:rFonts w:ascii="Times New Roman" w:eastAsia="Calibri" w:hAnsi="Times New Roman" w:cs="Times New Roman"/>
          <w:sz w:val="28"/>
          <w:szCs w:val="28"/>
        </w:rPr>
        <w:t>клуб «Будущий первоклассник»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цель которого была: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привлечь</w:t>
      </w:r>
      <w:r w:rsidRPr="00BF4BFD">
        <w:rPr>
          <w:rFonts w:ascii="Times New Roman" w:eastAsia="Calibri" w:hAnsi="Times New Roman" w:cs="Times New Roman"/>
          <w:bCs/>
          <w:sz w:val="28"/>
          <w:szCs w:val="28"/>
        </w:rPr>
        <w:t xml:space="preserve"> внимание родителей к проблеме подготовки детей к обучению в школе.</w:t>
      </w:r>
    </w:p>
    <w:p w:rsidR="006F0070" w:rsidRPr="00BF4BFD" w:rsidRDefault="006F0070" w:rsidP="006F0070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F0070" w:rsidRPr="00BF4BFD" w:rsidRDefault="006F0070" w:rsidP="006F0070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BFD">
        <w:rPr>
          <w:rFonts w:ascii="Times New Roman" w:eastAsia="Calibri" w:hAnsi="Times New Roman" w:cs="Times New Roman"/>
          <w:bCs/>
          <w:sz w:val="28"/>
          <w:szCs w:val="28"/>
        </w:rPr>
        <w:t>Ознакомление родителей с проблемами первоклассников и их причинами.</w:t>
      </w:r>
    </w:p>
    <w:p w:rsidR="006F0070" w:rsidRPr="00BF4BFD" w:rsidRDefault="006F0070" w:rsidP="006F0070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bCs/>
          <w:sz w:val="28"/>
          <w:szCs w:val="28"/>
        </w:rPr>
        <w:t>2. Обучение практическим навыкам по формированию у ребенка готовности к обучению в школе.</w:t>
      </w:r>
    </w:p>
    <w:p w:rsidR="006F0070" w:rsidRDefault="006F0070" w:rsidP="006F0070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Клуб функционировал 1 раз в 2 месяца и были проведены следующие мероприятия: </w:t>
      </w:r>
    </w:p>
    <w:p w:rsidR="006F0070" w:rsidRDefault="006F0070" w:rsidP="006F0070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Анкетирование родителей «Ребенок идет в школу»</w:t>
      </w:r>
    </w:p>
    <w:p w:rsidR="006F0070" w:rsidRDefault="006F0070" w:rsidP="006F0070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BF4BFD">
        <w:rPr>
          <w:rFonts w:ascii="Times New Roman" w:eastAsia="Calibri" w:hAnsi="Times New Roman" w:cs="Times New Roman"/>
          <w:sz w:val="28"/>
          <w:szCs w:val="28"/>
        </w:rPr>
        <w:t>Конф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еренция «Будущий первоклассник» </w:t>
      </w:r>
    </w:p>
    <w:p w:rsidR="006F0070" w:rsidRPr="00BF4BFD" w:rsidRDefault="006F0070" w:rsidP="006F0070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4BFD">
        <w:rPr>
          <w:rFonts w:ascii="Times New Roman" w:eastAsia="Calibri" w:hAnsi="Times New Roman" w:cs="Times New Roman"/>
          <w:sz w:val="28"/>
          <w:szCs w:val="28"/>
        </w:rPr>
        <w:t>Круглый стол «Готова ли семья к поступлению ребенка в школу»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070" w:rsidRDefault="006F0070" w:rsidP="006F0070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работы клуба и дети и родители подготовились к школе. </w:t>
      </w:r>
    </w:p>
    <w:p w:rsidR="006F0070" w:rsidRPr="00BF4BFD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Рекомендации по воспитани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и обучении детей дошкольного </w:t>
      </w:r>
      <w:r w:rsidRPr="00BF4BFD">
        <w:rPr>
          <w:rFonts w:ascii="Times New Roman" w:eastAsia="Calibri" w:hAnsi="Times New Roman" w:cs="Times New Roman"/>
          <w:sz w:val="28"/>
          <w:szCs w:val="28"/>
        </w:rPr>
        <w:t>возраста:</w:t>
      </w:r>
    </w:p>
    <w:p w:rsidR="006F0070" w:rsidRPr="00BF4BFD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«Адаптация детей в условиях детского сада» </w:t>
      </w:r>
    </w:p>
    <w:p w:rsidR="006F0070" w:rsidRPr="00BF4BFD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«Мелкая моторика пальцев рук» </w:t>
      </w:r>
    </w:p>
    <w:p w:rsidR="006F0070" w:rsidRDefault="006F0070" w:rsidP="006F0070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обратившихся в консультативный центр </w:t>
      </w:r>
      <w:r w:rsidRPr="009A0FA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11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  <w:r w:rsidR="009A0FAE" w:rsidRPr="009A0FAE">
        <w:rPr>
          <w:rFonts w:ascii="Times New Roman" w:eastAsia="Calibri" w:hAnsi="Times New Roman" w:cs="Times New Roman"/>
          <w:sz w:val="28"/>
          <w:szCs w:val="28"/>
        </w:rPr>
        <w:t>Главный вопрос: адаптация детей к условиям детского сада. Специалисты детского сада грамотно консультировали родителей по всем интересующим их вопросам: в личной беседе по телефону</w:t>
      </w:r>
      <w:r w:rsidR="009A0F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070" w:rsidRDefault="000B501E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01E">
        <w:rPr>
          <w:rFonts w:ascii="Times New Roman" w:eastAsia="Calibri" w:hAnsi="Times New Roman" w:cs="Times New Roman"/>
          <w:sz w:val="28"/>
          <w:szCs w:val="28"/>
        </w:rPr>
        <w:t>Дни открытых дверей в 2020-2021 учебном году не проводились</w:t>
      </w:r>
      <w:r w:rsidR="009A0F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FAE" w:rsidRDefault="009A0FAE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832">
        <w:rPr>
          <w:rFonts w:ascii="Times New Roman" w:eastAsia="Calibri" w:hAnsi="Times New Roman" w:cs="Times New Roman"/>
          <w:b/>
          <w:sz w:val="28"/>
          <w:szCs w:val="28"/>
        </w:rPr>
        <w:t>12. Информация о работе с семьями,</w:t>
      </w:r>
    </w:p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832">
        <w:rPr>
          <w:rFonts w:ascii="Times New Roman" w:eastAsia="Calibri" w:hAnsi="Times New Roman" w:cs="Times New Roman"/>
          <w:b/>
          <w:sz w:val="28"/>
          <w:szCs w:val="28"/>
        </w:rPr>
        <w:t xml:space="preserve"> находящимися в социально опасном положении.</w:t>
      </w:r>
    </w:p>
    <w:p w:rsidR="009A0FAE" w:rsidRPr="009A0FAE" w:rsidRDefault="009A0FAE" w:rsidP="009A0FAE">
      <w:pPr>
        <w:tabs>
          <w:tab w:val="left" w:pos="1134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9A0FAE">
        <w:rPr>
          <w:rFonts w:ascii="Times New Roman" w:eastAsia="Calibri" w:hAnsi="Times New Roman" w:cs="Times New Roman"/>
          <w:sz w:val="28"/>
          <w:szCs w:val="28"/>
        </w:rPr>
        <w:t>В МАДОУ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семьи, </w:t>
      </w:r>
      <w:r w:rsidRPr="009A0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FAE">
        <w:rPr>
          <w:rFonts w:ascii="Times New Roman" w:eastAsia="Calibri" w:hAnsi="Times New Roman" w:cs="Times New Roman"/>
          <w:sz w:val="28"/>
          <w:szCs w:val="28"/>
        </w:rPr>
        <w:t>находящи</w:t>
      </w:r>
      <w:r w:rsidR="000C288D">
        <w:rPr>
          <w:rFonts w:ascii="Times New Roman" w:eastAsia="Calibri" w:hAnsi="Times New Roman" w:cs="Times New Roman"/>
          <w:sz w:val="28"/>
          <w:szCs w:val="28"/>
        </w:rPr>
        <w:t>еся</w:t>
      </w:r>
      <w:proofErr w:type="gramEnd"/>
      <w:r w:rsidR="000C2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FAE">
        <w:rPr>
          <w:rFonts w:ascii="Times New Roman" w:eastAsia="Calibri" w:hAnsi="Times New Roman" w:cs="Times New Roman"/>
          <w:sz w:val="28"/>
          <w:szCs w:val="28"/>
        </w:rPr>
        <w:t xml:space="preserve"> в социально опасном положении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отсутствуют.</w:t>
      </w:r>
    </w:p>
    <w:p w:rsidR="009A0FAE" w:rsidRDefault="009A0FAE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317832" w:rsidRDefault="006F0070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317832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5364A5" w:rsidRDefault="006F0070" w:rsidP="006F0070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5364A5">
        <w:rPr>
          <w:rFonts w:ascii="Times New Roman" w:eastAsia="Calibri" w:hAnsi="Times New Roman" w:cs="Times New Roman"/>
          <w:b/>
          <w:sz w:val="28"/>
          <w:szCs w:val="28"/>
        </w:rPr>
        <w:t>. Сотрудничество с внешними организациями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070" w:rsidRPr="00B82A47" w:rsidRDefault="009A0FAE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FAE">
        <w:rPr>
          <w:rFonts w:ascii="Times New Roman" w:eastAsia="Calibri" w:hAnsi="Times New Roman" w:cs="Times New Roman"/>
          <w:sz w:val="28"/>
          <w:szCs w:val="28"/>
        </w:rPr>
        <w:t xml:space="preserve">В связи с тяжелой эпидемиологической обстановкой, с целью недопущения распространения новой </w:t>
      </w:r>
      <w:proofErr w:type="spellStart"/>
      <w:r w:rsidRPr="009A0FA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A0FAE">
        <w:rPr>
          <w:rFonts w:ascii="Times New Roman" w:eastAsia="Calibri" w:hAnsi="Times New Roman" w:cs="Times New Roman"/>
          <w:sz w:val="28"/>
          <w:szCs w:val="28"/>
        </w:rPr>
        <w:t xml:space="preserve"> инфекции (COVID-19) вся работа по сотрудничеству с внешними организациями осуществлялась дистанционно.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5276"/>
        <w:gridCol w:w="4237"/>
      </w:tblGrid>
      <w:tr w:rsidR="006F0070" w:rsidRPr="005364A5" w:rsidTr="006F0070">
        <w:tc>
          <w:tcPr>
            <w:tcW w:w="966" w:type="dxa"/>
            <w:vAlign w:val="center"/>
          </w:tcPr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76" w:type="dxa"/>
            <w:vAlign w:val="center"/>
          </w:tcPr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4237" w:type="dxa"/>
            <w:vAlign w:val="center"/>
          </w:tcPr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с детьми</w:t>
            </w:r>
          </w:p>
        </w:tc>
      </w:tr>
      <w:tr w:rsidR="006F0070" w:rsidRPr="005364A5" w:rsidTr="006F0070">
        <w:tc>
          <w:tcPr>
            <w:tcW w:w="966" w:type="dxa"/>
          </w:tcPr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</w:tcPr>
          <w:p w:rsidR="006F0070" w:rsidRPr="009A0FAE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AE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общеобразовательная школа №17»</w:t>
            </w:r>
          </w:p>
          <w:p w:rsidR="006F0070" w:rsidRPr="009A0FAE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A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преемственности в работе МАДОУ и школы №17</w:t>
            </w:r>
          </w:p>
        </w:tc>
        <w:tc>
          <w:tcPr>
            <w:tcW w:w="4237" w:type="dxa"/>
          </w:tcPr>
          <w:p w:rsidR="006F0070" w:rsidRPr="009A0FAE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AE">
              <w:rPr>
                <w:rFonts w:ascii="Times New Roman" w:eastAsia="Calibri" w:hAnsi="Times New Roman" w:cs="Times New Roman"/>
                <w:sz w:val="24"/>
                <w:szCs w:val="24"/>
              </w:rPr>
              <w:t>1. Совместное проведение педсоветов, встреч и др. мероприятий совместно с родителями, учителями, специалистами ДОУ</w:t>
            </w:r>
          </w:p>
          <w:p w:rsidR="006F0070" w:rsidRPr="009A0FAE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AE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практической деятельности учащихся нач. классов и дошкольников</w:t>
            </w:r>
          </w:p>
        </w:tc>
      </w:tr>
      <w:tr w:rsidR="006F0070" w:rsidRPr="005364A5" w:rsidTr="006F0070">
        <w:tc>
          <w:tcPr>
            <w:tcW w:w="966" w:type="dxa"/>
          </w:tcPr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</w:tcPr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ГБУЗ «Детская поликлиника №4»</w:t>
            </w:r>
          </w:p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прохождения профилактических осмотров детей врачами, узкими специалистами</w:t>
            </w:r>
          </w:p>
        </w:tc>
        <w:tc>
          <w:tcPr>
            <w:tcW w:w="4237" w:type="dxa"/>
          </w:tcPr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заболеваний, коррекция здоровья с учетом рекомендаций узких специалистов</w:t>
            </w:r>
          </w:p>
        </w:tc>
      </w:tr>
      <w:tr w:rsidR="006F0070" w:rsidRPr="005364A5" w:rsidTr="006F0070">
        <w:tc>
          <w:tcPr>
            <w:tcW w:w="966" w:type="dxa"/>
          </w:tcPr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</w:tcPr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ГБУ ДПО «МРИО»</w:t>
            </w:r>
          </w:p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компетенции, педагогического мастерства работников дошкольного образования</w:t>
            </w:r>
          </w:p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и обучение новинкам педагогических технологий по наиболее актуальным вопросам воспитания и развития детей</w:t>
            </w:r>
          </w:p>
        </w:tc>
        <w:tc>
          <w:tcPr>
            <w:tcW w:w="4237" w:type="dxa"/>
          </w:tcPr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4A5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</w:tc>
      </w:tr>
      <w:tr w:rsidR="006F0070" w:rsidRPr="005364A5" w:rsidTr="006F0070">
        <w:tc>
          <w:tcPr>
            <w:tcW w:w="966" w:type="dxa"/>
          </w:tcPr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6" w:type="dxa"/>
          </w:tcPr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МГПИ им. М.Е. </w:t>
            </w:r>
            <w:proofErr w:type="spellStart"/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4237" w:type="dxa"/>
          </w:tcPr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070" w:rsidRPr="005364A5" w:rsidTr="006F0070">
        <w:tc>
          <w:tcPr>
            <w:tcW w:w="966" w:type="dxa"/>
          </w:tcPr>
          <w:p w:rsidR="006F0070" w:rsidRPr="005364A5" w:rsidRDefault="006F0070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6" w:type="dxa"/>
          </w:tcPr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ГИБДД</w:t>
            </w:r>
          </w:p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</w:tcPr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сопроводительной папки по ПДД.</w:t>
            </w:r>
          </w:p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88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викторин по правилам дорожного движения</w:t>
            </w:r>
          </w:p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центров по ППД</w:t>
            </w:r>
          </w:p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дидактических и сюжетно – ролевых игр. </w:t>
            </w:r>
          </w:p>
          <w:p w:rsidR="006F0070" w:rsidRPr="00B82A47" w:rsidRDefault="006F0070" w:rsidP="006F007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88D" w:rsidRPr="005364A5" w:rsidTr="006F0070">
        <w:tc>
          <w:tcPr>
            <w:tcW w:w="966" w:type="dxa"/>
          </w:tcPr>
          <w:p w:rsidR="000C288D" w:rsidRDefault="000C288D" w:rsidP="006F0070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76" w:type="dxa"/>
          </w:tcPr>
          <w:p w:rsidR="000C288D" w:rsidRPr="000C288D" w:rsidRDefault="000C288D" w:rsidP="000C288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88D">
              <w:rPr>
                <w:rFonts w:ascii="Times New Roman" w:eastAsia="Calibri" w:hAnsi="Times New Roman" w:cs="Times New Roman"/>
                <w:sz w:val="24"/>
                <w:szCs w:val="24"/>
              </w:rPr>
              <w:t>МУ «ТПМПК»</w:t>
            </w:r>
          </w:p>
          <w:p w:rsidR="000C288D" w:rsidRPr="00B82A47" w:rsidRDefault="000C288D" w:rsidP="000C288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0C288D" w:rsidRPr="000C288D" w:rsidRDefault="000C288D" w:rsidP="000C288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обследование детей; </w:t>
            </w:r>
          </w:p>
          <w:p w:rsidR="000C288D" w:rsidRPr="00B82A47" w:rsidRDefault="000C288D" w:rsidP="000C288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88D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специализированной психолого-</w:t>
            </w:r>
            <w:proofErr w:type="spellStart"/>
            <w:r w:rsidRPr="000C288D">
              <w:rPr>
                <w:rFonts w:ascii="Times New Roman" w:eastAsia="Calibri" w:hAnsi="Times New Roman" w:cs="Times New Roman"/>
                <w:sz w:val="24"/>
                <w:szCs w:val="24"/>
              </w:rPr>
              <w:t>медико</w:t>
            </w:r>
            <w:proofErr w:type="spellEnd"/>
            <w:r w:rsidRPr="000C2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помощи</w:t>
            </w:r>
          </w:p>
        </w:tc>
      </w:tr>
    </w:tbl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14.Организация психолого-педагогической практики студентов</w:t>
      </w:r>
    </w:p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базе МАДОУ</w:t>
      </w:r>
    </w:p>
    <w:p w:rsidR="000C288D" w:rsidRPr="000C288D" w:rsidRDefault="000C288D" w:rsidP="000C288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r w:rsidRPr="000C288D">
        <w:rPr>
          <w:rFonts w:ascii="Times New Roman" w:eastAsia="Calibri" w:hAnsi="Times New Roman" w:cs="Times New Roman"/>
          <w:sz w:val="28"/>
          <w:szCs w:val="28"/>
        </w:rPr>
        <w:t>Психолого-педагогическ</w:t>
      </w:r>
      <w:r w:rsidRPr="000C288D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proofErr w:type="gramStart"/>
      <w:r w:rsidRPr="000C288D">
        <w:rPr>
          <w:rFonts w:ascii="Times New Roman" w:eastAsia="Calibri" w:hAnsi="Times New Roman" w:cs="Times New Roman"/>
          <w:sz w:val="28"/>
          <w:szCs w:val="28"/>
        </w:rPr>
        <w:t>практик</w:t>
      </w:r>
      <w:r w:rsidRPr="000C288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C288D">
        <w:rPr>
          <w:rFonts w:ascii="Times New Roman" w:eastAsia="Calibri" w:hAnsi="Times New Roman" w:cs="Times New Roman"/>
          <w:sz w:val="28"/>
          <w:szCs w:val="28"/>
        </w:rPr>
        <w:t xml:space="preserve"> студентов</w:t>
      </w:r>
      <w:proofErr w:type="gramEnd"/>
      <w:r w:rsidRPr="000C288D">
        <w:rPr>
          <w:rFonts w:ascii="Times New Roman" w:eastAsia="Calibri" w:hAnsi="Times New Roman" w:cs="Times New Roman"/>
          <w:sz w:val="28"/>
          <w:szCs w:val="28"/>
        </w:rPr>
        <w:t xml:space="preserve"> на базе М</w:t>
      </w:r>
      <w:r w:rsidRPr="000C288D">
        <w:rPr>
          <w:rFonts w:ascii="Times New Roman" w:eastAsia="Calibri" w:hAnsi="Times New Roman" w:cs="Times New Roman"/>
          <w:sz w:val="28"/>
          <w:szCs w:val="28"/>
        </w:rPr>
        <w:t>А</w:t>
      </w:r>
      <w:r w:rsidRPr="000C288D">
        <w:rPr>
          <w:rFonts w:ascii="Times New Roman" w:eastAsia="Calibri" w:hAnsi="Times New Roman" w:cs="Times New Roman"/>
          <w:sz w:val="28"/>
          <w:szCs w:val="28"/>
        </w:rPr>
        <w:t>ДОУ в 2020- 2021 учебном году не была организована.</w:t>
      </w:r>
    </w:p>
    <w:p w:rsidR="006F0070" w:rsidRDefault="006F0070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5364A5" w:rsidRDefault="006F0070" w:rsidP="006F007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5364A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Перспектива развития ДОО на 202</w:t>
      </w:r>
      <w:r w:rsidR="000C288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C288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364A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6F0070" w:rsidRPr="00B82A47" w:rsidRDefault="006F0070" w:rsidP="006F0070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070" w:rsidRPr="00B82A4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A47">
        <w:rPr>
          <w:rFonts w:ascii="Times New Roman" w:eastAsia="Calibri" w:hAnsi="Times New Roman" w:cs="Times New Roman"/>
          <w:sz w:val="28"/>
          <w:szCs w:val="28"/>
        </w:rPr>
        <w:t>1.</w:t>
      </w:r>
      <w:r w:rsidR="000C2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A47">
        <w:rPr>
          <w:rFonts w:ascii="Times New Roman" w:eastAsia="Calibri" w:hAnsi="Times New Roman" w:cs="Times New Roman"/>
          <w:sz w:val="28"/>
          <w:szCs w:val="28"/>
        </w:rPr>
        <w:t>Поддержание социального статуса МАДОУ: сохранение престижа МАДОУ в глазах общественности, построение взаимодействия с общественными организациями, налаживание сотрудничества с семьями воспитанников</w:t>
      </w:r>
      <w:r w:rsidR="000C28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070" w:rsidRPr="00B82A4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A47">
        <w:rPr>
          <w:rFonts w:ascii="Times New Roman" w:eastAsia="Calibri" w:hAnsi="Times New Roman" w:cs="Times New Roman"/>
          <w:sz w:val="28"/>
          <w:szCs w:val="28"/>
        </w:rPr>
        <w:t>2.</w:t>
      </w:r>
      <w:r w:rsidR="000C2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A47">
        <w:rPr>
          <w:rFonts w:ascii="Times New Roman" w:eastAsia="Calibri" w:hAnsi="Times New Roman" w:cs="Times New Roman"/>
          <w:sz w:val="28"/>
          <w:szCs w:val="28"/>
        </w:rPr>
        <w:t>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F0070" w:rsidRPr="00B82A4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A47">
        <w:rPr>
          <w:rFonts w:ascii="Times New Roman" w:eastAsia="Calibri" w:hAnsi="Times New Roman" w:cs="Times New Roman"/>
          <w:sz w:val="28"/>
          <w:szCs w:val="28"/>
        </w:rPr>
        <w:t>3.</w:t>
      </w:r>
      <w:r w:rsidR="000C2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A47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развития детей в соответствии с возрастными и индивидуальными особенностями и склонностями, развитие способностей, творческого потенциала каждого ребёнка как субъекта образовательного процесса; формирование социокультурной среды.</w:t>
      </w:r>
    </w:p>
    <w:p w:rsidR="006F0070" w:rsidRPr="00B82A4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A47">
        <w:rPr>
          <w:rFonts w:ascii="Times New Roman" w:eastAsia="Calibri" w:hAnsi="Times New Roman" w:cs="Times New Roman"/>
          <w:sz w:val="28"/>
          <w:szCs w:val="28"/>
        </w:rPr>
        <w:t>4.</w:t>
      </w:r>
      <w:r w:rsidR="000C2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A47">
        <w:rPr>
          <w:rFonts w:ascii="Times New Roman" w:eastAsia="Calibri" w:hAnsi="Times New Roman" w:cs="Times New Roman"/>
          <w:sz w:val="28"/>
          <w:szCs w:val="28"/>
        </w:rPr>
        <w:t xml:space="preserve">Повышение профессиональной компетентности педагогов в соответствии современных требований. </w:t>
      </w:r>
    </w:p>
    <w:p w:rsidR="006F0070" w:rsidRPr="00B82A47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A47">
        <w:rPr>
          <w:rFonts w:ascii="Times New Roman" w:eastAsia="Calibri" w:hAnsi="Times New Roman" w:cs="Times New Roman"/>
          <w:sz w:val="28"/>
          <w:szCs w:val="28"/>
        </w:rPr>
        <w:t>5.</w:t>
      </w:r>
      <w:r w:rsidR="000C2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A47">
        <w:rPr>
          <w:rFonts w:ascii="Times New Roman" w:eastAsia="Calibri" w:hAnsi="Times New Roman" w:cs="Times New Roman"/>
          <w:sz w:val="28"/>
          <w:szCs w:val="28"/>
        </w:rPr>
        <w:t>Создание механизмов, обеспечивающих высокий уровень охраны и укрепления здоровья детей, обеспечению их психологической защищённости и эмоционального благополучия.</w:t>
      </w:r>
    </w:p>
    <w:p w:rsidR="006F0070" w:rsidRDefault="006F0070" w:rsidP="006F0070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E7C" w:rsidRDefault="005A7E7C"/>
    <w:sectPr w:rsidR="005A7E7C" w:rsidSect="006F0070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1E" w:rsidRDefault="000B501E">
      <w:pPr>
        <w:spacing w:after="0" w:line="240" w:lineRule="auto"/>
      </w:pPr>
      <w:r>
        <w:separator/>
      </w:r>
    </w:p>
  </w:endnote>
  <w:endnote w:type="continuationSeparator" w:id="0">
    <w:p w:rsidR="000B501E" w:rsidRDefault="000B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1E" w:rsidRDefault="000B501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74C5C">
      <w:rPr>
        <w:noProof/>
      </w:rPr>
      <w:t>3</w:t>
    </w:r>
    <w:r>
      <w:fldChar w:fldCharType="end"/>
    </w:r>
  </w:p>
  <w:p w:rsidR="000B501E" w:rsidRDefault="000B50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1E" w:rsidRDefault="000B501E">
      <w:pPr>
        <w:spacing w:after="0" w:line="240" w:lineRule="auto"/>
      </w:pPr>
      <w:r>
        <w:separator/>
      </w:r>
    </w:p>
  </w:footnote>
  <w:footnote w:type="continuationSeparator" w:id="0">
    <w:p w:rsidR="000B501E" w:rsidRDefault="000B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1DC"/>
    <w:multiLevelType w:val="multilevel"/>
    <w:tmpl w:val="FCF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02EF"/>
    <w:multiLevelType w:val="multilevel"/>
    <w:tmpl w:val="97B4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3653D"/>
    <w:multiLevelType w:val="hybridMultilevel"/>
    <w:tmpl w:val="A08E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64D0"/>
    <w:multiLevelType w:val="multilevel"/>
    <w:tmpl w:val="AC444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A321BFE"/>
    <w:multiLevelType w:val="multilevel"/>
    <w:tmpl w:val="4F14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C03A78"/>
    <w:multiLevelType w:val="hybridMultilevel"/>
    <w:tmpl w:val="BD304E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7DDD"/>
    <w:multiLevelType w:val="multilevel"/>
    <w:tmpl w:val="A98C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A44AB"/>
    <w:multiLevelType w:val="hybridMultilevel"/>
    <w:tmpl w:val="F2EC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F2CA9"/>
    <w:multiLevelType w:val="hybridMultilevel"/>
    <w:tmpl w:val="20C0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D0D"/>
    <w:multiLevelType w:val="multilevel"/>
    <w:tmpl w:val="E77AB3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06E2B5B"/>
    <w:multiLevelType w:val="multilevel"/>
    <w:tmpl w:val="014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F60A8"/>
    <w:multiLevelType w:val="hybridMultilevel"/>
    <w:tmpl w:val="8F0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666A"/>
    <w:multiLevelType w:val="hybridMultilevel"/>
    <w:tmpl w:val="FF9475CA"/>
    <w:lvl w:ilvl="0" w:tplc="69428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924F48"/>
    <w:multiLevelType w:val="hybridMultilevel"/>
    <w:tmpl w:val="A2C4B860"/>
    <w:lvl w:ilvl="0" w:tplc="3FC85F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6CA5"/>
    <w:multiLevelType w:val="multilevel"/>
    <w:tmpl w:val="96B079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524D2238"/>
    <w:multiLevelType w:val="multilevel"/>
    <w:tmpl w:val="84B20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C404FFF"/>
    <w:multiLevelType w:val="hybridMultilevel"/>
    <w:tmpl w:val="262CD4F6"/>
    <w:lvl w:ilvl="0" w:tplc="7BEA3B6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20C2039"/>
    <w:multiLevelType w:val="multilevel"/>
    <w:tmpl w:val="C6A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B5681C"/>
    <w:multiLevelType w:val="multilevel"/>
    <w:tmpl w:val="752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929A8"/>
    <w:multiLevelType w:val="multilevel"/>
    <w:tmpl w:val="901E52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716113"/>
    <w:multiLevelType w:val="hybridMultilevel"/>
    <w:tmpl w:val="8090B492"/>
    <w:lvl w:ilvl="0" w:tplc="8364304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F5A60"/>
    <w:multiLevelType w:val="hybridMultilevel"/>
    <w:tmpl w:val="8FD8FAB4"/>
    <w:lvl w:ilvl="0" w:tplc="B4361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131C9"/>
    <w:multiLevelType w:val="multilevel"/>
    <w:tmpl w:val="4DC8698E"/>
    <w:lvl w:ilvl="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6B29605C"/>
    <w:multiLevelType w:val="multilevel"/>
    <w:tmpl w:val="DF44CBE0"/>
    <w:lvl w:ilvl="0">
      <w:start w:val="2"/>
      <w:numFmt w:val="decimal"/>
      <w:lvlText w:val="%1."/>
      <w:lvlJc w:val="left"/>
      <w:pPr>
        <w:ind w:left="7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D6801C5"/>
    <w:multiLevelType w:val="hybridMultilevel"/>
    <w:tmpl w:val="CB44745C"/>
    <w:lvl w:ilvl="0" w:tplc="DB5E2EFC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F225C6"/>
    <w:multiLevelType w:val="multilevel"/>
    <w:tmpl w:val="B0DC7AB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6" w:hanging="2160"/>
      </w:pPr>
      <w:rPr>
        <w:rFonts w:hint="default"/>
      </w:rPr>
    </w:lvl>
  </w:abstractNum>
  <w:abstractNum w:abstractNumId="26" w15:restartNumberingAfterBreak="0">
    <w:nsid w:val="78076E7C"/>
    <w:multiLevelType w:val="multilevel"/>
    <w:tmpl w:val="73A02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CF50C8C"/>
    <w:multiLevelType w:val="multilevel"/>
    <w:tmpl w:val="F20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3"/>
  </w:num>
  <w:num w:numId="6">
    <w:abstractNumId w:val="23"/>
  </w:num>
  <w:num w:numId="7">
    <w:abstractNumId w:val="14"/>
  </w:num>
  <w:num w:numId="8">
    <w:abstractNumId w:val="22"/>
  </w:num>
  <w:num w:numId="9">
    <w:abstractNumId w:val="2"/>
  </w:num>
  <w:num w:numId="10">
    <w:abstractNumId w:val="21"/>
  </w:num>
  <w:num w:numId="11">
    <w:abstractNumId w:val="8"/>
  </w:num>
  <w:num w:numId="12">
    <w:abstractNumId w:val="6"/>
  </w:num>
  <w:num w:numId="13">
    <w:abstractNumId w:val="10"/>
  </w:num>
  <w:num w:numId="14">
    <w:abstractNumId w:val="18"/>
  </w:num>
  <w:num w:numId="15">
    <w:abstractNumId w:val="17"/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0"/>
  </w:num>
  <w:num w:numId="20">
    <w:abstractNumId w:val="1"/>
  </w:num>
  <w:num w:numId="21">
    <w:abstractNumId w:val="11"/>
  </w:num>
  <w:num w:numId="22">
    <w:abstractNumId w:val="16"/>
  </w:num>
  <w:num w:numId="23">
    <w:abstractNumId w:val="5"/>
  </w:num>
  <w:num w:numId="24">
    <w:abstractNumId w:val="24"/>
  </w:num>
  <w:num w:numId="25">
    <w:abstractNumId w:val="7"/>
  </w:num>
  <w:num w:numId="26">
    <w:abstractNumId w:val="25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9A"/>
    <w:rsid w:val="00004A73"/>
    <w:rsid w:val="000573B3"/>
    <w:rsid w:val="00080D2E"/>
    <w:rsid w:val="000B501E"/>
    <w:rsid w:val="000C288D"/>
    <w:rsid w:val="001530C1"/>
    <w:rsid w:val="00153F7A"/>
    <w:rsid w:val="001F6CE5"/>
    <w:rsid w:val="00306F58"/>
    <w:rsid w:val="00310476"/>
    <w:rsid w:val="00322C91"/>
    <w:rsid w:val="00371BF2"/>
    <w:rsid w:val="00372598"/>
    <w:rsid w:val="003C3EBC"/>
    <w:rsid w:val="00403A3E"/>
    <w:rsid w:val="00417C2C"/>
    <w:rsid w:val="00456012"/>
    <w:rsid w:val="004661F9"/>
    <w:rsid w:val="00474A41"/>
    <w:rsid w:val="004753BF"/>
    <w:rsid w:val="00477A82"/>
    <w:rsid w:val="0048542F"/>
    <w:rsid w:val="004B3D03"/>
    <w:rsid w:val="004E5DB4"/>
    <w:rsid w:val="004E7CB1"/>
    <w:rsid w:val="00574C5C"/>
    <w:rsid w:val="005A7E7C"/>
    <w:rsid w:val="005D1B51"/>
    <w:rsid w:val="005D3E85"/>
    <w:rsid w:val="005D7F25"/>
    <w:rsid w:val="005E6043"/>
    <w:rsid w:val="00677C46"/>
    <w:rsid w:val="006B6439"/>
    <w:rsid w:val="006C4177"/>
    <w:rsid w:val="006E4361"/>
    <w:rsid w:val="006F0070"/>
    <w:rsid w:val="00714B6E"/>
    <w:rsid w:val="007351B4"/>
    <w:rsid w:val="007516C0"/>
    <w:rsid w:val="007A2F7F"/>
    <w:rsid w:val="007A6DB2"/>
    <w:rsid w:val="00800EA7"/>
    <w:rsid w:val="00815631"/>
    <w:rsid w:val="008609A8"/>
    <w:rsid w:val="008637AB"/>
    <w:rsid w:val="008961C4"/>
    <w:rsid w:val="008A394E"/>
    <w:rsid w:val="008E50E7"/>
    <w:rsid w:val="009049A2"/>
    <w:rsid w:val="009153D0"/>
    <w:rsid w:val="00915F9A"/>
    <w:rsid w:val="00951FC9"/>
    <w:rsid w:val="009809CD"/>
    <w:rsid w:val="00997AD8"/>
    <w:rsid w:val="009A0FAE"/>
    <w:rsid w:val="009A76EC"/>
    <w:rsid w:val="00A5679A"/>
    <w:rsid w:val="00A66903"/>
    <w:rsid w:val="00AB1AFA"/>
    <w:rsid w:val="00AB7161"/>
    <w:rsid w:val="00AF6848"/>
    <w:rsid w:val="00BB0C07"/>
    <w:rsid w:val="00BC5A30"/>
    <w:rsid w:val="00C178E5"/>
    <w:rsid w:val="00C23CB4"/>
    <w:rsid w:val="00CB0EB6"/>
    <w:rsid w:val="00CC0E1E"/>
    <w:rsid w:val="00CE2B9B"/>
    <w:rsid w:val="00D644EE"/>
    <w:rsid w:val="00DA1A27"/>
    <w:rsid w:val="00E1567F"/>
    <w:rsid w:val="00E24069"/>
    <w:rsid w:val="00E90C43"/>
    <w:rsid w:val="00EB398C"/>
    <w:rsid w:val="00ED0186"/>
    <w:rsid w:val="00F54FE3"/>
    <w:rsid w:val="00F579E2"/>
    <w:rsid w:val="00F833ED"/>
    <w:rsid w:val="00FB351B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2C31F-0245-4930-8AC5-BE7FA8E3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070"/>
  </w:style>
  <w:style w:type="table" w:styleId="a3">
    <w:name w:val="Table Grid"/>
    <w:basedOn w:val="a1"/>
    <w:uiPriority w:val="59"/>
    <w:rsid w:val="006F00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F0070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F00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F007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F00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F007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007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0070"/>
    <w:rPr>
      <w:rFonts w:ascii="Segoe UI" w:eastAsia="Calibri" w:hAnsi="Segoe UI" w:cs="Segoe UI"/>
      <w:sz w:val="18"/>
      <w:szCs w:val="18"/>
    </w:rPr>
  </w:style>
  <w:style w:type="paragraph" w:styleId="ab">
    <w:name w:val="Body Text Indent"/>
    <w:basedOn w:val="a"/>
    <w:link w:val="ac"/>
    <w:semiHidden/>
    <w:unhideWhenUsed/>
    <w:rsid w:val="006F0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6F00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6F0070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F00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00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007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00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0070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6F0070"/>
    <w:rPr>
      <w:rFonts w:ascii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link w:val="af5"/>
    <w:uiPriority w:val="11"/>
    <w:qFormat/>
    <w:rsid w:val="006F00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6F0070"/>
    <w:rPr>
      <w:rFonts w:eastAsiaTheme="minorEastAsia"/>
      <w:color w:val="5A5A5A" w:themeColor="text1" w:themeTint="A5"/>
      <w:spacing w:val="15"/>
    </w:rPr>
  </w:style>
  <w:style w:type="paragraph" w:styleId="af6">
    <w:name w:val="No Spacing"/>
    <w:uiPriority w:val="1"/>
    <w:qFormat/>
    <w:rsid w:val="006F0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1446-E198-44FE-8417-AD0CB8C6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26</Pages>
  <Words>6631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aleksei-byakinaleksei-byakin@outlook.com</dc:creator>
  <cp:keywords/>
  <dc:description/>
  <cp:lastModifiedBy>марина</cp:lastModifiedBy>
  <cp:revision>2</cp:revision>
  <cp:lastPrinted>2021-06-17T21:11:00Z</cp:lastPrinted>
  <dcterms:created xsi:type="dcterms:W3CDTF">2021-06-05T16:17:00Z</dcterms:created>
  <dcterms:modified xsi:type="dcterms:W3CDTF">2021-06-17T22:35:00Z</dcterms:modified>
</cp:coreProperties>
</file>