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C0" w:rsidRPr="007102C0" w:rsidRDefault="007102C0" w:rsidP="001247B3">
      <w:pPr>
        <w:widowControl w:val="0"/>
        <w:spacing w:before="69" w:after="0" w:line="240" w:lineRule="auto"/>
        <w:ind w:right="1390"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102C0" w:rsidRPr="007102C0" w:rsidRDefault="007102C0" w:rsidP="001247B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b/>
          <w:sz w:val="28"/>
          <w:szCs w:val="28"/>
        </w:rPr>
        <w:t>об антитеррористической группе образовательного</w:t>
      </w:r>
      <w:r w:rsidRPr="007102C0">
        <w:rPr>
          <w:rFonts w:ascii="Times New Roman" w:eastAsia="Calibri" w:hAnsi="Times New Roman" w:cs="Times New Roman"/>
          <w:b/>
          <w:spacing w:val="-19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b/>
          <w:sz w:val="28"/>
          <w:szCs w:val="28"/>
        </w:rPr>
        <w:t>учреждения</w:t>
      </w:r>
    </w:p>
    <w:p w:rsidR="007102C0" w:rsidRPr="007102C0" w:rsidRDefault="007102C0" w:rsidP="001247B3">
      <w:pPr>
        <w:widowControl w:val="0"/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02C0" w:rsidRPr="007102C0" w:rsidRDefault="007102C0" w:rsidP="001247B3">
      <w:pPr>
        <w:widowControl w:val="0"/>
        <w:numPr>
          <w:ilvl w:val="2"/>
          <w:numId w:val="2"/>
        </w:numPr>
        <w:tabs>
          <w:tab w:val="left" w:pos="1333"/>
        </w:tabs>
        <w:spacing w:after="0" w:line="240" w:lineRule="auto"/>
        <w:ind w:left="0" w:right="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</w:t>
      </w:r>
      <w:r w:rsidRPr="007102C0">
        <w:rPr>
          <w:rFonts w:ascii="Times New Roman" w:eastAsia="Calibri" w:hAnsi="Times New Roman" w:cs="Times New Roman"/>
          <w:spacing w:val="-19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жизнедеятельности.</w:t>
      </w:r>
    </w:p>
    <w:p w:rsidR="007102C0" w:rsidRPr="007102C0" w:rsidRDefault="007102C0" w:rsidP="001247B3">
      <w:pPr>
        <w:widowControl w:val="0"/>
        <w:numPr>
          <w:ilvl w:val="2"/>
          <w:numId w:val="2"/>
        </w:numPr>
        <w:tabs>
          <w:tab w:val="left" w:pos="1247"/>
        </w:tabs>
        <w:spacing w:after="0" w:line="240" w:lineRule="auto"/>
        <w:ind w:left="0" w:right="1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</w:t>
      </w:r>
      <w:r w:rsidR="00334AB3">
        <w:rPr>
          <w:rFonts w:ascii="Times New Roman" w:eastAsia="Calibri" w:hAnsi="Times New Roman" w:cs="Times New Roman"/>
          <w:sz w:val="28"/>
          <w:szCs w:val="28"/>
        </w:rPr>
        <w:t>азования г. о. Саранск</w:t>
      </w:r>
      <w:r w:rsidRPr="007102C0">
        <w:rPr>
          <w:rFonts w:ascii="Times New Roman" w:eastAsia="Calibri" w:hAnsi="Times New Roman" w:cs="Times New Roman"/>
          <w:sz w:val="28"/>
          <w:szCs w:val="28"/>
        </w:rPr>
        <w:t>, других органов исполнительной власти и местного самоуправления, а также настоящим</w:t>
      </w:r>
      <w:r w:rsidRPr="007102C0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Положением.</w:t>
      </w:r>
    </w:p>
    <w:p w:rsidR="007102C0" w:rsidRPr="007102C0" w:rsidRDefault="007102C0" w:rsidP="001247B3">
      <w:pPr>
        <w:widowControl w:val="0"/>
        <w:spacing w:after="0" w:line="240" w:lineRule="auto"/>
        <w:ind w:right="1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Times New Roman" w:hAnsi="Times New Roman" w:cs="Times New Roman"/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7102C0" w:rsidRPr="007102C0" w:rsidRDefault="007102C0" w:rsidP="001247B3">
      <w:pPr>
        <w:widowControl w:val="0"/>
        <w:numPr>
          <w:ilvl w:val="2"/>
          <w:numId w:val="2"/>
        </w:numPr>
        <w:tabs>
          <w:tab w:val="left" w:pos="1242"/>
        </w:tabs>
        <w:spacing w:after="0" w:line="240" w:lineRule="auto"/>
        <w:ind w:left="0" w:right="1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</w:t>
      </w:r>
      <w:r w:rsidRPr="007102C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учреждения.</w:t>
      </w:r>
    </w:p>
    <w:p w:rsidR="007102C0" w:rsidRPr="007102C0" w:rsidRDefault="007102C0" w:rsidP="001247B3">
      <w:pPr>
        <w:widowControl w:val="0"/>
        <w:numPr>
          <w:ilvl w:val="2"/>
          <w:numId w:val="2"/>
        </w:numPr>
        <w:tabs>
          <w:tab w:val="left" w:pos="11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Основными задачами Группы</w:t>
      </w:r>
      <w:r w:rsidRPr="007102C0">
        <w:rPr>
          <w:rFonts w:ascii="Times New Roman" w:eastAsia="Calibri" w:hAnsi="Times New Roman" w:cs="Times New Roman"/>
          <w:spacing w:val="-14"/>
          <w:sz w:val="28"/>
          <w:szCs w:val="28"/>
          <w:lang w:val="en-US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являются: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106"/>
        </w:tabs>
        <w:spacing w:after="0" w:line="240" w:lineRule="auto"/>
        <w:ind w:left="0" w:right="1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анализ информации о состоянии терроризма и тенденциях его развития на территории муниципального</w:t>
      </w:r>
      <w:r w:rsidRPr="007102C0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образования;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254"/>
        </w:tabs>
        <w:spacing w:after="0" w:line="240" w:lineRule="auto"/>
        <w:ind w:left="0" w:right="1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</w:t>
      </w:r>
      <w:r w:rsidRPr="007102C0">
        <w:rPr>
          <w:rFonts w:ascii="Times New Roman" w:eastAsia="Calibri" w:hAnsi="Times New Roman" w:cs="Times New Roman"/>
          <w:spacing w:val="-19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безопасности;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043"/>
        </w:tabs>
        <w:spacing w:after="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221"/>
        </w:tabs>
        <w:spacing w:after="0" w:line="240" w:lineRule="auto"/>
        <w:ind w:left="0" w:right="1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выработка предложений по совершенствованию систе</w:t>
      </w:r>
      <w:r w:rsidR="00334AB3">
        <w:rPr>
          <w:rFonts w:ascii="Times New Roman" w:eastAsia="Calibri" w:hAnsi="Times New Roman" w:cs="Times New Roman"/>
          <w:sz w:val="28"/>
          <w:szCs w:val="28"/>
        </w:rPr>
        <w:t xml:space="preserve">мы мероприятий противодействия </w:t>
      </w:r>
      <w:r w:rsidRPr="007102C0">
        <w:rPr>
          <w:rFonts w:ascii="Times New Roman" w:eastAsia="Calibri" w:hAnsi="Times New Roman" w:cs="Times New Roman"/>
          <w:sz w:val="28"/>
          <w:szCs w:val="28"/>
        </w:rPr>
        <w:t>терроризму и обеспечения безопасности</w:t>
      </w:r>
      <w:r w:rsidRPr="007102C0">
        <w:rPr>
          <w:rFonts w:ascii="Times New Roman" w:eastAsia="Calibri" w:hAnsi="Times New Roman" w:cs="Times New Roman"/>
          <w:spacing w:val="-27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учреждения.</w:t>
      </w:r>
    </w:p>
    <w:p w:rsidR="007102C0" w:rsidRPr="007102C0" w:rsidRDefault="007102C0" w:rsidP="001247B3">
      <w:pPr>
        <w:widowControl w:val="0"/>
        <w:numPr>
          <w:ilvl w:val="2"/>
          <w:numId w:val="2"/>
        </w:numPr>
        <w:tabs>
          <w:tab w:val="left" w:pos="11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Группа имеет</w:t>
      </w:r>
      <w:r w:rsidRPr="007102C0">
        <w:rPr>
          <w:rFonts w:ascii="Times New Roman" w:eastAsia="Calibri" w:hAnsi="Times New Roman" w:cs="Times New Roman"/>
          <w:spacing w:val="-9"/>
          <w:sz w:val="28"/>
          <w:szCs w:val="28"/>
          <w:lang w:val="en-US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право: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187"/>
        </w:tabs>
        <w:spacing w:after="0" w:line="240" w:lineRule="auto"/>
        <w:ind w:left="0" w:right="1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</w:t>
      </w:r>
      <w:r w:rsidRPr="007102C0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учреждения;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178"/>
        </w:tabs>
        <w:spacing w:after="0" w:line="240" w:lineRule="auto"/>
        <w:ind w:left="0" w:right="1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</w:t>
      </w:r>
      <w:r w:rsidRPr="007102C0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задач;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065"/>
        </w:tabs>
        <w:spacing w:after="0" w:line="240" w:lineRule="auto"/>
        <w:ind w:left="0" w:right="1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для участия в работе</w:t>
      </w:r>
      <w:r w:rsidRPr="007102C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Группы;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ind w:left="0" w:right="1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 xml:space="preserve">вносить в установленном порядке предложения по входящим в компетенцию </w:t>
      </w: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Группы вопросам, требующим решения руководителя образовательного</w:t>
      </w:r>
      <w:r w:rsidRPr="007102C0">
        <w:rPr>
          <w:rFonts w:ascii="Times New Roman" w:eastAsia="Calibri" w:hAnsi="Times New Roman" w:cs="Times New Roman"/>
          <w:spacing w:val="-24"/>
          <w:sz w:val="28"/>
          <w:szCs w:val="28"/>
          <w:lang w:val="en-US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учреждения;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осуществлять контроль за выполнением решений</w:t>
      </w:r>
      <w:r w:rsidRPr="007102C0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Группы.</w:t>
      </w:r>
    </w:p>
    <w:p w:rsidR="007102C0" w:rsidRPr="007102C0" w:rsidRDefault="007102C0" w:rsidP="001247B3">
      <w:pPr>
        <w:widowControl w:val="0"/>
        <w:numPr>
          <w:ilvl w:val="2"/>
          <w:numId w:val="2"/>
        </w:numPr>
        <w:tabs>
          <w:tab w:val="left" w:pos="11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Руководитель</w:t>
      </w:r>
      <w:r w:rsidRPr="007102C0">
        <w:rPr>
          <w:rFonts w:ascii="Times New Roman" w:eastAsia="Calibri" w:hAnsi="Times New Roman" w:cs="Times New Roman"/>
          <w:spacing w:val="-10"/>
          <w:sz w:val="28"/>
          <w:szCs w:val="28"/>
          <w:lang w:val="en-US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Группы: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осуществляет руководство деятельностью</w:t>
      </w:r>
      <w:r w:rsidRPr="007102C0">
        <w:rPr>
          <w:rFonts w:ascii="Times New Roman" w:eastAsia="Calibri" w:hAnsi="Times New Roman" w:cs="Times New Roman"/>
          <w:spacing w:val="-16"/>
          <w:sz w:val="28"/>
          <w:szCs w:val="28"/>
          <w:lang w:val="en-US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Группы;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подписывает принятые Группой</w:t>
      </w:r>
      <w:r w:rsidRPr="007102C0">
        <w:rPr>
          <w:rFonts w:ascii="Times New Roman" w:eastAsia="Calibri" w:hAnsi="Times New Roman" w:cs="Times New Roman"/>
          <w:spacing w:val="-16"/>
          <w:sz w:val="28"/>
          <w:szCs w:val="28"/>
          <w:lang w:val="en-US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решения;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132"/>
        </w:tabs>
        <w:spacing w:after="0" w:line="240" w:lineRule="auto"/>
        <w:ind w:left="0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принимает решение о проведении совещаний Группы при необходимости безотлагательного рассмотрения вопросов, входящих в ее</w:t>
      </w:r>
      <w:r w:rsidRPr="007102C0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компетенцию;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распределяет обязанности между членами</w:t>
      </w:r>
      <w:r w:rsidRPr="007102C0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Группы;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022"/>
        </w:tabs>
        <w:spacing w:before="69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осуществляет контроль за выполнением решений</w:t>
      </w:r>
      <w:r w:rsidRPr="007102C0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Группы.</w:t>
      </w:r>
    </w:p>
    <w:p w:rsidR="007102C0" w:rsidRPr="007102C0" w:rsidRDefault="007102C0" w:rsidP="001247B3">
      <w:pPr>
        <w:widowControl w:val="0"/>
        <w:numPr>
          <w:ilvl w:val="2"/>
          <w:numId w:val="2"/>
        </w:numPr>
        <w:tabs>
          <w:tab w:val="left" w:pos="11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Члены Группы</w:t>
      </w:r>
      <w:r w:rsidRPr="007102C0">
        <w:rPr>
          <w:rFonts w:ascii="Times New Roman" w:eastAsia="Calibri" w:hAnsi="Times New Roman" w:cs="Times New Roman"/>
          <w:spacing w:val="-5"/>
          <w:sz w:val="28"/>
          <w:szCs w:val="28"/>
          <w:lang w:val="en-US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  <w:lang w:val="en-US"/>
        </w:rPr>
        <w:t>обязаны:</w:t>
      </w:r>
    </w:p>
    <w:p w:rsidR="007102C0" w:rsidRPr="007102C0" w:rsidRDefault="001247B3" w:rsidP="001247B3">
      <w:pPr>
        <w:widowControl w:val="0"/>
        <w:numPr>
          <w:ilvl w:val="0"/>
          <w:numId w:val="1"/>
        </w:numPr>
        <w:tabs>
          <w:tab w:val="left" w:pos="1257"/>
          <w:tab w:val="left" w:pos="3136"/>
          <w:tab w:val="left" w:pos="3665"/>
          <w:tab w:val="left" w:pos="5186"/>
          <w:tab w:val="left" w:pos="6340"/>
          <w:tab w:val="left" w:pos="7855"/>
          <w:tab w:val="left" w:pos="8263"/>
        </w:tabs>
        <w:spacing w:after="0" w:line="240" w:lineRule="auto"/>
        <w:ind w:left="0" w:right="1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присутствовать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 совещаниях Группы, участвовать в </w:t>
      </w:r>
      <w:r w:rsidR="007102C0" w:rsidRPr="007102C0">
        <w:rPr>
          <w:rFonts w:ascii="Times New Roman" w:eastAsia="Calibri" w:hAnsi="Times New Roman" w:cs="Times New Roman"/>
          <w:sz w:val="28"/>
          <w:szCs w:val="28"/>
        </w:rPr>
        <w:t>обсуждении рассматриваемых вопросов и выработке по ним</w:t>
      </w:r>
      <w:r w:rsidR="007102C0" w:rsidRPr="007102C0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="007102C0" w:rsidRPr="007102C0">
        <w:rPr>
          <w:rFonts w:ascii="Times New Roman" w:eastAsia="Calibri" w:hAnsi="Times New Roman" w:cs="Times New Roman"/>
          <w:sz w:val="28"/>
          <w:szCs w:val="28"/>
        </w:rPr>
        <w:t>решений;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выполнять обязанности и поручения, определенные руководителем</w:t>
      </w:r>
      <w:r w:rsidRPr="007102C0">
        <w:rPr>
          <w:rFonts w:ascii="Times New Roman" w:eastAsia="Calibri" w:hAnsi="Times New Roman" w:cs="Times New Roman"/>
          <w:spacing w:val="-27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Группы;</w:t>
      </w:r>
    </w:p>
    <w:p w:rsidR="007102C0" w:rsidRPr="007102C0" w:rsidRDefault="007102C0" w:rsidP="001247B3">
      <w:pPr>
        <w:widowControl w:val="0"/>
        <w:numPr>
          <w:ilvl w:val="0"/>
          <w:numId w:val="1"/>
        </w:numPr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C0">
        <w:rPr>
          <w:rFonts w:ascii="Times New Roman" w:eastAsia="Calibri" w:hAnsi="Times New Roman" w:cs="Times New Roman"/>
          <w:sz w:val="28"/>
          <w:szCs w:val="28"/>
        </w:rPr>
        <w:t>принимать участие в осуществлении контроля за выполнением решений</w:t>
      </w:r>
      <w:r w:rsidRPr="007102C0">
        <w:rPr>
          <w:rFonts w:ascii="Times New Roman" w:eastAsia="Calibri" w:hAnsi="Times New Roman" w:cs="Times New Roman"/>
          <w:spacing w:val="-24"/>
          <w:sz w:val="28"/>
          <w:szCs w:val="28"/>
        </w:rPr>
        <w:t xml:space="preserve"> </w:t>
      </w:r>
      <w:r w:rsidRPr="007102C0">
        <w:rPr>
          <w:rFonts w:ascii="Times New Roman" w:eastAsia="Calibri" w:hAnsi="Times New Roman" w:cs="Times New Roman"/>
          <w:sz w:val="28"/>
          <w:szCs w:val="28"/>
        </w:rPr>
        <w:t>Группы;</w:t>
      </w:r>
    </w:p>
    <w:p w:rsidR="001247B3" w:rsidRDefault="001247B3" w:rsidP="001247B3">
      <w:pPr>
        <w:widowControl w:val="0"/>
        <w:numPr>
          <w:ilvl w:val="0"/>
          <w:numId w:val="1"/>
        </w:numPr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0"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невозможности присутствия на совещании (в экстренном </w:t>
      </w:r>
      <w:r w:rsidR="007102C0" w:rsidRPr="007102C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случае) </w:t>
      </w:r>
      <w:r w:rsidR="007102C0" w:rsidRPr="007102C0">
        <w:rPr>
          <w:rFonts w:ascii="Times New Roman" w:eastAsia="Calibri" w:hAnsi="Times New Roman" w:cs="Times New Roman"/>
          <w:sz w:val="28"/>
          <w:szCs w:val="28"/>
        </w:rPr>
        <w:t>заблаговременно извещать об этом ответственного руководителя</w:t>
      </w:r>
      <w:r w:rsidR="007102C0" w:rsidRPr="007102C0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="007102C0" w:rsidRPr="007102C0">
        <w:rPr>
          <w:rFonts w:ascii="Times New Roman" w:eastAsia="Calibri" w:hAnsi="Times New Roman" w:cs="Times New Roman"/>
          <w:sz w:val="28"/>
          <w:szCs w:val="28"/>
        </w:rPr>
        <w:t>Группы;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86B" w:rsidRPr="001247B3" w:rsidRDefault="007102C0" w:rsidP="001247B3">
      <w:pPr>
        <w:widowControl w:val="0"/>
        <w:numPr>
          <w:ilvl w:val="0"/>
          <w:numId w:val="1"/>
        </w:numPr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0"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B3">
        <w:rPr>
          <w:rFonts w:ascii="Times New Roman" w:eastAsia="Calibri" w:hAnsi="Times New Roman" w:cs="Times New Roman"/>
          <w:sz w:val="28"/>
          <w:szCs w:val="28"/>
        </w:rPr>
        <w:t>в случае необходимости направлять руководителю Группы свое мнение по вопросам повестки дня в письменном</w:t>
      </w:r>
      <w:r w:rsidRPr="001247B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1247B3">
        <w:rPr>
          <w:rFonts w:ascii="Times New Roman" w:eastAsia="Calibri" w:hAnsi="Times New Roman" w:cs="Times New Roman"/>
          <w:sz w:val="28"/>
          <w:szCs w:val="28"/>
        </w:rPr>
        <w:t>виде.</w:t>
      </w:r>
      <w:r w:rsidR="001247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Pr="001247B3" w:rsidRDefault="001247B3" w:rsidP="001247B3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7B3">
        <w:rPr>
          <w:rFonts w:ascii="Times New Roman" w:eastAsia="Times New Roman" w:hAnsi="Times New Roman" w:cs="Times New Roman"/>
          <w:bCs/>
          <w:sz w:val="24"/>
          <w:szCs w:val="24"/>
        </w:rPr>
        <w:t>Рассмотрено:                                                                            «УТВЕРЖДАЮ»</w:t>
      </w:r>
    </w:p>
    <w:p w:rsidR="001247B3" w:rsidRPr="001247B3" w:rsidRDefault="001247B3" w:rsidP="001247B3">
      <w:pPr>
        <w:tabs>
          <w:tab w:val="left" w:pos="6465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7B3">
        <w:rPr>
          <w:rFonts w:ascii="Times New Roman" w:eastAsia="Times New Roman" w:hAnsi="Times New Roman" w:cs="Times New Roman"/>
          <w:bCs/>
          <w:sz w:val="24"/>
          <w:szCs w:val="24"/>
        </w:rPr>
        <w:t>На Педагогическом совете                                                      Заведующая МАДОУ</w:t>
      </w:r>
    </w:p>
    <w:p w:rsidR="001247B3" w:rsidRPr="001247B3" w:rsidRDefault="001247B3" w:rsidP="001247B3">
      <w:pPr>
        <w:spacing w:after="0" w:line="240" w:lineRule="auto"/>
        <w:ind w:left="567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7B3">
        <w:rPr>
          <w:rFonts w:ascii="Times New Roman" w:eastAsia="Times New Roman" w:hAnsi="Times New Roman" w:cs="Times New Roman"/>
          <w:bCs/>
          <w:sz w:val="24"/>
          <w:szCs w:val="24"/>
        </w:rPr>
        <w:t>от «    »                                                                                        «Центр развития ребенка-</w:t>
      </w:r>
    </w:p>
    <w:p w:rsidR="001247B3" w:rsidRPr="001247B3" w:rsidRDefault="001247B3" w:rsidP="001247B3">
      <w:pPr>
        <w:spacing w:after="0" w:line="240" w:lineRule="auto"/>
        <w:ind w:left="5664" w:righ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7B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детский сад №17»</w:t>
      </w:r>
    </w:p>
    <w:p w:rsidR="001247B3" w:rsidRPr="001247B3" w:rsidRDefault="001247B3" w:rsidP="00124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247B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</w:t>
      </w:r>
      <w:r w:rsidRPr="001247B3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_________Д. Г. Бикмурзина</w:t>
      </w:r>
    </w:p>
    <w:p w:rsidR="001247B3" w:rsidRPr="001247B3" w:rsidRDefault="001247B3" w:rsidP="001247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Pr="001247B3" w:rsidRDefault="001247B3" w:rsidP="001247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Pr="001247B3" w:rsidRDefault="001247B3" w:rsidP="001247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Pr="001247B3" w:rsidRDefault="001247B3" w:rsidP="001247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7B3" w:rsidRPr="001247B3" w:rsidRDefault="001247B3" w:rsidP="001247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247B3" w:rsidRPr="001247B3" w:rsidRDefault="001247B3" w:rsidP="001247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247B3" w:rsidRPr="001247B3" w:rsidRDefault="001247B3" w:rsidP="001247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1247B3">
        <w:rPr>
          <w:rFonts w:ascii="Times New Roman" w:eastAsia="Calibri" w:hAnsi="Times New Roman" w:cs="Times New Roman"/>
          <w:b/>
          <w:sz w:val="56"/>
          <w:szCs w:val="56"/>
        </w:rPr>
        <w:t xml:space="preserve">ПОЛОЖЕНИЕ </w:t>
      </w:r>
    </w:p>
    <w:p w:rsidR="001247B3" w:rsidRDefault="001247B3" w:rsidP="001247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1247B3">
        <w:rPr>
          <w:rFonts w:ascii="Times New Roman" w:eastAsia="Calibri" w:hAnsi="Times New Roman" w:cs="Times New Roman"/>
          <w:b/>
          <w:sz w:val="56"/>
          <w:szCs w:val="56"/>
        </w:rPr>
        <w:t xml:space="preserve">об антитеррористической группе </w:t>
      </w:r>
    </w:p>
    <w:p w:rsidR="001247B3" w:rsidRPr="001247B3" w:rsidRDefault="001247B3" w:rsidP="001247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bookmarkStart w:id="0" w:name="_GoBack"/>
      <w:bookmarkEnd w:id="0"/>
      <w:r w:rsidRPr="001247B3">
        <w:rPr>
          <w:rFonts w:ascii="Times New Roman" w:eastAsia="Calibri" w:hAnsi="Times New Roman" w:cs="Times New Roman"/>
          <w:b/>
          <w:sz w:val="56"/>
          <w:szCs w:val="56"/>
        </w:rPr>
        <w:t>образовательного учреждения</w:t>
      </w:r>
    </w:p>
    <w:p w:rsidR="001247B3" w:rsidRPr="001247B3" w:rsidRDefault="001247B3" w:rsidP="001247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247B3" w:rsidRPr="001247B3" w:rsidRDefault="001247B3" w:rsidP="001247B3">
      <w:pPr>
        <w:widowControl w:val="0"/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spacing w:after="0" w:line="240" w:lineRule="auto"/>
        <w:ind w:left="567"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47B3" w:rsidRPr="001247B3" w:rsidSect="00334AB3">
      <w:pgSz w:w="11906" w:h="16838"/>
      <w:pgMar w:top="709" w:right="850" w:bottom="993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1E02"/>
    <w:multiLevelType w:val="hybridMultilevel"/>
    <w:tmpl w:val="EE223584"/>
    <w:lvl w:ilvl="0" w:tplc="8F8669C4">
      <w:start w:val="1"/>
      <w:numFmt w:val="bullet"/>
      <w:lvlText w:val="-"/>
      <w:lvlJc w:val="left"/>
      <w:pPr>
        <w:ind w:left="162" w:hanging="224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3864FD2">
      <w:start w:val="1"/>
      <w:numFmt w:val="bullet"/>
      <w:lvlText w:val="•"/>
      <w:lvlJc w:val="left"/>
      <w:pPr>
        <w:ind w:left="1110" w:hanging="224"/>
      </w:pPr>
      <w:rPr>
        <w:rFonts w:hint="default"/>
      </w:rPr>
    </w:lvl>
    <w:lvl w:ilvl="2" w:tplc="8042D974">
      <w:start w:val="1"/>
      <w:numFmt w:val="bullet"/>
      <w:lvlText w:val="•"/>
      <w:lvlJc w:val="left"/>
      <w:pPr>
        <w:ind w:left="2061" w:hanging="224"/>
      </w:pPr>
      <w:rPr>
        <w:rFonts w:hint="default"/>
      </w:rPr>
    </w:lvl>
    <w:lvl w:ilvl="3" w:tplc="F5C2DAC8">
      <w:start w:val="1"/>
      <w:numFmt w:val="bullet"/>
      <w:lvlText w:val="•"/>
      <w:lvlJc w:val="left"/>
      <w:pPr>
        <w:ind w:left="3011" w:hanging="224"/>
      </w:pPr>
      <w:rPr>
        <w:rFonts w:hint="default"/>
      </w:rPr>
    </w:lvl>
    <w:lvl w:ilvl="4" w:tplc="B1A8E564">
      <w:start w:val="1"/>
      <w:numFmt w:val="bullet"/>
      <w:lvlText w:val="•"/>
      <w:lvlJc w:val="left"/>
      <w:pPr>
        <w:ind w:left="3962" w:hanging="224"/>
      </w:pPr>
      <w:rPr>
        <w:rFonts w:hint="default"/>
      </w:rPr>
    </w:lvl>
    <w:lvl w:ilvl="5" w:tplc="D53CF062">
      <w:start w:val="1"/>
      <w:numFmt w:val="bullet"/>
      <w:lvlText w:val="•"/>
      <w:lvlJc w:val="left"/>
      <w:pPr>
        <w:ind w:left="4913" w:hanging="224"/>
      </w:pPr>
      <w:rPr>
        <w:rFonts w:hint="default"/>
      </w:rPr>
    </w:lvl>
    <w:lvl w:ilvl="6" w:tplc="A416632A">
      <w:start w:val="1"/>
      <w:numFmt w:val="bullet"/>
      <w:lvlText w:val="•"/>
      <w:lvlJc w:val="left"/>
      <w:pPr>
        <w:ind w:left="5863" w:hanging="224"/>
      </w:pPr>
      <w:rPr>
        <w:rFonts w:hint="default"/>
      </w:rPr>
    </w:lvl>
    <w:lvl w:ilvl="7" w:tplc="D77C351A">
      <w:start w:val="1"/>
      <w:numFmt w:val="bullet"/>
      <w:lvlText w:val="•"/>
      <w:lvlJc w:val="left"/>
      <w:pPr>
        <w:ind w:left="6814" w:hanging="224"/>
      </w:pPr>
      <w:rPr>
        <w:rFonts w:hint="default"/>
      </w:rPr>
    </w:lvl>
    <w:lvl w:ilvl="8" w:tplc="6F2C4A2A">
      <w:start w:val="1"/>
      <w:numFmt w:val="bullet"/>
      <w:lvlText w:val="•"/>
      <w:lvlJc w:val="left"/>
      <w:pPr>
        <w:ind w:left="7765" w:hanging="224"/>
      </w:pPr>
      <w:rPr>
        <w:rFonts w:hint="default"/>
      </w:rPr>
    </w:lvl>
  </w:abstractNum>
  <w:abstractNum w:abstractNumId="1" w15:restartNumberingAfterBreak="0">
    <w:nsid w:val="4B387A0D"/>
    <w:multiLevelType w:val="hybridMultilevel"/>
    <w:tmpl w:val="4F1C7042"/>
    <w:lvl w:ilvl="0" w:tplc="1B828C24">
      <w:start w:val="1"/>
      <w:numFmt w:val="decimal"/>
      <w:lvlText w:val="%1."/>
      <w:lvlJc w:val="left"/>
      <w:pPr>
        <w:ind w:left="162" w:hanging="295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ACCE9DA">
      <w:start w:val="1"/>
      <w:numFmt w:val="decimal"/>
      <w:lvlText w:val="%2."/>
      <w:lvlJc w:val="left"/>
      <w:pPr>
        <w:ind w:left="882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CE0A0792">
      <w:start w:val="1"/>
      <w:numFmt w:val="decimal"/>
      <w:lvlText w:val="%3."/>
      <w:lvlJc w:val="left"/>
      <w:pPr>
        <w:ind w:left="162" w:hanging="4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 w:tplc="E6305B98">
      <w:start w:val="1"/>
      <w:numFmt w:val="bullet"/>
      <w:lvlText w:val="•"/>
      <w:lvlJc w:val="left"/>
      <w:pPr>
        <w:ind w:left="2832" w:hanging="451"/>
      </w:pPr>
      <w:rPr>
        <w:rFonts w:hint="default"/>
      </w:rPr>
    </w:lvl>
    <w:lvl w:ilvl="4" w:tplc="346ED234">
      <w:start w:val="1"/>
      <w:numFmt w:val="bullet"/>
      <w:lvlText w:val="•"/>
      <w:lvlJc w:val="left"/>
      <w:pPr>
        <w:ind w:left="3808" w:hanging="451"/>
      </w:pPr>
      <w:rPr>
        <w:rFonts w:hint="default"/>
      </w:rPr>
    </w:lvl>
    <w:lvl w:ilvl="5" w:tplc="AAE005AC">
      <w:start w:val="1"/>
      <w:numFmt w:val="bullet"/>
      <w:lvlText w:val="•"/>
      <w:lvlJc w:val="left"/>
      <w:pPr>
        <w:ind w:left="4785" w:hanging="451"/>
      </w:pPr>
      <w:rPr>
        <w:rFonts w:hint="default"/>
      </w:rPr>
    </w:lvl>
    <w:lvl w:ilvl="6" w:tplc="01A2207E">
      <w:start w:val="1"/>
      <w:numFmt w:val="bullet"/>
      <w:lvlText w:val="•"/>
      <w:lvlJc w:val="left"/>
      <w:pPr>
        <w:ind w:left="5761" w:hanging="451"/>
      </w:pPr>
      <w:rPr>
        <w:rFonts w:hint="default"/>
      </w:rPr>
    </w:lvl>
    <w:lvl w:ilvl="7" w:tplc="C6D8073A">
      <w:start w:val="1"/>
      <w:numFmt w:val="bullet"/>
      <w:lvlText w:val="•"/>
      <w:lvlJc w:val="left"/>
      <w:pPr>
        <w:ind w:left="6737" w:hanging="451"/>
      </w:pPr>
      <w:rPr>
        <w:rFonts w:hint="default"/>
      </w:rPr>
    </w:lvl>
    <w:lvl w:ilvl="8" w:tplc="9A38C382">
      <w:start w:val="1"/>
      <w:numFmt w:val="bullet"/>
      <w:lvlText w:val="•"/>
      <w:lvlJc w:val="left"/>
      <w:pPr>
        <w:ind w:left="7713" w:hanging="4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8"/>
    <w:rsid w:val="001247B3"/>
    <w:rsid w:val="00334AB3"/>
    <w:rsid w:val="004A4506"/>
    <w:rsid w:val="00523698"/>
    <w:rsid w:val="00607C86"/>
    <w:rsid w:val="007102C0"/>
    <w:rsid w:val="00C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40DE"/>
  <w15:chartTrackingRefBased/>
  <w15:docId w15:val="{5015670C-1AE7-4208-B27A-0553727C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2017-12-28T06:28:00Z</cp:lastPrinted>
  <dcterms:created xsi:type="dcterms:W3CDTF">2017-12-28T05:27:00Z</dcterms:created>
  <dcterms:modified xsi:type="dcterms:W3CDTF">2017-12-28T06:28:00Z</dcterms:modified>
</cp:coreProperties>
</file>