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8" w:rsidRPr="00F1196E" w:rsidRDefault="00D66309" w:rsidP="00F1196E">
      <w:pPr>
        <w:jc w:val="center"/>
        <w:rPr>
          <w:b/>
          <w:sz w:val="48"/>
        </w:rPr>
      </w:pPr>
      <w:r w:rsidRPr="00F1196E">
        <w:rPr>
          <w:b/>
          <w:sz w:val="48"/>
        </w:rPr>
        <w:t>Представление педагогического опыта</w:t>
      </w:r>
    </w:p>
    <w:p w:rsidR="00D66309" w:rsidRPr="00F1196E" w:rsidRDefault="00D66309" w:rsidP="00F1196E">
      <w:pPr>
        <w:jc w:val="center"/>
        <w:rPr>
          <w:b/>
          <w:sz w:val="48"/>
        </w:rPr>
      </w:pPr>
      <w:r w:rsidRPr="00F1196E">
        <w:rPr>
          <w:b/>
          <w:sz w:val="48"/>
        </w:rPr>
        <w:t>учителя начальных классов</w:t>
      </w:r>
    </w:p>
    <w:p w:rsidR="00D66309" w:rsidRDefault="00D66309" w:rsidP="00F1196E">
      <w:pPr>
        <w:jc w:val="center"/>
        <w:rPr>
          <w:b/>
          <w:i/>
          <w:sz w:val="48"/>
        </w:rPr>
      </w:pPr>
      <w:proofErr w:type="spellStart"/>
      <w:r w:rsidRPr="00F1196E">
        <w:rPr>
          <w:b/>
          <w:i/>
          <w:sz w:val="48"/>
        </w:rPr>
        <w:t>Дурушевой</w:t>
      </w:r>
      <w:proofErr w:type="spellEnd"/>
      <w:r w:rsidRPr="00F1196E">
        <w:rPr>
          <w:b/>
          <w:i/>
          <w:sz w:val="48"/>
        </w:rPr>
        <w:t xml:space="preserve"> Людмилы Николаевны</w:t>
      </w:r>
    </w:p>
    <w:p w:rsidR="00F1196E" w:rsidRPr="00F1196E" w:rsidRDefault="00F1196E" w:rsidP="00F1196E">
      <w:pPr>
        <w:jc w:val="center"/>
        <w:rPr>
          <w:b/>
          <w:i/>
          <w:sz w:val="56"/>
        </w:rPr>
      </w:pPr>
    </w:p>
    <w:p w:rsidR="00163DC5" w:rsidRPr="00F1196E" w:rsidRDefault="00163DC5" w:rsidP="00F1196E">
      <w:pPr>
        <w:jc w:val="center"/>
        <w:rPr>
          <w:b/>
          <w:sz w:val="32"/>
        </w:rPr>
      </w:pPr>
      <w:r w:rsidRPr="00F1196E">
        <w:rPr>
          <w:b/>
          <w:sz w:val="32"/>
        </w:rPr>
        <w:t>«Формирование универсальных учебных действий на уроках русского языка»</w:t>
      </w:r>
    </w:p>
    <w:p w:rsidR="00D66309" w:rsidRPr="00F1196E" w:rsidRDefault="00D66309" w:rsidP="00F1196E">
      <w:pPr>
        <w:rPr>
          <w:b/>
          <w:sz w:val="28"/>
          <w:szCs w:val="28"/>
        </w:rPr>
      </w:pPr>
      <w:r w:rsidRPr="00F1196E">
        <w:rPr>
          <w:b/>
          <w:sz w:val="28"/>
          <w:szCs w:val="28"/>
        </w:rPr>
        <w:t>Актуальность и перспективность опыта</w:t>
      </w:r>
      <w:r w:rsidR="0060689D" w:rsidRPr="00F1196E">
        <w:rPr>
          <w:b/>
          <w:sz w:val="28"/>
          <w:szCs w:val="28"/>
        </w:rPr>
        <w:t>.</w:t>
      </w:r>
    </w:p>
    <w:p w:rsidR="00D66309" w:rsidRPr="00F1196E" w:rsidRDefault="00D66309" w:rsidP="00F1196E">
      <w:pPr>
        <w:rPr>
          <w:bCs/>
          <w:sz w:val="28"/>
          <w:szCs w:val="28"/>
        </w:rPr>
      </w:pPr>
      <w:r w:rsidRPr="00F1196E">
        <w:rPr>
          <w:bCs/>
          <w:sz w:val="28"/>
          <w:szCs w:val="28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</w:t>
      </w:r>
    </w:p>
    <w:p w:rsidR="000E5F54" w:rsidRPr="00F1196E" w:rsidRDefault="00D6630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60689D" w:rsidRPr="00F1196E" w:rsidRDefault="000E5F54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Русский язык является не только учебным предметом школьной образовательной программы, но и средством обучения другим дисциплинам, требует тщательной подготовки, продумывания целей и задач</w:t>
      </w:r>
      <w:r w:rsidR="0060689D" w:rsidRPr="00F1196E">
        <w:rPr>
          <w:sz w:val="28"/>
          <w:szCs w:val="28"/>
        </w:rPr>
        <w:t xml:space="preserve"> урока, отбора заданий, требующих не механического зазубривания, а включения активного мыслительного процесса.</w:t>
      </w:r>
    </w:p>
    <w:p w:rsidR="00D66309" w:rsidRPr="00F1196E" w:rsidRDefault="006640AF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br/>
      </w:r>
      <w:r w:rsidR="00D66309" w:rsidRPr="00F1196E">
        <w:rPr>
          <w:b/>
          <w:bCs/>
          <w:kern w:val="36"/>
          <w:sz w:val="28"/>
          <w:szCs w:val="28"/>
        </w:rPr>
        <w:t>Практическая значимость работы</w:t>
      </w:r>
      <w:r w:rsidR="00D66309" w:rsidRPr="00F1196E">
        <w:rPr>
          <w:bCs/>
          <w:kern w:val="36"/>
          <w:sz w:val="28"/>
          <w:szCs w:val="28"/>
        </w:rPr>
        <w:t xml:space="preserve"> состоит в том, чтобы научить своих учеников самостоятельно приобретать знания, мыслить, быть востребованным и успешным, ее содержание можно применять в дальнейшей работе с другими педа</w:t>
      </w:r>
      <w:r w:rsidR="003D6351" w:rsidRPr="00F1196E">
        <w:rPr>
          <w:bCs/>
          <w:kern w:val="36"/>
          <w:sz w:val="28"/>
          <w:szCs w:val="28"/>
        </w:rPr>
        <w:t>гогами</w:t>
      </w:r>
      <w:r w:rsidR="00D66309" w:rsidRPr="00F1196E">
        <w:rPr>
          <w:bCs/>
          <w:kern w:val="36"/>
          <w:sz w:val="28"/>
          <w:szCs w:val="28"/>
        </w:rPr>
        <w:t>.</w:t>
      </w:r>
    </w:p>
    <w:p w:rsidR="00D66309" w:rsidRPr="00F1196E" w:rsidRDefault="00D66309" w:rsidP="00F1196E">
      <w:pPr>
        <w:rPr>
          <w:sz w:val="28"/>
          <w:szCs w:val="28"/>
        </w:rPr>
      </w:pPr>
      <w:r w:rsidRPr="00F1196E">
        <w:rPr>
          <w:rFonts w:eastAsia="Calibri"/>
          <w:b/>
          <w:sz w:val="28"/>
          <w:szCs w:val="28"/>
        </w:rPr>
        <w:t>Условия формирования опыта</w:t>
      </w:r>
    </w:p>
    <w:p w:rsidR="00D66309" w:rsidRPr="00F1196E" w:rsidRDefault="00D66309" w:rsidP="00F1196E">
      <w:pPr>
        <w:rPr>
          <w:sz w:val="28"/>
          <w:szCs w:val="28"/>
        </w:rPr>
      </w:pPr>
      <w:proofErr w:type="gramStart"/>
      <w:r w:rsidRPr="00F1196E">
        <w:rPr>
          <w:sz w:val="28"/>
          <w:szCs w:val="28"/>
        </w:rPr>
        <w:t>На  1 этапе изучила сущность и особенности новых ФГОС, материалы и документы по теме, особое внимание уделила программе формирования УУД на уроках в начальной школе, педагогическую и методическую литературу, изучала материалы в сети творческих учителей, прошла курсы повышения квалификации</w:t>
      </w:r>
      <w:r w:rsidR="003D6351" w:rsidRPr="00F1196E">
        <w:rPr>
          <w:sz w:val="28"/>
          <w:szCs w:val="28"/>
        </w:rPr>
        <w:t xml:space="preserve"> в ГБОУ ДПО (ПК) специалистов «М</w:t>
      </w:r>
      <w:r w:rsidRPr="00F1196E">
        <w:rPr>
          <w:sz w:val="28"/>
          <w:szCs w:val="28"/>
        </w:rPr>
        <w:t>ордовский республиканский инстит</w:t>
      </w:r>
      <w:r w:rsidR="003D6351" w:rsidRPr="00F1196E">
        <w:rPr>
          <w:sz w:val="28"/>
          <w:szCs w:val="28"/>
        </w:rPr>
        <w:t>ут образования» по программе  «С</w:t>
      </w:r>
      <w:r w:rsidRPr="00F1196E">
        <w:rPr>
          <w:sz w:val="28"/>
          <w:szCs w:val="28"/>
        </w:rPr>
        <w:t>овременные требования к уроку в условиях реализации ФГОС ОО», «Реализация</w:t>
      </w:r>
      <w:proofErr w:type="gramEnd"/>
      <w:r w:rsidRPr="00F1196E">
        <w:rPr>
          <w:sz w:val="28"/>
          <w:szCs w:val="28"/>
        </w:rPr>
        <w:t xml:space="preserve"> ФГОС в практике учителя начальных классов»</w:t>
      </w:r>
    </w:p>
    <w:p w:rsidR="00D66309" w:rsidRPr="00F1196E" w:rsidRDefault="00D6630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Заложенные в ФГОС второго поколения основы формирования универсальных учебных действий подчёркивают </w:t>
      </w:r>
      <w:r w:rsidRPr="00F1196E">
        <w:rPr>
          <w:b/>
          <w:bCs/>
          <w:sz w:val="28"/>
          <w:szCs w:val="28"/>
        </w:rPr>
        <w:t>ценность современного образования</w:t>
      </w:r>
      <w:r w:rsidRPr="00F1196E">
        <w:rPr>
          <w:sz w:val="28"/>
          <w:szCs w:val="28"/>
        </w:rPr>
        <w:t xml:space="preserve"> – школа должна побуждать молодёжь принимать активную гражданскую позицию, усиливать личностное развитие и безопасную социальную включенность в жизнь общества.</w:t>
      </w:r>
    </w:p>
    <w:p w:rsidR="00C3514B" w:rsidRPr="00F1196E" w:rsidRDefault="00DF38AB" w:rsidP="00F1196E">
      <w:pPr>
        <w:rPr>
          <w:b/>
          <w:sz w:val="28"/>
          <w:szCs w:val="28"/>
        </w:rPr>
      </w:pPr>
      <w:r w:rsidRPr="00F1196E">
        <w:rPr>
          <w:b/>
          <w:sz w:val="28"/>
          <w:szCs w:val="28"/>
        </w:rPr>
        <w:lastRenderedPageBreak/>
        <w:t>Теоре</w:t>
      </w:r>
      <w:r w:rsidR="00C3514B" w:rsidRPr="00F1196E">
        <w:rPr>
          <w:b/>
          <w:sz w:val="28"/>
          <w:szCs w:val="28"/>
        </w:rPr>
        <w:t>тическая база.</w:t>
      </w:r>
    </w:p>
    <w:p w:rsidR="00C3514B" w:rsidRPr="00F1196E" w:rsidRDefault="00C3514B" w:rsidP="00F1196E">
      <w:pPr>
        <w:rPr>
          <w:sz w:val="28"/>
          <w:szCs w:val="28"/>
        </w:rPr>
      </w:pP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Многие ученые, философы, педагоги, методисты утверждают, что</w:t>
      </w:r>
    </w:p>
    <w:p w:rsidR="00C3514B" w:rsidRPr="00F1196E" w:rsidRDefault="00C3514B" w:rsidP="00F1196E">
      <w:pPr>
        <w:rPr>
          <w:sz w:val="28"/>
          <w:szCs w:val="28"/>
        </w:rPr>
      </w:pPr>
      <w:proofErr w:type="gramStart"/>
      <w:r w:rsidRPr="00F1196E">
        <w:rPr>
          <w:sz w:val="28"/>
          <w:szCs w:val="28"/>
        </w:rPr>
        <w:t>самую главную роль в обучении и воспитании играет именно начальная</w:t>
      </w:r>
      <w:proofErr w:type="gramEnd"/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школа. Здесь ребенок учится читать, писать, считать, слушать, слышать,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говорить, сопереживать. В чем заключается роль современной начальной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школы? Интеграция, обобщение, осмысление новых знаний, увязывание их </w:t>
      </w:r>
      <w:proofErr w:type="gramStart"/>
      <w:r w:rsidRPr="00F1196E">
        <w:rPr>
          <w:sz w:val="28"/>
          <w:szCs w:val="28"/>
        </w:rPr>
        <w:t>с</w:t>
      </w:r>
      <w:proofErr w:type="gramEnd"/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жизненным опытом ребенка на основе формирования умения учиться.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Научиться учить себя – вот та задача, в решении которой школе сегодня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замены нет. </w:t>
      </w:r>
      <w:proofErr w:type="gramStart"/>
      <w:r w:rsidRPr="00F1196E">
        <w:rPr>
          <w:sz w:val="28"/>
          <w:szCs w:val="28"/>
        </w:rPr>
        <w:t>В Болонской декларации 1999г. отмечается, что современные</w:t>
      </w:r>
      <w:proofErr w:type="gramEnd"/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потребности </w:t>
      </w:r>
      <w:proofErr w:type="gramStart"/>
      <w:r w:rsidRPr="00F1196E">
        <w:rPr>
          <w:sz w:val="28"/>
          <w:szCs w:val="28"/>
        </w:rPr>
        <w:t>обучающихся</w:t>
      </w:r>
      <w:proofErr w:type="gramEnd"/>
      <w:r w:rsidRPr="00F1196E">
        <w:rPr>
          <w:sz w:val="28"/>
          <w:szCs w:val="28"/>
        </w:rPr>
        <w:t xml:space="preserve"> останутся нереализованными, если в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образовательном </w:t>
      </w:r>
      <w:proofErr w:type="gramStart"/>
      <w:r w:rsidRPr="00F1196E">
        <w:rPr>
          <w:sz w:val="28"/>
          <w:szCs w:val="28"/>
        </w:rPr>
        <w:t>процессе</w:t>
      </w:r>
      <w:proofErr w:type="gramEnd"/>
      <w:r w:rsidRPr="00F1196E">
        <w:rPr>
          <w:sz w:val="28"/>
          <w:szCs w:val="28"/>
        </w:rPr>
        <w:t xml:space="preserve"> учащийся не обретет статус субъекта образования.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Приоритетной целью школьного образования, вместо простой передачи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знаний, умений и навыков от учителя к ученику, становится развитие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способности ученика самостоятельно ставить учебные цели, проектировать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пути их реализации, контролировать и оценивать свои достижения, иначе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говоря – формирование умения учиться. Учащийся сам должен стать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"архитектором и строителем" образовательного процесса. Достижение этой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цели становится возможным благодаря формированию системы</w:t>
      </w:r>
    </w:p>
    <w:p w:rsidR="00C3514B" w:rsidRPr="00F1196E" w:rsidRDefault="00C3514B" w:rsidP="00F1196E">
      <w:pPr>
        <w:rPr>
          <w:sz w:val="28"/>
          <w:szCs w:val="28"/>
        </w:rPr>
      </w:pPr>
      <w:proofErr w:type="gramStart"/>
      <w:r w:rsidRPr="00F1196E">
        <w:rPr>
          <w:sz w:val="28"/>
          <w:szCs w:val="28"/>
        </w:rPr>
        <w:t>универсальных учебных действий (УУД) (ФГОС 2 поколения для начальной</w:t>
      </w:r>
      <w:proofErr w:type="gramEnd"/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школы). Овладение универсальными учебными действиями дает учащимся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возможность самостоятельного успешного усвоения новых знаний, умений и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компетентностей на основе формирования умения учиться. Эта возможность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обеспечивается тем, что УУД – это обобщенные действия, порождающие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мотивацию к обучению и </w:t>
      </w:r>
      <w:proofErr w:type="gramStart"/>
      <w:r w:rsidRPr="00F1196E">
        <w:rPr>
          <w:sz w:val="28"/>
          <w:szCs w:val="28"/>
        </w:rPr>
        <w:t>позволяющие</w:t>
      </w:r>
      <w:proofErr w:type="gramEnd"/>
      <w:r w:rsidRPr="00F1196E">
        <w:rPr>
          <w:sz w:val="28"/>
          <w:szCs w:val="28"/>
        </w:rPr>
        <w:t xml:space="preserve"> учащимся ориентироваться в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различн</w:t>
      </w:r>
      <w:r w:rsidR="003D6351" w:rsidRPr="00F1196E">
        <w:rPr>
          <w:sz w:val="28"/>
          <w:szCs w:val="28"/>
        </w:rPr>
        <w:t xml:space="preserve">ых предметных </w:t>
      </w:r>
      <w:proofErr w:type="gramStart"/>
      <w:r w:rsidR="003D6351" w:rsidRPr="00F1196E">
        <w:rPr>
          <w:sz w:val="28"/>
          <w:szCs w:val="28"/>
        </w:rPr>
        <w:t>областях</w:t>
      </w:r>
      <w:proofErr w:type="gramEnd"/>
      <w:r w:rsidR="003D6351" w:rsidRPr="00F1196E">
        <w:rPr>
          <w:sz w:val="28"/>
          <w:szCs w:val="28"/>
        </w:rPr>
        <w:t xml:space="preserve"> познания</w:t>
      </w:r>
      <w:r w:rsidR="0060689D" w:rsidRPr="00F1196E">
        <w:rPr>
          <w:sz w:val="28"/>
          <w:szCs w:val="28"/>
        </w:rPr>
        <w:t xml:space="preserve">. </w:t>
      </w:r>
      <w:r w:rsidRPr="00F1196E">
        <w:rPr>
          <w:sz w:val="28"/>
          <w:szCs w:val="28"/>
        </w:rPr>
        <w:t>Сегодня УУД придается огромное значение. Это совокупность</w:t>
      </w:r>
      <w:r w:rsidR="0060689D" w:rsidRPr="00F1196E">
        <w:rPr>
          <w:sz w:val="28"/>
          <w:szCs w:val="28"/>
        </w:rPr>
        <w:t xml:space="preserve"> </w:t>
      </w:r>
      <w:r w:rsidRPr="00F1196E">
        <w:rPr>
          <w:sz w:val="28"/>
          <w:szCs w:val="28"/>
        </w:rPr>
        <w:t>способов действий обучающегося, которая обеспечивает его способность к</w:t>
      </w:r>
      <w:r w:rsidR="00020BAE" w:rsidRPr="00F1196E">
        <w:rPr>
          <w:sz w:val="28"/>
          <w:szCs w:val="28"/>
        </w:rPr>
        <w:t xml:space="preserve"> </w:t>
      </w:r>
      <w:r w:rsidRPr="00F1196E">
        <w:rPr>
          <w:sz w:val="28"/>
          <w:szCs w:val="28"/>
        </w:rPr>
        <w:t>самостоятельному усвоению новых знан</w:t>
      </w:r>
      <w:r w:rsidR="00020BAE" w:rsidRPr="00F1196E">
        <w:rPr>
          <w:sz w:val="28"/>
          <w:szCs w:val="28"/>
        </w:rPr>
        <w:t xml:space="preserve">ий, включая и организацию </w:t>
      </w:r>
      <w:r w:rsidRPr="00F1196E">
        <w:rPr>
          <w:sz w:val="28"/>
          <w:szCs w:val="28"/>
        </w:rPr>
        <w:t>процесса усвоения. Универсальные учебные действия – это навыки, которые</w:t>
      </w:r>
      <w:r w:rsidR="00163DC5" w:rsidRPr="00F1196E">
        <w:rPr>
          <w:sz w:val="28"/>
          <w:szCs w:val="28"/>
        </w:rPr>
        <w:t xml:space="preserve"> </w:t>
      </w:r>
      <w:r w:rsidRPr="00F1196E">
        <w:rPr>
          <w:sz w:val="28"/>
          <w:szCs w:val="28"/>
        </w:rPr>
        <w:t xml:space="preserve">надо закладывать в </w:t>
      </w:r>
      <w:proofErr w:type="gramStart"/>
      <w:r w:rsidRPr="00F1196E">
        <w:rPr>
          <w:sz w:val="28"/>
          <w:szCs w:val="28"/>
        </w:rPr>
        <w:t>начальной</w:t>
      </w:r>
      <w:proofErr w:type="gramEnd"/>
      <w:r w:rsidRPr="00F1196E">
        <w:rPr>
          <w:sz w:val="28"/>
          <w:szCs w:val="28"/>
        </w:rPr>
        <w:t xml:space="preserve"> школе на всех уроках. Универсальные</w:t>
      </w:r>
      <w:r w:rsidR="00163DC5" w:rsidRPr="00F1196E">
        <w:rPr>
          <w:sz w:val="28"/>
          <w:szCs w:val="28"/>
        </w:rPr>
        <w:t xml:space="preserve"> </w:t>
      </w:r>
      <w:r w:rsidRPr="00F1196E">
        <w:rPr>
          <w:sz w:val="28"/>
          <w:szCs w:val="28"/>
        </w:rPr>
        <w:t>учебные действия можно сгруппировать в четыре основных блока: 1)личностные; 2) регу</w:t>
      </w:r>
      <w:r w:rsidR="00163DC5" w:rsidRPr="00F1196E">
        <w:rPr>
          <w:sz w:val="28"/>
          <w:szCs w:val="28"/>
        </w:rPr>
        <w:t>лятивные; 3)познавательные;4)</w:t>
      </w:r>
      <w:r w:rsidRPr="00F1196E">
        <w:rPr>
          <w:sz w:val="28"/>
          <w:szCs w:val="28"/>
        </w:rPr>
        <w:t>коммуникативные.</w:t>
      </w:r>
      <w:r w:rsidRPr="00F1196E">
        <w:rPr>
          <w:sz w:val="28"/>
          <w:szCs w:val="28"/>
        </w:rPr>
        <w:cr/>
        <w:t xml:space="preserve"> Личностные действия позволяют сделать учение осмысленным,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увязывая их с реальными жизненными целями и ситуациями. Личностные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действия направлены на осознание, исследование и принятие </w:t>
      </w:r>
      <w:proofErr w:type="gramStart"/>
      <w:r w:rsidRPr="00F1196E">
        <w:rPr>
          <w:sz w:val="28"/>
          <w:szCs w:val="28"/>
        </w:rPr>
        <w:t>жизненных</w:t>
      </w:r>
      <w:proofErr w:type="gramEnd"/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ценностей, позволяют сориентироваться в нравственных нормах и правилах,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lastRenderedPageBreak/>
        <w:t>выработать свою жизненную позицию в отношении мира.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Регулятивные действия обеспечивают возможность управления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познавательной и учебной деятельностью посредством постановки целей,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планирования, контроля, коррекции своих действий, оценки успешности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усвоения.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Познавательные действия включают действия исследования, поиска,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отбора и структурирования необходимой информации, моделирование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изучаемого содержания.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Коммуникативные действия обеспечивают возможности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сотрудничества: умение слышать, слушать и понимать партнера, планировать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и согласованно выполнять совместную деятельность, распределять роли,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взаимно контролировать действия друг друга, уметь договариваться, вести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дискуссию, правильно выражать свои мысли, оказывать поддержку друг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другу и эффективно сотрудничать как с учителем, так и со сверстниками.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Учитель должен учитывать взаимосвязь уровня </w:t>
      </w:r>
      <w:proofErr w:type="spellStart"/>
      <w:r w:rsidRPr="00F1196E">
        <w:rPr>
          <w:sz w:val="28"/>
          <w:szCs w:val="28"/>
        </w:rPr>
        <w:t>сформированности</w:t>
      </w:r>
      <w:proofErr w:type="spellEnd"/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универсальных учебных действий (УУД) со следующими показателями</w:t>
      </w:r>
      <w:proofErr w:type="gramStart"/>
      <w:r w:rsidRPr="00F1196E">
        <w:rPr>
          <w:sz w:val="28"/>
          <w:szCs w:val="28"/>
        </w:rPr>
        <w:t>:-</w:t>
      </w:r>
      <w:proofErr w:type="gramEnd"/>
      <w:r w:rsidRPr="00F1196E">
        <w:rPr>
          <w:sz w:val="28"/>
          <w:szCs w:val="28"/>
        </w:rPr>
        <w:t>состояние здоровья детей;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успеваемость по основным предметам;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-уровень развития речи;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-степень владения русским языком;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-умение слушать и слышать учителя, задавать вопросы;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-стремление принимать и решать учебную задачу;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-навыки общения со сверстниками;</w:t>
      </w:r>
    </w:p>
    <w:p w:rsidR="00C3514B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умение контролировать свои действия на уроке.</w:t>
      </w:r>
    </w:p>
    <w:p w:rsidR="00D66309" w:rsidRPr="00F1196E" w:rsidRDefault="00C3514B" w:rsidP="00F1196E">
      <w:pPr>
        <w:rPr>
          <w:b/>
          <w:sz w:val="28"/>
          <w:szCs w:val="28"/>
        </w:rPr>
      </w:pPr>
      <w:r w:rsidRPr="00F1196E">
        <w:rPr>
          <w:b/>
          <w:sz w:val="28"/>
          <w:szCs w:val="28"/>
        </w:rPr>
        <w:t xml:space="preserve"> Технология опыта.</w:t>
      </w:r>
    </w:p>
    <w:p w:rsidR="000B5E61" w:rsidRPr="00F1196E" w:rsidRDefault="00C3514B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На современном этапе перед методикой преподавания стоит задача взаимодействия новых образовательных технологий с </w:t>
      </w:r>
      <w:proofErr w:type="gramStart"/>
      <w:r w:rsidRPr="00F1196E">
        <w:rPr>
          <w:sz w:val="28"/>
          <w:szCs w:val="28"/>
        </w:rPr>
        <w:t>традиционными</w:t>
      </w:r>
      <w:proofErr w:type="gramEnd"/>
      <w:r w:rsidRPr="00F1196E">
        <w:rPr>
          <w:b/>
          <w:sz w:val="28"/>
          <w:szCs w:val="28"/>
        </w:rPr>
        <w:t>.</w:t>
      </w:r>
      <w:r w:rsidR="000B5E61" w:rsidRPr="00F1196E">
        <w:rPr>
          <w:b/>
          <w:sz w:val="28"/>
          <w:szCs w:val="28"/>
        </w:rPr>
        <w:t xml:space="preserve"> </w:t>
      </w:r>
      <w:r w:rsidRPr="00F1196E">
        <w:rPr>
          <w:sz w:val="28"/>
          <w:szCs w:val="28"/>
        </w:rPr>
        <w:t>Для этого использую следующие технологии: объ</w:t>
      </w:r>
      <w:r w:rsidR="000B5E61" w:rsidRPr="00F1196E">
        <w:rPr>
          <w:sz w:val="28"/>
          <w:szCs w:val="28"/>
        </w:rPr>
        <w:t>яснительн</w:t>
      </w:r>
      <w:proofErr w:type="gramStart"/>
      <w:r w:rsidR="000B5E61" w:rsidRPr="00F1196E">
        <w:rPr>
          <w:sz w:val="28"/>
          <w:szCs w:val="28"/>
        </w:rPr>
        <w:t>о-</w:t>
      </w:r>
      <w:proofErr w:type="gramEnd"/>
      <w:r w:rsidR="000B5E61" w:rsidRPr="00F1196E">
        <w:rPr>
          <w:sz w:val="28"/>
          <w:szCs w:val="28"/>
        </w:rPr>
        <w:t xml:space="preserve"> иллюстрированного обучения, личностно-ориентированного обучения, коммуникативно- диалоговой деятельности, развивающего обучения, ИКТ, учебно-игровой деятельности, дифференцированного обучения, проектной деятельности, </w:t>
      </w:r>
      <w:proofErr w:type="spellStart"/>
      <w:r w:rsidR="000B5E61" w:rsidRPr="00F1196E">
        <w:rPr>
          <w:sz w:val="28"/>
          <w:szCs w:val="28"/>
        </w:rPr>
        <w:t>здоровьесберегающие</w:t>
      </w:r>
      <w:proofErr w:type="spellEnd"/>
      <w:r w:rsidR="000B5E61" w:rsidRPr="00F1196E">
        <w:rPr>
          <w:sz w:val="28"/>
          <w:szCs w:val="28"/>
        </w:rPr>
        <w:t xml:space="preserve"> технологии.</w:t>
      </w:r>
    </w:p>
    <w:p w:rsidR="000B5E61" w:rsidRPr="00F1196E" w:rsidRDefault="000B5E61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Средства достижения этой цели:</w:t>
      </w:r>
    </w:p>
    <w:p w:rsidR="000B5E61" w:rsidRPr="00F1196E" w:rsidRDefault="000B5E61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использование разнообразных форм и методов организации учебной деятельности;</w:t>
      </w:r>
    </w:p>
    <w:p w:rsidR="000B5E61" w:rsidRPr="00F1196E" w:rsidRDefault="000B5E61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создание атмосферы заинтересованности каждого ученики в работе класса;</w:t>
      </w:r>
    </w:p>
    <w:p w:rsidR="000B5E61" w:rsidRPr="00F1196E" w:rsidRDefault="000B5E61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стимулирование учащихся к высказываниям, использованию различных способов выполнения заданий без боязни ошибиться;</w:t>
      </w:r>
    </w:p>
    <w:p w:rsidR="00CA7A89" w:rsidRPr="00F1196E" w:rsidRDefault="000B5E61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использование дидактического материала, позволяющего</w:t>
      </w:r>
      <w:r w:rsidR="00CA7A89" w:rsidRPr="00F1196E">
        <w:rPr>
          <w:sz w:val="28"/>
          <w:szCs w:val="28"/>
        </w:rPr>
        <w:t xml:space="preserve"> ученику выбирать наиболее значимые для него вид и форму учебного</w:t>
      </w:r>
      <w:r w:rsidR="007C662B" w:rsidRPr="00F1196E">
        <w:rPr>
          <w:sz w:val="28"/>
          <w:szCs w:val="28"/>
        </w:rPr>
        <w:t xml:space="preserve"> </w:t>
      </w:r>
      <w:r w:rsidR="00CA7A89" w:rsidRPr="00F1196E">
        <w:rPr>
          <w:sz w:val="28"/>
          <w:szCs w:val="28"/>
        </w:rPr>
        <w:t>содержания;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оценка деятельности учащегося по конечному результату, но и</w:t>
      </w:r>
      <w:r w:rsidR="007C662B" w:rsidRPr="00F1196E">
        <w:rPr>
          <w:sz w:val="28"/>
          <w:szCs w:val="28"/>
        </w:rPr>
        <w:t xml:space="preserve"> </w:t>
      </w:r>
      <w:r w:rsidRPr="00F1196E">
        <w:rPr>
          <w:sz w:val="28"/>
          <w:szCs w:val="28"/>
        </w:rPr>
        <w:t>по процессу его достижения;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lastRenderedPageBreak/>
        <w:t>- поощрение стремления ученика находить свой способ работы, анализировать способы работы других учеников в ходе урока;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создание педагогических ситуаций общения на уроке, позволяющих каждому ученику проявлять инициативу, самостоятельность;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- предоставление возможности для естественного самовыражения учащихся.</w:t>
      </w:r>
    </w:p>
    <w:p w:rsidR="00CA7A89" w:rsidRDefault="00AD5C91" w:rsidP="00F1196E">
      <w:pPr>
        <w:rPr>
          <w:b/>
          <w:sz w:val="28"/>
          <w:szCs w:val="28"/>
        </w:rPr>
      </w:pPr>
      <w:r w:rsidRPr="00F1196E">
        <w:rPr>
          <w:b/>
          <w:sz w:val="28"/>
          <w:szCs w:val="28"/>
        </w:rPr>
        <w:t xml:space="preserve">5. </w:t>
      </w:r>
      <w:r w:rsidR="00CA7A89" w:rsidRPr="00F1196E">
        <w:rPr>
          <w:b/>
          <w:sz w:val="28"/>
          <w:szCs w:val="28"/>
        </w:rPr>
        <w:t>Результативность</w:t>
      </w:r>
      <w:r w:rsidRPr="00F1196E">
        <w:rPr>
          <w:b/>
          <w:sz w:val="28"/>
          <w:szCs w:val="28"/>
        </w:rPr>
        <w:t>.</w:t>
      </w:r>
    </w:p>
    <w:p w:rsidR="008449B3" w:rsidRPr="008449B3" w:rsidRDefault="008449B3" w:rsidP="008449B3">
      <w:pPr>
        <w:rPr>
          <w:sz w:val="28"/>
          <w:szCs w:val="28"/>
        </w:rPr>
      </w:pPr>
    </w:p>
    <w:p w:rsidR="008449B3" w:rsidRPr="008449B3" w:rsidRDefault="008449B3" w:rsidP="008449B3">
      <w:pPr>
        <w:jc w:val="center"/>
        <w:rPr>
          <w:b/>
          <w:sz w:val="28"/>
          <w:szCs w:val="28"/>
        </w:rPr>
      </w:pPr>
      <w:r w:rsidRPr="008449B3">
        <w:rPr>
          <w:b/>
          <w:sz w:val="28"/>
          <w:szCs w:val="28"/>
        </w:rPr>
        <w:t>Участие во Всероссийских конкурсах.</w:t>
      </w:r>
    </w:p>
    <w:tbl>
      <w:tblPr>
        <w:tblStyle w:val="a6"/>
        <w:tblpPr w:leftFromText="180" w:rightFromText="180" w:vertAnchor="text" w:horzAnchor="page" w:tblpX="905" w:tblpY="1915"/>
        <w:tblW w:w="10902" w:type="dxa"/>
        <w:tblLook w:val="04A0" w:firstRow="1" w:lastRow="0" w:firstColumn="1" w:lastColumn="0" w:noHBand="0" w:noVBand="1"/>
      </w:tblPr>
      <w:tblGrid>
        <w:gridCol w:w="2267"/>
        <w:gridCol w:w="975"/>
        <w:gridCol w:w="5734"/>
        <w:gridCol w:w="1926"/>
      </w:tblGrid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proofErr w:type="spellStart"/>
            <w:r w:rsidRPr="00F1196E">
              <w:rPr>
                <w:sz w:val="28"/>
                <w:szCs w:val="28"/>
              </w:rPr>
              <w:t>Кокин</w:t>
            </w:r>
            <w:proofErr w:type="spellEnd"/>
            <w:r w:rsidRPr="00F1196E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2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>игровой конкурс по естествознанию «Человек и Природа»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1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proofErr w:type="spellStart"/>
            <w:r w:rsidRPr="00F1196E">
              <w:rPr>
                <w:sz w:val="28"/>
                <w:szCs w:val="28"/>
              </w:rPr>
              <w:t>Кокин</w:t>
            </w:r>
            <w:proofErr w:type="spellEnd"/>
            <w:r w:rsidRPr="00F1196E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2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>конкурс-игра «Русский медвежонок</w:t>
            </w:r>
            <w:r w:rsidRPr="00F1196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1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proofErr w:type="spellStart"/>
            <w:r w:rsidRPr="00F1196E">
              <w:rPr>
                <w:sz w:val="28"/>
                <w:szCs w:val="28"/>
              </w:rPr>
              <w:t>Кокин</w:t>
            </w:r>
            <w:proofErr w:type="spellEnd"/>
            <w:r w:rsidRPr="00F1196E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3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 xml:space="preserve">дистанционный </w:t>
            </w:r>
            <w:proofErr w:type="gramStart"/>
            <w:r w:rsidRPr="00F1196E">
              <w:rPr>
                <w:sz w:val="28"/>
                <w:szCs w:val="28"/>
              </w:rPr>
              <w:t>блиц-турнир</w:t>
            </w:r>
            <w:proofErr w:type="gramEnd"/>
            <w:r w:rsidRPr="00F1196E">
              <w:rPr>
                <w:sz w:val="28"/>
                <w:szCs w:val="28"/>
              </w:rPr>
              <w:t xml:space="preserve"> по русскому языку проекта «Новый урок»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1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Федичкина Анна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3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 xml:space="preserve">дистанционный </w:t>
            </w:r>
            <w:proofErr w:type="gramStart"/>
            <w:r w:rsidRPr="00F1196E">
              <w:rPr>
                <w:sz w:val="28"/>
                <w:szCs w:val="28"/>
              </w:rPr>
              <w:t>блиц турнир</w:t>
            </w:r>
            <w:proofErr w:type="gramEnd"/>
            <w:r w:rsidRPr="00F1196E">
              <w:rPr>
                <w:sz w:val="28"/>
                <w:szCs w:val="28"/>
              </w:rPr>
              <w:t xml:space="preserve"> по математике проекта «Новый урок»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1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Минаев Вадим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3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 xml:space="preserve">дистанционный </w:t>
            </w:r>
            <w:proofErr w:type="gramStart"/>
            <w:r w:rsidRPr="00F1196E">
              <w:rPr>
                <w:sz w:val="28"/>
                <w:szCs w:val="28"/>
              </w:rPr>
              <w:t>блиц-турнир</w:t>
            </w:r>
            <w:proofErr w:type="gramEnd"/>
            <w:r w:rsidRPr="00F1196E">
              <w:rPr>
                <w:sz w:val="28"/>
                <w:szCs w:val="28"/>
              </w:rPr>
              <w:t xml:space="preserve"> по окружающему миру проекта «Новый урок»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1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proofErr w:type="spellStart"/>
            <w:r w:rsidRPr="00F1196E">
              <w:rPr>
                <w:sz w:val="28"/>
                <w:szCs w:val="28"/>
              </w:rPr>
              <w:t>Шишканова</w:t>
            </w:r>
            <w:proofErr w:type="spellEnd"/>
            <w:r w:rsidRPr="00F1196E"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3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 xml:space="preserve">дистанционный </w:t>
            </w:r>
            <w:proofErr w:type="gramStart"/>
            <w:r w:rsidRPr="00F1196E">
              <w:rPr>
                <w:sz w:val="28"/>
                <w:szCs w:val="28"/>
              </w:rPr>
              <w:t>блиц-турнир</w:t>
            </w:r>
            <w:proofErr w:type="gramEnd"/>
            <w:r w:rsidRPr="00F1196E">
              <w:rPr>
                <w:sz w:val="28"/>
                <w:szCs w:val="28"/>
              </w:rPr>
              <w:t xml:space="preserve"> по окружающему миру проекта «Новый урок»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1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proofErr w:type="spellStart"/>
            <w:r w:rsidRPr="00F1196E">
              <w:rPr>
                <w:sz w:val="28"/>
                <w:szCs w:val="28"/>
              </w:rPr>
              <w:t>Тараскин</w:t>
            </w:r>
            <w:proofErr w:type="spellEnd"/>
            <w:r w:rsidRPr="00F1196E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3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 xml:space="preserve">дистанционный </w:t>
            </w:r>
            <w:proofErr w:type="gramStart"/>
            <w:r w:rsidRPr="00F1196E">
              <w:rPr>
                <w:sz w:val="28"/>
                <w:szCs w:val="28"/>
              </w:rPr>
              <w:t>блиц турнир</w:t>
            </w:r>
            <w:proofErr w:type="gramEnd"/>
            <w:r w:rsidRPr="00F1196E">
              <w:rPr>
                <w:sz w:val="28"/>
                <w:szCs w:val="28"/>
              </w:rPr>
              <w:t xml:space="preserve"> по математике проекта «Новый урок»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1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Богатов Никита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3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 xml:space="preserve">дистанционный </w:t>
            </w:r>
            <w:proofErr w:type="gramStart"/>
            <w:r w:rsidRPr="00F1196E">
              <w:rPr>
                <w:sz w:val="28"/>
                <w:szCs w:val="28"/>
              </w:rPr>
              <w:t>блиц турнир</w:t>
            </w:r>
            <w:proofErr w:type="gramEnd"/>
            <w:r w:rsidRPr="00F1196E">
              <w:rPr>
                <w:sz w:val="28"/>
                <w:szCs w:val="28"/>
              </w:rPr>
              <w:t xml:space="preserve"> по математике проекта «Новый урок»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2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proofErr w:type="spellStart"/>
            <w:r w:rsidRPr="00F1196E">
              <w:rPr>
                <w:sz w:val="28"/>
                <w:szCs w:val="28"/>
              </w:rPr>
              <w:t>Жильников</w:t>
            </w:r>
            <w:proofErr w:type="spellEnd"/>
            <w:r w:rsidRPr="00F1196E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975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 xml:space="preserve">3 </w:t>
            </w:r>
            <w:proofErr w:type="spellStart"/>
            <w:r w:rsidRPr="00F1196E">
              <w:rPr>
                <w:sz w:val="28"/>
                <w:szCs w:val="28"/>
              </w:rPr>
              <w:t>кл</w:t>
            </w:r>
            <w:proofErr w:type="spellEnd"/>
            <w:r w:rsidRPr="00F1196E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449B3" w:rsidRPr="00F1196E" w:rsidRDefault="008449B3" w:rsidP="008449B3">
            <w:pPr>
              <w:rPr>
                <w:b/>
                <w:sz w:val="28"/>
                <w:szCs w:val="28"/>
              </w:rPr>
            </w:pPr>
            <w:r w:rsidRPr="00F1196E">
              <w:rPr>
                <w:b/>
                <w:sz w:val="28"/>
                <w:szCs w:val="28"/>
              </w:rPr>
              <w:t xml:space="preserve">Международный </w:t>
            </w:r>
            <w:r w:rsidRPr="00F1196E">
              <w:rPr>
                <w:sz w:val="28"/>
                <w:szCs w:val="28"/>
              </w:rPr>
              <w:t xml:space="preserve">дистанционный </w:t>
            </w:r>
            <w:proofErr w:type="gramStart"/>
            <w:r w:rsidRPr="00F1196E">
              <w:rPr>
                <w:sz w:val="28"/>
                <w:szCs w:val="28"/>
              </w:rPr>
              <w:t>блиц турнир</w:t>
            </w:r>
            <w:proofErr w:type="gramEnd"/>
            <w:r w:rsidRPr="00F1196E">
              <w:rPr>
                <w:sz w:val="28"/>
                <w:szCs w:val="28"/>
              </w:rPr>
              <w:t xml:space="preserve"> по математике проекта «Новый урок</w:t>
            </w:r>
          </w:p>
        </w:tc>
        <w:tc>
          <w:tcPr>
            <w:tcW w:w="1926" w:type="dxa"/>
          </w:tcPr>
          <w:p w:rsidR="008449B3" w:rsidRPr="00F1196E" w:rsidRDefault="008449B3" w:rsidP="008449B3">
            <w:pPr>
              <w:rPr>
                <w:sz w:val="28"/>
                <w:szCs w:val="28"/>
              </w:rPr>
            </w:pPr>
            <w:r w:rsidRPr="00F1196E">
              <w:rPr>
                <w:sz w:val="28"/>
                <w:szCs w:val="28"/>
              </w:rPr>
              <w:t>2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>Максимов Сергей</w:t>
            </w:r>
          </w:p>
        </w:tc>
        <w:tc>
          <w:tcPr>
            <w:tcW w:w="975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 xml:space="preserve">2 </w:t>
            </w:r>
            <w:proofErr w:type="spellStart"/>
            <w:r w:rsidRPr="00247D26">
              <w:rPr>
                <w:sz w:val="28"/>
              </w:rPr>
              <w:t>кл</w:t>
            </w:r>
            <w:proofErr w:type="spellEnd"/>
            <w:r w:rsidRPr="00247D26">
              <w:rPr>
                <w:sz w:val="28"/>
              </w:rPr>
              <w:t>.</w:t>
            </w:r>
          </w:p>
        </w:tc>
        <w:tc>
          <w:tcPr>
            <w:tcW w:w="5734" w:type="dxa"/>
          </w:tcPr>
          <w:p w:rsidR="008449B3" w:rsidRPr="00247D26" w:rsidRDefault="008449B3" w:rsidP="008449B3">
            <w:pPr>
              <w:rPr>
                <w:sz w:val="28"/>
              </w:rPr>
            </w:pPr>
            <w:proofErr w:type="gramStart"/>
            <w:r w:rsidRPr="00247D26">
              <w:rPr>
                <w:sz w:val="28"/>
              </w:rPr>
              <w:t>Ш</w:t>
            </w:r>
            <w:proofErr w:type="gramEnd"/>
            <w:r w:rsidRPr="00247D26">
              <w:rPr>
                <w:sz w:val="28"/>
              </w:rPr>
              <w:t xml:space="preserve"> Всероссийская </w:t>
            </w:r>
            <w:proofErr w:type="spellStart"/>
            <w:r w:rsidRPr="00247D26">
              <w:rPr>
                <w:sz w:val="28"/>
              </w:rPr>
              <w:t>метапредметная</w:t>
            </w:r>
            <w:proofErr w:type="spellEnd"/>
            <w:r w:rsidRPr="00247D26">
              <w:rPr>
                <w:sz w:val="28"/>
              </w:rPr>
              <w:t xml:space="preserve"> олимпиада по ФГОС «Новые знания»</w:t>
            </w:r>
          </w:p>
        </w:tc>
        <w:tc>
          <w:tcPr>
            <w:tcW w:w="1926" w:type="dxa"/>
          </w:tcPr>
          <w:p w:rsidR="008449B3" w:rsidRPr="00247D26" w:rsidRDefault="008449B3" w:rsidP="008449B3">
            <w:pPr>
              <w:rPr>
                <w:sz w:val="32"/>
              </w:rPr>
            </w:pPr>
            <w:r w:rsidRPr="00247D26">
              <w:rPr>
                <w:sz w:val="32"/>
              </w:rPr>
              <w:t>2 место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247D26" w:rsidRDefault="008449B3" w:rsidP="008449B3">
            <w:pPr>
              <w:rPr>
                <w:sz w:val="28"/>
              </w:rPr>
            </w:pPr>
            <w:proofErr w:type="spellStart"/>
            <w:r w:rsidRPr="00247D26">
              <w:rPr>
                <w:sz w:val="28"/>
              </w:rPr>
              <w:t>Скобова</w:t>
            </w:r>
            <w:proofErr w:type="spellEnd"/>
            <w:r w:rsidRPr="00247D26">
              <w:rPr>
                <w:sz w:val="28"/>
              </w:rPr>
              <w:t xml:space="preserve"> Ульяна</w:t>
            </w:r>
          </w:p>
        </w:tc>
        <w:tc>
          <w:tcPr>
            <w:tcW w:w="975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 xml:space="preserve">2 </w:t>
            </w:r>
            <w:proofErr w:type="spellStart"/>
            <w:r w:rsidRPr="00247D26">
              <w:rPr>
                <w:sz w:val="28"/>
              </w:rPr>
              <w:t>кл</w:t>
            </w:r>
            <w:proofErr w:type="spellEnd"/>
            <w:r w:rsidRPr="00247D26">
              <w:rPr>
                <w:sz w:val="28"/>
              </w:rPr>
              <w:t>.</w:t>
            </w:r>
          </w:p>
        </w:tc>
        <w:tc>
          <w:tcPr>
            <w:tcW w:w="5734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>Всероссийская олимпиада школьников «Умники России»</w:t>
            </w:r>
          </w:p>
        </w:tc>
        <w:tc>
          <w:tcPr>
            <w:tcW w:w="1926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>победитель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lastRenderedPageBreak/>
              <w:t>Ермаков Максим</w:t>
            </w:r>
          </w:p>
        </w:tc>
        <w:tc>
          <w:tcPr>
            <w:tcW w:w="975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 xml:space="preserve">2 </w:t>
            </w:r>
            <w:proofErr w:type="spellStart"/>
            <w:r w:rsidRPr="00247D26">
              <w:rPr>
                <w:sz w:val="28"/>
              </w:rPr>
              <w:t>кл</w:t>
            </w:r>
            <w:proofErr w:type="spellEnd"/>
            <w:r w:rsidRPr="00247D26">
              <w:rPr>
                <w:sz w:val="28"/>
              </w:rPr>
              <w:t>.</w:t>
            </w:r>
          </w:p>
        </w:tc>
        <w:tc>
          <w:tcPr>
            <w:tcW w:w="5734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 xml:space="preserve">VIII онлайн-олимпиада «Плюс» по математике на платформе </w:t>
            </w:r>
            <w:proofErr w:type="spellStart"/>
            <w:r w:rsidRPr="00247D26">
              <w:rPr>
                <w:sz w:val="28"/>
              </w:rPr>
              <w:t>УЧИ</w:t>
            </w:r>
            <w:proofErr w:type="gramStart"/>
            <w:r w:rsidRPr="00247D26">
              <w:rPr>
                <w:sz w:val="28"/>
              </w:rPr>
              <w:t>.р</w:t>
            </w:r>
            <w:proofErr w:type="gramEnd"/>
            <w:r w:rsidRPr="00247D26">
              <w:rPr>
                <w:sz w:val="28"/>
              </w:rPr>
              <w:t>у</w:t>
            </w:r>
            <w:proofErr w:type="spellEnd"/>
          </w:p>
        </w:tc>
        <w:tc>
          <w:tcPr>
            <w:tcW w:w="1926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>победитель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>Ермаков М.</w:t>
            </w:r>
          </w:p>
          <w:p w:rsidR="008449B3" w:rsidRPr="00247D26" w:rsidRDefault="008449B3" w:rsidP="008449B3">
            <w:pPr>
              <w:rPr>
                <w:sz w:val="28"/>
              </w:rPr>
            </w:pPr>
            <w:proofErr w:type="spellStart"/>
            <w:r w:rsidRPr="00247D26">
              <w:rPr>
                <w:sz w:val="28"/>
              </w:rPr>
              <w:t>Скобова</w:t>
            </w:r>
            <w:proofErr w:type="spellEnd"/>
            <w:r w:rsidRPr="00247D26">
              <w:rPr>
                <w:sz w:val="28"/>
              </w:rPr>
              <w:t xml:space="preserve"> У.</w:t>
            </w:r>
          </w:p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>Хо</w:t>
            </w:r>
            <w:r>
              <w:rPr>
                <w:sz w:val="28"/>
              </w:rPr>
              <w:t>днев А.</w:t>
            </w:r>
          </w:p>
        </w:tc>
        <w:tc>
          <w:tcPr>
            <w:tcW w:w="975" w:type="dxa"/>
          </w:tcPr>
          <w:p w:rsidR="008449B3" w:rsidRPr="00247D26" w:rsidRDefault="008449B3" w:rsidP="008449B3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734" w:type="dxa"/>
          </w:tcPr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>Олимпиада BRICSMATH.COM</w:t>
            </w:r>
          </w:p>
          <w:p w:rsidR="008449B3" w:rsidRPr="00247D26" w:rsidRDefault="008449B3" w:rsidP="008449B3">
            <w:pPr>
              <w:rPr>
                <w:sz w:val="28"/>
              </w:rPr>
            </w:pPr>
            <w:r w:rsidRPr="00247D26">
              <w:rPr>
                <w:sz w:val="28"/>
              </w:rPr>
              <w:t xml:space="preserve">на платформе </w:t>
            </w:r>
            <w:proofErr w:type="spellStart"/>
            <w:r w:rsidRPr="00247D26">
              <w:rPr>
                <w:sz w:val="28"/>
              </w:rPr>
              <w:t>УЧИ</w:t>
            </w:r>
            <w:proofErr w:type="gramStart"/>
            <w:r w:rsidRPr="00247D26">
              <w:rPr>
                <w:sz w:val="28"/>
              </w:rPr>
              <w:t>.р</w:t>
            </w:r>
            <w:proofErr w:type="gramEnd"/>
            <w:r w:rsidRPr="00247D26">
              <w:rPr>
                <w:sz w:val="28"/>
              </w:rPr>
              <w:t>у</w:t>
            </w:r>
            <w:proofErr w:type="spellEnd"/>
          </w:p>
        </w:tc>
        <w:tc>
          <w:tcPr>
            <w:tcW w:w="1926" w:type="dxa"/>
          </w:tcPr>
          <w:p w:rsidR="008449B3" w:rsidRPr="00247D26" w:rsidRDefault="008449B3" w:rsidP="008449B3">
            <w:pPr>
              <w:rPr>
                <w:sz w:val="28"/>
              </w:rPr>
            </w:pPr>
            <w:r>
              <w:rPr>
                <w:sz w:val="28"/>
              </w:rPr>
              <w:t>победители</w:t>
            </w:r>
          </w:p>
        </w:tc>
      </w:tr>
      <w:tr w:rsidR="008449B3" w:rsidRPr="00F1196E" w:rsidTr="008449B3">
        <w:trPr>
          <w:trHeight w:val="836"/>
        </w:trPr>
        <w:tc>
          <w:tcPr>
            <w:tcW w:w="2267" w:type="dxa"/>
          </w:tcPr>
          <w:p w:rsidR="008449B3" w:rsidRPr="00247D26" w:rsidRDefault="008449B3" w:rsidP="008449B3">
            <w:pPr>
              <w:rPr>
                <w:sz w:val="28"/>
              </w:rPr>
            </w:pPr>
            <w:r>
              <w:rPr>
                <w:sz w:val="28"/>
              </w:rPr>
              <w:t>Ермаков Максим</w:t>
            </w:r>
          </w:p>
        </w:tc>
        <w:tc>
          <w:tcPr>
            <w:tcW w:w="975" w:type="dxa"/>
          </w:tcPr>
          <w:p w:rsidR="008449B3" w:rsidRDefault="008449B3" w:rsidP="008449B3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734" w:type="dxa"/>
          </w:tcPr>
          <w:p w:rsidR="008449B3" w:rsidRPr="00247D26" w:rsidRDefault="008449B3" w:rsidP="008449B3">
            <w:pPr>
              <w:rPr>
                <w:sz w:val="28"/>
              </w:rPr>
            </w:pPr>
            <w:r>
              <w:rPr>
                <w:sz w:val="28"/>
              </w:rPr>
              <w:t xml:space="preserve">Олимпиада «Русский с Пушкиным» на платформе </w:t>
            </w:r>
            <w:proofErr w:type="spellStart"/>
            <w:r>
              <w:rPr>
                <w:sz w:val="28"/>
              </w:rPr>
              <w:t>УЧИ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</w:t>
            </w:r>
            <w:proofErr w:type="spellEnd"/>
          </w:p>
        </w:tc>
        <w:tc>
          <w:tcPr>
            <w:tcW w:w="1926" w:type="dxa"/>
          </w:tcPr>
          <w:p w:rsidR="008449B3" w:rsidRDefault="008449B3" w:rsidP="008449B3">
            <w:pPr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</w:tbl>
    <w:p w:rsidR="00CA7A89" w:rsidRPr="00F1196E" w:rsidRDefault="00163DC5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          </w:t>
      </w:r>
      <w:r w:rsidR="00CA7A89" w:rsidRPr="00F1196E">
        <w:rPr>
          <w:sz w:val="28"/>
          <w:szCs w:val="28"/>
        </w:rPr>
        <w:t xml:space="preserve">УМК «Школа России» соответствует современному социальному заказу, поскольку является </w:t>
      </w:r>
      <w:proofErr w:type="gramStart"/>
      <w:r w:rsidR="00CA7A89" w:rsidRPr="00F1196E">
        <w:rPr>
          <w:sz w:val="28"/>
          <w:szCs w:val="28"/>
        </w:rPr>
        <w:t>развивающим</w:t>
      </w:r>
      <w:proofErr w:type="gramEnd"/>
      <w:r w:rsidR="00CA7A89" w:rsidRPr="00F1196E">
        <w:rPr>
          <w:sz w:val="28"/>
          <w:szCs w:val="28"/>
        </w:rPr>
        <w:t xml:space="preserve"> на основе </w:t>
      </w:r>
      <w:proofErr w:type="spellStart"/>
      <w:r w:rsidR="00CA7A89" w:rsidRPr="00F1196E">
        <w:rPr>
          <w:sz w:val="28"/>
          <w:szCs w:val="28"/>
        </w:rPr>
        <w:t>деятельностного</w:t>
      </w:r>
      <w:proofErr w:type="spellEnd"/>
      <w:r w:rsidR="00CA7A89" w:rsidRPr="00F1196E">
        <w:rPr>
          <w:sz w:val="28"/>
          <w:szCs w:val="28"/>
        </w:rPr>
        <w:t xml:space="preserve"> подхода, личностно ориентированным, вариативным и </w:t>
      </w:r>
      <w:proofErr w:type="spellStart"/>
      <w:r w:rsidR="00CA7A89" w:rsidRPr="00F1196E">
        <w:rPr>
          <w:sz w:val="28"/>
          <w:szCs w:val="28"/>
        </w:rPr>
        <w:t>здоровьесберегающим</w:t>
      </w:r>
      <w:proofErr w:type="spellEnd"/>
      <w:r w:rsidR="00CA7A89" w:rsidRPr="00F1196E">
        <w:rPr>
          <w:sz w:val="28"/>
          <w:szCs w:val="28"/>
        </w:rPr>
        <w:t xml:space="preserve">. Стабильно хорошие показатели качества обучения на фоне общей картины здоровья моих учеников свидетельствуют об эффективности выбранного мною пути. В моём классе нет </w:t>
      </w:r>
      <w:proofErr w:type="gramStart"/>
      <w:r w:rsidR="00CA7A89" w:rsidRPr="00F1196E">
        <w:rPr>
          <w:sz w:val="28"/>
          <w:szCs w:val="28"/>
        </w:rPr>
        <w:t>неуспевающих</w:t>
      </w:r>
      <w:proofErr w:type="gramEnd"/>
      <w:r w:rsidR="00CA7A89" w:rsidRPr="00F1196E">
        <w:rPr>
          <w:sz w:val="28"/>
          <w:szCs w:val="28"/>
        </w:rPr>
        <w:t xml:space="preserve">, качество </w:t>
      </w:r>
      <w:proofErr w:type="spellStart"/>
      <w:r w:rsidR="00CA7A89" w:rsidRPr="00F1196E">
        <w:rPr>
          <w:sz w:val="28"/>
          <w:szCs w:val="28"/>
        </w:rPr>
        <w:t>обученности</w:t>
      </w:r>
      <w:proofErr w:type="spellEnd"/>
      <w:r w:rsidR="00CA7A89" w:rsidRPr="00F1196E">
        <w:rPr>
          <w:sz w:val="28"/>
          <w:szCs w:val="28"/>
        </w:rPr>
        <w:t xml:space="preserve"> стабильное.</w:t>
      </w:r>
    </w:p>
    <w:p w:rsidR="00CA7A89" w:rsidRPr="00F1196E" w:rsidRDefault="00CA7A89" w:rsidP="00F1196E">
      <w:pPr>
        <w:rPr>
          <w:sz w:val="28"/>
          <w:szCs w:val="28"/>
        </w:rPr>
      </w:pPr>
    </w:p>
    <w:p w:rsidR="00CA7A89" w:rsidRPr="00F1196E" w:rsidRDefault="00CA7A89" w:rsidP="00F1196E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134"/>
        <w:gridCol w:w="1736"/>
        <w:gridCol w:w="1417"/>
        <w:gridCol w:w="1560"/>
        <w:gridCol w:w="1275"/>
      </w:tblGrid>
      <w:tr w:rsidR="00CA7A89" w:rsidRPr="00F1196E" w:rsidTr="00B450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Учатся на «5»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Учатся на «5» и 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Всего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% успеваемости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% качества</w:t>
            </w:r>
          </w:p>
        </w:tc>
      </w:tr>
      <w:tr w:rsidR="00CA7A89" w:rsidRPr="00F1196E" w:rsidTr="00B45060">
        <w:trPr>
          <w:trHeight w:val="6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2013-2014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1</w:t>
            </w:r>
            <w:r w:rsidR="00926833" w:rsidRPr="00F1196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926833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66%</w:t>
            </w:r>
          </w:p>
        </w:tc>
      </w:tr>
      <w:tr w:rsidR="00CA7A89" w:rsidRPr="00F1196E" w:rsidTr="00B450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2014-2015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3 класс</w:t>
            </w:r>
          </w:p>
          <w:p w:rsidR="00CA7A89" w:rsidRPr="00F1196E" w:rsidRDefault="00CA7A89" w:rsidP="00F119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926833" w:rsidP="00F1196E">
            <w:pPr>
              <w:rPr>
                <w:rFonts w:eastAsia="Calibri"/>
                <w:sz w:val="28"/>
                <w:szCs w:val="28"/>
              </w:rPr>
            </w:pPr>
            <w:r w:rsidRPr="00F1196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89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66 %</w:t>
            </w:r>
          </w:p>
        </w:tc>
      </w:tr>
      <w:tr w:rsidR="000C652D" w:rsidRPr="00F1196E" w:rsidTr="00B450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66 %</w:t>
            </w:r>
          </w:p>
        </w:tc>
      </w:tr>
      <w:tr w:rsidR="000C652D" w:rsidRPr="00F1196E" w:rsidTr="00B450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2017-2018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D" w:rsidRPr="00F1196E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50 %</w:t>
            </w:r>
          </w:p>
        </w:tc>
      </w:tr>
      <w:tr w:rsidR="00DB018F" w:rsidRPr="00F1196E" w:rsidTr="00B450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F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F" w:rsidRPr="00DB018F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eastAsia="Calibri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I </w:t>
            </w:r>
            <w:r>
              <w:rPr>
                <w:rFonts w:eastAsia="Calibri"/>
                <w:sz w:val="28"/>
                <w:szCs w:val="28"/>
              </w:rPr>
              <w:t>чет.)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F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F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F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F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8F" w:rsidRDefault="00DB018F" w:rsidP="00F119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</w:tr>
    </w:tbl>
    <w:p w:rsidR="00CA7A89" w:rsidRPr="00F1196E" w:rsidRDefault="00CA7A89" w:rsidP="00F1196E">
      <w:pPr>
        <w:rPr>
          <w:sz w:val="28"/>
          <w:szCs w:val="28"/>
        </w:rPr>
      </w:pP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Отмечаю, что мои ученики, принимают  участие в заочных олимпиадах и конкурсах. Ребята не только участвуют в подобных олимпиадах, но и становятся победителями и призёрами.</w:t>
      </w:r>
    </w:p>
    <w:p w:rsidR="00CA7A89" w:rsidRPr="00F1196E" w:rsidRDefault="00CA7A89" w:rsidP="00F1196E">
      <w:pPr>
        <w:rPr>
          <w:sz w:val="28"/>
          <w:szCs w:val="28"/>
        </w:rPr>
      </w:pPr>
    </w:p>
    <w:p w:rsidR="00CA7A89" w:rsidRPr="00F1196E" w:rsidRDefault="00CA7A89" w:rsidP="00F1196E">
      <w:pPr>
        <w:rPr>
          <w:sz w:val="28"/>
          <w:szCs w:val="28"/>
        </w:rPr>
      </w:pPr>
    </w:p>
    <w:p w:rsidR="00163DC5" w:rsidRPr="00F1196E" w:rsidRDefault="00163DC5" w:rsidP="00F1196E">
      <w:pPr>
        <w:rPr>
          <w:b/>
          <w:sz w:val="28"/>
          <w:szCs w:val="28"/>
        </w:rPr>
      </w:pPr>
    </w:p>
    <w:p w:rsidR="00163DC5" w:rsidRPr="00F1196E" w:rsidRDefault="00163DC5" w:rsidP="00F1196E">
      <w:pPr>
        <w:rPr>
          <w:b/>
          <w:sz w:val="28"/>
          <w:szCs w:val="28"/>
        </w:rPr>
      </w:pPr>
    </w:p>
    <w:p w:rsidR="00CA7A89" w:rsidRPr="00F1196E" w:rsidRDefault="00CA7A89" w:rsidP="00F1196E">
      <w:pPr>
        <w:rPr>
          <w:b/>
          <w:sz w:val="28"/>
          <w:szCs w:val="28"/>
        </w:rPr>
      </w:pPr>
      <w:r w:rsidRPr="00F1196E">
        <w:rPr>
          <w:b/>
          <w:sz w:val="28"/>
          <w:szCs w:val="28"/>
        </w:rPr>
        <w:t>Трудоёмкость опыта.</w:t>
      </w:r>
    </w:p>
    <w:p w:rsidR="00CA7A89" w:rsidRPr="00F1196E" w:rsidRDefault="00CA7A89" w:rsidP="00F1196E">
      <w:pPr>
        <w:rPr>
          <w:b/>
          <w:sz w:val="28"/>
          <w:szCs w:val="28"/>
        </w:rPr>
      </w:pPr>
    </w:p>
    <w:p w:rsidR="00CA7A89" w:rsidRPr="00F1196E" w:rsidRDefault="00CA7A89" w:rsidP="00F1196E">
      <w:pPr>
        <w:rPr>
          <w:rFonts w:eastAsia="Calibri"/>
          <w:bCs/>
          <w:iCs/>
          <w:sz w:val="28"/>
          <w:szCs w:val="28"/>
        </w:rPr>
      </w:pPr>
      <w:r w:rsidRPr="00F1196E">
        <w:rPr>
          <w:sz w:val="28"/>
          <w:szCs w:val="28"/>
        </w:rPr>
        <w:t>Особого труда</w:t>
      </w:r>
      <w:r w:rsidRPr="00F1196E">
        <w:rPr>
          <w:rFonts w:eastAsia="Calibri"/>
          <w:bCs/>
          <w:iCs/>
          <w:sz w:val="28"/>
          <w:szCs w:val="28"/>
        </w:rPr>
        <w:t xml:space="preserve"> при использовании данного опыта не возникает, главное чтобы </w:t>
      </w:r>
      <w:r w:rsidRPr="00F1196E">
        <w:rPr>
          <w:color w:val="000000"/>
          <w:sz w:val="28"/>
          <w:szCs w:val="28"/>
        </w:rPr>
        <w:t>в школе был творчески ра</w:t>
      </w:r>
      <w:r w:rsidRPr="00F1196E">
        <w:rPr>
          <w:color w:val="000000"/>
          <w:sz w:val="28"/>
          <w:szCs w:val="28"/>
        </w:rPr>
        <w:softHyphen/>
        <w:t>ботающий учитель, стремящийся к созда</w:t>
      </w:r>
      <w:r w:rsidRPr="00F1196E">
        <w:rPr>
          <w:color w:val="000000"/>
          <w:sz w:val="28"/>
          <w:szCs w:val="28"/>
        </w:rPr>
        <w:softHyphen/>
        <w:t>нию творческой, рабочей обстановки и об</w:t>
      </w:r>
      <w:r w:rsidRPr="00F1196E">
        <w:rPr>
          <w:color w:val="000000"/>
          <w:sz w:val="28"/>
          <w:szCs w:val="28"/>
        </w:rPr>
        <w:softHyphen/>
        <w:t>ладающий определенными знаниями по формированию УУД у учащихся.</w:t>
      </w:r>
    </w:p>
    <w:p w:rsidR="00CA7A89" w:rsidRPr="00F1196E" w:rsidRDefault="00CA7A89" w:rsidP="00F1196E">
      <w:pPr>
        <w:rPr>
          <w:bCs/>
          <w:iCs/>
          <w:sz w:val="28"/>
          <w:szCs w:val="28"/>
        </w:rPr>
      </w:pPr>
      <w:r w:rsidRPr="00F1196E">
        <w:rPr>
          <w:bCs/>
          <w:iCs/>
          <w:sz w:val="28"/>
          <w:szCs w:val="28"/>
        </w:rPr>
        <w:t>Какова же педагогическая значимость  овладения УУД для ребёнка?</w:t>
      </w:r>
    </w:p>
    <w:p w:rsidR="00CA7A89" w:rsidRPr="00F1196E" w:rsidRDefault="00CA7A89" w:rsidP="00F1196E">
      <w:pPr>
        <w:rPr>
          <w:b/>
          <w:bCs/>
          <w:sz w:val="28"/>
          <w:szCs w:val="28"/>
        </w:rPr>
      </w:pPr>
      <w:r w:rsidRPr="00F1196E">
        <w:rPr>
          <w:sz w:val="28"/>
          <w:szCs w:val="28"/>
        </w:rPr>
        <w:lastRenderedPageBreak/>
        <w:t xml:space="preserve">1. Учащиеся могут самостоятельно анализировать и контролировать свою работу на уроке, составлять план работы, исходя из целей и задач урока. </w:t>
      </w:r>
      <w:r w:rsidRPr="00F1196E">
        <w:rPr>
          <w:sz w:val="28"/>
          <w:szCs w:val="28"/>
        </w:rPr>
        <w:br/>
        <w:t>2. Обучающиеся самостоятельно определяют цели и задачи урока, в случае затруднения я прихожу им на помощь, но только для того, чтобы направить их действия. </w:t>
      </w:r>
      <w:r w:rsidRPr="00F1196E">
        <w:rPr>
          <w:sz w:val="28"/>
          <w:szCs w:val="28"/>
        </w:rPr>
        <w:br/>
        <w:t>3.Развивается умение работать в парах и группах: </w:t>
      </w:r>
      <w:r w:rsidRPr="00F1196E">
        <w:rPr>
          <w:sz w:val="28"/>
          <w:szCs w:val="28"/>
        </w:rPr>
        <w:br/>
        <w:t>- учащиеся учатся учитывать позицию собеседника; </w:t>
      </w:r>
      <w:r w:rsidRPr="00F1196E">
        <w:rPr>
          <w:sz w:val="28"/>
          <w:szCs w:val="28"/>
        </w:rPr>
        <w:br/>
        <w:t>- стараются организовывать и осуществлять сотрудничество с учителем и членами груп</w:t>
      </w:r>
      <w:r w:rsidR="00926833" w:rsidRPr="00F1196E">
        <w:rPr>
          <w:sz w:val="28"/>
          <w:szCs w:val="28"/>
        </w:rPr>
        <w:t>пы. </w:t>
      </w:r>
      <w:r w:rsidR="00926833" w:rsidRPr="00F1196E">
        <w:rPr>
          <w:sz w:val="28"/>
          <w:szCs w:val="28"/>
        </w:rPr>
        <w:br/>
      </w:r>
      <w:r w:rsidRPr="00F1196E">
        <w:rPr>
          <w:sz w:val="28"/>
          <w:szCs w:val="28"/>
        </w:rPr>
        <w:t xml:space="preserve"> </w:t>
      </w:r>
      <w:r w:rsidR="00926833" w:rsidRPr="00F1196E">
        <w:rPr>
          <w:sz w:val="28"/>
          <w:szCs w:val="28"/>
        </w:rPr>
        <w:t>4</w:t>
      </w:r>
      <w:r w:rsidRPr="00F1196E">
        <w:rPr>
          <w:sz w:val="28"/>
          <w:szCs w:val="28"/>
        </w:rPr>
        <w:t>.  Большинство учащихся умеет выражать свою внутреннюю позицию, отношение к поступкам и действиям.</w:t>
      </w:r>
    </w:p>
    <w:p w:rsidR="00CA7A89" w:rsidRPr="00F1196E" w:rsidRDefault="00926833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5</w:t>
      </w:r>
      <w:r w:rsidR="00CA7A89" w:rsidRPr="00F1196E">
        <w:rPr>
          <w:sz w:val="28"/>
          <w:szCs w:val="28"/>
        </w:rPr>
        <w:t>. Создана методическая копилка материалов с теоретическим и практическим материалом, которая будет пополняться в ходе дальнейшей работы.</w:t>
      </w:r>
    </w:p>
    <w:p w:rsidR="00163DC5" w:rsidRPr="00F1196E" w:rsidRDefault="00926833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6</w:t>
      </w:r>
      <w:r w:rsidR="00CA7A89" w:rsidRPr="00F1196E">
        <w:rPr>
          <w:sz w:val="28"/>
          <w:szCs w:val="28"/>
        </w:rPr>
        <w:t>. Для формирования УУД на уроках максимально используются возможности УМК «Школа России»</w:t>
      </w:r>
      <w:r w:rsidR="00163DC5" w:rsidRPr="00F1196E">
        <w:rPr>
          <w:sz w:val="28"/>
          <w:szCs w:val="28"/>
        </w:rPr>
        <w:t>.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b/>
          <w:sz w:val="28"/>
          <w:szCs w:val="28"/>
        </w:rPr>
        <w:t xml:space="preserve"> Возможность тиражирования опыта</w:t>
      </w:r>
      <w:r w:rsidR="00163DC5" w:rsidRPr="00F1196E">
        <w:rPr>
          <w:b/>
          <w:sz w:val="28"/>
          <w:szCs w:val="28"/>
        </w:rPr>
        <w:t>.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Обобщение и распространение опыта происходит: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На заседа</w:t>
      </w:r>
      <w:r w:rsidR="003D6351" w:rsidRPr="00F1196E">
        <w:rPr>
          <w:sz w:val="28"/>
          <w:szCs w:val="28"/>
        </w:rPr>
        <w:t xml:space="preserve">ниях  </w:t>
      </w:r>
      <w:r w:rsidR="00926833" w:rsidRPr="00F1196E">
        <w:rPr>
          <w:sz w:val="28"/>
          <w:szCs w:val="28"/>
        </w:rPr>
        <w:t xml:space="preserve"> </w:t>
      </w:r>
      <w:r w:rsidRPr="00F1196E">
        <w:rPr>
          <w:sz w:val="28"/>
          <w:szCs w:val="28"/>
        </w:rPr>
        <w:t xml:space="preserve"> методических объединений учителей начальных классов;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На педагогических советах;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На открытых уроках, мастер-классах  школьного, муниципальн</w:t>
      </w:r>
      <w:r w:rsidR="00926833" w:rsidRPr="00F1196E">
        <w:rPr>
          <w:sz w:val="28"/>
          <w:szCs w:val="28"/>
        </w:rPr>
        <w:t>ого уровня</w:t>
      </w:r>
      <w:r w:rsidRPr="00F1196E">
        <w:rPr>
          <w:sz w:val="28"/>
          <w:szCs w:val="28"/>
        </w:rPr>
        <w:t>;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В публикациях в электронных СМИ, на  личном и школьном сайтах;</w:t>
      </w:r>
    </w:p>
    <w:p w:rsidR="00CA7A89" w:rsidRPr="00F1196E" w:rsidRDefault="00CA7A89" w:rsidP="00F1196E">
      <w:pPr>
        <w:rPr>
          <w:bCs/>
          <w:iCs/>
          <w:sz w:val="28"/>
          <w:szCs w:val="28"/>
        </w:rPr>
      </w:pPr>
      <w:r w:rsidRPr="00F1196E">
        <w:rPr>
          <w:sz w:val="28"/>
          <w:szCs w:val="28"/>
        </w:rPr>
        <w:t>При участии в заочных конкурсах.</w:t>
      </w:r>
    </w:p>
    <w:p w:rsidR="00CA7A89" w:rsidRPr="00F1196E" w:rsidRDefault="00AD5C91" w:rsidP="00F1196E">
      <w:pPr>
        <w:rPr>
          <w:b/>
          <w:sz w:val="28"/>
          <w:szCs w:val="28"/>
        </w:rPr>
      </w:pPr>
      <w:r w:rsidRPr="00F1196E">
        <w:rPr>
          <w:b/>
          <w:sz w:val="28"/>
          <w:szCs w:val="28"/>
        </w:rPr>
        <w:t xml:space="preserve"> </w:t>
      </w:r>
      <w:r w:rsidR="00CA7A89" w:rsidRPr="00F1196E">
        <w:rPr>
          <w:b/>
          <w:sz w:val="28"/>
          <w:szCs w:val="28"/>
        </w:rPr>
        <w:t>Адресная направленность</w:t>
      </w:r>
      <w:r w:rsidR="00163DC5" w:rsidRPr="00F1196E">
        <w:rPr>
          <w:b/>
          <w:sz w:val="28"/>
          <w:szCs w:val="28"/>
        </w:rPr>
        <w:t>.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Главная цель работы – оказать помощь учителям  начальных классов в организации и проведении учебно-воспитательного процесса.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В опыте предпринята попытка рассмотреть вопросы, связанные с формированием УУД</w:t>
      </w:r>
      <w:r w:rsidR="006640AF" w:rsidRPr="00F1196E">
        <w:rPr>
          <w:sz w:val="28"/>
          <w:szCs w:val="28"/>
        </w:rPr>
        <w:t xml:space="preserve"> на уроках русского языка</w:t>
      </w:r>
      <w:r w:rsidRPr="00F1196E">
        <w:rPr>
          <w:sz w:val="28"/>
          <w:szCs w:val="28"/>
        </w:rPr>
        <w:t xml:space="preserve"> младших</w:t>
      </w:r>
      <w:r w:rsidR="00926833" w:rsidRPr="00F1196E">
        <w:rPr>
          <w:sz w:val="28"/>
          <w:szCs w:val="28"/>
        </w:rPr>
        <w:t xml:space="preserve"> школьников </w:t>
      </w:r>
      <w:r w:rsidRPr="00F1196E">
        <w:rPr>
          <w:sz w:val="28"/>
          <w:szCs w:val="28"/>
        </w:rPr>
        <w:t xml:space="preserve"> через различные формы учебного процесса.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 xml:space="preserve">Работа по формированию УУД описывается в данном опыте как средство, развивающее устойчивый интерес к учебному процессу в </w:t>
      </w:r>
      <w:proofErr w:type="gramStart"/>
      <w:r w:rsidRPr="00F1196E">
        <w:rPr>
          <w:sz w:val="28"/>
          <w:szCs w:val="28"/>
        </w:rPr>
        <w:t>начальной</w:t>
      </w:r>
      <w:proofErr w:type="gramEnd"/>
      <w:r w:rsidRPr="00F1196E">
        <w:rPr>
          <w:sz w:val="28"/>
          <w:szCs w:val="28"/>
        </w:rPr>
        <w:t xml:space="preserve"> школе. Опыт поможет учителю повысить эффективность учебного процесса.</w:t>
      </w:r>
    </w:p>
    <w:p w:rsidR="00CA7A89" w:rsidRPr="00F1196E" w:rsidRDefault="00CA7A89" w:rsidP="00F1196E">
      <w:pPr>
        <w:rPr>
          <w:sz w:val="28"/>
          <w:szCs w:val="28"/>
        </w:rPr>
      </w:pPr>
      <w:r w:rsidRPr="00F1196E">
        <w:rPr>
          <w:sz w:val="28"/>
          <w:szCs w:val="28"/>
        </w:rPr>
        <w:t>Работа по данной теме будет мною продолжена и в дальнейшем. Надеюсь, после плодотворной работы я сумею достичь высоких результатов.</w:t>
      </w:r>
    </w:p>
    <w:p w:rsidR="00447E9D" w:rsidRDefault="00447E9D" w:rsidP="00F1196E">
      <w:pPr>
        <w:rPr>
          <w:sz w:val="28"/>
          <w:szCs w:val="28"/>
        </w:rPr>
        <w:sectPr w:rsidR="00447E9D" w:rsidSect="00447E9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A7A89" w:rsidRPr="00F1196E" w:rsidRDefault="00CA7A89" w:rsidP="00F1196E">
      <w:pPr>
        <w:rPr>
          <w:sz w:val="28"/>
          <w:szCs w:val="28"/>
        </w:rPr>
      </w:pPr>
    </w:p>
    <w:p w:rsidR="00447E9D" w:rsidRPr="00447E9D" w:rsidRDefault="00447E9D" w:rsidP="008449B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Технологическая карта открытого урока по русскому языку.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 xml:space="preserve">Тема урока: </w:t>
      </w:r>
      <w:r w:rsidRPr="00447E9D">
        <w:rPr>
          <w:rFonts w:eastAsia="Calibri"/>
          <w:sz w:val="28"/>
          <w:szCs w:val="28"/>
          <w:lang w:eastAsia="en-US"/>
        </w:rPr>
        <w:t xml:space="preserve">Непроизносимые согласные в </w:t>
      </w:r>
      <w:proofErr w:type="gramStart"/>
      <w:r w:rsidRPr="00447E9D">
        <w:rPr>
          <w:rFonts w:eastAsia="Calibri"/>
          <w:sz w:val="28"/>
          <w:szCs w:val="28"/>
          <w:lang w:eastAsia="en-US"/>
        </w:rPr>
        <w:t>корне слова</w:t>
      </w:r>
      <w:proofErr w:type="gramEnd"/>
      <w:r w:rsidRPr="00447E9D">
        <w:rPr>
          <w:rFonts w:eastAsia="Calibri"/>
          <w:sz w:val="28"/>
          <w:szCs w:val="28"/>
          <w:lang w:eastAsia="en-US"/>
        </w:rPr>
        <w:t>.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Класс:</w:t>
      </w:r>
      <w:r w:rsidRPr="00447E9D">
        <w:rPr>
          <w:rFonts w:eastAsia="Calibri"/>
          <w:sz w:val="28"/>
          <w:szCs w:val="28"/>
          <w:lang w:eastAsia="en-US"/>
        </w:rPr>
        <w:t xml:space="preserve"> 3 «А»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Тип урока:</w:t>
      </w:r>
      <w:r w:rsidRPr="00447E9D">
        <w:rPr>
          <w:rFonts w:eastAsia="Calibri"/>
          <w:sz w:val="28"/>
          <w:szCs w:val="28"/>
          <w:lang w:eastAsia="en-US"/>
        </w:rPr>
        <w:t xml:space="preserve"> урок «открытия» новых знаний.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b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Цели по содержанию:</w:t>
      </w:r>
    </w:p>
    <w:p w:rsidR="00447E9D" w:rsidRPr="00447E9D" w:rsidRDefault="00447E9D" w:rsidP="00447E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u w:val="single"/>
          <w:lang w:eastAsia="en-US"/>
        </w:rPr>
        <w:t>обучающие:</w:t>
      </w:r>
      <w:r w:rsidRPr="00447E9D">
        <w:rPr>
          <w:rFonts w:eastAsia="Calibri"/>
          <w:sz w:val="28"/>
          <w:szCs w:val="28"/>
          <w:lang w:eastAsia="en-US"/>
        </w:rPr>
        <w:t xml:space="preserve"> ввести понятие «непроизносимая согласная в </w:t>
      </w:r>
      <w:proofErr w:type="gramStart"/>
      <w:r w:rsidRPr="00447E9D">
        <w:rPr>
          <w:rFonts w:eastAsia="Calibri"/>
          <w:sz w:val="28"/>
          <w:szCs w:val="28"/>
          <w:lang w:eastAsia="en-US"/>
        </w:rPr>
        <w:t>корне слова</w:t>
      </w:r>
      <w:proofErr w:type="gramEnd"/>
      <w:r w:rsidRPr="00447E9D">
        <w:rPr>
          <w:rFonts w:eastAsia="Calibri"/>
          <w:sz w:val="28"/>
          <w:szCs w:val="28"/>
          <w:lang w:eastAsia="en-US"/>
        </w:rPr>
        <w:t>»; научить способам проверки непроизносимой согласной в корне слова;</w:t>
      </w:r>
    </w:p>
    <w:p w:rsidR="00447E9D" w:rsidRPr="00447E9D" w:rsidRDefault="00447E9D" w:rsidP="00447E9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u w:val="single"/>
          <w:lang w:eastAsia="en-US"/>
        </w:rPr>
        <w:t>развивающие:</w:t>
      </w:r>
      <w:r w:rsidRPr="00447E9D">
        <w:rPr>
          <w:rFonts w:eastAsia="Calibri"/>
          <w:sz w:val="28"/>
          <w:szCs w:val="28"/>
          <w:lang w:eastAsia="en-US"/>
        </w:rPr>
        <w:t xml:space="preserve"> создать условия для развития логического мышления и аналитических навыков (умение выделять главное, обобщать, делать выводы); навыков самостоятельной работы (самоанализ, самоконтроль);</w:t>
      </w:r>
    </w:p>
    <w:p w:rsidR="00447E9D" w:rsidRPr="00447E9D" w:rsidRDefault="00447E9D" w:rsidP="00447E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7E9D">
        <w:rPr>
          <w:rFonts w:eastAsia="Calibri"/>
          <w:sz w:val="28"/>
          <w:szCs w:val="28"/>
          <w:u w:val="single"/>
          <w:lang w:eastAsia="en-US"/>
        </w:rPr>
        <w:t>воспитывающие</w:t>
      </w:r>
      <w:proofErr w:type="gramEnd"/>
      <w:r w:rsidRPr="00447E9D">
        <w:rPr>
          <w:rFonts w:eastAsia="Calibri"/>
          <w:sz w:val="28"/>
          <w:szCs w:val="28"/>
          <w:u w:val="single"/>
          <w:lang w:eastAsia="en-US"/>
        </w:rPr>
        <w:t>:</w:t>
      </w:r>
      <w:r w:rsidRPr="00447E9D">
        <w:rPr>
          <w:rFonts w:eastAsia="Calibri"/>
          <w:sz w:val="28"/>
          <w:szCs w:val="28"/>
          <w:lang w:eastAsia="en-US"/>
        </w:rPr>
        <w:t xml:space="preserve"> воспитывать творческую активность учащихся, интерес к изучению русского языка.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b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Планируемые результаты учебного занятия:</w:t>
      </w:r>
    </w:p>
    <w:p w:rsidR="00447E9D" w:rsidRPr="00447E9D" w:rsidRDefault="00447E9D" w:rsidP="00447E9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Предметные:</w:t>
      </w:r>
      <w:r w:rsidRPr="00447E9D">
        <w:rPr>
          <w:rFonts w:eastAsia="Calibri"/>
          <w:sz w:val="28"/>
          <w:szCs w:val="28"/>
          <w:lang w:eastAsia="en-US"/>
        </w:rPr>
        <w:t xml:space="preserve"> формировать знания об общих закономерностях написания непроизносимых согласных в корнях слова; соблюдать в практике письма основные орфографические нормы правописания корней слов с непроизносимой согласной;  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b/>
          <w:sz w:val="28"/>
          <w:szCs w:val="28"/>
          <w:lang w:eastAsia="en-US"/>
        </w:rPr>
      </w:pPr>
      <w:proofErr w:type="spellStart"/>
      <w:r w:rsidRPr="00447E9D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447E9D">
        <w:rPr>
          <w:rFonts w:eastAsia="Calibri"/>
          <w:b/>
          <w:sz w:val="28"/>
          <w:szCs w:val="28"/>
          <w:lang w:eastAsia="en-US"/>
        </w:rPr>
        <w:t>:</w:t>
      </w:r>
    </w:p>
    <w:p w:rsidR="00447E9D" w:rsidRPr="00447E9D" w:rsidRDefault="00447E9D" w:rsidP="00447E9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i/>
          <w:sz w:val="28"/>
          <w:szCs w:val="28"/>
          <w:lang w:eastAsia="en-US"/>
        </w:rPr>
        <w:t>Регулятивные:</w:t>
      </w:r>
      <w:r w:rsidRPr="00447E9D">
        <w:rPr>
          <w:rFonts w:eastAsia="Calibri"/>
          <w:sz w:val="28"/>
          <w:szCs w:val="28"/>
          <w:lang w:eastAsia="en-US"/>
        </w:rPr>
        <w:t xml:space="preserve"> проговаривать последовательность действий на уроке; работать по плану, инструкции; осуществлять самоконтроль.</w:t>
      </w:r>
    </w:p>
    <w:p w:rsidR="00447E9D" w:rsidRPr="00447E9D" w:rsidRDefault="00447E9D" w:rsidP="00447E9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7E9D">
        <w:rPr>
          <w:rFonts w:eastAsia="Calibri"/>
          <w:i/>
          <w:sz w:val="28"/>
          <w:szCs w:val="28"/>
          <w:lang w:eastAsia="en-US"/>
        </w:rPr>
        <w:lastRenderedPageBreak/>
        <w:t>Коммуникативные</w:t>
      </w:r>
      <w:proofErr w:type="gramEnd"/>
      <w:r w:rsidRPr="00447E9D">
        <w:rPr>
          <w:rFonts w:eastAsia="Calibri"/>
          <w:i/>
          <w:sz w:val="28"/>
          <w:szCs w:val="28"/>
          <w:lang w:eastAsia="en-US"/>
        </w:rPr>
        <w:t>:</w:t>
      </w:r>
      <w:r w:rsidRPr="00447E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7E9D">
        <w:rPr>
          <w:rFonts w:eastAsia="Calibri"/>
          <w:sz w:val="28"/>
          <w:szCs w:val="28"/>
          <w:lang w:eastAsia="en-US"/>
        </w:rPr>
        <w:t>слушать и понимать речь других; формулировать и аргументировать своё мнение и позицию; работать в паре, группе;</w:t>
      </w:r>
    </w:p>
    <w:p w:rsidR="00447E9D" w:rsidRPr="00447E9D" w:rsidRDefault="00447E9D" w:rsidP="00447E9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i/>
          <w:sz w:val="28"/>
          <w:szCs w:val="28"/>
          <w:lang w:eastAsia="en-US"/>
        </w:rPr>
        <w:t>Познавательные:</w:t>
      </w:r>
      <w:r w:rsidRPr="00447E9D">
        <w:rPr>
          <w:rFonts w:eastAsia="Calibri"/>
          <w:sz w:val="28"/>
          <w:szCs w:val="28"/>
          <w:lang w:eastAsia="en-US"/>
        </w:rPr>
        <w:t xml:space="preserve"> проводить наблюдение, анализ, выдвигать предположения и осуществлять их экспериментальную проверку;</w:t>
      </w:r>
      <w:r w:rsidRPr="00447E9D">
        <w:rPr>
          <w:rFonts w:eastAsia="Calibri"/>
          <w:i/>
          <w:sz w:val="28"/>
          <w:szCs w:val="28"/>
          <w:lang w:eastAsia="en-US"/>
        </w:rPr>
        <w:t xml:space="preserve"> </w:t>
      </w:r>
      <w:r w:rsidRPr="00447E9D">
        <w:rPr>
          <w:rFonts w:eastAsia="Calibri"/>
          <w:sz w:val="28"/>
          <w:szCs w:val="28"/>
          <w:lang w:eastAsia="en-US"/>
        </w:rPr>
        <w:t>выстраивать логическую цепь рассуждений – анализ объектов с целью выделения признаков;</w:t>
      </w:r>
    </w:p>
    <w:p w:rsidR="00447E9D" w:rsidRPr="00447E9D" w:rsidRDefault="00447E9D" w:rsidP="00447E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 xml:space="preserve">    Личностные: </w:t>
      </w:r>
      <w:r w:rsidRPr="00447E9D">
        <w:rPr>
          <w:rFonts w:eastAsia="Calibri"/>
          <w:sz w:val="28"/>
          <w:szCs w:val="28"/>
          <w:lang w:eastAsia="en-US"/>
        </w:rPr>
        <w:t>формировать</w:t>
      </w:r>
      <w:r w:rsidRPr="00447E9D">
        <w:rPr>
          <w:rFonts w:eastAsia="Calibri"/>
          <w:b/>
          <w:sz w:val="28"/>
          <w:szCs w:val="28"/>
          <w:lang w:eastAsia="en-US"/>
        </w:rPr>
        <w:t xml:space="preserve"> </w:t>
      </w:r>
      <w:r w:rsidRPr="00447E9D">
        <w:rPr>
          <w:rFonts w:eastAsia="Calibri"/>
          <w:sz w:val="28"/>
          <w:szCs w:val="28"/>
          <w:lang w:eastAsia="en-US"/>
        </w:rPr>
        <w:t>представление о богатых возможностях русского языка, о способах повышения точности и выразительности речи;</w:t>
      </w:r>
    </w:p>
    <w:p w:rsidR="00447E9D" w:rsidRPr="00447E9D" w:rsidRDefault="00447E9D" w:rsidP="00447E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 xml:space="preserve">- формировать </w:t>
      </w:r>
      <w:proofErr w:type="gramStart"/>
      <w:r w:rsidRPr="00447E9D">
        <w:rPr>
          <w:rFonts w:eastAsia="Calibri"/>
          <w:sz w:val="28"/>
          <w:szCs w:val="28"/>
          <w:lang w:eastAsia="en-US"/>
        </w:rPr>
        <w:t>положительное</w:t>
      </w:r>
      <w:proofErr w:type="gramEnd"/>
      <w:r w:rsidRPr="00447E9D">
        <w:rPr>
          <w:rFonts w:eastAsia="Calibri"/>
          <w:sz w:val="28"/>
          <w:szCs w:val="28"/>
          <w:lang w:eastAsia="en-US"/>
        </w:rPr>
        <w:t xml:space="preserve"> отношение к урокам русского языка и личностного смысла учения.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b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Используемые технологии:</w:t>
      </w:r>
      <w:r w:rsidRPr="00447E9D">
        <w:rPr>
          <w:rFonts w:eastAsia="Calibri"/>
          <w:lang w:eastAsia="en-US"/>
        </w:rPr>
        <w:t xml:space="preserve"> </w:t>
      </w:r>
      <w:r w:rsidRPr="00447E9D">
        <w:rPr>
          <w:rFonts w:eastAsia="Calibri"/>
          <w:sz w:val="28"/>
          <w:szCs w:val="28"/>
          <w:lang w:eastAsia="en-US"/>
        </w:rPr>
        <w:t xml:space="preserve"> информационно-коммуникационные технологии, игровые технологии, технологии обучения в сотрудничестве.</w:t>
      </w:r>
    </w:p>
    <w:p w:rsidR="00447E9D" w:rsidRPr="00447E9D" w:rsidRDefault="00447E9D" w:rsidP="00447E9D">
      <w:pPr>
        <w:spacing w:line="360" w:lineRule="auto"/>
        <w:ind w:left="567"/>
        <w:rPr>
          <w:rFonts w:eastAsia="Calibri"/>
          <w:b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t>Информационно-технические ресурсы:</w:t>
      </w:r>
    </w:p>
    <w:p w:rsidR="00447E9D" w:rsidRPr="00447E9D" w:rsidRDefault="00447E9D" w:rsidP="00447E9D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447E9D">
        <w:rPr>
          <w:rFonts w:eastAsia="Calibri"/>
          <w:i/>
          <w:sz w:val="28"/>
          <w:szCs w:val="28"/>
          <w:lang w:eastAsia="en-US"/>
        </w:rPr>
        <w:t>Книгопечатная продукция:</w:t>
      </w:r>
    </w:p>
    <w:p w:rsidR="00447E9D" w:rsidRPr="00447E9D" w:rsidRDefault="00447E9D" w:rsidP="00447E9D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47E9D">
        <w:rPr>
          <w:rFonts w:eastAsia="Calibri"/>
          <w:sz w:val="28"/>
          <w:szCs w:val="28"/>
          <w:lang w:eastAsia="en-US"/>
        </w:rPr>
        <w:t>Канакина</w:t>
      </w:r>
      <w:proofErr w:type="spellEnd"/>
      <w:r w:rsidRPr="00447E9D">
        <w:rPr>
          <w:rFonts w:eastAsia="Calibri"/>
          <w:sz w:val="28"/>
          <w:szCs w:val="28"/>
          <w:lang w:eastAsia="en-US"/>
        </w:rPr>
        <w:t xml:space="preserve"> В.П., Горецкий В.Г. Русский язык. Учебник.</w:t>
      </w:r>
    </w:p>
    <w:p w:rsidR="00447E9D" w:rsidRPr="00447E9D" w:rsidRDefault="00447E9D" w:rsidP="00447E9D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 xml:space="preserve"> 3 класс. В 2 ч. Часть 1, 2. Изд.: М. Просвещение, 2012 г</w:t>
      </w:r>
      <w:r w:rsidRPr="00447E9D">
        <w:rPr>
          <w:rFonts w:eastAsia="Calibri"/>
          <w:i/>
          <w:sz w:val="28"/>
          <w:szCs w:val="28"/>
          <w:lang w:eastAsia="en-US"/>
        </w:rPr>
        <w:t>.</w:t>
      </w:r>
    </w:p>
    <w:p w:rsidR="00447E9D" w:rsidRPr="00447E9D" w:rsidRDefault="00447E9D" w:rsidP="00447E9D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 xml:space="preserve">Таблица «Непроизносимые согласные в </w:t>
      </w:r>
      <w:proofErr w:type="gramStart"/>
      <w:r w:rsidRPr="00447E9D">
        <w:rPr>
          <w:rFonts w:eastAsia="Calibri"/>
          <w:sz w:val="28"/>
          <w:szCs w:val="28"/>
          <w:lang w:eastAsia="en-US"/>
        </w:rPr>
        <w:t>корне слова</w:t>
      </w:r>
      <w:proofErr w:type="gramEnd"/>
      <w:r w:rsidRPr="00447E9D">
        <w:rPr>
          <w:rFonts w:eastAsia="Calibri"/>
          <w:sz w:val="28"/>
          <w:szCs w:val="28"/>
          <w:lang w:eastAsia="en-US"/>
        </w:rPr>
        <w:t>».</w:t>
      </w:r>
    </w:p>
    <w:p w:rsidR="00447E9D" w:rsidRPr="00447E9D" w:rsidRDefault="00447E9D" w:rsidP="00447E9D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Памятка для рефлексии.</w:t>
      </w:r>
    </w:p>
    <w:p w:rsidR="00447E9D" w:rsidRPr="00447E9D" w:rsidRDefault="00447E9D" w:rsidP="00447E9D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447E9D">
        <w:rPr>
          <w:rFonts w:eastAsia="Calibri"/>
          <w:i/>
          <w:sz w:val="28"/>
          <w:szCs w:val="28"/>
          <w:lang w:eastAsia="en-US"/>
        </w:rPr>
        <w:t>Технические средства обучения:</w:t>
      </w:r>
    </w:p>
    <w:p w:rsidR="00447E9D" w:rsidRPr="00447E9D" w:rsidRDefault="00447E9D" w:rsidP="00447E9D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Компьютер</w:t>
      </w:r>
    </w:p>
    <w:p w:rsidR="00447E9D" w:rsidRPr="00447E9D" w:rsidRDefault="00447E9D" w:rsidP="00447E9D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47E9D">
        <w:rPr>
          <w:rFonts w:eastAsia="Calibri"/>
          <w:sz w:val="28"/>
          <w:szCs w:val="28"/>
          <w:lang w:eastAsia="en-US"/>
        </w:rPr>
        <w:t>Медиапроектор</w:t>
      </w:r>
      <w:proofErr w:type="spellEnd"/>
    </w:p>
    <w:p w:rsidR="008449B3" w:rsidRDefault="00447E9D" w:rsidP="008449B3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Интерактивная доска</w:t>
      </w:r>
    </w:p>
    <w:p w:rsidR="00447E9D" w:rsidRPr="00447E9D" w:rsidRDefault="00447E9D" w:rsidP="008449B3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47E9D">
        <w:rPr>
          <w:rFonts w:eastAsia="Calibri"/>
          <w:sz w:val="28"/>
          <w:szCs w:val="28"/>
          <w:lang w:eastAsia="en-US"/>
        </w:rPr>
        <w:lastRenderedPageBreak/>
        <w:t xml:space="preserve">Презентация с </w:t>
      </w:r>
      <w:proofErr w:type="spellStart"/>
      <w:r w:rsidRPr="00447E9D">
        <w:rPr>
          <w:rFonts w:eastAsia="Calibri"/>
          <w:sz w:val="28"/>
          <w:szCs w:val="28"/>
          <w:lang w:eastAsia="en-US"/>
        </w:rPr>
        <w:t>разноуровневыми</w:t>
      </w:r>
      <w:proofErr w:type="spellEnd"/>
      <w:r w:rsidRPr="00447E9D">
        <w:rPr>
          <w:rFonts w:eastAsia="Calibri"/>
          <w:sz w:val="28"/>
          <w:szCs w:val="28"/>
          <w:lang w:eastAsia="en-US"/>
        </w:rPr>
        <w:t xml:space="preserve"> заданиями</w:t>
      </w:r>
    </w:p>
    <w:p w:rsidR="00447E9D" w:rsidRPr="00447E9D" w:rsidRDefault="00447E9D" w:rsidP="00447E9D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  <w:sectPr w:rsidR="00447E9D" w:rsidRPr="00447E9D" w:rsidSect="00447E9D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  <w:r w:rsidRPr="00447E9D">
        <w:rPr>
          <w:rFonts w:eastAsia="Calibri"/>
          <w:sz w:val="28"/>
          <w:szCs w:val="28"/>
          <w:lang w:eastAsia="en-US"/>
        </w:rPr>
        <w:t>Электронное приложение к учебнику «Русский язык» 3 класс</w:t>
      </w:r>
    </w:p>
    <w:tbl>
      <w:tblPr>
        <w:tblpPr w:leftFromText="180" w:rightFromText="180" w:vertAnchor="page" w:horzAnchor="margin" w:tblpXSpec="center" w:tblpY="61"/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530"/>
        <w:gridCol w:w="4641"/>
        <w:gridCol w:w="2693"/>
        <w:gridCol w:w="4118"/>
      </w:tblGrid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b/>
                <w:sz w:val="28"/>
                <w:szCs w:val="28"/>
                <w:lang w:eastAsia="en-US"/>
              </w:rPr>
              <w:t>Задачи этапа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47E9D" w:rsidRPr="00447E9D" w:rsidRDefault="00447E9D" w:rsidP="00447E9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Этап мотивации (</w:t>
            </w:r>
            <w:proofErr w:type="spellStart"/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самоопреде-ления</w:t>
            </w:r>
            <w:proofErr w:type="spellEnd"/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>) к учебной деятельности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Создать  благоприятный психологический настрой на работу</w:t>
            </w:r>
          </w:p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1" w:type="dxa"/>
          </w:tcPr>
          <w:p w:rsidR="00447E9D" w:rsidRPr="00447E9D" w:rsidRDefault="00447E9D" w:rsidP="00447E9D">
            <w:pPr>
              <w:spacing w:line="276" w:lineRule="auto"/>
              <w:contextualSpacing/>
              <w:outlineLvl w:val="0"/>
              <w:rPr>
                <w:bCs/>
                <w:kern w:val="36"/>
                <w:sz w:val="28"/>
                <w:szCs w:val="28"/>
              </w:rPr>
            </w:pPr>
            <w:r w:rsidRPr="00447E9D">
              <w:rPr>
                <w:bCs/>
                <w:kern w:val="36"/>
                <w:sz w:val="28"/>
                <w:szCs w:val="28"/>
              </w:rPr>
              <w:t xml:space="preserve">Организация игры с </w:t>
            </w:r>
            <w:proofErr w:type="gramStart"/>
            <w:r w:rsidRPr="00447E9D">
              <w:rPr>
                <w:bCs/>
                <w:kern w:val="36"/>
                <w:sz w:val="28"/>
                <w:szCs w:val="28"/>
              </w:rPr>
              <w:t>обучающимися</w:t>
            </w:r>
            <w:proofErr w:type="gramEnd"/>
            <w:r w:rsidRPr="00447E9D">
              <w:rPr>
                <w:bCs/>
                <w:kern w:val="36"/>
                <w:sz w:val="28"/>
                <w:szCs w:val="28"/>
              </w:rPr>
              <w:t xml:space="preserve"> класса «Рассели слова» с использованием знаний об однокоренных словах (эл. приложение к учебнику «Русский язык»).</w:t>
            </w:r>
          </w:p>
          <w:p w:rsidR="00447E9D" w:rsidRPr="00447E9D" w:rsidRDefault="00447E9D" w:rsidP="00447E9D">
            <w:pPr>
              <w:spacing w:line="276" w:lineRule="auto"/>
              <w:contextualSpacing/>
              <w:outlineLvl w:val="0"/>
              <w:rPr>
                <w:bCs/>
                <w:kern w:val="36"/>
                <w:sz w:val="28"/>
                <w:szCs w:val="28"/>
              </w:rPr>
            </w:pPr>
            <w:r w:rsidRPr="00447E9D">
              <w:rPr>
                <w:bCs/>
                <w:kern w:val="36"/>
                <w:sz w:val="28"/>
                <w:szCs w:val="28"/>
              </w:rPr>
              <w:t>Проводит беседу об итогах игры.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Участие в игре, классификация слов по родовым признакам, участие в обсуждении итогов игры.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47E9D">
              <w:rPr>
                <w:rFonts w:eastAsia="Calibri"/>
                <w:i/>
                <w:lang w:eastAsia="en-US"/>
              </w:rPr>
              <w:t>Личностные</w:t>
            </w:r>
            <w:proofErr w:type="gramEnd"/>
            <w:r w:rsidRPr="00447E9D">
              <w:rPr>
                <w:rFonts w:eastAsia="Calibri"/>
                <w:lang w:eastAsia="en-US"/>
              </w:rPr>
              <w:t>: мотивация к учению.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 xml:space="preserve">Регулятивные: </w:t>
            </w:r>
            <w:r w:rsidRPr="00447E9D">
              <w:rPr>
                <w:rFonts w:eastAsia="Calibri"/>
                <w:lang w:eastAsia="en-US"/>
              </w:rPr>
              <w:t xml:space="preserve"> определять степень успешности выполнения работы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lang w:eastAsia="en-US"/>
              </w:rPr>
              <w:t xml:space="preserve"> выбирать основание для сравнения, устанавливать причинно-следственные связи, выстраивать логическую цепь рассуждений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 xml:space="preserve">Коммуникативные: </w:t>
            </w:r>
            <w:r w:rsidRPr="00447E9D">
              <w:rPr>
                <w:rFonts w:eastAsia="Calibri"/>
                <w:lang w:eastAsia="en-US"/>
              </w:rPr>
              <w:t>слушать и понимать речь других; уметь с достаточной полнотой и точностью выражать свои мысли.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7E9D" w:rsidRPr="00447E9D" w:rsidTr="00607278">
        <w:trPr>
          <w:trHeight w:val="1248"/>
        </w:trPr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Этап актуализации  пробного учебного действия;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Актуализация опорных знаний и способов действий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Организует фронтальную работу в виде беседы о способах проверки парной согласной в корне слова (</w:t>
            </w:r>
            <w:proofErr w:type="gramEnd"/>
          </w:p>
          <w:p w:rsidR="00447E9D" w:rsidRPr="00447E9D" w:rsidRDefault="00447E9D" w:rsidP="00447E9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Предлагает </w:t>
            </w:r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 проговорить алгоритм проверки парных согласных в корне слова.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spacing w:before="100" w:beforeAutospacing="1" w:after="75"/>
              <w:outlineLvl w:val="0"/>
              <w:rPr>
                <w:bCs/>
                <w:kern w:val="36"/>
                <w:sz w:val="28"/>
                <w:szCs w:val="28"/>
              </w:rPr>
            </w:pPr>
            <w:r w:rsidRPr="00447E9D">
              <w:rPr>
                <w:bCs/>
                <w:kern w:val="36"/>
                <w:sz w:val="28"/>
                <w:szCs w:val="28"/>
              </w:rPr>
              <w:t xml:space="preserve">Отвечают на вопросы.  Проговаривают алгоритм проверки орфограммы в </w:t>
            </w:r>
            <w:proofErr w:type="gramStart"/>
            <w:r w:rsidRPr="00447E9D">
              <w:rPr>
                <w:bCs/>
                <w:kern w:val="36"/>
                <w:sz w:val="28"/>
                <w:szCs w:val="28"/>
              </w:rPr>
              <w:t>корне слова</w:t>
            </w:r>
            <w:proofErr w:type="gramEnd"/>
            <w:r w:rsidRPr="00447E9D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>уметь с достаточной полнотой и точностью выражать свои мысли,  формулировать и аргументировать свое  мнение и позицию;  публично защищать свою позицию.</w:t>
            </w:r>
          </w:p>
          <w:p w:rsidR="00447E9D" w:rsidRPr="00447E9D" w:rsidRDefault="00447E9D" w:rsidP="00447E9D">
            <w:pPr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>Познавательные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47E9D">
              <w:rPr>
                <w:rFonts w:eastAsia="Calibri"/>
                <w:lang w:eastAsia="en-US"/>
              </w:rPr>
              <w:t>проводить наблюдение, анализ, выдвигать предположения и осуществлять их экспериментальную проверку;</w:t>
            </w:r>
            <w:r w:rsidRPr="00447E9D">
              <w:rPr>
                <w:rFonts w:eastAsia="Calibri"/>
                <w:i/>
                <w:lang w:eastAsia="en-US"/>
              </w:rPr>
              <w:t xml:space="preserve"> </w:t>
            </w:r>
            <w:r w:rsidRPr="00447E9D">
              <w:rPr>
                <w:rFonts w:eastAsia="Calibri"/>
                <w:lang w:eastAsia="en-US"/>
              </w:rPr>
              <w:t>выстраивать логическую цепь рассуждений.</w:t>
            </w: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Этап выявления места и </w:t>
            </w: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причины затруднения;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Обеспечение мотивации учения детьми, принятия </w:t>
            </w: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>ими целей урока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Создаёт проблемную ситуацию, включив в слова для анализа написания парной согласной в </w:t>
            </w: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>корне, слово с непроверяемой согласной в корне.</w:t>
            </w:r>
          </w:p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Предлагает </w:t>
            </w:r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 сформулировать цель занятия.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spacing w:before="100" w:beforeAutospacing="1" w:after="75"/>
              <w:outlineLvl w:val="0"/>
              <w:rPr>
                <w:bCs/>
                <w:kern w:val="36"/>
                <w:sz w:val="28"/>
                <w:szCs w:val="28"/>
              </w:rPr>
            </w:pPr>
            <w:r w:rsidRPr="00447E9D">
              <w:rPr>
                <w:bCs/>
                <w:kern w:val="36"/>
                <w:sz w:val="28"/>
                <w:szCs w:val="28"/>
              </w:rPr>
              <w:lastRenderedPageBreak/>
              <w:t xml:space="preserve">Анализируют проблемную ситуацию, </w:t>
            </w:r>
            <w:r w:rsidRPr="00447E9D">
              <w:rPr>
                <w:bCs/>
                <w:kern w:val="36"/>
                <w:sz w:val="28"/>
                <w:szCs w:val="28"/>
              </w:rPr>
              <w:lastRenderedPageBreak/>
              <w:t>выделяют проблему с помощью учителя. Формулируют цель  занятия.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>определять цель урока</w:t>
            </w:r>
          </w:p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7E9D">
              <w:rPr>
                <w:rFonts w:eastAsia="Calibri"/>
                <w:sz w:val="22"/>
                <w:szCs w:val="22"/>
                <w:lang w:eastAsia="en-US"/>
              </w:rPr>
              <w:t xml:space="preserve"> развивать волевую </w:t>
            </w:r>
            <w:proofErr w:type="spellStart"/>
            <w:r w:rsidRPr="00447E9D">
              <w:rPr>
                <w:rFonts w:eastAsia="Calibri"/>
                <w:sz w:val="22"/>
                <w:szCs w:val="22"/>
                <w:lang w:eastAsia="en-US"/>
              </w:rPr>
              <w:t>саморегуляцию</w:t>
            </w:r>
            <w:proofErr w:type="spellEnd"/>
            <w:r w:rsidRPr="00447E9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 xml:space="preserve"> анализ объектов с целью выделения признаков,  определение основной и второстепенной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информации, анализировать отобранную информацию и интерпретировать её в соответствии с поставленной   задачей.</w:t>
            </w:r>
          </w:p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 xml:space="preserve"> учет разных мнений.</w:t>
            </w: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>Этап построения проекта выхода из затруднения;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Включение учащихся в целенаправленную деятельность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Предлагает для обсуждения план занятия.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Обсуждают план, предложенный учителем.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>выстраивать и</w:t>
            </w:r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>роговаривать последовательность действий на уроке; работать по плану, инструкции;</w:t>
            </w:r>
          </w:p>
          <w:p w:rsidR="00447E9D" w:rsidRPr="00447E9D" w:rsidRDefault="00447E9D" w:rsidP="00447E9D">
            <w:pPr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447E9D">
              <w:rPr>
                <w:rFonts w:eastAsia="Calibri"/>
                <w:bCs/>
                <w:i/>
                <w:lang w:eastAsia="en-US"/>
              </w:rPr>
              <w:t>Коммуникативные</w:t>
            </w:r>
            <w:proofErr w:type="gramEnd"/>
            <w:r w:rsidRPr="00447E9D">
              <w:rPr>
                <w:rFonts w:eastAsia="Calibri"/>
                <w:bCs/>
                <w:i/>
                <w:lang w:eastAsia="en-US"/>
              </w:rPr>
              <w:t>:</w:t>
            </w:r>
            <w:r w:rsidRPr="00447E9D">
              <w:rPr>
                <w:rFonts w:eastAsia="Calibri"/>
                <w:bCs/>
                <w:lang w:eastAsia="en-US"/>
              </w:rPr>
              <w:t xml:space="preserve"> слушать других, высказывать своё мнение.</w:t>
            </w: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lang w:eastAsia="en-US"/>
              </w:rPr>
              <w:t xml:space="preserve"> </w:t>
            </w:r>
            <w:r w:rsidRPr="00447E9D">
              <w:rPr>
                <w:rFonts w:eastAsia="Calibri"/>
                <w:sz w:val="28"/>
                <w:szCs w:val="28"/>
                <w:lang w:eastAsia="en-US"/>
              </w:rPr>
              <w:t>Этап реализации построенного проекта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Организация самостоятельной работы учащихся с источниками информации по поиску нового знания,</w:t>
            </w:r>
          </w:p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Поиск новых знаний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Организует самостоятельное освоение материала в парах на основе текста учебника (стр. 118)</w:t>
            </w:r>
          </w:p>
          <w:p w:rsidR="00447E9D" w:rsidRPr="00447E9D" w:rsidRDefault="00447E9D" w:rsidP="00447E9D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Консультирует обучающихся.</w:t>
            </w:r>
          </w:p>
          <w:p w:rsidR="00447E9D" w:rsidRPr="00447E9D" w:rsidRDefault="00447E9D" w:rsidP="00447E9D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Читают правило в учебнике. Составляют   алгоритм проверки слов с непроизносимыми согласными.</w:t>
            </w:r>
          </w:p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8" w:type="dxa"/>
          </w:tcPr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 xml:space="preserve"> планировать  работу учебного сотрудничества.</w:t>
            </w:r>
            <w:proofErr w:type="gramEnd"/>
          </w:p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7E9D">
              <w:rPr>
                <w:rFonts w:eastAsia="Calibri"/>
                <w:bCs/>
                <w:i/>
                <w:lang w:eastAsia="en-US"/>
              </w:rPr>
              <w:t>Познавательные</w:t>
            </w:r>
            <w:proofErr w:type="gramEnd"/>
            <w:r w:rsidRPr="00447E9D">
              <w:rPr>
                <w:rFonts w:eastAsia="Calibri"/>
                <w:bCs/>
                <w:i/>
                <w:lang w:eastAsia="en-US"/>
              </w:rPr>
              <w:t>:</w:t>
            </w:r>
            <w:r w:rsidRPr="00447E9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 xml:space="preserve"> анализировать отобранную информацию и интерпретировать её в соответствии с поставленной   задачей.</w:t>
            </w:r>
          </w:p>
          <w:p w:rsidR="00447E9D" w:rsidRPr="00447E9D" w:rsidRDefault="00447E9D" w:rsidP="00447E9D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47E9D" w:rsidRPr="00447E9D" w:rsidTr="00607278">
        <w:trPr>
          <w:trHeight w:val="1548"/>
        </w:trPr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Этап первичного закрепления с </w:t>
            </w:r>
            <w:proofErr w:type="spellStart"/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проговарива-нием</w:t>
            </w:r>
            <w:proofErr w:type="spellEnd"/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 во внешней речи;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Обеспечение восприятия, осмысления и первичного запоминания  детьми изучаемой темы: 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Организует парную работу по выполнению тренировочных упражнений в учебнике с взаимопроверкой (стр. 118, 119 № 225, 226).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Проговаривают алгоритм проверки слов с непроизносимыми согласными. Выполняют упражнение в учебнике.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47E9D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Pr="00447E9D">
              <w:rPr>
                <w:rFonts w:eastAsia="Calibri"/>
                <w:i/>
                <w:lang w:eastAsia="en-US"/>
              </w:rPr>
              <w:t>:</w:t>
            </w:r>
            <w:r w:rsidRPr="00447E9D">
              <w:rPr>
                <w:rFonts w:ascii="Calibri" w:eastAsia="Calibri" w:hAnsi="Calibri"/>
                <w:lang w:eastAsia="en-US"/>
              </w:rPr>
              <w:t xml:space="preserve"> </w:t>
            </w:r>
            <w:r w:rsidRPr="00447E9D">
              <w:rPr>
                <w:rFonts w:eastAsia="Calibri"/>
                <w:lang w:eastAsia="en-US"/>
              </w:rPr>
              <w:t>слушать и понимать речь других;  формулировать и аргументировать своё мнение и позицию; работать в паре;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>Познавательные:</w:t>
            </w:r>
            <w:r w:rsidRPr="00447E9D">
              <w:rPr>
                <w:rFonts w:eastAsia="Calibri"/>
                <w:lang w:eastAsia="en-US"/>
              </w:rPr>
              <w:t xml:space="preserve"> проводить наблюдение, анализ, выдвигать предположения и осуществлять их экспериментальную проверку;</w:t>
            </w:r>
            <w:r w:rsidRPr="00447E9D">
              <w:rPr>
                <w:rFonts w:eastAsia="Calibri"/>
                <w:i/>
                <w:lang w:eastAsia="en-US"/>
              </w:rPr>
              <w:t xml:space="preserve"> </w:t>
            </w:r>
            <w:r w:rsidRPr="00447E9D">
              <w:rPr>
                <w:rFonts w:eastAsia="Calibri"/>
                <w:lang w:eastAsia="en-US"/>
              </w:rPr>
              <w:t xml:space="preserve">выстраивать логическую цепь рассуждений – анализ объектов с </w:t>
            </w:r>
            <w:r w:rsidRPr="00447E9D">
              <w:rPr>
                <w:rFonts w:eastAsia="Calibri"/>
                <w:lang w:eastAsia="en-US"/>
              </w:rPr>
              <w:lastRenderedPageBreak/>
              <w:t>целью выделения признаков.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47E9D">
              <w:rPr>
                <w:rFonts w:eastAsia="Calibri"/>
                <w:i/>
                <w:lang w:eastAsia="en-US"/>
              </w:rPr>
              <w:t>Регулятивные</w:t>
            </w:r>
            <w:proofErr w:type="gramEnd"/>
            <w:r w:rsidRPr="00447E9D">
              <w:rPr>
                <w:rFonts w:eastAsia="Calibri"/>
                <w:i/>
                <w:lang w:eastAsia="en-US"/>
              </w:rPr>
              <w:t>:</w:t>
            </w:r>
            <w:r w:rsidRPr="00447E9D">
              <w:rPr>
                <w:rFonts w:eastAsia="Calibri"/>
                <w:lang w:eastAsia="en-US"/>
              </w:rPr>
              <w:t xml:space="preserve"> осуществлять само и взаимоконтроль.</w:t>
            </w:r>
          </w:p>
          <w:p w:rsidR="00447E9D" w:rsidRPr="00447E9D" w:rsidRDefault="00447E9D" w:rsidP="00447E9D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Этап самостоятельной работы с </w:t>
            </w:r>
            <w:proofErr w:type="spellStart"/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самопровер</w:t>
            </w:r>
            <w:proofErr w:type="spellEnd"/>
            <w:r w:rsidRPr="00447E9D">
              <w:rPr>
                <w:rFonts w:eastAsia="Calibri"/>
                <w:sz w:val="28"/>
                <w:szCs w:val="28"/>
                <w:lang w:eastAsia="en-US"/>
              </w:rPr>
              <w:t>-кой</w:t>
            </w:r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 по эталону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tabs>
                <w:tab w:val="left" w:pos="335"/>
              </w:tabs>
              <w:spacing w:line="276" w:lineRule="auto"/>
              <w:ind w:left="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Предлагает выполнить в парах </w:t>
            </w:r>
            <w:proofErr w:type="spellStart"/>
            <w:r w:rsidRPr="00447E9D">
              <w:rPr>
                <w:rFonts w:eastAsia="Calibri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 задания (презентация, работа с </w:t>
            </w:r>
            <w:proofErr w:type="spellStart"/>
            <w:r w:rsidRPr="00447E9D">
              <w:rPr>
                <w:rFonts w:eastAsia="Calibri"/>
                <w:sz w:val="28"/>
                <w:szCs w:val="28"/>
                <w:lang w:eastAsia="en-US"/>
              </w:rPr>
              <w:t>нетбуками</w:t>
            </w:r>
            <w:proofErr w:type="spellEnd"/>
            <w:r w:rsidRPr="00447E9D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  <w:p w:rsidR="00447E9D" w:rsidRPr="00447E9D" w:rsidRDefault="00447E9D" w:rsidP="00447E9D">
            <w:pPr>
              <w:tabs>
                <w:tab w:val="left" w:pos="274"/>
              </w:tabs>
              <w:ind w:left="27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7E9D" w:rsidRPr="00447E9D" w:rsidRDefault="00447E9D" w:rsidP="00447E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Выполняют типовые задания с проговариванием алгоритма вслух (1, 2 уровень), по образцу (3 уровень).</w:t>
            </w:r>
          </w:p>
          <w:p w:rsidR="00447E9D" w:rsidRPr="00447E9D" w:rsidRDefault="00447E9D" w:rsidP="00447E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8" w:type="dxa"/>
          </w:tcPr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>Познавательные:</w:t>
            </w:r>
            <w:r w:rsidRPr="00447E9D">
              <w:rPr>
                <w:rFonts w:eastAsia="Calibri"/>
                <w:lang w:eastAsia="en-US"/>
              </w:rPr>
              <w:t xml:space="preserve"> проводить наблюдение, анализ, выдвигать предположения и осуществлять их экспериментальную проверку;</w:t>
            </w:r>
            <w:r w:rsidRPr="00447E9D">
              <w:rPr>
                <w:rFonts w:eastAsia="Calibri"/>
                <w:i/>
                <w:lang w:eastAsia="en-US"/>
              </w:rPr>
              <w:t xml:space="preserve"> </w:t>
            </w:r>
            <w:r w:rsidRPr="00447E9D">
              <w:rPr>
                <w:rFonts w:eastAsia="Calibri"/>
                <w:lang w:eastAsia="en-US"/>
              </w:rPr>
              <w:t>выстраивать логическую цепь рассуждений – анализ объектов с целью выделения признаков.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>Регулятивные:</w:t>
            </w:r>
            <w:r w:rsidRPr="00447E9D">
              <w:rPr>
                <w:rFonts w:eastAsia="Calibri"/>
                <w:lang w:eastAsia="en-US"/>
              </w:rPr>
              <w:t xml:space="preserve"> осуществлять самоконтроль по эталону, оценивать свои достижения,  осознавать  трудности, искать их причины и способы преодоления.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47E9D" w:rsidRPr="00447E9D" w:rsidRDefault="00447E9D" w:rsidP="00447E9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Этап включения в систему знаний и повторения;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Дать качественную оценку работы класса и отдельных учащихся </w:t>
            </w:r>
          </w:p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1" w:type="dxa"/>
          </w:tcPr>
          <w:p w:rsidR="00447E9D" w:rsidRPr="00447E9D" w:rsidRDefault="00447E9D" w:rsidP="00447E9D">
            <w:pPr>
              <w:rPr>
                <w:sz w:val="28"/>
                <w:szCs w:val="28"/>
              </w:rPr>
            </w:pPr>
            <w:r w:rsidRPr="00447E9D">
              <w:rPr>
                <w:sz w:val="28"/>
                <w:szCs w:val="28"/>
              </w:rPr>
              <w:t>Организует групповую работу обучающихся по составлению тематического текста с включением слов на изучаемую орфограмму.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Работают в группе, составляют (устно) текст. Определяют в тексте слова с непроизносимой согласной в </w:t>
            </w:r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. Записывают текст в тетрадь. Обсуждают работу группы, оценивают </w:t>
            </w: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>результат.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lastRenderedPageBreak/>
              <w:t>Личностные:</w:t>
            </w:r>
            <w:r w:rsidRPr="00447E9D">
              <w:rPr>
                <w:rFonts w:eastAsia="Calibri"/>
                <w:lang w:eastAsia="en-US"/>
              </w:rPr>
              <w:t xml:space="preserve"> формировать </w:t>
            </w:r>
            <w:proofErr w:type="gramStart"/>
            <w:r w:rsidRPr="00447E9D">
              <w:rPr>
                <w:rFonts w:eastAsia="Calibri"/>
                <w:lang w:eastAsia="en-US"/>
              </w:rPr>
              <w:t>положительное</w:t>
            </w:r>
            <w:proofErr w:type="gramEnd"/>
            <w:r w:rsidRPr="00447E9D">
              <w:rPr>
                <w:rFonts w:eastAsia="Calibri"/>
                <w:lang w:eastAsia="en-US"/>
              </w:rPr>
              <w:t xml:space="preserve"> отношение к урокам русского языка и личностного смысла учения.</w:t>
            </w:r>
            <w:r w:rsidRPr="00447E9D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Pr="00447E9D">
              <w:rPr>
                <w:rFonts w:eastAsia="Calibri"/>
                <w:i/>
                <w:lang w:eastAsia="en-US"/>
              </w:rPr>
              <w:t>Коммуникативные</w:t>
            </w:r>
            <w:proofErr w:type="gramEnd"/>
            <w:r w:rsidRPr="00447E9D">
              <w:rPr>
                <w:rFonts w:eastAsia="Calibri"/>
                <w:i/>
                <w:lang w:eastAsia="en-US"/>
              </w:rPr>
              <w:t>:</w:t>
            </w:r>
            <w:r w:rsidRPr="00447E9D">
              <w:rPr>
                <w:rFonts w:eastAsia="Calibri"/>
                <w:lang w:eastAsia="en-US"/>
              </w:rPr>
              <w:t xml:space="preserve"> работать в группе, высказывать своё мнение, слушать мнение других.</w:t>
            </w:r>
          </w:p>
          <w:p w:rsidR="00447E9D" w:rsidRPr="00447E9D" w:rsidRDefault="00447E9D" w:rsidP="00447E9D">
            <w:pPr>
              <w:rPr>
                <w:rFonts w:eastAsia="Calibri"/>
                <w:lang w:eastAsia="en-US"/>
              </w:rPr>
            </w:pPr>
            <w:proofErr w:type="gramStart"/>
            <w:r w:rsidRPr="00447E9D">
              <w:rPr>
                <w:rFonts w:eastAsia="Calibri"/>
                <w:i/>
                <w:lang w:eastAsia="en-US"/>
              </w:rPr>
              <w:t>Регулятивные</w:t>
            </w:r>
            <w:r w:rsidRPr="00447E9D">
              <w:rPr>
                <w:rFonts w:eastAsia="Calibri"/>
                <w:lang w:eastAsia="en-US"/>
              </w:rPr>
              <w:t xml:space="preserve">: </w:t>
            </w: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47E9D">
              <w:rPr>
                <w:rFonts w:eastAsia="Calibri"/>
                <w:lang w:eastAsia="en-US"/>
              </w:rPr>
              <w:t>понимать, принимать и сохранять учебную задачу, оценивать результат работы группы и свой собственный.</w:t>
            </w:r>
            <w:proofErr w:type="gramEnd"/>
          </w:p>
          <w:p w:rsidR="00447E9D" w:rsidRPr="00447E9D" w:rsidRDefault="00447E9D" w:rsidP="00447E9D">
            <w:pPr>
              <w:rPr>
                <w:rFonts w:eastAsia="Calibri"/>
                <w:lang w:eastAsia="en-US"/>
              </w:rPr>
            </w:pP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Информация о домашнем задании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tabs>
                <w:tab w:val="left" w:pos="176"/>
                <w:tab w:val="left" w:pos="317"/>
              </w:tabs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Предлагает домашнее задание по выбору, проводит инструктаж по его выполнению:</w:t>
            </w:r>
          </w:p>
          <w:p w:rsidR="00447E9D" w:rsidRPr="00447E9D" w:rsidRDefault="00447E9D" w:rsidP="00447E9D">
            <w:pPr>
              <w:tabs>
                <w:tab w:val="left" w:pos="176"/>
                <w:tab w:val="left" w:pos="317"/>
              </w:tabs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- составить 5 предложений, употребив   слова с непроизносимыми согласными в </w:t>
            </w:r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47E9D" w:rsidRPr="00447E9D" w:rsidRDefault="00447E9D" w:rsidP="00447E9D">
            <w:pPr>
              <w:tabs>
                <w:tab w:val="left" w:pos="176"/>
                <w:tab w:val="left" w:pos="317"/>
              </w:tabs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 xml:space="preserve">- найти и записать 5 пословиц, в которых употреблены   слова с непроизносимыми согласными в </w:t>
            </w:r>
            <w:proofErr w:type="gramStart"/>
            <w:r w:rsidRPr="00447E9D">
              <w:rPr>
                <w:rFonts w:eastAsia="Calibri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447E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Слушают, обсуждают домашнее задание.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>Коммуникативные:</w:t>
            </w:r>
            <w:r w:rsidRPr="00447E9D">
              <w:rPr>
                <w:rFonts w:eastAsia="Calibri"/>
                <w:lang w:eastAsia="en-US"/>
              </w:rPr>
              <w:t xml:space="preserve"> умение слушать, задавать уточняющие вопросы.</w:t>
            </w:r>
          </w:p>
          <w:p w:rsidR="00447E9D" w:rsidRPr="00447E9D" w:rsidRDefault="00447E9D" w:rsidP="00447E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47E9D">
              <w:rPr>
                <w:rFonts w:eastAsia="Calibri"/>
                <w:i/>
                <w:lang w:eastAsia="en-US"/>
              </w:rPr>
              <w:t>Личностные:</w:t>
            </w:r>
            <w:r w:rsidRPr="00447E9D">
              <w:rPr>
                <w:rFonts w:eastAsia="Calibri"/>
                <w:lang w:eastAsia="en-US"/>
              </w:rPr>
              <w:t xml:space="preserve"> формировать представление о богатых возможностях русского языка, о способах повышения точности и выразительности речи.</w:t>
            </w:r>
          </w:p>
          <w:p w:rsidR="00447E9D" w:rsidRPr="00447E9D" w:rsidRDefault="00447E9D" w:rsidP="00447E9D">
            <w:pPr>
              <w:rPr>
                <w:rFonts w:eastAsia="Calibri"/>
                <w:lang w:eastAsia="en-US"/>
              </w:rPr>
            </w:pPr>
          </w:p>
        </w:tc>
      </w:tr>
      <w:tr w:rsidR="00447E9D" w:rsidRPr="00447E9D" w:rsidTr="00607278">
        <w:tc>
          <w:tcPr>
            <w:tcW w:w="1868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Этап рефлексии учебной деятельности на уроке.</w:t>
            </w:r>
          </w:p>
        </w:tc>
        <w:tc>
          <w:tcPr>
            <w:tcW w:w="2530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4641" w:type="dxa"/>
          </w:tcPr>
          <w:p w:rsidR="00447E9D" w:rsidRPr="00447E9D" w:rsidRDefault="00447E9D" w:rsidP="00447E9D">
            <w:pPr>
              <w:rPr>
                <w:sz w:val="28"/>
                <w:szCs w:val="28"/>
              </w:rPr>
            </w:pPr>
            <w:r w:rsidRPr="00447E9D">
              <w:rPr>
                <w:sz w:val="28"/>
                <w:szCs w:val="28"/>
              </w:rPr>
              <w:t>Предлагает вспомнить цель занятия. Организует рефлексию.</w:t>
            </w:r>
          </w:p>
          <w:p w:rsidR="00447E9D" w:rsidRPr="00447E9D" w:rsidRDefault="00447E9D" w:rsidP="00447E9D">
            <w:pPr>
              <w:rPr>
                <w:sz w:val="28"/>
                <w:szCs w:val="28"/>
              </w:rPr>
            </w:pPr>
            <w:r w:rsidRPr="00447E9D">
              <w:rPr>
                <w:sz w:val="28"/>
                <w:szCs w:val="28"/>
              </w:rPr>
              <w:t xml:space="preserve">Оценивает работу </w:t>
            </w:r>
            <w:proofErr w:type="gramStart"/>
            <w:r w:rsidRPr="00447E9D">
              <w:rPr>
                <w:sz w:val="28"/>
                <w:szCs w:val="28"/>
              </w:rPr>
              <w:t>обучающихся</w:t>
            </w:r>
            <w:proofErr w:type="gramEnd"/>
            <w:r w:rsidRPr="00447E9D">
              <w:rPr>
                <w:sz w:val="28"/>
                <w:szCs w:val="28"/>
              </w:rPr>
              <w:t xml:space="preserve">. Предлагает </w:t>
            </w:r>
            <w:proofErr w:type="gramStart"/>
            <w:r w:rsidRPr="00447E9D">
              <w:rPr>
                <w:sz w:val="28"/>
                <w:szCs w:val="28"/>
              </w:rPr>
              <w:t>обучающимся</w:t>
            </w:r>
            <w:proofErr w:type="gramEnd"/>
            <w:r w:rsidRPr="00447E9D">
              <w:rPr>
                <w:sz w:val="28"/>
                <w:szCs w:val="28"/>
              </w:rPr>
              <w:t xml:space="preserve"> прокомментировать свои оценки.</w:t>
            </w:r>
          </w:p>
        </w:tc>
        <w:tc>
          <w:tcPr>
            <w:tcW w:w="2693" w:type="dxa"/>
          </w:tcPr>
          <w:p w:rsidR="00447E9D" w:rsidRPr="00447E9D" w:rsidRDefault="00447E9D" w:rsidP="0044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7E9D">
              <w:rPr>
                <w:rFonts w:eastAsia="Calibri"/>
                <w:sz w:val="28"/>
                <w:szCs w:val="28"/>
                <w:lang w:eastAsia="en-US"/>
              </w:rPr>
              <w:t>Вспоминают и проговаривают  цель занятия. Высказываются о значимости изученной орфограммы в дальнейшем обучении. Оценивают свою работу по предложенным критериям, комментируют свой выбор.</w:t>
            </w:r>
          </w:p>
        </w:tc>
        <w:tc>
          <w:tcPr>
            <w:tcW w:w="4118" w:type="dxa"/>
          </w:tcPr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>Коммуникативные: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 xml:space="preserve"> уметь устно и письменно выражать свои мысли, идеи.</w:t>
            </w:r>
          </w:p>
          <w:p w:rsidR="00447E9D" w:rsidRPr="00447E9D" w:rsidRDefault="00447E9D" w:rsidP="00447E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7E9D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447E9D">
              <w:rPr>
                <w:rFonts w:eastAsia="Calibri"/>
                <w:sz w:val="22"/>
                <w:szCs w:val="22"/>
                <w:lang w:eastAsia="en-US"/>
              </w:rPr>
              <w:t>устанавливать связь между целью деятельности и ее результатом, адекватно понимать причины успеха/неуспеха в учебной деятельности.</w:t>
            </w:r>
          </w:p>
          <w:p w:rsidR="00447E9D" w:rsidRPr="00447E9D" w:rsidRDefault="00447E9D" w:rsidP="00447E9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47E9D" w:rsidRPr="00447E9D" w:rsidRDefault="00447E9D" w:rsidP="00447E9D">
      <w:pPr>
        <w:spacing w:line="360" w:lineRule="auto"/>
        <w:ind w:left="567"/>
        <w:rPr>
          <w:rFonts w:eastAsia="Calibri"/>
          <w:b/>
          <w:sz w:val="28"/>
          <w:szCs w:val="28"/>
          <w:lang w:eastAsia="en-US"/>
        </w:rPr>
      </w:pPr>
    </w:p>
    <w:p w:rsidR="00447E9D" w:rsidRPr="00447E9D" w:rsidRDefault="00447E9D" w:rsidP="00447E9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lastRenderedPageBreak/>
        <w:t xml:space="preserve">Раздаточный материал </w:t>
      </w:r>
      <w:proofErr w:type="gramStart"/>
      <w:r w:rsidRPr="00447E9D">
        <w:rPr>
          <w:rFonts w:eastAsia="Calibri"/>
          <w:b/>
          <w:sz w:val="28"/>
          <w:szCs w:val="28"/>
          <w:lang w:eastAsia="en-US"/>
        </w:rPr>
        <w:t>обучающимся</w:t>
      </w:r>
      <w:proofErr w:type="gramEnd"/>
      <w:r w:rsidRPr="00447E9D">
        <w:rPr>
          <w:rFonts w:eastAsia="Calibri"/>
          <w:b/>
          <w:sz w:val="28"/>
          <w:szCs w:val="28"/>
          <w:lang w:eastAsia="en-US"/>
        </w:rPr>
        <w:t>:</w:t>
      </w:r>
    </w:p>
    <w:p w:rsidR="00447E9D" w:rsidRPr="00447E9D" w:rsidRDefault="00447E9D" w:rsidP="00447E9D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proofErr w:type="spellStart"/>
      <w:r w:rsidRPr="00447E9D">
        <w:rPr>
          <w:rFonts w:eastAsia="Calibri"/>
          <w:b/>
          <w:sz w:val="28"/>
          <w:szCs w:val="28"/>
          <w:lang w:eastAsia="en-US"/>
        </w:rPr>
        <w:t>Разноуровневые</w:t>
      </w:r>
      <w:proofErr w:type="spellEnd"/>
      <w:r w:rsidRPr="00447E9D">
        <w:rPr>
          <w:rFonts w:eastAsia="Calibri"/>
          <w:b/>
          <w:sz w:val="28"/>
          <w:szCs w:val="28"/>
          <w:lang w:eastAsia="en-US"/>
        </w:rPr>
        <w:t xml:space="preserve"> задания на слайдах (презентация для </w:t>
      </w:r>
      <w:proofErr w:type="spellStart"/>
      <w:r w:rsidRPr="00447E9D">
        <w:rPr>
          <w:rFonts w:eastAsia="Calibri"/>
          <w:b/>
          <w:sz w:val="28"/>
          <w:szCs w:val="28"/>
          <w:lang w:eastAsia="en-US"/>
        </w:rPr>
        <w:t>нетбуков</w:t>
      </w:r>
      <w:proofErr w:type="spellEnd"/>
      <w:r w:rsidRPr="00447E9D">
        <w:rPr>
          <w:rFonts w:eastAsia="Calibri"/>
          <w:b/>
          <w:sz w:val="28"/>
          <w:szCs w:val="28"/>
          <w:lang w:eastAsia="en-US"/>
        </w:rPr>
        <w:t>):</w:t>
      </w:r>
    </w:p>
    <w:p w:rsidR="00447E9D" w:rsidRPr="00447E9D" w:rsidRDefault="00447E9D" w:rsidP="00447E9D">
      <w:pPr>
        <w:tabs>
          <w:tab w:val="left" w:pos="335"/>
        </w:tabs>
        <w:spacing w:line="276" w:lineRule="auto"/>
        <w:ind w:left="36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47E9D">
        <w:rPr>
          <w:rFonts w:eastAsia="Calibri"/>
          <w:sz w:val="28"/>
          <w:szCs w:val="28"/>
          <w:u w:val="single"/>
          <w:lang w:eastAsia="en-US"/>
        </w:rPr>
        <w:t>1 уровень: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К словам левого столбика подберите близкие по значению слова из правого столбика. Найдите слова с непроизносимыми согласными.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47E9D">
        <w:rPr>
          <w:rFonts w:eastAsia="Calibri"/>
          <w:color w:val="000000"/>
          <w:sz w:val="28"/>
          <w:szCs w:val="28"/>
          <w:lang w:eastAsia="en-US"/>
        </w:rPr>
        <w:t>у</w:t>
      </w:r>
      <w:proofErr w:type="gramEnd"/>
      <w:r w:rsidRPr="00447E9D">
        <w:rPr>
          <w:rFonts w:eastAsia="Calibri"/>
          <w:color w:val="000000"/>
          <w:sz w:val="28"/>
          <w:szCs w:val="28"/>
          <w:lang w:eastAsia="en-US"/>
        </w:rPr>
        <w:t>нылый                         яростный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огромный                      радостный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печальный                    наездник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знаменитый                  местный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здешний                       известный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всадник                        горестный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умелый                        искусный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веселый                       гигантский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нестерпимый               несносный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гневный                       грустный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447E9D">
        <w:rPr>
          <w:rFonts w:eastAsia="Calibri"/>
          <w:color w:val="000000"/>
          <w:sz w:val="28"/>
          <w:szCs w:val="28"/>
          <w:u w:val="single"/>
          <w:lang w:eastAsia="en-US"/>
        </w:rPr>
        <w:t>2 уровень: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Вставьте пропущенные буквы. Укажите проверочные слова.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Человек трудолюбивый – самый</w:t>
      </w:r>
      <w:proofErr w:type="gramStart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 (________) </w:t>
      </w:r>
      <w:proofErr w:type="spellStart"/>
      <w:proofErr w:type="gramEnd"/>
      <w:r w:rsidRPr="00447E9D">
        <w:rPr>
          <w:rFonts w:eastAsia="Calibri"/>
          <w:color w:val="000000"/>
          <w:sz w:val="28"/>
          <w:szCs w:val="28"/>
          <w:lang w:eastAsia="en-US"/>
        </w:rPr>
        <w:t>счас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>…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ливый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>. Рукам работа, а душе</w:t>
      </w:r>
      <w:proofErr w:type="gramStart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 (_________)</w:t>
      </w:r>
      <w:proofErr w:type="spellStart"/>
      <w:proofErr w:type="gramEnd"/>
      <w:r w:rsidRPr="00447E9D">
        <w:rPr>
          <w:rFonts w:eastAsia="Calibri"/>
          <w:color w:val="000000"/>
          <w:sz w:val="28"/>
          <w:szCs w:val="28"/>
          <w:lang w:eastAsia="en-US"/>
        </w:rPr>
        <w:t>праз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…ник. Тайна, (________) 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извес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>…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ная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 троим, уже не тайна. (______) Со…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нце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 ладонью не закроешь. (________) </w:t>
      </w:r>
      <w:proofErr w:type="gramStart"/>
      <w:r w:rsidRPr="00447E9D">
        <w:rPr>
          <w:rFonts w:eastAsia="Calibri"/>
          <w:color w:val="000000"/>
          <w:sz w:val="28"/>
          <w:szCs w:val="28"/>
          <w:lang w:eastAsia="en-US"/>
        </w:rPr>
        <w:t>Поз</w:t>
      </w:r>
      <w:proofErr w:type="gramEnd"/>
      <w:r w:rsidRPr="00447E9D">
        <w:rPr>
          <w:rFonts w:eastAsia="Calibri"/>
          <w:color w:val="000000"/>
          <w:sz w:val="28"/>
          <w:szCs w:val="28"/>
          <w:lang w:eastAsia="en-US"/>
        </w:rPr>
        <w:t>…но встанешь – мало сделаешь.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447E9D">
        <w:rPr>
          <w:rFonts w:eastAsia="Calibri"/>
          <w:color w:val="000000"/>
          <w:sz w:val="28"/>
          <w:szCs w:val="28"/>
          <w:u w:val="single"/>
          <w:lang w:eastAsia="en-US"/>
        </w:rPr>
        <w:t>3 уровень:</w:t>
      </w:r>
    </w:p>
    <w:p w:rsidR="00447E9D" w:rsidRPr="00447E9D" w:rsidRDefault="00447E9D" w:rsidP="00447E9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Пользуясь образцом, составьте со словами словосочетания таким образом, чтобы придуманное слово начиналось с непроизносимой согласной, имеющейся в исходном слове.</w:t>
      </w:r>
    </w:p>
    <w:p w:rsidR="00447E9D" w:rsidRPr="00447E9D" w:rsidRDefault="00447E9D" w:rsidP="00447E9D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E9D">
        <w:rPr>
          <w:rFonts w:eastAsia="Calibri"/>
          <w:color w:val="000000"/>
          <w:sz w:val="28"/>
          <w:szCs w:val="28"/>
          <w:lang w:eastAsia="en-US"/>
        </w:rPr>
        <w:t>Ласковое со…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нце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праз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…ник, 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грус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>…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ный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звез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>…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ный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proofErr w:type="gramStart"/>
      <w:r w:rsidRPr="00447E9D">
        <w:rPr>
          <w:rFonts w:eastAsia="Calibri"/>
          <w:color w:val="000000"/>
          <w:sz w:val="28"/>
          <w:szCs w:val="28"/>
          <w:lang w:eastAsia="en-US"/>
        </w:rPr>
        <w:t>мес</w:t>
      </w:r>
      <w:proofErr w:type="spellEnd"/>
      <w:proofErr w:type="gramEnd"/>
      <w:r w:rsidRPr="00447E9D">
        <w:rPr>
          <w:rFonts w:eastAsia="Calibri"/>
          <w:color w:val="000000"/>
          <w:sz w:val="28"/>
          <w:szCs w:val="28"/>
          <w:lang w:eastAsia="en-US"/>
        </w:rPr>
        <w:t>…</w:t>
      </w:r>
      <w:proofErr w:type="spellStart"/>
      <w:r w:rsidRPr="00447E9D">
        <w:rPr>
          <w:rFonts w:eastAsia="Calibri"/>
          <w:color w:val="000000"/>
          <w:sz w:val="28"/>
          <w:szCs w:val="28"/>
          <w:lang w:eastAsia="en-US"/>
        </w:rPr>
        <w:t>ный</w:t>
      </w:r>
      <w:proofErr w:type="spellEnd"/>
      <w:r w:rsidRPr="00447E9D">
        <w:rPr>
          <w:rFonts w:eastAsia="Calibri"/>
          <w:color w:val="000000"/>
          <w:sz w:val="28"/>
          <w:szCs w:val="28"/>
          <w:lang w:eastAsia="en-US"/>
        </w:rPr>
        <w:t>, трос…ник.</w:t>
      </w:r>
    </w:p>
    <w:p w:rsidR="00447E9D" w:rsidRPr="00447E9D" w:rsidRDefault="00447E9D" w:rsidP="00447E9D">
      <w:pPr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47E9D">
        <w:rPr>
          <w:rFonts w:eastAsia="Calibri"/>
          <w:b/>
          <w:color w:val="000000"/>
          <w:sz w:val="28"/>
          <w:szCs w:val="28"/>
          <w:lang w:eastAsia="en-US"/>
        </w:rPr>
        <w:t xml:space="preserve">Ключ к проверке </w:t>
      </w:r>
      <w:proofErr w:type="spellStart"/>
      <w:r w:rsidRPr="00447E9D">
        <w:rPr>
          <w:rFonts w:eastAsia="Calibri"/>
          <w:b/>
          <w:color w:val="000000"/>
          <w:sz w:val="28"/>
          <w:szCs w:val="28"/>
          <w:lang w:eastAsia="en-US"/>
        </w:rPr>
        <w:t>разноуровневых</w:t>
      </w:r>
      <w:proofErr w:type="spellEnd"/>
      <w:r w:rsidRPr="00447E9D">
        <w:rPr>
          <w:rFonts w:eastAsia="Calibri"/>
          <w:b/>
          <w:color w:val="000000"/>
          <w:sz w:val="28"/>
          <w:szCs w:val="28"/>
          <w:lang w:eastAsia="en-US"/>
        </w:rPr>
        <w:t xml:space="preserve"> заданий (на слайде).</w:t>
      </w:r>
    </w:p>
    <w:p w:rsidR="00447E9D" w:rsidRPr="00447E9D" w:rsidRDefault="00447E9D" w:rsidP="00447E9D">
      <w:pPr>
        <w:numPr>
          <w:ilvl w:val="0"/>
          <w:numId w:val="7"/>
        </w:num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447E9D">
        <w:rPr>
          <w:rFonts w:eastAsia="Calibri"/>
          <w:b/>
          <w:sz w:val="28"/>
          <w:szCs w:val="28"/>
          <w:lang w:eastAsia="en-US"/>
        </w:rPr>
        <w:lastRenderedPageBreak/>
        <w:t>Памятка для рефлексии.</w:t>
      </w:r>
    </w:p>
    <w:p w:rsidR="00447E9D" w:rsidRPr="00447E9D" w:rsidRDefault="00447E9D" w:rsidP="00447E9D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Доволен ли ты тем, как прошел урок?</w:t>
      </w:r>
    </w:p>
    <w:p w:rsidR="00447E9D" w:rsidRPr="00447E9D" w:rsidRDefault="00447E9D" w:rsidP="00447E9D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Было ли тебе интересно?</w:t>
      </w:r>
    </w:p>
    <w:p w:rsidR="00447E9D" w:rsidRPr="00447E9D" w:rsidRDefault="00447E9D" w:rsidP="00447E9D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Сумел ли ты получить новые знания?</w:t>
      </w:r>
    </w:p>
    <w:p w:rsidR="00447E9D" w:rsidRPr="00447E9D" w:rsidRDefault="00447E9D" w:rsidP="00447E9D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Был ли ты активен на уроке?</w:t>
      </w:r>
    </w:p>
    <w:p w:rsidR="00447E9D" w:rsidRPr="00447E9D" w:rsidRDefault="00447E9D" w:rsidP="00447E9D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Ты с удовольствием будешь выполнять домашнее задание?</w:t>
      </w:r>
    </w:p>
    <w:p w:rsidR="00447E9D" w:rsidRPr="00447E9D" w:rsidRDefault="00447E9D" w:rsidP="00447E9D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447E9D">
        <w:rPr>
          <w:rFonts w:eastAsia="Calibri"/>
          <w:sz w:val="28"/>
          <w:szCs w:val="28"/>
          <w:lang w:eastAsia="en-US"/>
        </w:rPr>
        <w:t>Сумел ли ты показать свои знания?</w:t>
      </w:r>
    </w:p>
    <w:p w:rsidR="00447E9D" w:rsidRPr="00447E9D" w:rsidRDefault="00447E9D" w:rsidP="00447E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7A89" w:rsidRPr="00F1196E" w:rsidRDefault="00CA7A89" w:rsidP="00F1196E">
      <w:pPr>
        <w:rPr>
          <w:i/>
          <w:sz w:val="28"/>
          <w:szCs w:val="28"/>
        </w:rPr>
      </w:pPr>
    </w:p>
    <w:sectPr w:rsidR="00CA7A89" w:rsidRPr="00F1196E" w:rsidSect="00447E9D">
      <w:pgSz w:w="16839" w:h="11907" w:orient="landscape" w:code="9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DA7"/>
    <w:multiLevelType w:val="hybridMultilevel"/>
    <w:tmpl w:val="DA14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037A"/>
    <w:multiLevelType w:val="hybridMultilevel"/>
    <w:tmpl w:val="13C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5C4"/>
    <w:multiLevelType w:val="hybridMultilevel"/>
    <w:tmpl w:val="93E8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0A58"/>
    <w:multiLevelType w:val="hybridMultilevel"/>
    <w:tmpl w:val="0212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51F3"/>
    <w:multiLevelType w:val="hybridMultilevel"/>
    <w:tmpl w:val="93E8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D7470"/>
    <w:multiLevelType w:val="hybridMultilevel"/>
    <w:tmpl w:val="DCF2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13B1A"/>
    <w:multiLevelType w:val="hybridMultilevel"/>
    <w:tmpl w:val="8F2C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0050F"/>
    <w:multiLevelType w:val="hybridMultilevel"/>
    <w:tmpl w:val="9FCA8656"/>
    <w:lvl w:ilvl="0" w:tplc="FE3291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309"/>
    <w:rsid w:val="00020BAE"/>
    <w:rsid w:val="000B5E61"/>
    <w:rsid w:val="000B689E"/>
    <w:rsid w:val="000C652D"/>
    <w:rsid w:val="000E5F54"/>
    <w:rsid w:val="00163DC5"/>
    <w:rsid w:val="00247D26"/>
    <w:rsid w:val="00313DD9"/>
    <w:rsid w:val="003D6351"/>
    <w:rsid w:val="00447E9D"/>
    <w:rsid w:val="005559AD"/>
    <w:rsid w:val="0060689D"/>
    <w:rsid w:val="006640AF"/>
    <w:rsid w:val="007C662B"/>
    <w:rsid w:val="008449B3"/>
    <w:rsid w:val="008E6E83"/>
    <w:rsid w:val="00926833"/>
    <w:rsid w:val="009967C4"/>
    <w:rsid w:val="00AD5C91"/>
    <w:rsid w:val="00C33C48"/>
    <w:rsid w:val="00C3514B"/>
    <w:rsid w:val="00C934E3"/>
    <w:rsid w:val="00CA7A89"/>
    <w:rsid w:val="00CF1855"/>
    <w:rsid w:val="00D66309"/>
    <w:rsid w:val="00DB018F"/>
    <w:rsid w:val="00DF38AB"/>
    <w:rsid w:val="00EF5686"/>
    <w:rsid w:val="00F1196E"/>
    <w:rsid w:val="00F921E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3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630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663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A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ABBC-6007-48E5-85A7-832807FE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2015-02-04T18:35:00Z</cp:lastPrinted>
  <dcterms:created xsi:type="dcterms:W3CDTF">2015-01-27T14:50:00Z</dcterms:created>
  <dcterms:modified xsi:type="dcterms:W3CDTF">2018-11-25T18:48:00Z</dcterms:modified>
</cp:coreProperties>
</file>