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A06" w:rsidRPr="005E3C10" w:rsidRDefault="00182A06" w:rsidP="00F67A1E">
      <w:pPr>
        <w:jc w:val="center"/>
        <w:rPr>
          <w:rFonts w:ascii="Times New Roman" w:hAnsi="Times New Roman"/>
          <w:b/>
          <w:sz w:val="28"/>
          <w:szCs w:val="28"/>
        </w:rPr>
      </w:pPr>
      <w:r w:rsidRPr="005E3C10">
        <w:rPr>
          <w:rFonts w:ascii="Times New Roman" w:hAnsi="Times New Roman"/>
          <w:b/>
          <w:sz w:val="28"/>
          <w:szCs w:val="28"/>
        </w:rPr>
        <w:t>М</w:t>
      </w:r>
      <w:r>
        <w:rPr>
          <w:rFonts w:ascii="Times New Roman" w:hAnsi="Times New Roman"/>
          <w:b/>
          <w:sz w:val="28"/>
          <w:szCs w:val="28"/>
        </w:rPr>
        <w:t xml:space="preserve">АДОУ </w:t>
      </w:r>
      <w:r w:rsidRPr="005E3C10">
        <w:rPr>
          <w:rFonts w:ascii="Times New Roman" w:hAnsi="Times New Roman"/>
          <w:b/>
          <w:sz w:val="28"/>
          <w:szCs w:val="28"/>
        </w:rPr>
        <w:t>«Центр развития ребенка – детский сад № 90»</w:t>
      </w:r>
    </w:p>
    <w:p w:rsidR="00182A06" w:rsidRPr="005E3C10" w:rsidRDefault="00182A06" w:rsidP="00F67A1E">
      <w:pPr>
        <w:jc w:val="center"/>
        <w:rPr>
          <w:rFonts w:ascii="Times New Roman" w:hAnsi="Times New Roman"/>
          <w:sz w:val="28"/>
          <w:szCs w:val="28"/>
        </w:rPr>
      </w:pPr>
    </w:p>
    <w:p w:rsidR="00182A06" w:rsidRPr="005E3C10" w:rsidRDefault="00182A06" w:rsidP="005E3C10">
      <w:pPr>
        <w:rPr>
          <w:rFonts w:ascii="Times New Roman" w:hAnsi="Times New Roman"/>
          <w:b/>
          <w:sz w:val="28"/>
          <w:szCs w:val="28"/>
        </w:rPr>
      </w:pPr>
    </w:p>
    <w:p w:rsidR="00182A06" w:rsidRDefault="00182A06" w:rsidP="006A0785">
      <w:pPr>
        <w:rPr>
          <w:rFonts w:ascii="Times New Roman" w:hAnsi="Times New Roman"/>
          <w:b/>
          <w:sz w:val="44"/>
          <w:szCs w:val="44"/>
        </w:rPr>
      </w:pPr>
    </w:p>
    <w:p w:rsidR="00182A06" w:rsidRDefault="00182A06" w:rsidP="003E69AD">
      <w:pPr>
        <w:jc w:val="center"/>
        <w:rPr>
          <w:rFonts w:ascii="Times New Roman" w:hAnsi="Times New Roman"/>
          <w:b/>
          <w:sz w:val="44"/>
          <w:szCs w:val="44"/>
        </w:rPr>
      </w:pPr>
    </w:p>
    <w:p w:rsidR="00182A06" w:rsidRPr="003E69AD" w:rsidRDefault="00182A06" w:rsidP="003E69AD">
      <w:pPr>
        <w:jc w:val="center"/>
        <w:rPr>
          <w:rFonts w:ascii="Times New Roman" w:hAnsi="Times New Roman"/>
          <w:b/>
          <w:sz w:val="44"/>
          <w:szCs w:val="44"/>
        </w:rPr>
      </w:pPr>
      <w:r w:rsidRPr="003E69AD">
        <w:rPr>
          <w:rFonts w:ascii="Times New Roman" w:hAnsi="Times New Roman"/>
          <w:b/>
          <w:sz w:val="44"/>
          <w:szCs w:val="44"/>
        </w:rPr>
        <w:t xml:space="preserve">Консультация для родителей </w:t>
      </w:r>
    </w:p>
    <w:p w:rsidR="00182A06" w:rsidRDefault="00182A06" w:rsidP="003E69AD">
      <w:pPr>
        <w:jc w:val="center"/>
        <w:rPr>
          <w:rFonts w:ascii="Times New Roman" w:hAnsi="Times New Roman"/>
          <w:b/>
          <w:sz w:val="44"/>
          <w:szCs w:val="44"/>
        </w:rPr>
      </w:pPr>
      <w:r w:rsidRPr="003E69AD">
        <w:rPr>
          <w:rFonts w:ascii="Times New Roman" w:hAnsi="Times New Roman"/>
          <w:b/>
          <w:sz w:val="44"/>
          <w:szCs w:val="44"/>
        </w:rPr>
        <w:t>«Чтобы не случилось беды!»</w:t>
      </w:r>
    </w:p>
    <w:p w:rsidR="00182A06" w:rsidRPr="006A0785" w:rsidRDefault="00182A06" w:rsidP="006A0785">
      <w:pPr>
        <w:jc w:val="center"/>
        <w:rPr>
          <w:rFonts w:ascii="Times New Roman" w:hAnsi="Times New Roman"/>
          <w:b/>
          <w:sz w:val="44"/>
          <w:szCs w:val="44"/>
        </w:rPr>
      </w:pPr>
      <w:r w:rsidRPr="006A0785">
        <w:rPr>
          <w:rFonts w:ascii="Times New Roman" w:hAnsi="Times New Roman"/>
          <w:b/>
          <w:sz w:val="44"/>
          <w:szCs w:val="44"/>
        </w:rPr>
        <w:t>( меры предупреждения детского травматизма)</w:t>
      </w:r>
    </w:p>
    <w:p w:rsidR="00182A06" w:rsidRPr="003E69AD" w:rsidRDefault="00182A06" w:rsidP="003E69AD">
      <w:pPr>
        <w:jc w:val="center"/>
        <w:rPr>
          <w:rFonts w:ascii="Times New Roman" w:hAnsi="Times New Roman"/>
          <w:b/>
          <w:sz w:val="44"/>
          <w:szCs w:val="44"/>
        </w:rPr>
      </w:pPr>
    </w:p>
    <w:p w:rsidR="00182A06" w:rsidRPr="005E3C10" w:rsidRDefault="00182A06" w:rsidP="005E3C10">
      <w:pPr>
        <w:jc w:val="center"/>
        <w:rPr>
          <w:rFonts w:ascii="Times New Roman" w:hAnsi="Times New Roman"/>
          <w:b/>
          <w:sz w:val="44"/>
          <w:szCs w:val="44"/>
        </w:rPr>
      </w:pPr>
    </w:p>
    <w:p w:rsidR="00182A06" w:rsidRPr="005E3C10" w:rsidRDefault="00182A06" w:rsidP="005E3C10">
      <w:pPr>
        <w:rPr>
          <w:rFonts w:ascii="Times New Roman" w:hAnsi="Times New Roman"/>
          <w:b/>
          <w:sz w:val="44"/>
          <w:szCs w:val="44"/>
        </w:rPr>
      </w:pPr>
    </w:p>
    <w:p w:rsidR="00182A06" w:rsidRPr="006A0785" w:rsidRDefault="00182A06" w:rsidP="006A0785">
      <w:pPr>
        <w:jc w:val="center"/>
        <w:rPr>
          <w:rFonts w:ascii="Times New Roman" w:hAnsi="Times New Roman"/>
          <w:b/>
          <w:sz w:val="32"/>
          <w:szCs w:val="32"/>
        </w:rPr>
      </w:pPr>
      <w:r w:rsidRPr="005E3C10">
        <w:rPr>
          <w:rFonts w:ascii="Times New Roman" w:hAnsi="Times New Roman"/>
          <w:b/>
          <w:sz w:val="32"/>
          <w:szCs w:val="32"/>
        </w:rPr>
        <w:t xml:space="preserve">         </w:t>
      </w:r>
      <w:r>
        <w:rPr>
          <w:rFonts w:ascii="Times New Roman" w:hAnsi="Times New Roman"/>
          <w:b/>
          <w:sz w:val="32"/>
          <w:szCs w:val="32"/>
        </w:rPr>
        <w:t xml:space="preserve">                                                      Подготовили воспитатели:</w:t>
      </w:r>
      <w:r w:rsidRPr="005E3C10">
        <w:rPr>
          <w:rFonts w:ascii="Times New Roman" w:hAnsi="Times New Roman"/>
          <w:b/>
          <w:sz w:val="32"/>
          <w:szCs w:val="32"/>
        </w:rPr>
        <w:t xml:space="preserve"> </w:t>
      </w:r>
    </w:p>
    <w:p w:rsidR="00182A06" w:rsidRDefault="00182A06" w:rsidP="005E3C10">
      <w:pPr>
        <w:rPr>
          <w:rFonts w:ascii="Times New Roman" w:hAnsi="Times New Roman"/>
          <w:b/>
          <w:sz w:val="32"/>
          <w:szCs w:val="32"/>
        </w:rPr>
      </w:pPr>
      <w:r w:rsidRPr="005E3C10">
        <w:rPr>
          <w:rFonts w:ascii="Times New Roman" w:hAnsi="Times New Roman"/>
          <w:b/>
          <w:sz w:val="32"/>
          <w:szCs w:val="32"/>
        </w:rPr>
        <w:t xml:space="preserve">                                                         </w:t>
      </w:r>
      <w:r>
        <w:rPr>
          <w:rFonts w:ascii="Times New Roman" w:hAnsi="Times New Roman"/>
          <w:b/>
          <w:sz w:val="32"/>
          <w:szCs w:val="32"/>
        </w:rPr>
        <w:t xml:space="preserve">          </w:t>
      </w:r>
      <w:r w:rsidRPr="005E3C10">
        <w:rPr>
          <w:rFonts w:ascii="Times New Roman" w:hAnsi="Times New Roman"/>
          <w:b/>
          <w:sz w:val="32"/>
          <w:szCs w:val="32"/>
        </w:rPr>
        <w:t xml:space="preserve"> Бурыкина Н.В.</w:t>
      </w:r>
    </w:p>
    <w:p w:rsidR="00182A06" w:rsidRPr="005E3C10" w:rsidRDefault="00182A06" w:rsidP="005E3C10">
      <w:pPr>
        <w:rPr>
          <w:rFonts w:ascii="Times New Roman" w:hAnsi="Times New Roman"/>
          <w:b/>
          <w:sz w:val="32"/>
          <w:szCs w:val="32"/>
        </w:rPr>
      </w:pPr>
      <w:r>
        <w:rPr>
          <w:rFonts w:ascii="Times New Roman" w:hAnsi="Times New Roman"/>
          <w:b/>
          <w:sz w:val="32"/>
          <w:szCs w:val="32"/>
        </w:rPr>
        <w:t xml:space="preserve">                                                                    Ивочкина О.Н.</w:t>
      </w:r>
    </w:p>
    <w:p w:rsidR="00182A06" w:rsidRPr="005E3C10" w:rsidRDefault="00182A06" w:rsidP="005E3C10">
      <w:pPr>
        <w:rPr>
          <w:rFonts w:ascii="Times New Roman" w:hAnsi="Times New Roman"/>
          <w:b/>
          <w:sz w:val="32"/>
          <w:szCs w:val="32"/>
        </w:rPr>
      </w:pPr>
    </w:p>
    <w:p w:rsidR="00182A06" w:rsidRPr="005E3C10" w:rsidRDefault="00182A06" w:rsidP="005E3C10">
      <w:pPr>
        <w:rPr>
          <w:rFonts w:ascii="Times New Roman" w:hAnsi="Times New Roman"/>
          <w:b/>
          <w:sz w:val="32"/>
          <w:szCs w:val="32"/>
        </w:rPr>
      </w:pPr>
    </w:p>
    <w:p w:rsidR="00182A06" w:rsidRPr="005E3C10" w:rsidRDefault="00182A06" w:rsidP="005E3C10">
      <w:pPr>
        <w:rPr>
          <w:rFonts w:ascii="Times New Roman" w:hAnsi="Times New Roman"/>
          <w:b/>
          <w:sz w:val="32"/>
          <w:szCs w:val="32"/>
        </w:rPr>
      </w:pPr>
    </w:p>
    <w:p w:rsidR="00182A06" w:rsidRDefault="00182A06" w:rsidP="005E3C10">
      <w:pPr>
        <w:jc w:val="center"/>
        <w:rPr>
          <w:rFonts w:ascii="Times New Roman" w:hAnsi="Times New Roman"/>
          <w:b/>
          <w:sz w:val="32"/>
          <w:szCs w:val="32"/>
        </w:rPr>
      </w:pPr>
    </w:p>
    <w:p w:rsidR="00182A06" w:rsidRDefault="00182A06" w:rsidP="007D6E38">
      <w:pPr>
        <w:jc w:val="center"/>
        <w:rPr>
          <w:rFonts w:ascii="Times New Roman" w:hAnsi="Times New Roman"/>
          <w:b/>
          <w:sz w:val="32"/>
          <w:szCs w:val="32"/>
        </w:rPr>
      </w:pPr>
    </w:p>
    <w:p w:rsidR="00182A06" w:rsidRDefault="00182A06" w:rsidP="007D6E38">
      <w:pPr>
        <w:jc w:val="center"/>
        <w:rPr>
          <w:rFonts w:ascii="Times New Roman" w:hAnsi="Times New Roman"/>
          <w:b/>
          <w:sz w:val="32"/>
          <w:szCs w:val="32"/>
        </w:rPr>
      </w:pPr>
    </w:p>
    <w:p w:rsidR="00182A06" w:rsidRPr="005E3C10" w:rsidRDefault="00182A06" w:rsidP="007D6E38">
      <w:pPr>
        <w:jc w:val="center"/>
        <w:rPr>
          <w:rFonts w:ascii="Times New Roman" w:hAnsi="Times New Roman"/>
          <w:b/>
          <w:sz w:val="32"/>
          <w:szCs w:val="32"/>
        </w:rPr>
      </w:pPr>
      <w:r w:rsidRPr="005E3C10">
        <w:rPr>
          <w:rFonts w:ascii="Times New Roman" w:hAnsi="Times New Roman"/>
          <w:b/>
          <w:sz w:val="32"/>
          <w:szCs w:val="32"/>
        </w:rPr>
        <w:t>Саранск</w:t>
      </w:r>
    </w:p>
    <w:p w:rsidR="00182A06" w:rsidRPr="005E3C10" w:rsidRDefault="00182A06" w:rsidP="007D6E38">
      <w:pPr>
        <w:jc w:val="center"/>
        <w:rPr>
          <w:rFonts w:ascii="Times New Roman" w:hAnsi="Times New Roman"/>
          <w:b/>
          <w:sz w:val="32"/>
          <w:szCs w:val="32"/>
        </w:rPr>
      </w:pPr>
      <w:r>
        <w:rPr>
          <w:rFonts w:ascii="Times New Roman" w:hAnsi="Times New Roman"/>
          <w:b/>
          <w:sz w:val="32"/>
          <w:szCs w:val="32"/>
        </w:rPr>
        <w:t>2024</w:t>
      </w:r>
    </w:p>
    <w:p w:rsidR="00182A06" w:rsidRPr="003E69AD" w:rsidRDefault="00182A06" w:rsidP="003E69AD">
      <w:pPr>
        <w:rPr>
          <w:rFonts w:ascii="Times New Roman" w:hAnsi="Times New Roman"/>
          <w:sz w:val="28"/>
          <w:szCs w:val="28"/>
          <w:u w:val="single"/>
        </w:rPr>
      </w:pPr>
      <w:r w:rsidRPr="003E69AD">
        <w:rPr>
          <w:rFonts w:ascii="Times New Roman" w:hAnsi="Times New Roman"/>
          <w:sz w:val="28"/>
          <w:szCs w:val="28"/>
          <w:u w:val="single"/>
        </w:rPr>
        <w:t xml:space="preserve">Уважаемые родители! </w:t>
      </w:r>
    </w:p>
    <w:p w:rsidR="00182A06" w:rsidRPr="003E69AD" w:rsidRDefault="00182A06" w:rsidP="003E69AD">
      <w:pPr>
        <w:rPr>
          <w:rFonts w:ascii="Times New Roman" w:hAnsi="Times New Roman"/>
          <w:sz w:val="28"/>
          <w:szCs w:val="28"/>
        </w:rPr>
      </w:pPr>
      <w:r w:rsidRPr="003E69AD">
        <w:rPr>
          <w:rFonts w:ascii="Times New Roman" w:hAnsi="Times New Roman"/>
          <w:sz w:val="28"/>
          <w:szCs w:val="28"/>
        </w:rPr>
        <w:t>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 Чтобы ребенок не попал в беду, воспитывайте у него уважение к правилам дорожного движения терпеливо, ежедневно, ненавязчиво</w:t>
      </w:r>
    </w:p>
    <w:p w:rsidR="00182A06" w:rsidRPr="003E69AD" w:rsidRDefault="00182A06" w:rsidP="003E69AD">
      <w:pPr>
        <w:rPr>
          <w:rFonts w:ascii="Times New Roman" w:hAnsi="Times New Roman"/>
          <w:sz w:val="28"/>
          <w:szCs w:val="28"/>
        </w:rPr>
      </w:pPr>
      <w:r w:rsidRPr="003E69AD">
        <w:rPr>
          <w:rFonts w:ascii="Times New Roman" w:hAnsi="Times New Roman"/>
          <w:sz w:val="28"/>
          <w:szCs w:val="28"/>
        </w:rPr>
        <w:t xml:space="preserve"> Ребенок должен играть только во дворе под вашим наблюдением. Он должен знать: на дорогу выходить нельзя. Не запугивайте ребенка, а наблюдайте вместе с ним и используйте ситуацию на дороге, дворе , улице; объясните, что происходит с транспортом, пешеходами. Развивайте у ребенка зрительную память, внимание. Для этого создавайте дома игровые ситуации. Пусть ваш малыш сам приведет вас в детский сад и из детского сада домой. Ваш ребенок должен знать:</w:t>
      </w:r>
    </w:p>
    <w:p w:rsidR="00182A06" w:rsidRPr="003E69AD" w:rsidRDefault="00182A06" w:rsidP="003E69AD">
      <w:pPr>
        <w:rPr>
          <w:rFonts w:ascii="Times New Roman" w:hAnsi="Times New Roman"/>
          <w:sz w:val="28"/>
          <w:szCs w:val="28"/>
        </w:rPr>
      </w:pPr>
      <w:r w:rsidRPr="003E69AD">
        <w:rPr>
          <w:rFonts w:ascii="Times New Roman" w:hAnsi="Times New Roman"/>
          <w:sz w:val="28"/>
          <w:szCs w:val="28"/>
        </w:rPr>
        <w:t xml:space="preserve"> - на дорогу выходить нельзя; </w:t>
      </w:r>
    </w:p>
    <w:p w:rsidR="00182A06" w:rsidRPr="003E69AD" w:rsidRDefault="00182A06" w:rsidP="003E69AD">
      <w:pPr>
        <w:rPr>
          <w:rFonts w:ascii="Times New Roman" w:hAnsi="Times New Roman"/>
          <w:sz w:val="28"/>
          <w:szCs w:val="28"/>
        </w:rPr>
      </w:pPr>
      <w:r w:rsidRPr="003E69AD">
        <w:rPr>
          <w:rFonts w:ascii="Times New Roman" w:hAnsi="Times New Roman"/>
          <w:sz w:val="28"/>
          <w:szCs w:val="28"/>
        </w:rPr>
        <w:t>- дорогу можно переходить только со взрослыми, держась за руку взрослого; - переходить дорогу надо по переходу спокойным шагом;</w:t>
      </w:r>
    </w:p>
    <w:p w:rsidR="00182A06" w:rsidRPr="003E69AD" w:rsidRDefault="00182A06" w:rsidP="003E69AD">
      <w:pPr>
        <w:rPr>
          <w:rFonts w:ascii="Times New Roman" w:hAnsi="Times New Roman"/>
          <w:sz w:val="28"/>
          <w:szCs w:val="28"/>
        </w:rPr>
      </w:pPr>
      <w:r w:rsidRPr="003E69AD">
        <w:rPr>
          <w:rFonts w:ascii="Times New Roman" w:hAnsi="Times New Roman"/>
          <w:sz w:val="28"/>
          <w:szCs w:val="28"/>
        </w:rPr>
        <w:t xml:space="preserve"> - пешеходы — это люди, которые идут по улице;</w:t>
      </w:r>
    </w:p>
    <w:p w:rsidR="00182A06" w:rsidRPr="003E69AD" w:rsidRDefault="00182A06" w:rsidP="003E69AD">
      <w:pPr>
        <w:rPr>
          <w:rFonts w:ascii="Times New Roman" w:hAnsi="Times New Roman"/>
          <w:sz w:val="28"/>
          <w:szCs w:val="28"/>
        </w:rPr>
      </w:pPr>
      <w:r w:rsidRPr="003E69AD">
        <w:rPr>
          <w:rFonts w:ascii="Times New Roman" w:hAnsi="Times New Roman"/>
          <w:sz w:val="28"/>
          <w:szCs w:val="28"/>
        </w:rPr>
        <w:t xml:space="preserve"> - для того чтобы был порядок на дороге, чтобы не было аварий, чтобы пешеход не попал под машину, надо подчинятся светофору: красный свет — движенья нет, желтый свет — внимание, а зеленый говорит: «Проходи путь открыт»; </w:t>
      </w:r>
    </w:p>
    <w:p w:rsidR="00182A06" w:rsidRPr="003E69AD" w:rsidRDefault="00182A06" w:rsidP="003E69AD">
      <w:pPr>
        <w:rPr>
          <w:rFonts w:ascii="Times New Roman" w:hAnsi="Times New Roman"/>
          <w:sz w:val="28"/>
          <w:szCs w:val="28"/>
        </w:rPr>
      </w:pPr>
      <w:r w:rsidRPr="003E69AD">
        <w:rPr>
          <w:rFonts w:ascii="Times New Roman" w:hAnsi="Times New Roman"/>
          <w:sz w:val="28"/>
          <w:szCs w:val="28"/>
        </w:rPr>
        <w:t>- машины бывают разные (грузовые, легковые); это транспорт. Машинами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p>
    <w:p w:rsidR="00182A06" w:rsidRPr="003E69AD" w:rsidRDefault="00182A06" w:rsidP="003E69AD">
      <w:pPr>
        <w:rPr>
          <w:rFonts w:ascii="Times New Roman" w:hAnsi="Times New Roman"/>
          <w:sz w:val="28"/>
          <w:szCs w:val="28"/>
          <w:u w:val="single"/>
        </w:rPr>
      </w:pPr>
      <w:r w:rsidRPr="003E69AD">
        <w:rPr>
          <w:rFonts w:ascii="Times New Roman" w:hAnsi="Times New Roman"/>
          <w:sz w:val="28"/>
          <w:szCs w:val="28"/>
          <w:u w:val="single"/>
        </w:rPr>
        <w:t xml:space="preserve">Уважаемые родители! Помните! </w:t>
      </w:r>
    </w:p>
    <w:p w:rsidR="00182A06" w:rsidRPr="003E69AD" w:rsidRDefault="00182A06" w:rsidP="003E69AD">
      <w:pPr>
        <w:rPr>
          <w:rFonts w:ascii="Times New Roman" w:hAnsi="Times New Roman"/>
          <w:sz w:val="28"/>
          <w:szCs w:val="28"/>
        </w:rPr>
      </w:pPr>
      <w:r w:rsidRPr="003E69AD">
        <w:rPr>
          <w:rFonts w:ascii="Times New Roman" w:hAnsi="Times New Roman"/>
          <w:sz w:val="28"/>
          <w:szCs w:val="28"/>
        </w:rPr>
        <w:t xml:space="preserve">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 </w:t>
      </w:r>
    </w:p>
    <w:p w:rsidR="00182A06" w:rsidRPr="003E69AD" w:rsidRDefault="00182A06" w:rsidP="003E69AD">
      <w:pPr>
        <w:rPr>
          <w:rFonts w:ascii="Times New Roman" w:hAnsi="Times New Roman"/>
          <w:sz w:val="28"/>
          <w:szCs w:val="28"/>
        </w:rPr>
      </w:pPr>
      <w:r w:rsidRPr="003E69AD">
        <w:rPr>
          <w:rFonts w:ascii="Times New Roman" w:hAnsi="Times New Roman"/>
          <w:sz w:val="28"/>
          <w:szCs w:val="28"/>
        </w:rPr>
        <w:t xml:space="preserve">Берегите ребёнка! </w:t>
      </w:r>
    </w:p>
    <w:p w:rsidR="00182A06" w:rsidRPr="003E69AD" w:rsidRDefault="00182A06" w:rsidP="003E69AD">
      <w:pPr>
        <w:rPr>
          <w:rFonts w:ascii="Times New Roman" w:hAnsi="Times New Roman"/>
          <w:sz w:val="28"/>
          <w:szCs w:val="28"/>
        </w:rPr>
      </w:pPr>
      <w:r w:rsidRPr="003E69AD">
        <w:rPr>
          <w:rFonts w:ascii="Times New Roman" w:hAnsi="Times New Roman"/>
          <w:sz w:val="28"/>
          <w:szCs w:val="28"/>
        </w:rPr>
        <w:t>Начните с себя. Обучение правилам дорожного движения начинается отнюдь не тогда, когда ребенок делает первые шаги. Уже намного раньше он запоминает, как ведут себя его близкие (равно как положительное, так и отрицательное поведение). Поэтому изучение правил поведения на дороге начинается с того, как ведут себя в сходных ситуациях взрослые — вы сами, ваш муж, дедушка и бабушка, братья и сестры, а также все, с кем ваш ребенок так или иначе соприкасается.</w:t>
      </w:r>
    </w:p>
    <w:p w:rsidR="00182A06" w:rsidRPr="003E69AD" w:rsidRDefault="00182A06" w:rsidP="003E69AD">
      <w:pPr>
        <w:rPr>
          <w:rFonts w:ascii="Times New Roman" w:hAnsi="Times New Roman"/>
          <w:sz w:val="28"/>
          <w:szCs w:val="28"/>
        </w:rPr>
      </w:pPr>
      <w:r w:rsidRPr="003E69AD">
        <w:rPr>
          <w:rFonts w:ascii="Times New Roman" w:hAnsi="Times New Roman"/>
          <w:sz w:val="28"/>
          <w:szCs w:val="28"/>
        </w:rPr>
        <w:t xml:space="preserve"> Прежде чем вы впервые с ребенком на руках или в коляске пересечете проезжую часть, научитесь вести себя на улице так, как вы бы хотели, чтобы это делал ваш ребенок. Следующие правила наиболее важны: </w:t>
      </w:r>
    </w:p>
    <w:p w:rsidR="00182A06" w:rsidRPr="003E69AD" w:rsidRDefault="00182A06" w:rsidP="003E69AD">
      <w:pPr>
        <w:rPr>
          <w:rFonts w:ascii="Times New Roman" w:hAnsi="Times New Roman"/>
          <w:sz w:val="28"/>
          <w:szCs w:val="28"/>
        </w:rPr>
      </w:pPr>
      <w:r w:rsidRPr="003E69AD">
        <w:rPr>
          <w:rFonts w:ascii="Times New Roman" w:hAnsi="Times New Roman"/>
          <w:sz w:val="28"/>
          <w:szCs w:val="28"/>
        </w:rPr>
        <w:t xml:space="preserve">* По тротуару следует идти как можно дальше от проезжей части; </w:t>
      </w:r>
    </w:p>
    <w:p w:rsidR="00182A06" w:rsidRPr="003E69AD" w:rsidRDefault="00182A06" w:rsidP="003E69AD">
      <w:pPr>
        <w:rPr>
          <w:rFonts w:ascii="Times New Roman" w:hAnsi="Times New Roman"/>
          <w:sz w:val="28"/>
          <w:szCs w:val="28"/>
        </w:rPr>
      </w:pPr>
      <w:r w:rsidRPr="003E69AD">
        <w:rPr>
          <w:rFonts w:ascii="Times New Roman" w:hAnsi="Times New Roman"/>
          <w:sz w:val="28"/>
          <w:szCs w:val="28"/>
        </w:rPr>
        <w:t xml:space="preserve">* Переходя улицу, следует остановиться у проезжей части и посмотреть налево, потом направо и снова быстро налево; </w:t>
      </w:r>
    </w:p>
    <w:p w:rsidR="00182A06" w:rsidRPr="003E69AD" w:rsidRDefault="00182A06" w:rsidP="003E69AD">
      <w:pPr>
        <w:rPr>
          <w:rFonts w:ascii="Times New Roman" w:hAnsi="Times New Roman"/>
          <w:sz w:val="28"/>
          <w:szCs w:val="28"/>
        </w:rPr>
      </w:pPr>
      <w:r w:rsidRPr="003E69AD">
        <w:rPr>
          <w:rFonts w:ascii="Times New Roman" w:hAnsi="Times New Roman"/>
          <w:sz w:val="28"/>
          <w:szCs w:val="28"/>
        </w:rPr>
        <w:t xml:space="preserve">* Начинайте переходить улицу только при зеленом свете светофора; </w:t>
      </w:r>
    </w:p>
    <w:p w:rsidR="00182A06" w:rsidRPr="003E69AD" w:rsidRDefault="00182A06" w:rsidP="003E69AD">
      <w:pPr>
        <w:rPr>
          <w:rFonts w:ascii="Times New Roman" w:hAnsi="Times New Roman"/>
          <w:sz w:val="28"/>
          <w:szCs w:val="28"/>
        </w:rPr>
      </w:pPr>
      <w:r w:rsidRPr="003E69AD">
        <w:rPr>
          <w:rFonts w:ascii="Times New Roman" w:hAnsi="Times New Roman"/>
          <w:sz w:val="28"/>
          <w:szCs w:val="28"/>
        </w:rPr>
        <w:t>* Улицу переходите по возможности в безопасных местах — у светофора, на обозначенном «зеброй» переходе или, по крайней мере, на перекрестке — водители машин здесь более внимательны.;</w:t>
      </w:r>
    </w:p>
    <w:p w:rsidR="00182A06" w:rsidRPr="003E69AD" w:rsidRDefault="00182A06" w:rsidP="003E69AD">
      <w:pPr>
        <w:rPr>
          <w:rFonts w:ascii="Times New Roman" w:hAnsi="Times New Roman"/>
          <w:sz w:val="28"/>
          <w:szCs w:val="28"/>
        </w:rPr>
      </w:pPr>
      <w:r w:rsidRPr="003E69AD">
        <w:rPr>
          <w:rFonts w:ascii="Times New Roman" w:hAnsi="Times New Roman"/>
          <w:sz w:val="28"/>
          <w:szCs w:val="28"/>
        </w:rPr>
        <w:t xml:space="preserve"> * Никогда не бросайтесь в транспортный поток очертя голову. </w:t>
      </w:r>
    </w:p>
    <w:p w:rsidR="00182A06" w:rsidRPr="003E69AD" w:rsidRDefault="00182A06" w:rsidP="003E69AD">
      <w:pPr>
        <w:rPr>
          <w:rFonts w:ascii="Times New Roman" w:hAnsi="Times New Roman"/>
          <w:sz w:val="28"/>
          <w:szCs w:val="28"/>
        </w:rPr>
      </w:pPr>
      <w:r w:rsidRPr="003E69AD">
        <w:rPr>
          <w:rFonts w:ascii="Times New Roman" w:hAnsi="Times New Roman"/>
          <w:sz w:val="28"/>
          <w:szCs w:val="28"/>
        </w:rPr>
        <w:t>Лучше всего вы преодолеете свою «внутреннюю разболтанность», если вы, ваши родственники, друзья и соседи будете взаимно контролировать друг друга.</w:t>
      </w:r>
    </w:p>
    <w:p w:rsidR="00182A06" w:rsidRPr="003E69AD" w:rsidRDefault="00182A06" w:rsidP="003E69AD">
      <w:pPr>
        <w:rPr>
          <w:rFonts w:ascii="Times New Roman" w:hAnsi="Times New Roman"/>
          <w:sz w:val="28"/>
          <w:szCs w:val="28"/>
        </w:rPr>
      </w:pPr>
      <w:r w:rsidRPr="003E69AD">
        <w:rPr>
          <w:rFonts w:ascii="Times New Roman" w:hAnsi="Times New Roman"/>
          <w:sz w:val="28"/>
          <w:szCs w:val="28"/>
        </w:rPr>
        <w:t xml:space="preserve"> Не стоит легкомысленно относиться к первому опыту освоения правил дорожного движения. Без этой основы вы вообще не можете двигаться дальше. Поговорите также со всеми, кто окружает вашего ребенка, сколько ответственности уже сегодня они могут принять на себя за его поведение на улице. Конкретная подсказка: всякий раз, когда «застукаете» себя за нарушением правил движения, уясните четко, какой крошечный выигрыш во времени вам это принесло. </w:t>
      </w:r>
    </w:p>
    <w:p w:rsidR="00182A06" w:rsidRPr="003E69AD" w:rsidRDefault="00182A06" w:rsidP="003E69AD">
      <w:pPr>
        <w:rPr>
          <w:rFonts w:ascii="Times New Roman" w:hAnsi="Times New Roman"/>
          <w:sz w:val="28"/>
          <w:szCs w:val="28"/>
        </w:rPr>
      </w:pPr>
      <w:r w:rsidRPr="003E69AD">
        <w:rPr>
          <w:rFonts w:ascii="Times New Roman" w:hAnsi="Times New Roman"/>
          <w:sz w:val="28"/>
          <w:szCs w:val="28"/>
        </w:rPr>
        <w:t xml:space="preserve">В младшем дошкольном возрасте ребёнок должен усвоить: </w:t>
      </w:r>
    </w:p>
    <w:p w:rsidR="00182A06" w:rsidRPr="003E69AD" w:rsidRDefault="00182A06" w:rsidP="003E69AD">
      <w:pPr>
        <w:rPr>
          <w:rFonts w:ascii="Times New Roman" w:hAnsi="Times New Roman"/>
          <w:sz w:val="28"/>
          <w:szCs w:val="28"/>
        </w:rPr>
      </w:pPr>
      <w:r w:rsidRPr="003E69AD">
        <w:rPr>
          <w:rFonts w:ascii="Times New Roman" w:hAnsi="Times New Roman"/>
          <w:sz w:val="28"/>
          <w:szCs w:val="28"/>
        </w:rPr>
        <w:t xml:space="preserve">* правила дорожного движения; </w:t>
      </w:r>
    </w:p>
    <w:p w:rsidR="00182A06" w:rsidRPr="003E69AD" w:rsidRDefault="00182A06" w:rsidP="003E69AD">
      <w:pPr>
        <w:rPr>
          <w:rFonts w:ascii="Times New Roman" w:hAnsi="Times New Roman"/>
          <w:sz w:val="28"/>
          <w:szCs w:val="28"/>
        </w:rPr>
      </w:pPr>
      <w:r w:rsidRPr="003E69AD">
        <w:rPr>
          <w:rFonts w:ascii="Times New Roman" w:hAnsi="Times New Roman"/>
          <w:sz w:val="28"/>
          <w:szCs w:val="28"/>
        </w:rPr>
        <w:t>* элементы дороги (дорога, проезжая часть, тротуар, обочина, пешеходный переход, перекрёсток);</w:t>
      </w:r>
    </w:p>
    <w:p w:rsidR="00182A06" w:rsidRPr="003E69AD" w:rsidRDefault="00182A06" w:rsidP="003E69AD">
      <w:pPr>
        <w:rPr>
          <w:rFonts w:ascii="Times New Roman" w:hAnsi="Times New Roman"/>
          <w:sz w:val="28"/>
          <w:szCs w:val="28"/>
        </w:rPr>
      </w:pPr>
      <w:r w:rsidRPr="003E69AD">
        <w:rPr>
          <w:rFonts w:ascii="Times New Roman" w:hAnsi="Times New Roman"/>
          <w:sz w:val="28"/>
          <w:szCs w:val="28"/>
        </w:rPr>
        <w:t>* транспортные средства (трамвай, автобус, троллейбус, легковой автомобиль, грузовой автомобиль, мотоцикл, велосипед);</w:t>
      </w:r>
    </w:p>
    <w:p w:rsidR="00182A06" w:rsidRPr="003E69AD" w:rsidRDefault="00182A06" w:rsidP="003E69AD">
      <w:pPr>
        <w:rPr>
          <w:rFonts w:ascii="Times New Roman" w:hAnsi="Times New Roman"/>
          <w:sz w:val="28"/>
          <w:szCs w:val="28"/>
        </w:rPr>
      </w:pPr>
      <w:r w:rsidRPr="003E69AD">
        <w:rPr>
          <w:rFonts w:ascii="Times New Roman" w:hAnsi="Times New Roman"/>
          <w:sz w:val="28"/>
          <w:szCs w:val="28"/>
        </w:rPr>
        <w:t xml:space="preserve"> * средства регулирования дорожного движения; </w:t>
      </w:r>
    </w:p>
    <w:p w:rsidR="00182A06" w:rsidRPr="003E69AD" w:rsidRDefault="00182A06" w:rsidP="003E69AD">
      <w:pPr>
        <w:rPr>
          <w:rFonts w:ascii="Times New Roman" w:hAnsi="Times New Roman"/>
          <w:sz w:val="28"/>
          <w:szCs w:val="28"/>
        </w:rPr>
      </w:pPr>
      <w:r w:rsidRPr="003E69AD">
        <w:rPr>
          <w:rFonts w:ascii="Times New Roman" w:hAnsi="Times New Roman"/>
          <w:sz w:val="28"/>
          <w:szCs w:val="28"/>
        </w:rPr>
        <w:t xml:space="preserve">* красный, жёлтый и зелёный сигналы светофора; </w:t>
      </w:r>
    </w:p>
    <w:p w:rsidR="00182A06" w:rsidRPr="003E69AD" w:rsidRDefault="00182A06" w:rsidP="003E69AD">
      <w:pPr>
        <w:rPr>
          <w:rFonts w:ascii="Times New Roman" w:hAnsi="Times New Roman"/>
          <w:sz w:val="28"/>
          <w:szCs w:val="28"/>
        </w:rPr>
      </w:pPr>
      <w:r w:rsidRPr="003E69AD">
        <w:rPr>
          <w:rFonts w:ascii="Times New Roman" w:hAnsi="Times New Roman"/>
          <w:sz w:val="28"/>
          <w:szCs w:val="28"/>
        </w:rPr>
        <w:t xml:space="preserve">* правила движения по обочинам и тротуарам; </w:t>
      </w:r>
    </w:p>
    <w:p w:rsidR="00182A06" w:rsidRPr="003E69AD" w:rsidRDefault="00182A06" w:rsidP="003E69AD">
      <w:pPr>
        <w:rPr>
          <w:rFonts w:ascii="Times New Roman" w:hAnsi="Times New Roman"/>
          <w:sz w:val="28"/>
          <w:szCs w:val="28"/>
        </w:rPr>
      </w:pPr>
      <w:r w:rsidRPr="003E69AD">
        <w:rPr>
          <w:rFonts w:ascii="Times New Roman" w:hAnsi="Times New Roman"/>
          <w:sz w:val="28"/>
          <w:szCs w:val="28"/>
        </w:rPr>
        <w:t xml:space="preserve">* правила перехода проезжей части; </w:t>
      </w:r>
    </w:p>
    <w:p w:rsidR="00182A06" w:rsidRPr="003E69AD" w:rsidRDefault="00182A06" w:rsidP="003E69AD">
      <w:pPr>
        <w:rPr>
          <w:rFonts w:ascii="Times New Roman" w:hAnsi="Times New Roman"/>
          <w:sz w:val="28"/>
          <w:szCs w:val="28"/>
        </w:rPr>
      </w:pPr>
      <w:r w:rsidRPr="003E69AD">
        <w:rPr>
          <w:rFonts w:ascii="Times New Roman" w:hAnsi="Times New Roman"/>
          <w:sz w:val="28"/>
          <w:szCs w:val="28"/>
        </w:rPr>
        <w:t xml:space="preserve">* без взрослых выходить на дорогу нельзя; </w:t>
      </w:r>
    </w:p>
    <w:p w:rsidR="00182A06" w:rsidRPr="003E69AD" w:rsidRDefault="00182A06" w:rsidP="003E69AD">
      <w:pPr>
        <w:rPr>
          <w:rFonts w:ascii="Times New Roman" w:hAnsi="Times New Roman"/>
          <w:sz w:val="28"/>
          <w:szCs w:val="28"/>
        </w:rPr>
      </w:pPr>
      <w:r w:rsidRPr="003E69AD">
        <w:rPr>
          <w:rFonts w:ascii="Times New Roman" w:hAnsi="Times New Roman"/>
          <w:sz w:val="28"/>
          <w:szCs w:val="28"/>
        </w:rPr>
        <w:t xml:space="preserve">* правила посадки, поведения и высадки в общественном транспорте. </w:t>
      </w:r>
    </w:p>
    <w:p w:rsidR="00182A06" w:rsidRPr="003E69AD" w:rsidRDefault="00182A06" w:rsidP="003E69AD">
      <w:pPr>
        <w:rPr>
          <w:rFonts w:ascii="Times New Roman" w:hAnsi="Times New Roman"/>
          <w:sz w:val="28"/>
          <w:szCs w:val="28"/>
        </w:rPr>
      </w:pPr>
      <w:r w:rsidRPr="003E69AD">
        <w:rPr>
          <w:rFonts w:ascii="Times New Roman" w:hAnsi="Times New Roman"/>
          <w:sz w:val="28"/>
          <w:szCs w:val="28"/>
        </w:rPr>
        <w:t xml:space="preserve">Для этого вам нужно: </w:t>
      </w:r>
    </w:p>
    <w:p w:rsidR="00182A06" w:rsidRPr="003E69AD" w:rsidRDefault="00182A06" w:rsidP="003E69AD">
      <w:pPr>
        <w:rPr>
          <w:rFonts w:ascii="Times New Roman" w:hAnsi="Times New Roman"/>
          <w:sz w:val="28"/>
          <w:szCs w:val="28"/>
        </w:rPr>
      </w:pPr>
      <w:r w:rsidRPr="003E69AD">
        <w:rPr>
          <w:rFonts w:ascii="Times New Roman" w:hAnsi="Times New Roman"/>
          <w:sz w:val="28"/>
          <w:szCs w:val="28"/>
        </w:rPr>
        <w:t xml:space="preserve">1. с правилами только в объёме, необходимом для усвоения; </w:t>
      </w:r>
    </w:p>
    <w:p w:rsidR="00182A06" w:rsidRPr="003E69AD" w:rsidRDefault="00182A06" w:rsidP="003E69AD">
      <w:pPr>
        <w:rPr>
          <w:rFonts w:ascii="Times New Roman" w:hAnsi="Times New Roman"/>
          <w:sz w:val="28"/>
          <w:szCs w:val="28"/>
        </w:rPr>
      </w:pPr>
      <w:r w:rsidRPr="003E69AD">
        <w:rPr>
          <w:rFonts w:ascii="Times New Roman" w:hAnsi="Times New Roman"/>
          <w:sz w:val="28"/>
          <w:szCs w:val="28"/>
        </w:rPr>
        <w:t>2. для ознакомления использовать дорожные ситуации при прогулках во дворе, на дороге;</w:t>
      </w:r>
    </w:p>
    <w:p w:rsidR="00182A06" w:rsidRPr="003E69AD" w:rsidRDefault="00182A06" w:rsidP="003E69AD">
      <w:pPr>
        <w:rPr>
          <w:rFonts w:ascii="Times New Roman" w:hAnsi="Times New Roman"/>
          <w:sz w:val="28"/>
          <w:szCs w:val="28"/>
        </w:rPr>
      </w:pPr>
      <w:r w:rsidRPr="003E69AD">
        <w:rPr>
          <w:rFonts w:ascii="Times New Roman" w:hAnsi="Times New Roman"/>
          <w:sz w:val="28"/>
          <w:szCs w:val="28"/>
        </w:rPr>
        <w:t xml:space="preserve"> 3. объяснять, что происходит на дороге, какие транспортные средства он видит;</w:t>
      </w:r>
    </w:p>
    <w:p w:rsidR="00182A06" w:rsidRPr="003E69AD" w:rsidRDefault="00182A06" w:rsidP="003E69AD">
      <w:pPr>
        <w:rPr>
          <w:rFonts w:ascii="Times New Roman" w:hAnsi="Times New Roman"/>
          <w:sz w:val="28"/>
          <w:szCs w:val="28"/>
        </w:rPr>
      </w:pPr>
      <w:r w:rsidRPr="003E69AD">
        <w:rPr>
          <w:rFonts w:ascii="Times New Roman" w:hAnsi="Times New Roman"/>
          <w:sz w:val="28"/>
          <w:szCs w:val="28"/>
        </w:rPr>
        <w:t xml:space="preserve">4. когда и где можно переходить проезжую часть, когда и где нельзя; </w:t>
      </w:r>
    </w:p>
    <w:p w:rsidR="00182A06" w:rsidRPr="003E69AD" w:rsidRDefault="00182A06" w:rsidP="003E69AD">
      <w:pPr>
        <w:rPr>
          <w:rFonts w:ascii="Times New Roman" w:hAnsi="Times New Roman"/>
          <w:sz w:val="28"/>
          <w:szCs w:val="28"/>
        </w:rPr>
      </w:pPr>
      <w:r w:rsidRPr="003E69AD">
        <w:rPr>
          <w:rFonts w:ascii="Times New Roman" w:hAnsi="Times New Roman"/>
          <w:sz w:val="28"/>
          <w:szCs w:val="28"/>
        </w:rPr>
        <w:t xml:space="preserve">5. указывать на нарушителей правил, как пешеходов, так и водителей; </w:t>
      </w:r>
    </w:p>
    <w:p w:rsidR="00182A06" w:rsidRPr="003E69AD" w:rsidRDefault="00182A06" w:rsidP="003E69AD">
      <w:pPr>
        <w:rPr>
          <w:rFonts w:ascii="Times New Roman" w:hAnsi="Times New Roman"/>
          <w:sz w:val="28"/>
          <w:szCs w:val="28"/>
        </w:rPr>
      </w:pPr>
      <w:r w:rsidRPr="003E69AD">
        <w:rPr>
          <w:rFonts w:ascii="Times New Roman" w:hAnsi="Times New Roman"/>
          <w:sz w:val="28"/>
          <w:szCs w:val="28"/>
        </w:rPr>
        <w:t>6. научите ребенка правилам езды на велосипеде (где можно ездить, а где нельзя, как подавать сигналы о повороте и об остановке);</w:t>
      </w:r>
    </w:p>
    <w:p w:rsidR="00182A06" w:rsidRPr="003E69AD" w:rsidRDefault="00182A06" w:rsidP="003E69AD">
      <w:pPr>
        <w:rPr>
          <w:rFonts w:ascii="Times New Roman" w:hAnsi="Times New Roman"/>
          <w:sz w:val="28"/>
          <w:szCs w:val="28"/>
        </w:rPr>
      </w:pPr>
      <w:r w:rsidRPr="003E69AD">
        <w:rPr>
          <w:rFonts w:ascii="Times New Roman" w:hAnsi="Times New Roman"/>
          <w:sz w:val="28"/>
          <w:szCs w:val="28"/>
        </w:rPr>
        <w:t xml:space="preserve"> 7. когда едете с ребенком на велосипеде, держитесь сзади, чтобы контролировать ребенка и отмечать его ошибки; </w:t>
      </w:r>
    </w:p>
    <w:p w:rsidR="00182A06" w:rsidRPr="003E69AD" w:rsidRDefault="00182A06" w:rsidP="003E69AD">
      <w:pPr>
        <w:rPr>
          <w:rFonts w:ascii="Times New Roman" w:hAnsi="Times New Roman"/>
          <w:sz w:val="28"/>
          <w:szCs w:val="28"/>
        </w:rPr>
      </w:pPr>
      <w:r w:rsidRPr="003E69AD">
        <w:rPr>
          <w:rFonts w:ascii="Times New Roman" w:hAnsi="Times New Roman"/>
          <w:sz w:val="28"/>
          <w:szCs w:val="28"/>
        </w:rPr>
        <w:t xml:space="preserve">8. закреплять зрительную память (где транспортное средство, элементы дороги, магазины, школы, детские сады, аптеки, пешеходные переходы, светофоры, пути безопасного и опасного движения в детский сад); </w:t>
      </w:r>
    </w:p>
    <w:p w:rsidR="00182A06" w:rsidRPr="003E69AD" w:rsidRDefault="00182A06" w:rsidP="003E69AD">
      <w:pPr>
        <w:rPr>
          <w:rFonts w:ascii="Times New Roman" w:hAnsi="Times New Roman"/>
          <w:sz w:val="28"/>
          <w:szCs w:val="28"/>
        </w:rPr>
      </w:pPr>
      <w:r w:rsidRPr="003E69AD">
        <w:rPr>
          <w:rFonts w:ascii="Times New Roman" w:hAnsi="Times New Roman"/>
          <w:sz w:val="28"/>
          <w:szCs w:val="28"/>
        </w:rPr>
        <w:t xml:space="preserve">9. развивать пространственное представление (близко, далеко, слева, справа, по ходу движения, сзади); </w:t>
      </w:r>
    </w:p>
    <w:p w:rsidR="00182A06" w:rsidRPr="003E69AD" w:rsidRDefault="00182A06" w:rsidP="003E69AD">
      <w:pPr>
        <w:rPr>
          <w:rFonts w:ascii="Times New Roman" w:hAnsi="Times New Roman"/>
          <w:sz w:val="28"/>
          <w:szCs w:val="28"/>
        </w:rPr>
      </w:pPr>
      <w:r w:rsidRPr="003E69AD">
        <w:rPr>
          <w:rFonts w:ascii="Times New Roman" w:hAnsi="Times New Roman"/>
          <w:sz w:val="28"/>
          <w:szCs w:val="28"/>
        </w:rPr>
        <w:t xml:space="preserve">10. развивать представление о скорости движения транспортных средств пешеходов (быстро едет, медленно, поворачивает); </w:t>
      </w:r>
    </w:p>
    <w:p w:rsidR="00182A06" w:rsidRPr="003E69AD" w:rsidRDefault="00182A06" w:rsidP="003E69AD">
      <w:pPr>
        <w:rPr>
          <w:rFonts w:ascii="Times New Roman" w:hAnsi="Times New Roman"/>
          <w:sz w:val="28"/>
          <w:szCs w:val="28"/>
        </w:rPr>
      </w:pPr>
      <w:r w:rsidRPr="003E69AD">
        <w:rPr>
          <w:rFonts w:ascii="Times New Roman" w:hAnsi="Times New Roman"/>
          <w:sz w:val="28"/>
          <w:szCs w:val="28"/>
        </w:rPr>
        <w:t xml:space="preserve">11. не запугивать ребёнка улицей: страх перед транспортом не менее вреден, чем беспечность и невнимательность; </w:t>
      </w:r>
    </w:p>
    <w:p w:rsidR="00182A06" w:rsidRPr="003E69AD" w:rsidRDefault="00182A06" w:rsidP="003E69AD">
      <w:pPr>
        <w:rPr>
          <w:rFonts w:ascii="Times New Roman" w:hAnsi="Times New Roman"/>
          <w:sz w:val="28"/>
          <w:szCs w:val="28"/>
        </w:rPr>
      </w:pPr>
      <w:r w:rsidRPr="003E69AD">
        <w:rPr>
          <w:rFonts w:ascii="Times New Roman" w:hAnsi="Times New Roman"/>
          <w:sz w:val="28"/>
          <w:szCs w:val="28"/>
        </w:rPr>
        <w:t xml:space="preserve">12. читать ребёнку стихи, загадки, детские книжки на тему безопасности движения. </w:t>
      </w:r>
    </w:p>
    <w:p w:rsidR="00182A06" w:rsidRPr="003E69AD" w:rsidRDefault="00182A06" w:rsidP="003E69AD">
      <w:pPr>
        <w:rPr>
          <w:rFonts w:ascii="Times New Roman" w:hAnsi="Times New Roman"/>
          <w:sz w:val="28"/>
          <w:szCs w:val="28"/>
        </w:rPr>
      </w:pPr>
      <w:r w:rsidRPr="003E69AD">
        <w:rPr>
          <w:rFonts w:ascii="Times New Roman" w:hAnsi="Times New Roman"/>
          <w:sz w:val="28"/>
          <w:szCs w:val="28"/>
        </w:rPr>
        <w:t>Приучайте детей с раннего возраста соблюдать правила дорожного движения. И не забывайте, что личный пример — самая доходчивая форма обучения.</w:t>
      </w:r>
    </w:p>
    <w:p w:rsidR="00182A06" w:rsidRPr="005A32D0" w:rsidRDefault="00182A06" w:rsidP="00F67A1E">
      <w:pPr>
        <w:rPr>
          <w:rFonts w:ascii="Times New Roman" w:hAnsi="Times New Roman"/>
          <w:b/>
          <w:sz w:val="32"/>
          <w:szCs w:val="32"/>
        </w:rPr>
      </w:pPr>
    </w:p>
    <w:sectPr w:rsidR="00182A06" w:rsidRPr="005A32D0" w:rsidSect="00F62362">
      <w:pgSz w:w="11906" w:h="16838"/>
      <w:pgMar w:top="1134" w:right="850" w:bottom="1134" w:left="1276"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017EF"/>
    <w:multiLevelType w:val="hybridMultilevel"/>
    <w:tmpl w:val="F1DC461A"/>
    <w:lvl w:ilvl="0" w:tplc="4F420CAE">
      <w:start w:val="5"/>
      <w:numFmt w:val="decimal"/>
      <w:lvlText w:val="%1."/>
      <w:lvlJc w:val="left"/>
      <w:pPr>
        <w:tabs>
          <w:tab w:val="num" w:pos="645"/>
        </w:tabs>
        <w:ind w:left="645" w:hanging="645"/>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237907C5"/>
    <w:multiLevelType w:val="multilevel"/>
    <w:tmpl w:val="673AA4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369F"/>
    <w:rsid w:val="00002B7A"/>
    <w:rsid w:val="00032F70"/>
    <w:rsid w:val="000B677B"/>
    <w:rsid w:val="000C7155"/>
    <w:rsid w:val="000F005A"/>
    <w:rsid w:val="00107A73"/>
    <w:rsid w:val="00132274"/>
    <w:rsid w:val="00172C93"/>
    <w:rsid w:val="0017596D"/>
    <w:rsid w:val="00176C12"/>
    <w:rsid w:val="00182A06"/>
    <w:rsid w:val="00187535"/>
    <w:rsid w:val="001C3F36"/>
    <w:rsid w:val="001F52D9"/>
    <w:rsid w:val="00222BB6"/>
    <w:rsid w:val="00267467"/>
    <w:rsid w:val="002775AC"/>
    <w:rsid w:val="00285CB2"/>
    <w:rsid w:val="002A1F54"/>
    <w:rsid w:val="002F1F74"/>
    <w:rsid w:val="002F3D49"/>
    <w:rsid w:val="00314D16"/>
    <w:rsid w:val="00340204"/>
    <w:rsid w:val="003A01BD"/>
    <w:rsid w:val="003A3B54"/>
    <w:rsid w:val="003C7D89"/>
    <w:rsid w:val="003D0F5E"/>
    <w:rsid w:val="003E69AD"/>
    <w:rsid w:val="00404D7C"/>
    <w:rsid w:val="0041014E"/>
    <w:rsid w:val="00416FF6"/>
    <w:rsid w:val="00423590"/>
    <w:rsid w:val="00426C39"/>
    <w:rsid w:val="004336C5"/>
    <w:rsid w:val="004463CC"/>
    <w:rsid w:val="00487E4D"/>
    <w:rsid w:val="00491F71"/>
    <w:rsid w:val="004A0DFF"/>
    <w:rsid w:val="004A1F41"/>
    <w:rsid w:val="004A43BE"/>
    <w:rsid w:val="004A70D5"/>
    <w:rsid w:val="004C3935"/>
    <w:rsid w:val="004D0C04"/>
    <w:rsid w:val="004D36CC"/>
    <w:rsid w:val="004D42F4"/>
    <w:rsid w:val="004D5AA2"/>
    <w:rsid w:val="0051159C"/>
    <w:rsid w:val="00531F53"/>
    <w:rsid w:val="00564F01"/>
    <w:rsid w:val="00576619"/>
    <w:rsid w:val="00581FBC"/>
    <w:rsid w:val="005A32D0"/>
    <w:rsid w:val="005B3983"/>
    <w:rsid w:val="005C4576"/>
    <w:rsid w:val="005E3C10"/>
    <w:rsid w:val="005E44B5"/>
    <w:rsid w:val="00621CAC"/>
    <w:rsid w:val="00624142"/>
    <w:rsid w:val="006353F6"/>
    <w:rsid w:val="0064193C"/>
    <w:rsid w:val="00662279"/>
    <w:rsid w:val="0067446F"/>
    <w:rsid w:val="00696D97"/>
    <w:rsid w:val="006A0785"/>
    <w:rsid w:val="006A1342"/>
    <w:rsid w:val="006E1B62"/>
    <w:rsid w:val="006F4099"/>
    <w:rsid w:val="007043AB"/>
    <w:rsid w:val="00713C15"/>
    <w:rsid w:val="00742D06"/>
    <w:rsid w:val="007469C0"/>
    <w:rsid w:val="00767930"/>
    <w:rsid w:val="007702F9"/>
    <w:rsid w:val="007B1789"/>
    <w:rsid w:val="007B667D"/>
    <w:rsid w:val="007D6E38"/>
    <w:rsid w:val="007E0C08"/>
    <w:rsid w:val="007E37B2"/>
    <w:rsid w:val="007E50D8"/>
    <w:rsid w:val="00805561"/>
    <w:rsid w:val="008554B6"/>
    <w:rsid w:val="00856E36"/>
    <w:rsid w:val="008773D1"/>
    <w:rsid w:val="00883F7E"/>
    <w:rsid w:val="008A3C8E"/>
    <w:rsid w:val="008A6184"/>
    <w:rsid w:val="008D2E63"/>
    <w:rsid w:val="008E01ED"/>
    <w:rsid w:val="008E6837"/>
    <w:rsid w:val="009252A6"/>
    <w:rsid w:val="0093676E"/>
    <w:rsid w:val="00957867"/>
    <w:rsid w:val="00967A57"/>
    <w:rsid w:val="00972C81"/>
    <w:rsid w:val="009853CF"/>
    <w:rsid w:val="009B248C"/>
    <w:rsid w:val="009F00EF"/>
    <w:rsid w:val="00A05A80"/>
    <w:rsid w:val="00A269B4"/>
    <w:rsid w:val="00A309CE"/>
    <w:rsid w:val="00A74B17"/>
    <w:rsid w:val="00A8561B"/>
    <w:rsid w:val="00A92ED4"/>
    <w:rsid w:val="00A97874"/>
    <w:rsid w:val="00AA07CF"/>
    <w:rsid w:val="00AE65E0"/>
    <w:rsid w:val="00B2282C"/>
    <w:rsid w:val="00B63362"/>
    <w:rsid w:val="00B75100"/>
    <w:rsid w:val="00B85C8E"/>
    <w:rsid w:val="00C23F80"/>
    <w:rsid w:val="00C31FD4"/>
    <w:rsid w:val="00C37C43"/>
    <w:rsid w:val="00C46986"/>
    <w:rsid w:val="00C73BC3"/>
    <w:rsid w:val="00CC7DFB"/>
    <w:rsid w:val="00CE457D"/>
    <w:rsid w:val="00D02FC4"/>
    <w:rsid w:val="00D241D8"/>
    <w:rsid w:val="00D55017"/>
    <w:rsid w:val="00D610A3"/>
    <w:rsid w:val="00DB7F89"/>
    <w:rsid w:val="00E00A85"/>
    <w:rsid w:val="00E12727"/>
    <w:rsid w:val="00EB5F4C"/>
    <w:rsid w:val="00EC3804"/>
    <w:rsid w:val="00EC5EEE"/>
    <w:rsid w:val="00ED27B5"/>
    <w:rsid w:val="00ED61B0"/>
    <w:rsid w:val="00EE2157"/>
    <w:rsid w:val="00EE3645"/>
    <w:rsid w:val="00EF1FBD"/>
    <w:rsid w:val="00EF3F80"/>
    <w:rsid w:val="00F13090"/>
    <w:rsid w:val="00F50482"/>
    <w:rsid w:val="00F55E3B"/>
    <w:rsid w:val="00F62362"/>
    <w:rsid w:val="00F67A1E"/>
    <w:rsid w:val="00F81A44"/>
    <w:rsid w:val="00F85407"/>
    <w:rsid w:val="00F86E2B"/>
    <w:rsid w:val="00F8781F"/>
    <w:rsid w:val="00FA3671"/>
    <w:rsid w:val="00FA38E9"/>
    <w:rsid w:val="00FA75E4"/>
    <w:rsid w:val="00FE369F"/>
    <w:rsid w:val="00FF16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77B"/>
    <w:pPr>
      <w:spacing w:after="200" w:line="276" w:lineRule="auto"/>
    </w:pPr>
  </w:style>
  <w:style w:type="paragraph" w:styleId="Heading3">
    <w:name w:val="heading 3"/>
    <w:basedOn w:val="Normal"/>
    <w:next w:val="Normal"/>
    <w:link w:val="Heading3Char"/>
    <w:uiPriority w:val="99"/>
    <w:qFormat/>
    <w:locked/>
    <w:rsid w:val="009853CF"/>
    <w:pPr>
      <w:keepNext/>
      <w:spacing w:before="240" w:after="60" w:line="240" w:lineRule="auto"/>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93676E"/>
    <w:rPr>
      <w:rFonts w:ascii="Cambria" w:hAnsi="Cambria" w:cs="Times New Roman"/>
      <w:b/>
      <w:bCs/>
      <w:sz w:val="26"/>
      <w:szCs w:val="26"/>
    </w:rPr>
  </w:style>
  <w:style w:type="paragraph" w:styleId="NormalWeb">
    <w:name w:val="Normal (Web)"/>
    <w:basedOn w:val="Normal"/>
    <w:uiPriority w:val="99"/>
    <w:rsid w:val="00FA75E4"/>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64193C"/>
    <w:rPr>
      <w:rFonts w:cs="Times New Roman"/>
    </w:rPr>
  </w:style>
  <w:style w:type="character" w:styleId="Strong">
    <w:name w:val="Strong"/>
    <w:basedOn w:val="DefaultParagraphFont"/>
    <w:uiPriority w:val="99"/>
    <w:qFormat/>
    <w:locked/>
    <w:rsid w:val="0064193C"/>
    <w:rPr>
      <w:rFonts w:cs="Times New Roman"/>
      <w:b/>
    </w:rPr>
  </w:style>
  <w:style w:type="paragraph" w:customStyle="1" w:styleId="dlg">
    <w:name w:val="dlg"/>
    <w:basedOn w:val="Normal"/>
    <w:uiPriority w:val="99"/>
    <w:rsid w:val="0064193C"/>
    <w:pPr>
      <w:spacing w:before="100" w:beforeAutospacing="1" w:after="100" w:afterAutospacing="1" w:line="240" w:lineRule="auto"/>
    </w:pPr>
    <w:rPr>
      <w:rFonts w:ascii="Times New Roman" w:hAnsi="Times New Roman"/>
      <w:sz w:val="24"/>
      <w:szCs w:val="24"/>
    </w:rPr>
  </w:style>
  <w:style w:type="paragraph" w:customStyle="1" w:styleId="stx">
    <w:name w:val="stx"/>
    <w:basedOn w:val="Normal"/>
    <w:uiPriority w:val="99"/>
    <w:rsid w:val="0064193C"/>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99"/>
    <w:qFormat/>
    <w:locked/>
    <w:rsid w:val="0064193C"/>
    <w:rPr>
      <w:rFonts w:cs="Times New Roman"/>
      <w:i/>
    </w:rPr>
  </w:style>
  <w:style w:type="paragraph" w:customStyle="1" w:styleId="c8">
    <w:name w:val="c8"/>
    <w:basedOn w:val="Normal"/>
    <w:uiPriority w:val="99"/>
    <w:rsid w:val="002775AC"/>
    <w:pPr>
      <w:spacing w:before="100" w:beforeAutospacing="1" w:after="100" w:afterAutospacing="1" w:line="240" w:lineRule="auto"/>
    </w:pPr>
    <w:rPr>
      <w:rFonts w:ascii="Times New Roman" w:hAnsi="Times New Roman"/>
      <w:sz w:val="24"/>
      <w:szCs w:val="24"/>
    </w:rPr>
  </w:style>
  <w:style w:type="character" w:customStyle="1" w:styleId="c2">
    <w:name w:val="c2"/>
    <w:basedOn w:val="DefaultParagraphFont"/>
    <w:uiPriority w:val="99"/>
    <w:rsid w:val="002775AC"/>
    <w:rPr>
      <w:rFonts w:cs="Times New Roman"/>
    </w:rPr>
  </w:style>
  <w:style w:type="paragraph" w:customStyle="1" w:styleId="headline">
    <w:name w:val="headline"/>
    <w:basedOn w:val="Normal"/>
    <w:uiPriority w:val="99"/>
    <w:rsid w:val="003C7D89"/>
    <w:pPr>
      <w:spacing w:before="100" w:beforeAutospacing="1" w:after="100" w:afterAutospacing="1" w:line="240" w:lineRule="auto"/>
    </w:pPr>
    <w:rPr>
      <w:rFonts w:ascii="Times New Roman" w:hAnsi="Times New Roman"/>
      <w:sz w:val="24"/>
      <w:szCs w:val="24"/>
    </w:rPr>
  </w:style>
  <w:style w:type="paragraph" w:customStyle="1" w:styleId="c7">
    <w:name w:val="c7"/>
    <w:basedOn w:val="Normal"/>
    <w:uiPriority w:val="99"/>
    <w:rsid w:val="004A1F41"/>
    <w:pPr>
      <w:spacing w:before="100" w:beforeAutospacing="1" w:after="100" w:afterAutospacing="1" w:line="240" w:lineRule="auto"/>
    </w:pPr>
    <w:rPr>
      <w:rFonts w:ascii="Times New Roman" w:hAnsi="Times New Roman"/>
      <w:sz w:val="24"/>
      <w:szCs w:val="24"/>
    </w:rPr>
  </w:style>
  <w:style w:type="character" w:customStyle="1" w:styleId="c6">
    <w:name w:val="c6"/>
    <w:basedOn w:val="DefaultParagraphFont"/>
    <w:uiPriority w:val="99"/>
    <w:rsid w:val="004A1F41"/>
    <w:rPr>
      <w:rFonts w:cs="Times New Roman"/>
    </w:rPr>
  </w:style>
  <w:style w:type="paragraph" w:customStyle="1" w:styleId="c19">
    <w:name w:val="c19"/>
    <w:basedOn w:val="Normal"/>
    <w:uiPriority w:val="99"/>
    <w:rsid w:val="00C73BC3"/>
    <w:pPr>
      <w:spacing w:before="100" w:beforeAutospacing="1" w:after="100" w:afterAutospacing="1" w:line="240" w:lineRule="auto"/>
    </w:pPr>
    <w:rPr>
      <w:rFonts w:ascii="Times New Roman" w:hAnsi="Times New Roman"/>
      <w:sz w:val="24"/>
      <w:szCs w:val="24"/>
    </w:rPr>
  </w:style>
  <w:style w:type="character" w:customStyle="1" w:styleId="c3">
    <w:name w:val="c3"/>
    <w:basedOn w:val="DefaultParagraphFont"/>
    <w:uiPriority w:val="99"/>
    <w:rsid w:val="00C73BC3"/>
    <w:rPr>
      <w:rFonts w:cs="Times New Roman"/>
    </w:rPr>
  </w:style>
  <w:style w:type="character" w:customStyle="1" w:styleId="c17c22">
    <w:name w:val="c17 c22"/>
    <w:basedOn w:val="DefaultParagraphFont"/>
    <w:uiPriority w:val="99"/>
    <w:rsid w:val="00C73BC3"/>
    <w:rPr>
      <w:rFonts w:cs="Times New Roman"/>
    </w:rPr>
  </w:style>
  <w:style w:type="character" w:customStyle="1" w:styleId="c17">
    <w:name w:val="c17"/>
    <w:basedOn w:val="DefaultParagraphFont"/>
    <w:uiPriority w:val="99"/>
    <w:rsid w:val="00C73BC3"/>
    <w:rPr>
      <w:rFonts w:cs="Times New Roman"/>
    </w:rPr>
  </w:style>
  <w:style w:type="character" w:customStyle="1" w:styleId="c3c7">
    <w:name w:val="c3 c7"/>
    <w:basedOn w:val="DefaultParagraphFont"/>
    <w:uiPriority w:val="99"/>
    <w:rsid w:val="00C73BC3"/>
    <w:rPr>
      <w:rFonts w:cs="Times New Roman"/>
    </w:rPr>
  </w:style>
  <w:style w:type="paragraph" w:customStyle="1" w:styleId="c10">
    <w:name w:val="c10"/>
    <w:basedOn w:val="Normal"/>
    <w:uiPriority w:val="99"/>
    <w:rsid w:val="00C73BC3"/>
    <w:pPr>
      <w:spacing w:before="100" w:beforeAutospacing="1" w:after="100" w:afterAutospacing="1" w:line="240" w:lineRule="auto"/>
    </w:pPr>
    <w:rPr>
      <w:rFonts w:ascii="Times New Roman" w:hAnsi="Times New Roman"/>
      <w:sz w:val="24"/>
      <w:szCs w:val="24"/>
    </w:rPr>
  </w:style>
  <w:style w:type="character" w:customStyle="1" w:styleId="c1">
    <w:name w:val="c1"/>
    <w:basedOn w:val="DefaultParagraphFont"/>
    <w:uiPriority w:val="99"/>
    <w:rsid w:val="00C73BC3"/>
    <w:rPr>
      <w:rFonts w:cs="Times New Roman"/>
    </w:rPr>
  </w:style>
  <w:style w:type="paragraph" w:customStyle="1" w:styleId="c15">
    <w:name w:val="c15"/>
    <w:basedOn w:val="Normal"/>
    <w:uiPriority w:val="99"/>
    <w:rsid w:val="00C73BC3"/>
    <w:pPr>
      <w:spacing w:before="100" w:beforeAutospacing="1" w:after="100" w:afterAutospacing="1" w:line="240" w:lineRule="auto"/>
    </w:pPr>
    <w:rPr>
      <w:rFonts w:ascii="Times New Roman" w:hAnsi="Times New Roman"/>
      <w:sz w:val="24"/>
      <w:szCs w:val="24"/>
    </w:rPr>
  </w:style>
  <w:style w:type="character" w:customStyle="1" w:styleId="c9c13">
    <w:name w:val="c9 c13"/>
    <w:basedOn w:val="DefaultParagraphFont"/>
    <w:uiPriority w:val="99"/>
    <w:rsid w:val="00C73BC3"/>
    <w:rPr>
      <w:rFonts w:cs="Times New Roman"/>
    </w:rPr>
  </w:style>
  <w:style w:type="paragraph" w:customStyle="1" w:styleId="c16">
    <w:name w:val="c16"/>
    <w:basedOn w:val="Normal"/>
    <w:uiPriority w:val="99"/>
    <w:rsid w:val="00C73BC3"/>
    <w:pPr>
      <w:spacing w:before="100" w:beforeAutospacing="1" w:after="100" w:afterAutospacing="1" w:line="240" w:lineRule="auto"/>
    </w:pPr>
    <w:rPr>
      <w:rFonts w:ascii="Times New Roman" w:hAnsi="Times New Roman"/>
      <w:sz w:val="24"/>
      <w:szCs w:val="24"/>
    </w:rPr>
  </w:style>
  <w:style w:type="paragraph" w:customStyle="1" w:styleId="c20">
    <w:name w:val="c20"/>
    <w:basedOn w:val="Normal"/>
    <w:uiPriority w:val="99"/>
    <w:rsid w:val="00C73BC3"/>
    <w:pPr>
      <w:spacing w:before="100" w:beforeAutospacing="1" w:after="100" w:afterAutospacing="1" w:line="240" w:lineRule="auto"/>
    </w:pPr>
    <w:rPr>
      <w:rFonts w:ascii="Times New Roman" w:hAnsi="Times New Roman"/>
      <w:sz w:val="24"/>
      <w:szCs w:val="24"/>
    </w:rPr>
  </w:style>
  <w:style w:type="character" w:customStyle="1" w:styleId="c9c25">
    <w:name w:val="c9 c25"/>
    <w:basedOn w:val="DefaultParagraphFont"/>
    <w:uiPriority w:val="99"/>
    <w:rsid w:val="00C73BC3"/>
    <w:rPr>
      <w:rFonts w:cs="Times New Roman"/>
    </w:rPr>
  </w:style>
  <w:style w:type="paragraph" w:customStyle="1" w:styleId="c5">
    <w:name w:val="c5"/>
    <w:basedOn w:val="Normal"/>
    <w:uiPriority w:val="99"/>
    <w:rsid w:val="00C73BC3"/>
    <w:pPr>
      <w:spacing w:before="100" w:beforeAutospacing="1" w:after="100" w:afterAutospacing="1" w:line="240" w:lineRule="auto"/>
    </w:pPr>
    <w:rPr>
      <w:rFonts w:ascii="Times New Roman" w:hAnsi="Times New Roman"/>
      <w:sz w:val="24"/>
      <w:szCs w:val="24"/>
    </w:rPr>
  </w:style>
  <w:style w:type="character" w:customStyle="1" w:styleId="c9c24">
    <w:name w:val="c9 c24"/>
    <w:basedOn w:val="DefaultParagraphFont"/>
    <w:uiPriority w:val="99"/>
    <w:rsid w:val="00C73BC3"/>
    <w:rPr>
      <w:rFonts w:cs="Times New Roman"/>
    </w:rPr>
  </w:style>
  <w:style w:type="paragraph" w:customStyle="1" w:styleId="c26">
    <w:name w:val="c26"/>
    <w:basedOn w:val="Normal"/>
    <w:uiPriority w:val="99"/>
    <w:rsid w:val="00C73BC3"/>
    <w:pPr>
      <w:spacing w:before="100" w:beforeAutospacing="1" w:after="100" w:afterAutospacing="1" w:line="240" w:lineRule="auto"/>
    </w:pPr>
    <w:rPr>
      <w:rFonts w:ascii="Times New Roman" w:hAnsi="Times New Roman"/>
      <w:sz w:val="24"/>
      <w:szCs w:val="24"/>
    </w:rPr>
  </w:style>
  <w:style w:type="character" w:customStyle="1" w:styleId="c9c6">
    <w:name w:val="c9 c6"/>
    <w:basedOn w:val="DefaultParagraphFont"/>
    <w:uiPriority w:val="99"/>
    <w:rsid w:val="00C73BC3"/>
    <w:rPr>
      <w:rFonts w:cs="Times New Roman"/>
    </w:rPr>
  </w:style>
  <w:style w:type="character" w:customStyle="1" w:styleId="c21">
    <w:name w:val="c21"/>
    <w:basedOn w:val="DefaultParagraphFont"/>
    <w:uiPriority w:val="99"/>
    <w:rsid w:val="00C73BC3"/>
    <w:rPr>
      <w:rFonts w:cs="Times New Roman"/>
    </w:rPr>
  </w:style>
  <w:style w:type="paragraph" w:customStyle="1" w:styleId="c18">
    <w:name w:val="c18"/>
    <w:basedOn w:val="Normal"/>
    <w:uiPriority w:val="99"/>
    <w:rsid w:val="00C73BC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86779258">
      <w:marLeft w:val="0"/>
      <w:marRight w:val="0"/>
      <w:marTop w:val="0"/>
      <w:marBottom w:val="0"/>
      <w:divBdr>
        <w:top w:val="none" w:sz="0" w:space="0" w:color="auto"/>
        <w:left w:val="none" w:sz="0" w:space="0" w:color="auto"/>
        <w:bottom w:val="none" w:sz="0" w:space="0" w:color="auto"/>
        <w:right w:val="none" w:sz="0" w:space="0" w:color="auto"/>
      </w:divBdr>
    </w:div>
    <w:div w:id="786779259">
      <w:marLeft w:val="0"/>
      <w:marRight w:val="0"/>
      <w:marTop w:val="0"/>
      <w:marBottom w:val="0"/>
      <w:divBdr>
        <w:top w:val="none" w:sz="0" w:space="0" w:color="auto"/>
        <w:left w:val="none" w:sz="0" w:space="0" w:color="auto"/>
        <w:bottom w:val="none" w:sz="0" w:space="0" w:color="auto"/>
        <w:right w:val="none" w:sz="0" w:space="0" w:color="auto"/>
      </w:divBdr>
    </w:div>
    <w:div w:id="7867792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872</Words>
  <Characters>4973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МАДОУ «Центр развития ребенка – детский сад № 90»</dc:title>
  <dc:subject/>
  <dc:creator>A</dc:creator>
  <cp:keywords/>
  <dc:description/>
  <cp:lastModifiedBy>1</cp:lastModifiedBy>
  <cp:revision>6</cp:revision>
  <dcterms:created xsi:type="dcterms:W3CDTF">2024-04-21T13:34:00Z</dcterms:created>
  <dcterms:modified xsi:type="dcterms:W3CDTF">2024-04-22T06:16:00Z</dcterms:modified>
</cp:coreProperties>
</file>