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7" w:rsidRDefault="009A1A57" w:rsidP="009A1A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57">
        <w:rPr>
          <w:rFonts w:ascii="Times New Roman" w:hAnsi="Times New Roman" w:cs="Times New Roman"/>
          <w:b/>
          <w:sz w:val="28"/>
          <w:szCs w:val="28"/>
        </w:rPr>
        <w:t>Тема: «Развитие музыкального слуха у старших дошкольников на занятии ритмикой в условиях кружковой работы»</w:t>
      </w:r>
    </w:p>
    <w:p w:rsidR="00691CB8" w:rsidRDefault="009A1A57" w:rsidP="00691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  <w:r>
        <w:rPr>
          <w:rFonts w:ascii="Times New Roman" w:hAnsi="Times New Roman" w:cs="Times New Roman"/>
          <w:sz w:val="28"/>
          <w:szCs w:val="28"/>
        </w:rPr>
        <w:t>Агапова Елена Вячеславовна</w:t>
      </w:r>
      <w:r w:rsidRPr="00E05F09">
        <w:rPr>
          <w:rFonts w:ascii="Times New Roman" w:hAnsi="Times New Roman" w:cs="Times New Roman"/>
          <w:sz w:val="28"/>
          <w:szCs w:val="28"/>
        </w:rPr>
        <w:t>, образование высшее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CB8" w:rsidRPr="00691CB8">
        <w:rPr>
          <w:rFonts w:ascii="Times New Roman" w:hAnsi="Times New Roman" w:cs="Times New Roman"/>
          <w:sz w:val="28"/>
          <w:szCs w:val="28"/>
        </w:rPr>
        <w:t>з</w:t>
      </w:r>
      <w:r w:rsidR="00691CB8">
        <w:rPr>
          <w:rFonts w:ascii="Times New Roman" w:hAnsi="Times New Roman" w:cs="Times New Roman"/>
          <w:sz w:val="28"/>
          <w:szCs w:val="28"/>
        </w:rPr>
        <w:t>акончила ФГБО ВО МГПУ</w:t>
      </w:r>
      <w:r w:rsidR="00691CB8" w:rsidRPr="00691CB8">
        <w:rPr>
          <w:rFonts w:ascii="Times New Roman" w:hAnsi="Times New Roman" w:cs="Times New Roman"/>
          <w:sz w:val="28"/>
          <w:szCs w:val="28"/>
        </w:rPr>
        <w:t xml:space="preserve"> им М</w:t>
      </w:r>
      <w:r w:rsidR="00691CB8">
        <w:rPr>
          <w:rFonts w:ascii="Times New Roman" w:hAnsi="Times New Roman" w:cs="Times New Roman"/>
          <w:sz w:val="28"/>
          <w:szCs w:val="28"/>
        </w:rPr>
        <w:t>.Е.Евсевьева; год окончания 2021</w:t>
      </w:r>
      <w:r w:rsidR="00691CB8" w:rsidRPr="00691CB8">
        <w:rPr>
          <w:rFonts w:ascii="Times New Roman" w:hAnsi="Times New Roman" w:cs="Times New Roman"/>
          <w:sz w:val="28"/>
          <w:szCs w:val="28"/>
        </w:rPr>
        <w:t xml:space="preserve"> г.; по </w:t>
      </w:r>
      <w:r w:rsidR="00691CB8">
        <w:rPr>
          <w:rFonts w:ascii="Times New Roman" w:hAnsi="Times New Roman" w:cs="Times New Roman"/>
          <w:sz w:val="28"/>
          <w:szCs w:val="28"/>
        </w:rPr>
        <w:t>направлению:</w:t>
      </w:r>
      <w:r w:rsidR="00691CB8" w:rsidRPr="00691CB8">
        <w:rPr>
          <w:rFonts w:ascii="Times New Roman" w:hAnsi="Times New Roman" w:cs="Times New Roman"/>
          <w:sz w:val="28"/>
          <w:szCs w:val="28"/>
        </w:rPr>
        <w:t xml:space="preserve"> </w:t>
      </w:r>
      <w:r w:rsidR="00691CB8">
        <w:rPr>
          <w:rFonts w:ascii="Times New Roman" w:hAnsi="Times New Roman" w:cs="Times New Roman"/>
          <w:sz w:val="28"/>
          <w:szCs w:val="28"/>
        </w:rPr>
        <w:t>Педагогическое образование. Квалификация: МАГИСТР.</w:t>
      </w:r>
    </w:p>
    <w:p w:rsidR="009A1A57" w:rsidRPr="009A1A57" w:rsidRDefault="00691CB8" w:rsidP="005665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1A57">
        <w:rPr>
          <w:rFonts w:ascii="Times New Roman" w:hAnsi="Times New Roman" w:cs="Times New Roman"/>
          <w:sz w:val="28"/>
          <w:szCs w:val="28"/>
        </w:rPr>
        <w:t>бщий стаж – 5 лет, педаго</w:t>
      </w:r>
      <w:r w:rsidR="0056654B">
        <w:rPr>
          <w:rFonts w:ascii="Times New Roman" w:hAnsi="Times New Roman" w:cs="Times New Roman"/>
          <w:sz w:val="28"/>
          <w:szCs w:val="28"/>
        </w:rPr>
        <w:t xml:space="preserve">гический стаж – 5 лет, в данной </w:t>
      </w:r>
      <w:r w:rsidR="009A1A57">
        <w:rPr>
          <w:rFonts w:ascii="Times New Roman" w:hAnsi="Times New Roman" w:cs="Times New Roman"/>
          <w:sz w:val="28"/>
          <w:szCs w:val="28"/>
        </w:rPr>
        <w:t>образовательной организации – 5 года.</w:t>
      </w:r>
    </w:p>
    <w:p w:rsidR="009A1A57" w:rsidRPr="005C5E2A" w:rsidRDefault="009A1A57" w:rsidP="009A1A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2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C5E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C5E2A">
        <w:rPr>
          <w:rFonts w:ascii="Times New Roman" w:hAnsi="Times New Roman" w:cs="Times New Roman"/>
          <w:sz w:val="28"/>
          <w:szCs w:val="28"/>
        </w:rPr>
        <w:t>Современное дошкольное образование характеризуется поиском новых путей развития ребенка на основе гуманистических приоритетов, основанных, как указывается в нормативных документах (Федеральном государственном образовательном стандарте дошкольного образования) на «реализации возрастных, эмоциональных, интеллектуальных факторах и направлена на развитие о</w:t>
      </w:r>
      <w:r w:rsidR="005C5E2A">
        <w:rPr>
          <w:rFonts w:ascii="Times New Roman" w:hAnsi="Times New Roman" w:cs="Times New Roman"/>
          <w:sz w:val="28"/>
          <w:szCs w:val="28"/>
        </w:rPr>
        <w:t>бучающихся»</w:t>
      </w:r>
      <w:proofErr w:type="gramStart"/>
      <w:r w:rsidR="005C5E2A">
        <w:rPr>
          <w:rFonts w:ascii="Times New Roman" w:hAnsi="Times New Roman" w:cs="Times New Roman"/>
          <w:sz w:val="28"/>
          <w:szCs w:val="28"/>
        </w:rPr>
        <w:t xml:space="preserve"> </w:t>
      </w:r>
      <w:r w:rsidRPr="005C5E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A57" w:rsidRPr="005C5E2A" w:rsidRDefault="009A1A57" w:rsidP="009A1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2A">
        <w:rPr>
          <w:rFonts w:ascii="Times New Roman" w:hAnsi="Times New Roman" w:cs="Times New Roman"/>
          <w:sz w:val="28"/>
          <w:szCs w:val="28"/>
        </w:rPr>
        <w:t>В связи с этим проблема развития музыкального слуха детей в дошкольном учреждении никогда не теряет своей актуальности, требует научно-теоретического и методического осмысления. Вместе с тем, реальная педагогическая практика показывает, что актуальные на современном этапе методы и формы развития данного творческого образования ребенка не стали ведущими в деятельности педагогов дошкольного образования.</w:t>
      </w:r>
    </w:p>
    <w:p w:rsidR="009A1A57" w:rsidRPr="005C5E2A" w:rsidRDefault="009A1A57" w:rsidP="009A1A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2A">
        <w:rPr>
          <w:rFonts w:ascii="Times New Roman" w:hAnsi="Times New Roman" w:cs="Times New Roman"/>
          <w:sz w:val="28"/>
          <w:szCs w:val="28"/>
        </w:rPr>
        <w:t>Одной из важных форм развития музыкального слуха могут стать занятия ритмикой в условиях кружковой работы с детьми.  Развитие личности растущего человека средствами художественной деятельности может происходить на любых возрастных этапах. Но именно в старшем дошкольном возрасте, наиболее сенситивном для этого, развитие музыкального слуха на занятиях ритмикой становиться важным звеном в их личностном становлении.</w:t>
      </w:r>
    </w:p>
    <w:p w:rsidR="009A1A57" w:rsidRPr="005C5E2A" w:rsidRDefault="009A1A57" w:rsidP="009A1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2A">
        <w:rPr>
          <w:rFonts w:ascii="Times New Roman" w:hAnsi="Times New Roman" w:cs="Times New Roman"/>
          <w:sz w:val="28"/>
          <w:szCs w:val="28"/>
        </w:rPr>
        <w:lastRenderedPageBreak/>
        <w:t>Способность дошкольников слышать музыку и ритмично двигаться под нее, поэтапно формируется в период младенчества, раннего детства, дошкольного и младшего школьного возраста.</w:t>
      </w:r>
    </w:p>
    <w:p w:rsidR="009A1A57" w:rsidRDefault="009A1A57" w:rsidP="009A1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2A">
        <w:rPr>
          <w:rFonts w:ascii="Times New Roman" w:hAnsi="Times New Roman" w:cs="Times New Roman"/>
          <w:sz w:val="28"/>
          <w:szCs w:val="28"/>
        </w:rPr>
        <w:t xml:space="preserve"> Особенно актуальным оказывается формирование музыкально слуха в дошкольном возрасте как подготовительном периоде к процессу школьного обучения. Вместе с тем, перспективность направления музыкально-педагогических исследований по проблеме развития у старших дошкольников музыкального слуха на занятиях ритмикой  в условиях кру</w:t>
      </w:r>
      <w:r w:rsidR="005C5E2A">
        <w:rPr>
          <w:rFonts w:ascii="Times New Roman" w:hAnsi="Times New Roman" w:cs="Times New Roman"/>
          <w:sz w:val="28"/>
          <w:szCs w:val="28"/>
        </w:rPr>
        <w:t xml:space="preserve">жковой работы, все еще требует </w:t>
      </w:r>
      <w:r w:rsidRPr="005C5E2A">
        <w:rPr>
          <w:rFonts w:ascii="Times New Roman" w:hAnsi="Times New Roman" w:cs="Times New Roman"/>
          <w:sz w:val="28"/>
          <w:szCs w:val="28"/>
        </w:rPr>
        <w:t>как научной, так и методической разработки. В частности, необходимо осмысление возможностей музыкально-</w:t>
      </w:r>
      <w:proofErr w:type="gramStart"/>
      <w:r w:rsidRPr="005C5E2A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5C5E2A">
        <w:rPr>
          <w:rFonts w:ascii="Times New Roman" w:hAnsi="Times New Roman" w:cs="Times New Roman"/>
          <w:sz w:val="28"/>
          <w:szCs w:val="28"/>
        </w:rPr>
        <w:t xml:space="preserve"> в плане эффективного музыкального развития ребенка на основе актуализации комплекса принципов, содержания, форм и методов, видов художественной и музыкально-творческой деятельнос</w:t>
      </w:r>
      <w:r w:rsidR="005C5E2A">
        <w:rPr>
          <w:rFonts w:ascii="Times New Roman" w:hAnsi="Times New Roman" w:cs="Times New Roman"/>
          <w:sz w:val="28"/>
          <w:szCs w:val="28"/>
        </w:rPr>
        <w:t xml:space="preserve">ти способствующих полноценному </w:t>
      </w:r>
      <w:r w:rsidRPr="005C5E2A">
        <w:rPr>
          <w:rFonts w:ascii="Times New Roman" w:hAnsi="Times New Roman" w:cs="Times New Roman"/>
          <w:sz w:val="28"/>
          <w:szCs w:val="28"/>
        </w:rPr>
        <w:t xml:space="preserve">развитию музыкального слуха детей. В этом и состоит актуальность </w:t>
      </w:r>
      <w:r w:rsidR="005C5E2A">
        <w:rPr>
          <w:rFonts w:ascii="Times New Roman" w:hAnsi="Times New Roman" w:cs="Times New Roman"/>
          <w:sz w:val="28"/>
          <w:szCs w:val="28"/>
        </w:rPr>
        <w:t>моего педагогического опыта.</w:t>
      </w:r>
    </w:p>
    <w:p w:rsidR="00662132" w:rsidRPr="00662132" w:rsidRDefault="00AA7B73" w:rsidP="0066213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132">
        <w:rPr>
          <w:rFonts w:ascii="Times New Roman" w:hAnsi="Times New Roman" w:cs="Times New Roman"/>
          <w:b/>
          <w:sz w:val="28"/>
          <w:szCs w:val="28"/>
        </w:rPr>
        <w:t>Цель:</w:t>
      </w:r>
      <w:r w:rsidR="00662132" w:rsidRPr="006621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62132" w:rsidRPr="00662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раскрыть </w:t>
      </w:r>
      <w:r w:rsidR="00662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творческий потенциал у детей старшего дошкольного возраста посредством </w:t>
      </w:r>
      <w:r w:rsidR="00662132" w:rsidRPr="0066213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музыкального слуха на занятиях ритмикой в условиях кружковой работы.</w:t>
      </w:r>
    </w:p>
    <w:p w:rsidR="00D14E90" w:rsidRPr="003227DB" w:rsidRDefault="00AA7B73" w:rsidP="008971DA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227DB">
        <w:rPr>
          <w:b/>
          <w:sz w:val="28"/>
          <w:szCs w:val="28"/>
        </w:rPr>
        <w:t>Задачи:</w:t>
      </w:r>
    </w:p>
    <w:p w:rsidR="003227DB" w:rsidRPr="006C5FF4" w:rsidRDefault="003227DB" w:rsidP="008971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7A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3227DB" w:rsidRPr="00D57AFD" w:rsidRDefault="003227DB" w:rsidP="008971DA">
      <w:pPr>
        <w:pStyle w:val="a5"/>
        <w:numPr>
          <w:ilvl w:val="0"/>
          <w:numId w:val="1"/>
        </w:numPr>
        <w:spacing w:after="20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Обучать детей танцевальным движениям на занятиях ритмикой;</w:t>
      </w:r>
    </w:p>
    <w:p w:rsidR="003227DB" w:rsidRPr="000B0E7B" w:rsidRDefault="003227DB" w:rsidP="008971DA">
      <w:pPr>
        <w:pStyle w:val="a5"/>
        <w:numPr>
          <w:ilvl w:val="0"/>
          <w:numId w:val="1"/>
        </w:numPr>
        <w:spacing w:after="20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Научить детей слушать музыку, понимать ее настроение, характер, передавать его танцевальными движениями;</w:t>
      </w:r>
    </w:p>
    <w:p w:rsidR="003227DB" w:rsidRPr="00D57AFD" w:rsidRDefault="003227DB" w:rsidP="008971DA">
      <w:pPr>
        <w:pStyle w:val="a5"/>
        <w:numPr>
          <w:ilvl w:val="0"/>
          <w:numId w:val="1"/>
        </w:numPr>
        <w:spacing w:after="20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Обучение детей навыкам правильного и выразительного движения в области классической, народной и современной хореографии;</w:t>
      </w:r>
    </w:p>
    <w:p w:rsidR="003227DB" w:rsidRPr="008971DA" w:rsidRDefault="003227DB" w:rsidP="008971DA">
      <w:pPr>
        <w:pStyle w:val="a5"/>
        <w:numPr>
          <w:ilvl w:val="0"/>
          <w:numId w:val="1"/>
        </w:numPr>
        <w:spacing w:after="20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Обучение детей правильной постановке корпуса, ног, рук, головы.</w:t>
      </w:r>
    </w:p>
    <w:p w:rsidR="008971DA" w:rsidRPr="003227DB" w:rsidRDefault="008971DA" w:rsidP="008971DA">
      <w:pPr>
        <w:pStyle w:val="a5"/>
        <w:numPr>
          <w:ilvl w:val="0"/>
          <w:numId w:val="1"/>
        </w:numPr>
        <w:spacing w:after="20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Об</w:t>
      </w:r>
      <w:r w:rsidRPr="00172F4E">
        <w:rPr>
          <w:sz w:val="28"/>
          <w:szCs w:val="28"/>
        </w:rPr>
        <w:t>уч</w:t>
      </w:r>
      <w:r>
        <w:rPr>
          <w:sz w:val="28"/>
          <w:szCs w:val="28"/>
        </w:rPr>
        <w:t>ение</w:t>
      </w:r>
      <w:r w:rsidRPr="00172F4E">
        <w:rPr>
          <w:sz w:val="28"/>
          <w:szCs w:val="28"/>
        </w:rPr>
        <w:t xml:space="preserve"> самостоятельно использовать полученные знания и навыки в работе над пластическими образами танцев</w:t>
      </w:r>
      <w:r>
        <w:rPr>
          <w:sz w:val="28"/>
          <w:szCs w:val="28"/>
        </w:rPr>
        <w:t>.</w:t>
      </w:r>
    </w:p>
    <w:p w:rsidR="003227DB" w:rsidRDefault="003227DB" w:rsidP="008971DA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Развивающие: </w:t>
      </w:r>
    </w:p>
    <w:p w:rsidR="003227DB" w:rsidRPr="00A84984" w:rsidRDefault="003227DB" w:rsidP="008971DA">
      <w:pPr>
        <w:pStyle w:val="a5"/>
        <w:numPr>
          <w:ilvl w:val="0"/>
          <w:numId w:val="3"/>
        </w:numPr>
        <w:spacing w:after="20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Развитие физических данных ребенка, улучшение координации движений;</w:t>
      </w:r>
    </w:p>
    <w:p w:rsidR="003227DB" w:rsidRPr="00A84984" w:rsidRDefault="003227DB" w:rsidP="008971DA">
      <w:pPr>
        <w:pStyle w:val="a5"/>
        <w:numPr>
          <w:ilvl w:val="0"/>
          <w:numId w:val="3"/>
        </w:numPr>
        <w:spacing w:after="20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Развитие у детей музыкально – ритмических навыков;</w:t>
      </w:r>
    </w:p>
    <w:p w:rsidR="003227DB" w:rsidRPr="00A84984" w:rsidRDefault="003227DB" w:rsidP="008971DA">
      <w:pPr>
        <w:pStyle w:val="a5"/>
        <w:numPr>
          <w:ilvl w:val="0"/>
          <w:numId w:val="3"/>
        </w:numPr>
        <w:spacing w:after="20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Развитие у детей музыкального слуха и его основных компонентов: ладовое чувство, музыкально – слуховые представления, музыкально – ритмическое чувство, внимания, памяти</w:t>
      </w:r>
      <w:r w:rsidR="008E75CB">
        <w:rPr>
          <w:sz w:val="28"/>
          <w:szCs w:val="28"/>
        </w:rPr>
        <w:t>.</w:t>
      </w:r>
    </w:p>
    <w:p w:rsidR="003227DB" w:rsidRDefault="003227DB" w:rsidP="008971DA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3227DB" w:rsidRPr="00D57AFD" w:rsidRDefault="003227DB" w:rsidP="008971DA">
      <w:pPr>
        <w:pStyle w:val="a5"/>
        <w:numPr>
          <w:ilvl w:val="0"/>
          <w:numId w:val="2"/>
        </w:numPr>
        <w:spacing w:after="20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Воспитать у детей любовь к танцу;</w:t>
      </w:r>
    </w:p>
    <w:p w:rsidR="003227DB" w:rsidRPr="00D57AFD" w:rsidRDefault="003227DB" w:rsidP="008971DA">
      <w:pPr>
        <w:pStyle w:val="a5"/>
        <w:numPr>
          <w:ilvl w:val="0"/>
          <w:numId w:val="2"/>
        </w:numPr>
        <w:spacing w:after="20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Воспитать нравственно – эстетические отношения между детьми и взрослыми;</w:t>
      </w:r>
    </w:p>
    <w:p w:rsidR="003227DB" w:rsidRPr="003227DB" w:rsidRDefault="003227DB" w:rsidP="008971DA">
      <w:pPr>
        <w:pStyle w:val="a5"/>
        <w:numPr>
          <w:ilvl w:val="0"/>
          <w:numId w:val="2"/>
        </w:numPr>
        <w:spacing w:after="20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Воспитать у детей потребность к здоровому образу жизни.</w:t>
      </w:r>
    </w:p>
    <w:p w:rsidR="003227DB" w:rsidRPr="003227DB" w:rsidRDefault="003227DB" w:rsidP="008971DA">
      <w:pPr>
        <w:pStyle w:val="a6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172F4E">
        <w:rPr>
          <w:sz w:val="28"/>
          <w:szCs w:val="28"/>
        </w:rPr>
        <w:t>воспитание интереса к занятиям ритмикой</w:t>
      </w:r>
      <w:r w:rsidR="008E75CB">
        <w:rPr>
          <w:sz w:val="28"/>
          <w:szCs w:val="28"/>
        </w:rPr>
        <w:t>.</w:t>
      </w:r>
    </w:p>
    <w:p w:rsidR="009A1A57" w:rsidRPr="004F38ED" w:rsidRDefault="00AE3AB5" w:rsidP="007C5FB4">
      <w:pPr>
        <w:widowControl w:val="0"/>
        <w:suppressAutoHyphens/>
        <w:adjustRightInd w:val="0"/>
        <w:ind w:firstLine="709"/>
        <w:textAlignment w:val="baseline"/>
        <w:rPr>
          <w:rFonts w:eastAsia="Lucida Sans Unicode"/>
          <w:caps/>
          <w:color w:val="000000"/>
          <w:sz w:val="28"/>
          <w:szCs w:val="28"/>
          <w:lang w:eastAsia="en-US" w:bidi="en-US"/>
        </w:rPr>
      </w:pPr>
      <w:r w:rsidRPr="00D72692">
        <w:rPr>
          <w:rFonts w:ascii="Times New Roman" w:hAnsi="Times New Roman" w:cs="Times New Roman"/>
          <w:b/>
          <w:sz w:val="28"/>
          <w:szCs w:val="28"/>
        </w:rPr>
        <w:t>Теоретическую базу опыта составили:</w:t>
      </w:r>
    </w:p>
    <w:p w:rsidR="00A43F50" w:rsidRDefault="00A43F50" w:rsidP="008971DA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12215">
        <w:rPr>
          <w:rFonts w:ascii="Times New Roman" w:hAnsi="Times New Roman" w:cs="Times New Roman"/>
          <w:sz w:val="28"/>
          <w:szCs w:val="28"/>
        </w:rPr>
        <w:t>основные положения, составляющие базу для построения дошкольного образовательного процесса, и теоретические концепции авторитетных отечественных педагогов (В.А. Сухомлинский, А.В. Запорожец, К.Д. Ушинский, С.А. Козлова и Т.А. Куликова</w:t>
      </w:r>
      <w:r w:rsidRPr="00C12215">
        <w:rPr>
          <w:rFonts w:ascii="Times New Roman" w:hAnsi="Times New Roman" w:cs="Times New Roman"/>
          <w:b/>
        </w:rPr>
        <w:t xml:space="preserve"> </w:t>
      </w:r>
      <w:r w:rsidRPr="00C12215">
        <w:rPr>
          <w:rFonts w:ascii="Times New Roman" w:hAnsi="Times New Roman" w:cs="Times New Roman"/>
          <w:sz w:val="28"/>
          <w:szCs w:val="28"/>
        </w:rPr>
        <w:t xml:space="preserve">и др.) и психологов (Л.И. </w:t>
      </w:r>
      <w:proofErr w:type="spellStart"/>
      <w:r w:rsidRPr="00C12215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C12215">
        <w:rPr>
          <w:rFonts w:ascii="Times New Roman" w:hAnsi="Times New Roman" w:cs="Times New Roman"/>
          <w:sz w:val="28"/>
          <w:szCs w:val="28"/>
        </w:rPr>
        <w:t>, Л.С. Выготский, А.Н. Леонтьев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2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</w:t>
      </w:r>
      <w:proofErr w:type="spellEnd"/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Ананьева</w:t>
      </w:r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А. </w:t>
      </w:r>
      <w:proofErr w:type="spellStart"/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>Венгера</w:t>
      </w:r>
      <w:proofErr w:type="spellEnd"/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Я. Л. </w:t>
      </w:r>
      <w:proofErr w:type="spellStart"/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Коломинского</w:t>
      </w:r>
      <w:proofErr w:type="spellEnd"/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>,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Кравцова </w:t>
      </w:r>
      <w:r w:rsidRPr="00C12215">
        <w:rPr>
          <w:rFonts w:ascii="Times New Roman" w:hAnsi="Times New Roman" w:cs="Times New Roman"/>
          <w:sz w:val="28"/>
          <w:szCs w:val="28"/>
        </w:rPr>
        <w:t>и др.) о закономерностях развития детской психики, понимании дошкольного детства как особого периода в становлении личности, о значимой роли народного творчества для эстетического воспитания дошкольников;</w:t>
      </w:r>
    </w:p>
    <w:p w:rsidR="00A43F50" w:rsidRPr="00A43F50" w:rsidRDefault="00A43F50" w:rsidP="00A43F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F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 в области структуры и особенностей музыкального слуха и общего музыкального развития личности  (В. И. Панов, Б. М. Теплов, Г. С. Тарасов, К. В. Тарасова  и др.)</w:t>
      </w:r>
      <w:r w:rsidRPr="00A43F50">
        <w:rPr>
          <w:rFonts w:ascii="Times New Roman" w:hAnsi="Times New Roman" w:cs="Times New Roman"/>
          <w:sz w:val="28"/>
          <w:szCs w:val="28"/>
        </w:rPr>
        <w:t>.</w:t>
      </w:r>
    </w:p>
    <w:p w:rsidR="00A43F50" w:rsidRPr="00A43F50" w:rsidRDefault="00A43F50" w:rsidP="00A43F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 научные труды в области изучения развития музыкально-ритмической д</w:t>
      </w:r>
      <w:r w:rsidR="00053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еятельности (Э. Д. </w:t>
      </w:r>
      <w:proofErr w:type="spellStart"/>
      <w:r w:rsidR="0005332D">
        <w:rPr>
          <w:rFonts w:ascii="Times New Roman" w:hAnsi="Times New Roman" w:cs="Times New Roman"/>
          <w:sz w:val="28"/>
          <w:szCs w:val="28"/>
          <w:shd w:val="clear" w:color="auto" w:fill="FFFFFF"/>
        </w:rPr>
        <w:t>Османова</w:t>
      </w:r>
      <w:proofErr w:type="spellEnd"/>
      <w:r w:rsidR="00053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Л. </w:t>
      </w:r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Попова, О.</w:t>
      </w:r>
      <w:r w:rsidR="00053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</w:t>
      </w:r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Радченко, С. Л. Слуцкая, Н. И. </w:t>
      </w:r>
      <w:proofErr w:type="spellStart"/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>Таранова</w:t>
      </w:r>
      <w:proofErr w:type="spellEnd"/>
      <w:r w:rsidR="0005332D">
        <w:rPr>
          <w:rFonts w:ascii="Times New Roman" w:hAnsi="Times New Roman" w:cs="Times New Roman"/>
          <w:sz w:val="28"/>
          <w:szCs w:val="28"/>
          <w:shd w:val="clear" w:color="auto" w:fill="FFFFFF"/>
        </w:rPr>
        <w:t>, К. Орф и др.</w:t>
      </w:r>
      <w:r w:rsidRPr="00A43F5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43F50">
        <w:rPr>
          <w:rFonts w:ascii="Times New Roman" w:hAnsi="Times New Roman" w:cs="Times New Roman"/>
          <w:sz w:val="28"/>
          <w:szCs w:val="28"/>
        </w:rPr>
        <w:t>.</w:t>
      </w:r>
    </w:p>
    <w:p w:rsidR="00613A0A" w:rsidRPr="000A5D3B" w:rsidRDefault="00613A0A" w:rsidP="00613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3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0A5D3B">
        <w:rPr>
          <w:rFonts w:ascii="Times New Roman" w:eastAsia="Times New Roman" w:hAnsi="Times New Roman" w:cs="Times New Roman"/>
          <w:b/>
          <w:sz w:val="28"/>
          <w:szCs w:val="28"/>
        </w:rPr>
        <w:t xml:space="preserve">овизна педагогического </w:t>
      </w:r>
      <w:r w:rsidRPr="000A5D3B">
        <w:rPr>
          <w:rFonts w:ascii="Times New Roman" w:eastAsia="Times New Roman" w:hAnsi="Times New Roman" w:cs="Times New Roman"/>
          <w:b/>
          <w:bCs/>
          <w:sz w:val="28"/>
          <w:szCs w:val="28"/>
        </w:rPr>
        <w:t>опыта</w:t>
      </w:r>
    </w:p>
    <w:p w:rsidR="00613A0A" w:rsidRPr="007872CA" w:rsidRDefault="00613A0A" w:rsidP="00613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Степень новизны </w:t>
      </w:r>
      <w:r w:rsidR="0089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педагогического </w:t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опыта заключается в комбинации методов и дополнении их инновационными технологиями с применением музыкально-пластических средств об</w:t>
      </w:r>
      <w:r w:rsidR="00686087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учения в форме сюжетных занятий, которые способствуют развитию музыкального слуха у старших дошкольников.</w:t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Особенность методики состоит во взаимопроникновении обучающих и творческих моментов в единый процесс обучения, который строится по принципу - от обучения языку выразительных движений к исполнительскому творчеству.</w:t>
      </w:r>
    </w:p>
    <w:p w:rsidR="00D6773E" w:rsidRDefault="000A5D3B" w:rsidP="000A5D3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97BD7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170912" w:rsidRPr="0098278E" w:rsidRDefault="00170912" w:rsidP="0017091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8278E">
        <w:rPr>
          <w:rFonts w:ascii="Times New Roman" w:hAnsi="Times New Roman" w:cs="Times New Roman"/>
          <w:sz w:val="28"/>
          <w:szCs w:val="20"/>
        </w:rPr>
        <w:t>Любая музыкальная деятельность требует развития музыкального слуха, таких его компонентов, как ладовое чувство и музыкально-слуховые представления, органически связанные с чувством ритма и окрашенные эмоциональной восприимчивостью и отзывчивостью на музыку. Эти музыкальные способности являются ядром музыкального развития, для успешной музыкальной деятельности.</w:t>
      </w:r>
    </w:p>
    <w:p w:rsidR="00170912" w:rsidRDefault="00170912" w:rsidP="001709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98278E">
        <w:rPr>
          <w:rFonts w:ascii="Times New Roman" w:hAnsi="Times New Roman" w:cs="Times New Roman"/>
          <w:sz w:val="28"/>
          <w:szCs w:val="28"/>
        </w:rPr>
        <w:t xml:space="preserve"> по развитию музыкального слуха у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проводилась мною</w:t>
      </w:r>
      <w:r w:rsidR="000621FC">
        <w:rPr>
          <w:rFonts w:ascii="Times New Roman" w:hAnsi="Times New Roman" w:cs="Times New Roman"/>
          <w:sz w:val="28"/>
          <w:szCs w:val="28"/>
        </w:rPr>
        <w:t xml:space="preserve"> различными методами</w:t>
      </w:r>
      <w:r>
        <w:rPr>
          <w:rFonts w:ascii="Times New Roman" w:hAnsi="Times New Roman" w:cs="Times New Roman"/>
          <w:sz w:val="28"/>
          <w:szCs w:val="28"/>
        </w:rPr>
        <w:t xml:space="preserve"> в нескольких направления:</w:t>
      </w:r>
    </w:p>
    <w:p w:rsidR="00170912" w:rsidRDefault="00170912" w:rsidP="001709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 – ритмическое чувство;</w:t>
      </w:r>
    </w:p>
    <w:p w:rsidR="00170912" w:rsidRDefault="00170912" w:rsidP="001709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ладовое чувство;</w:t>
      </w:r>
    </w:p>
    <w:p w:rsidR="00170912" w:rsidRDefault="00170912" w:rsidP="001709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 – слуховые представления.</w:t>
      </w:r>
    </w:p>
    <w:p w:rsidR="00170912" w:rsidRPr="002B1F14" w:rsidRDefault="00170912" w:rsidP="001709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2B1F14">
        <w:rPr>
          <w:rFonts w:ascii="Times New Roman" w:hAnsi="Times New Roman" w:cs="Times New Roman"/>
          <w:noProof/>
          <w:sz w:val="28"/>
          <w:szCs w:val="28"/>
        </w:rPr>
        <w:t>узыкальн</w:t>
      </w:r>
      <w:r w:rsidRPr="002B1F1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2B1F14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1F14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1F14">
        <w:rPr>
          <w:rFonts w:ascii="Times New Roman" w:hAnsi="Times New Roman" w:cs="Times New Roman"/>
          <w:noProof/>
          <w:sz w:val="28"/>
          <w:szCs w:val="28"/>
        </w:rPr>
        <w:t>р</w:t>
      </w:r>
      <w:r w:rsidRPr="002B1F1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2B1F14">
        <w:rPr>
          <w:rFonts w:ascii="Times New Roman" w:hAnsi="Times New Roman" w:cs="Times New Roman"/>
          <w:noProof/>
          <w:sz w:val="28"/>
          <w:szCs w:val="28"/>
        </w:rPr>
        <w:t xml:space="preserve">итмическое чувство </w:t>
      </w:r>
      <w:r w:rsidRPr="002B1F14">
        <w:rPr>
          <w:rFonts w:ascii="Times New Roman" w:hAnsi="Times New Roman" w:cs="Times New Roman"/>
          <w:noProof/>
          <w:color w:val="000000"/>
          <w:sz w:val="28"/>
          <w:szCs w:val="28"/>
        </w:rPr>
        <w:t>усваивается главн</w:t>
      </w:r>
      <w:r w:rsidRPr="002B1F14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Pr="002B1F14">
        <w:rPr>
          <w:rFonts w:ascii="Times New Roman" w:hAnsi="Times New Roman" w:cs="Times New Roman"/>
          <w:noProof/>
          <w:color w:val="000000"/>
          <w:sz w:val="28"/>
          <w:szCs w:val="28"/>
        </w:rPr>
        <w:t>ым обр</w:t>
      </w:r>
      <w:r w:rsidRPr="002B1F14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Pr="002B1F1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азом в ходе </w:t>
      </w:r>
      <w:r w:rsidRPr="000621FC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0621FC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Pr="000621FC">
        <w:rPr>
          <w:rFonts w:ascii="Times New Roman" w:hAnsi="Times New Roman" w:cs="Times New Roman"/>
          <w:noProof/>
          <w:color w:val="000000"/>
          <w:sz w:val="28"/>
          <w:szCs w:val="28"/>
        </w:rPr>
        <w:t>азучиван</w:t>
      </w:r>
      <w:r w:rsidRPr="000621FC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Pr="000621FC">
        <w:rPr>
          <w:rFonts w:ascii="Times New Roman" w:hAnsi="Times New Roman" w:cs="Times New Roman"/>
          <w:noProof/>
          <w:color w:val="000000"/>
          <w:sz w:val="28"/>
          <w:szCs w:val="28"/>
        </w:rPr>
        <w:t>ия игр</w:t>
      </w:r>
      <w:r w:rsidRPr="000621FC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Pr="000621FC">
        <w:rPr>
          <w:rFonts w:ascii="Times New Roman" w:hAnsi="Times New Roman" w:cs="Times New Roman"/>
          <w:noProof/>
          <w:color w:val="000000"/>
          <w:sz w:val="28"/>
          <w:szCs w:val="28"/>
        </w:rPr>
        <w:t>, плясок, хор</w:t>
      </w:r>
      <w:r w:rsidRPr="000621FC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Pr="000621FC">
        <w:rPr>
          <w:rFonts w:ascii="Times New Roman" w:hAnsi="Times New Roman" w:cs="Times New Roman"/>
          <w:noProof/>
          <w:color w:val="000000"/>
          <w:sz w:val="28"/>
          <w:szCs w:val="28"/>
        </w:rPr>
        <w:t>оводов.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170912" w:rsidRDefault="00170912" w:rsidP="001709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5905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0621FC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C5905">
        <w:rPr>
          <w:rFonts w:ascii="Times New Roman" w:hAnsi="Times New Roman" w:cs="Times New Roman"/>
          <w:sz w:val="28"/>
          <w:szCs w:val="28"/>
        </w:rPr>
        <w:t>традиционных методов развития музыкального слуха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широко использую в своей работе </w:t>
      </w:r>
      <w:r>
        <w:rPr>
          <w:rFonts w:ascii="Times New Roman" w:hAnsi="Times New Roman" w:cs="Times New Roman"/>
          <w:sz w:val="28"/>
          <w:szCs w:val="28"/>
        </w:rPr>
        <w:lastRenderedPageBreak/>
        <w:t>«метод телесной перкуссии».</w:t>
      </w:r>
      <w:r w:rsidRPr="00AC59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621FC">
        <w:rPr>
          <w:rFonts w:ascii="Times New Roman" w:hAnsi="Times New Roman" w:cs="Times New Roman"/>
          <w:noProof/>
          <w:sz w:val="28"/>
          <w:szCs w:val="28"/>
        </w:rPr>
        <w:t>Данный</w:t>
      </w:r>
      <w:r w:rsidRPr="00CE7AAF">
        <w:rPr>
          <w:rFonts w:ascii="Times New Roman" w:hAnsi="Times New Roman" w:cs="Times New Roman"/>
          <w:noProof/>
          <w:sz w:val="28"/>
          <w:szCs w:val="28"/>
        </w:rPr>
        <w:t xml:space="preserve"> метод с использован</w:t>
      </w:r>
      <w:r w:rsidRPr="00CE7AA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CE7AAF">
        <w:rPr>
          <w:rFonts w:ascii="Times New Roman" w:hAnsi="Times New Roman" w:cs="Times New Roman"/>
          <w:noProof/>
          <w:sz w:val="28"/>
          <w:szCs w:val="28"/>
        </w:rPr>
        <w:t>ием жестов собствен</w:t>
      </w:r>
      <w:r w:rsidRPr="00CE7AA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CE7AAF">
        <w:rPr>
          <w:rFonts w:ascii="Times New Roman" w:hAnsi="Times New Roman" w:cs="Times New Roman"/>
          <w:noProof/>
          <w:sz w:val="28"/>
          <w:szCs w:val="28"/>
        </w:rPr>
        <w:t>н</w:t>
      </w:r>
      <w:r w:rsidRPr="00CE7AA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CE7AAF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="00030BF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213360</wp:posOffset>
            </wp:positionV>
            <wp:extent cx="2611755" cy="1820545"/>
            <wp:effectExtent l="304800" t="266700" r="321945" b="274955"/>
            <wp:wrapSquare wrapText="bothSides"/>
            <wp:docPr id="1" name="Рисунок 0" descr="9987ceef316998a76e0e8916172ee08cb0009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87ceef316998a76e0e8916172ee08cb0009f9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8205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E7AAF">
        <w:rPr>
          <w:rFonts w:ascii="Times New Roman" w:hAnsi="Times New Roman" w:cs="Times New Roman"/>
          <w:noProof/>
          <w:sz w:val="28"/>
          <w:szCs w:val="28"/>
        </w:rPr>
        <w:t>тела, позволяет детям глубже пр</w:t>
      </w:r>
      <w:r w:rsidRPr="00CE7AA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CE7AAF">
        <w:rPr>
          <w:rFonts w:ascii="Times New Roman" w:hAnsi="Times New Roman" w:cs="Times New Roman"/>
          <w:noProof/>
          <w:sz w:val="28"/>
          <w:szCs w:val="28"/>
        </w:rPr>
        <w:t>очувствовать пульсацию музыки и ее р</w:t>
      </w:r>
      <w:r w:rsidRPr="00CE7AA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CE7AAF">
        <w:rPr>
          <w:rFonts w:ascii="Times New Roman" w:hAnsi="Times New Roman" w:cs="Times New Roman"/>
          <w:noProof/>
          <w:sz w:val="28"/>
          <w:szCs w:val="28"/>
        </w:rPr>
        <w:t>итмический р</w:t>
      </w:r>
      <w:r w:rsidRPr="00CE7AA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CE7AAF">
        <w:rPr>
          <w:rFonts w:ascii="Times New Roman" w:hAnsi="Times New Roman" w:cs="Times New Roman"/>
          <w:noProof/>
          <w:sz w:val="28"/>
          <w:szCs w:val="28"/>
        </w:rPr>
        <w:t>исун</w:t>
      </w:r>
      <w:r w:rsidRPr="00CE7AA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CE7AAF">
        <w:rPr>
          <w:rFonts w:ascii="Times New Roman" w:hAnsi="Times New Roman" w:cs="Times New Roman"/>
          <w:noProof/>
          <w:sz w:val="28"/>
          <w:szCs w:val="28"/>
        </w:rPr>
        <w:t>ок.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Интересна игра «Карточка – ладошка - ножка», в которой дети глядя на карточки с разными цветами отстукивают ритм ладонями, тем самым выполняя то или иное движение, согласно цвету. Например, красный цвет- хлопок в ладони, синий цвет - топат ногами, оранжевый цвет – щелканье пальцами и зеленый цвет – ширканье ладонями. </w:t>
      </w:r>
    </w:p>
    <w:p w:rsidR="00170912" w:rsidRPr="002E1FE4" w:rsidRDefault="00170912" w:rsidP="002E1F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Данная игра очень полюбилась детям и является способом развития музыкального слуха у детей старшего дошкольного возраста при помощи телесных упражнений.</w:t>
      </w:r>
      <w:r w:rsidR="000055E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F3D87" w:rsidRDefault="009F15D8" w:rsidP="00361E0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61E08">
        <w:rPr>
          <w:rFonts w:ascii="Times New Roman" w:hAnsi="Times New Roman" w:cs="Times New Roman"/>
          <w:sz w:val="28"/>
          <w:szCs w:val="20"/>
        </w:rPr>
        <w:t>Ладовое чувство – одна из основ эмоциональной отзывчивости на музыку.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361E08">
        <w:rPr>
          <w:rFonts w:ascii="Times New Roman" w:hAnsi="Times New Roman" w:cs="Times New Roman"/>
          <w:sz w:val="28"/>
          <w:szCs w:val="20"/>
        </w:rPr>
        <w:t>П</w:t>
      </w:r>
      <w:r w:rsidR="00361E08" w:rsidRPr="00361E08">
        <w:rPr>
          <w:rFonts w:ascii="Times New Roman" w:hAnsi="Times New Roman" w:cs="Times New Roman"/>
          <w:sz w:val="28"/>
          <w:szCs w:val="20"/>
        </w:rPr>
        <w:t>оэтому при</w:t>
      </w:r>
      <w:r w:rsidR="002B1F14" w:rsidRPr="00361E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1F14" w:rsidRPr="00361E08">
        <w:rPr>
          <w:rFonts w:ascii="Times New Roman" w:hAnsi="Times New Roman" w:cs="Times New Roman"/>
          <w:noProof/>
          <w:color w:val="000000"/>
          <w:sz w:val="28"/>
          <w:szCs w:val="28"/>
        </w:rPr>
        <w:t>пр</w:t>
      </w:r>
      <w:r w:rsidR="002B1F14" w:rsidRPr="00361E08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noProof/>
          <w:color w:val="000000"/>
          <w:sz w:val="28"/>
          <w:szCs w:val="28"/>
        </w:rPr>
        <w:t>ослушиван</w:t>
      </w:r>
      <w:r w:rsidR="002B1F14" w:rsidRPr="00361E08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ии </w:t>
      </w:r>
      <w:r w:rsidR="00FC4E1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 детьми той или иной </w:t>
      </w:r>
      <w:r w:rsidR="002B1F14" w:rsidRPr="00361E08">
        <w:rPr>
          <w:rFonts w:ascii="Times New Roman" w:hAnsi="Times New Roman" w:cs="Times New Roman"/>
          <w:noProof/>
          <w:color w:val="000000"/>
          <w:sz w:val="28"/>
          <w:szCs w:val="28"/>
        </w:rPr>
        <w:t>мелодии</w:t>
      </w:r>
      <w:r w:rsidR="00FC4E1A">
        <w:rPr>
          <w:rFonts w:ascii="Times New Roman" w:hAnsi="Times New Roman" w:cs="Times New Roman"/>
          <w:noProof/>
          <w:color w:val="000000"/>
          <w:sz w:val="28"/>
          <w:szCs w:val="28"/>
        </w:rPr>
        <w:t>,</w:t>
      </w:r>
      <w:r w:rsidR="002B1F14" w:rsidRPr="00361E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1E08">
        <w:rPr>
          <w:rFonts w:ascii="Times New Roman" w:hAnsi="Times New Roman" w:cs="Times New Roman"/>
          <w:noProof/>
          <w:sz w:val="28"/>
          <w:szCs w:val="28"/>
        </w:rPr>
        <w:t xml:space="preserve">мною </w:t>
      </w:r>
      <w:r w:rsidR="000621FC">
        <w:rPr>
          <w:rFonts w:ascii="Times New Roman" w:hAnsi="Times New Roman" w:cs="Times New Roman"/>
          <w:noProof/>
          <w:sz w:val="28"/>
          <w:szCs w:val="28"/>
        </w:rPr>
        <w:t xml:space="preserve">широко </w:t>
      </w:r>
      <w:r w:rsidR="00361E08">
        <w:rPr>
          <w:rFonts w:ascii="Times New Roman" w:hAnsi="Times New Roman" w:cs="Times New Roman"/>
          <w:noProof/>
          <w:sz w:val="28"/>
          <w:szCs w:val="28"/>
        </w:rPr>
        <w:t>используется</w:t>
      </w:r>
      <w:r w:rsidR="002B1F14" w:rsidRPr="00361E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аглядн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о-слуховой метод</w:t>
      </w:r>
      <w:r w:rsidR="00361E08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  <w:r w:rsidR="00361E08"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 xml:space="preserve"> </w:t>
      </w:r>
      <w:r w:rsidR="000621F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Он позволяет напомнить детям, 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что 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адо слушать музыку очен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ь вн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имательн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о, что он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а обязательн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 подскажет, какой хар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актер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FC4E1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у 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пр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оизведен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ия, какие движен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ия можн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 выполн</w:t>
      </w:r>
      <w:r w:rsidR="002B1F14" w:rsidRPr="00361E08">
        <w:rPr>
          <w:rFonts w:ascii="Times New Roman" w:eastAsia="MS Gothic" w:hAnsi="Times New Roman" w:cs="Times New Roman"/>
          <w:bCs/>
          <w:noProof/>
          <w:color w:val="000000"/>
          <w:spacing w:val="-20"/>
          <w:sz w:val="28"/>
          <w:szCs w:val="28"/>
        </w:rPr>
        <w:t> </w:t>
      </w:r>
      <w:r w:rsidR="002B1F14" w:rsidRPr="00361E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ять под эту мелодию</w:t>
      </w:r>
      <w:r w:rsidR="002B1F14" w:rsidRPr="00361E08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2B1F14" w:rsidRPr="00361E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621FC">
        <w:rPr>
          <w:rFonts w:ascii="Times New Roman" w:hAnsi="Times New Roman" w:cs="Times New Roman"/>
          <w:noProof/>
          <w:sz w:val="28"/>
          <w:szCs w:val="28"/>
        </w:rPr>
        <w:t>Примером служит</w:t>
      </w:r>
      <w:r w:rsidR="00FC4E1A">
        <w:rPr>
          <w:rFonts w:ascii="Times New Roman" w:hAnsi="Times New Roman" w:cs="Times New Roman"/>
          <w:noProof/>
          <w:sz w:val="28"/>
          <w:szCs w:val="28"/>
        </w:rPr>
        <w:t xml:space="preserve"> игра «Куклы» с использованием музыки из «Детского альбома » П. И. Чайковского «</w:t>
      </w:r>
      <w:r w:rsidR="000055E6">
        <w:rPr>
          <w:rFonts w:ascii="Times New Roman" w:hAnsi="Times New Roman" w:cs="Times New Roman"/>
          <w:noProof/>
          <w:sz w:val="28"/>
          <w:szCs w:val="28"/>
        </w:rPr>
        <w:t>Болезнь куклы</w:t>
      </w:r>
      <w:r w:rsidR="00FC4E1A">
        <w:rPr>
          <w:rFonts w:ascii="Times New Roman" w:hAnsi="Times New Roman" w:cs="Times New Roman"/>
          <w:noProof/>
          <w:sz w:val="28"/>
          <w:szCs w:val="28"/>
        </w:rPr>
        <w:t>» и «Новая кукла»</w:t>
      </w:r>
      <w:r w:rsidR="00856EEF">
        <w:rPr>
          <w:rFonts w:ascii="Times New Roman" w:hAnsi="Times New Roman" w:cs="Times New Roman"/>
          <w:noProof/>
          <w:sz w:val="28"/>
          <w:szCs w:val="28"/>
        </w:rPr>
        <w:t>. Прослушав оба музыкальных поризведения</w:t>
      </w:r>
      <w:r w:rsidR="000621FC">
        <w:rPr>
          <w:rFonts w:ascii="Times New Roman" w:hAnsi="Times New Roman" w:cs="Times New Roman"/>
          <w:noProof/>
          <w:sz w:val="28"/>
          <w:szCs w:val="28"/>
        </w:rPr>
        <w:t>,</w:t>
      </w:r>
      <w:r w:rsidR="00856EEF">
        <w:rPr>
          <w:rFonts w:ascii="Times New Roman" w:hAnsi="Times New Roman" w:cs="Times New Roman"/>
          <w:noProof/>
          <w:sz w:val="28"/>
          <w:szCs w:val="28"/>
        </w:rPr>
        <w:t xml:space="preserve"> дети изображают разные состояния куклы с</w:t>
      </w:r>
      <w:r w:rsidR="00F14273">
        <w:rPr>
          <w:rFonts w:ascii="Times New Roman" w:hAnsi="Times New Roman" w:cs="Times New Roman"/>
          <w:noProof/>
          <w:sz w:val="28"/>
          <w:szCs w:val="28"/>
        </w:rPr>
        <w:t>начала без</w:t>
      </w:r>
      <w:r w:rsidR="00856EEF">
        <w:rPr>
          <w:rFonts w:ascii="Times New Roman" w:hAnsi="Times New Roman" w:cs="Times New Roman"/>
          <w:noProof/>
          <w:sz w:val="28"/>
          <w:szCs w:val="28"/>
        </w:rPr>
        <w:t xml:space="preserve"> музыки, а потом выпо</w:t>
      </w:r>
      <w:r w:rsidR="00F14273">
        <w:rPr>
          <w:rFonts w:ascii="Times New Roman" w:hAnsi="Times New Roman" w:cs="Times New Roman"/>
          <w:noProof/>
          <w:sz w:val="28"/>
          <w:szCs w:val="28"/>
        </w:rPr>
        <w:t>лняют танцевальные движения</w:t>
      </w:r>
      <w:r w:rsidR="000621FC">
        <w:rPr>
          <w:rFonts w:ascii="Times New Roman" w:hAnsi="Times New Roman" w:cs="Times New Roman"/>
          <w:noProof/>
          <w:sz w:val="28"/>
          <w:szCs w:val="28"/>
        </w:rPr>
        <w:t xml:space="preserve">, изображая кукол, </w:t>
      </w:r>
      <w:r w:rsidR="00F14273">
        <w:rPr>
          <w:rFonts w:ascii="Times New Roman" w:hAnsi="Times New Roman" w:cs="Times New Roman"/>
          <w:noProof/>
          <w:sz w:val="28"/>
          <w:szCs w:val="28"/>
        </w:rPr>
        <w:t>согласно характеру музыки</w:t>
      </w:r>
      <w:r w:rsidR="00856EEF">
        <w:rPr>
          <w:rFonts w:ascii="Times New Roman" w:hAnsi="Times New Roman" w:cs="Times New Roman"/>
          <w:noProof/>
          <w:sz w:val="28"/>
          <w:szCs w:val="28"/>
        </w:rPr>
        <w:t>.</w:t>
      </w:r>
      <w:r w:rsidR="007B18F7">
        <w:rPr>
          <w:rFonts w:ascii="Times New Roman" w:hAnsi="Times New Roman" w:cs="Times New Roman"/>
          <w:noProof/>
          <w:sz w:val="28"/>
          <w:szCs w:val="28"/>
        </w:rPr>
        <w:t xml:space="preserve"> Данна</w:t>
      </w:r>
      <w:r w:rsidR="003F6AC4">
        <w:rPr>
          <w:rFonts w:ascii="Times New Roman" w:hAnsi="Times New Roman" w:cs="Times New Roman"/>
          <w:noProof/>
          <w:sz w:val="28"/>
          <w:szCs w:val="28"/>
        </w:rPr>
        <w:t>я</w:t>
      </w:r>
      <w:r w:rsidR="007B18F7">
        <w:rPr>
          <w:rFonts w:ascii="Times New Roman" w:hAnsi="Times New Roman" w:cs="Times New Roman"/>
          <w:noProof/>
          <w:sz w:val="28"/>
          <w:szCs w:val="28"/>
        </w:rPr>
        <w:t xml:space="preserve"> игра</w:t>
      </w:r>
      <w:r w:rsidR="000621FC">
        <w:rPr>
          <w:rFonts w:ascii="Times New Roman" w:hAnsi="Times New Roman" w:cs="Times New Roman"/>
          <w:noProof/>
          <w:sz w:val="28"/>
          <w:szCs w:val="28"/>
        </w:rPr>
        <w:t xml:space="preserve">, направленная </w:t>
      </w:r>
      <w:r w:rsidR="007B18F7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0621FC">
        <w:rPr>
          <w:rFonts w:ascii="Times New Roman" w:hAnsi="Times New Roman" w:cs="Times New Roman"/>
          <w:noProof/>
          <w:sz w:val="28"/>
          <w:szCs w:val="28"/>
        </w:rPr>
        <w:t xml:space="preserve">понимание </w:t>
      </w:r>
      <w:r w:rsidR="007B18F7">
        <w:rPr>
          <w:rFonts w:ascii="Times New Roman" w:hAnsi="Times New Roman" w:cs="Times New Roman"/>
          <w:noProof/>
          <w:sz w:val="28"/>
          <w:szCs w:val="28"/>
        </w:rPr>
        <w:t>смен</w:t>
      </w:r>
      <w:r w:rsidR="000621FC">
        <w:rPr>
          <w:rFonts w:ascii="Times New Roman" w:hAnsi="Times New Roman" w:cs="Times New Roman"/>
          <w:noProof/>
          <w:sz w:val="28"/>
          <w:szCs w:val="28"/>
        </w:rPr>
        <w:t>ы</w:t>
      </w:r>
      <w:r w:rsidR="007B18F7">
        <w:rPr>
          <w:rFonts w:ascii="Times New Roman" w:hAnsi="Times New Roman" w:cs="Times New Roman"/>
          <w:noProof/>
          <w:sz w:val="28"/>
          <w:szCs w:val="28"/>
        </w:rPr>
        <w:t xml:space="preserve"> эмоциональных состояний</w:t>
      </w:r>
      <w:r w:rsidR="000621FC">
        <w:rPr>
          <w:rFonts w:ascii="Times New Roman" w:hAnsi="Times New Roman" w:cs="Times New Roman"/>
          <w:noProof/>
          <w:sz w:val="28"/>
          <w:szCs w:val="28"/>
        </w:rPr>
        <w:t>,</w:t>
      </w:r>
      <w:r w:rsidR="007B18F7">
        <w:rPr>
          <w:rFonts w:ascii="Times New Roman" w:hAnsi="Times New Roman" w:cs="Times New Roman"/>
          <w:noProof/>
          <w:sz w:val="28"/>
          <w:szCs w:val="28"/>
        </w:rPr>
        <w:t xml:space="preserve"> эффективно помогает детям понять </w:t>
      </w:r>
      <w:r w:rsidR="00254A2A">
        <w:rPr>
          <w:rFonts w:ascii="Times New Roman" w:hAnsi="Times New Roman" w:cs="Times New Roman"/>
          <w:noProof/>
          <w:sz w:val="28"/>
          <w:szCs w:val="28"/>
        </w:rPr>
        <w:t>и п</w:t>
      </w:r>
      <w:r w:rsidR="007B18F7">
        <w:rPr>
          <w:rFonts w:ascii="Times New Roman" w:hAnsi="Times New Roman" w:cs="Times New Roman"/>
          <w:noProof/>
          <w:sz w:val="28"/>
          <w:szCs w:val="28"/>
        </w:rPr>
        <w:t>р</w:t>
      </w:r>
      <w:r w:rsidR="00254A2A">
        <w:rPr>
          <w:rFonts w:ascii="Times New Roman" w:hAnsi="Times New Roman" w:cs="Times New Roman"/>
          <w:noProof/>
          <w:sz w:val="28"/>
          <w:szCs w:val="28"/>
        </w:rPr>
        <w:t>о</w:t>
      </w:r>
      <w:r w:rsidR="007B18F7">
        <w:rPr>
          <w:rFonts w:ascii="Times New Roman" w:hAnsi="Times New Roman" w:cs="Times New Roman"/>
          <w:noProof/>
          <w:sz w:val="28"/>
          <w:szCs w:val="28"/>
        </w:rPr>
        <w:t>чувствовать м</w:t>
      </w:r>
      <w:r w:rsidR="00254A2A">
        <w:rPr>
          <w:rFonts w:ascii="Times New Roman" w:hAnsi="Times New Roman" w:cs="Times New Roman"/>
          <w:noProof/>
          <w:sz w:val="28"/>
          <w:szCs w:val="28"/>
        </w:rPr>
        <w:t>елодию</w:t>
      </w:r>
      <w:r w:rsidR="007B18F7">
        <w:rPr>
          <w:rFonts w:ascii="Times New Roman" w:hAnsi="Times New Roman" w:cs="Times New Roman"/>
          <w:noProof/>
          <w:sz w:val="28"/>
          <w:szCs w:val="28"/>
        </w:rPr>
        <w:t>, что способствует раз</w:t>
      </w:r>
      <w:r w:rsidR="004E2763">
        <w:rPr>
          <w:rFonts w:ascii="Times New Roman" w:hAnsi="Times New Roman" w:cs="Times New Roman"/>
          <w:noProof/>
          <w:sz w:val="28"/>
          <w:szCs w:val="28"/>
        </w:rPr>
        <w:t>витию музыкального слуха</w:t>
      </w:r>
      <w:r w:rsidR="007B18F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81FBD" w:rsidRPr="00E81FBD" w:rsidRDefault="002B1F14" w:rsidP="00DE235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520E46">
        <w:rPr>
          <w:noProof/>
          <w:sz w:val="28"/>
          <w:szCs w:val="28"/>
        </w:rPr>
        <w:t>Пр</w:t>
      </w:r>
      <w:r w:rsidRPr="00520E46">
        <w:rPr>
          <w:rFonts w:eastAsia="MS Gothic"/>
          <w:noProof/>
          <w:spacing w:val="-20"/>
          <w:sz w:val="28"/>
          <w:szCs w:val="28"/>
        </w:rPr>
        <w:t> </w:t>
      </w:r>
      <w:r w:rsidRPr="00520E46">
        <w:rPr>
          <w:noProof/>
          <w:sz w:val="28"/>
          <w:szCs w:val="28"/>
        </w:rPr>
        <w:t>и р</w:t>
      </w:r>
      <w:r w:rsidRPr="00520E46">
        <w:rPr>
          <w:rFonts w:eastAsia="MS Gothic"/>
          <w:noProof/>
          <w:spacing w:val="-20"/>
          <w:sz w:val="28"/>
          <w:szCs w:val="28"/>
        </w:rPr>
        <w:t> </w:t>
      </w:r>
      <w:r w:rsidRPr="00520E46">
        <w:rPr>
          <w:noProof/>
          <w:sz w:val="28"/>
          <w:szCs w:val="28"/>
        </w:rPr>
        <w:t>азвитии ладового чувства</w:t>
      </w:r>
      <w:r w:rsidR="000621FC">
        <w:rPr>
          <w:noProof/>
          <w:sz w:val="28"/>
          <w:szCs w:val="28"/>
        </w:rPr>
        <w:t xml:space="preserve"> интересен в применении и </w:t>
      </w:r>
      <w:r w:rsidRPr="00520E46">
        <w:rPr>
          <w:noProof/>
          <w:sz w:val="28"/>
          <w:szCs w:val="28"/>
        </w:rPr>
        <w:t xml:space="preserve"> </w:t>
      </w:r>
      <w:r w:rsidRPr="000621FC">
        <w:rPr>
          <w:noProof/>
          <w:sz w:val="28"/>
          <w:szCs w:val="28"/>
        </w:rPr>
        <w:t>метод р</w:t>
      </w:r>
      <w:r w:rsidRPr="000621FC">
        <w:rPr>
          <w:rFonts w:eastAsia="MS Gothic"/>
          <w:noProof/>
          <w:spacing w:val="-20"/>
          <w:sz w:val="28"/>
          <w:szCs w:val="28"/>
        </w:rPr>
        <w:t> </w:t>
      </w:r>
      <w:r w:rsidRPr="000621FC">
        <w:rPr>
          <w:noProof/>
          <w:sz w:val="28"/>
          <w:szCs w:val="28"/>
        </w:rPr>
        <w:t>елаксации</w:t>
      </w:r>
      <w:r w:rsidR="009F15D8">
        <w:rPr>
          <w:noProof/>
          <w:sz w:val="28"/>
          <w:szCs w:val="28"/>
        </w:rPr>
        <w:t>, который п</w:t>
      </w:r>
      <w:r w:rsidRPr="00520E46">
        <w:rPr>
          <w:noProof/>
          <w:sz w:val="28"/>
          <w:szCs w:val="28"/>
        </w:rPr>
        <w:t>озволяет р</w:t>
      </w:r>
      <w:r w:rsidRPr="00520E46">
        <w:rPr>
          <w:rFonts w:eastAsia="MS Gothic"/>
          <w:noProof/>
          <w:spacing w:val="-20"/>
          <w:sz w:val="28"/>
          <w:szCs w:val="28"/>
        </w:rPr>
        <w:t> </w:t>
      </w:r>
      <w:r w:rsidRPr="00520E46">
        <w:rPr>
          <w:noProof/>
          <w:sz w:val="28"/>
          <w:szCs w:val="28"/>
        </w:rPr>
        <w:t>ебен</w:t>
      </w:r>
      <w:r w:rsidRPr="00520E46">
        <w:rPr>
          <w:rFonts w:eastAsia="MS Gothic"/>
          <w:noProof/>
          <w:spacing w:val="-20"/>
          <w:sz w:val="28"/>
          <w:szCs w:val="28"/>
        </w:rPr>
        <w:t> </w:t>
      </w:r>
      <w:r w:rsidRPr="00520E46">
        <w:rPr>
          <w:noProof/>
          <w:sz w:val="28"/>
          <w:szCs w:val="28"/>
        </w:rPr>
        <w:t>ку р</w:t>
      </w:r>
      <w:r w:rsidRPr="00520E46">
        <w:rPr>
          <w:rFonts w:eastAsia="MS Gothic"/>
          <w:noProof/>
          <w:spacing w:val="-20"/>
          <w:sz w:val="28"/>
          <w:szCs w:val="28"/>
        </w:rPr>
        <w:t> </w:t>
      </w:r>
      <w:r w:rsidRPr="00520E46">
        <w:rPr>
          <w:noProof/>
          <w:sz w:val="28"/>
          <w:szCs w:val="28"/>
        </w:rPr>
        <w:t xml:space="preserve">асслабить мышцы лица, тела, </w:t>
      </w:r>
      <w:r w:rsidRPr="00520E46">
        <w:rPr>
          <w:noProof/>
          <w:sz w:val="28"/>
          <w:szCs w:val="28"/>
        </w:rPr>
        <w:lastRenderedPageBreak/>
        <w:t>освободиться от н</w:t>
      </w:r>
      <w:r w:rsidRPr="00520E46">
        <w:rPr>
          <w:rFonts w:eastAsia="MS Gothic"/>
          <w:noProof/>
          <w:spacing w:val="-20"/>
          <w:sz w:val="28"/>
          <w:szCs w:val="28"/>
        </w:rPr>
        <w:t> </w:t>
      </w:r>
      <w:r w:rsidRPr="00520E46">
        <w:rPr>
          <w:noProof/>
          <w:sz w:val="28"/>
          <w:szCs w:val="28"/>
        </w:rPr>
        <w:t>егативн</w:t>
      </w:r>
      <w:r w:rsidRPr="00520E46">
        <w:rPr>
          <w:rFonts w:eastAsia="MS Gothic"/>
          <w:noProof/>
          <w:spacing w:val="-20"/>
          <w:sz w:val="28"/>
          <w:szCs w:val="28"/>
        </w:rPr>
        <w:t> </w:t>
      </w:r>
      <w:r w:rsidRPr="00520E46">
        <w:rPr>
          <w:noProof/>
          <w:sz w:val="28"/>
          <w:szCs w:val="28"/>
        </w:rPr>
        <w:t>ых эмоций, зар</w:t>
      </w:r>
      <w:r w:rsidRPr="00520E46">
        <w:rPr>
          <w:rFonts w:eastAsia="MS Gothic"/>
          <w:noProof/>
          <w:spacing w:val="-20"/>
          <w:sz w:val="28"/>
          <w:szCs w:val="28"/>
        </w:rPr>
        <w:t> </w:t>
      </w:r>
      <w:r w:rsidRPr="00520E46">
        <w:rPr>
          <w:noProof/>
          <w:sz w:val="28"/>
          <w:szCs w:val="28"/>
        </w:rPr>
        <w:t>ядиться положительн</w:t>
      </w:r>
      <w:r w:rsidRPr="00520E46">
        <w:rPr>
          <w:rFonts w:eastAsia="MS Gothic"/>
          <w:noProof/>
          <w:spacing w:val="-20"/>
          <w:sz w:val="28"/>
          <w:szCs w:val="28"/>
        </w:rPr>
        <w:t> </w:t>
      </w:r>
      <w:r w:rsidRPr="00520E46">
        <w:rPr>
          <w:noProof/>
          <w:sz w:val="28"/>
          <w:szCs w:val="28"/>
        </w:rPr>
        <w:t>ой эн</w:t>
      </w:r>
      <w:r w:rsidRPr="00520E46">
        <w:rPr>
          <w:rFonts w:eastAsia="MS Gothic"/>
          <w:noProof/>
          <w:spacing w:val="-20"/>
          <w:sz w:val="28"/>
          <w:szCs w:val="28"/>
        </w:rPr>
        <w:t> </w:t>
      </w:r>
      <w:r w:rsidRPr="00520E46">
        <w:rPr>
          <w:noProof/>
          <w:sz w:val="28"/>
          <w:szCs w:val="28"/>
        </w:rPr>
        <w:t>ер</w:t>
      </w:r>
      <w:r w:rsidRPr="00520E46">
        <w:rPr>
          <w:rFonts w:eastAsia="MS Gothic"/>
          <w:noProof/>
          <w:spacing w:val="-20"/>
          <w:sz w:val="28"/>
          <w:szCs w:val="28"/>
        </w:rPr>
        <w:t> </w:t>
      </w:r>
      <w:r w:rsidRPr="00520E46">
        <w:rPr>
          <w:noProof/>
          <w:sz w:val="28"/>
          <w:szCs w:val="28"/>
        </w:rPr>
        <w:t>гией.</w:t>
      </w:r>
      <w:r w:rsidR="002E1FE4">
        <w:rPr>
          <w:noProof/>
          <w:sz w:val="28"/>
          <w:szCs w:val="28"/>
        </w:rPr>
        <w:t xml:space="preserve"> </w:t>
      </w:r>
      <w:r w:rsidR="00E81FBD">
        <w:rPr>
          <w:noProof/>
          <w:sz w:val="28"/>
          <w:szCs w:val="28"/>
        </w:rPr>
        <w:t xml:space="preserve">Например, игра </w:t>
      </w:r>
      <w:r w:rsidR="00E81FBD" w:rsidRPr="00E81FB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E81FBD" w:rsidRPr="00E81FBD">
        <w:rPr>
          <w:rStyle w:val="ab"/>
          <w:b w:val="0"/>
          <w:iCs/>
          <w:color w:val="111111"/>
          <w:sz w:val="28"/>
          <w:szCs w:val="28"/>
          <w:bdr w:val="none" w:sz="0" w:space="0" w:color="auto" w:frame="1"/>
        </w:rPr>
        <w:t>На привале</w:t>
      </w:r>
      <w:r w:rsidR="00E81FBD" w:rsidRPr="00E81FB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E81FBD">
        <w:rPr>
          <w:b/>
          <w:color w:val="111111"/>
          <w:sz w:val="28"/>
          <w:szCs w:val="28"/>
        </w:rPr>
        <w:t xml:space="preserve"> </w:t>
      </w:r>
      <w:r w:rsidR="00E81FBD" w:rsidRPr="00E81FBD">
        <w:rPr>
          <w:color w:val="111111"/>
          <w:sz w:val="28"/>
          <w:szCs w:val="28"/>
          <w:shd w:val="clear" w:color="auto" w:fill="FFFFFF"/>
        </w:rPr>
        <w:t>Все дети ложатся или садятся, закрывают глаза, представляют что-то хорошее и сидят, расслабившись, несколько минут.</w:t>
      </w:r>
      <w:r w:rsidR="00E81FBD">
        <w:rPr>
          <w:color w:val="111111"/>
          <w:sz w:val="28"/>
          <w:szCs w:val="28"/>
          <w:shd w:val="clear" w:color="auto" w:fill="FFFFFF"/>
        </w:rPr>
        <w:t xml:space="preserve"> </w:t>
      </w:r>
      <w:r w:rsidR="000621FC">
        <w:rPr>
          <w:color w:val="111111"/>
          <w:sz w:val="28"/>
          <w:szCs w:val="28"/>
          <w:shd w:val="clear" w:color="auto" w:fill="FFFFFF"/>
        </w:rPr>
        <w:t>Картотека подобранной</w:t>
      </w:r>
      <w:r w:rsidR="00E81FBD">
        <w:rPr>
          <w:color w:val="111111"/>
          <w:sz w:val="28"/>
          <w:szCs w:val="28"/>
          <w:shd w:val="clear" w:color="auto" w:fill="FFFFFF"/>
        </w:rPr>
        <w:t xml:space="preserve"> </w:t>
      </w:r>
      <w:r w:rsidR="00E81FBD" w:rsidRPr="00E81FBD">
        <w:rPr>
          <w:rStyle w:val="ab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</w:t>
      </w:r>
      <w:r w:rsidR="000621FC">
        <w:rPr>
          <w:rStyle w:val="ab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E81FBD" w:rsidRPr="00E81FBD">
        <w:rPr>
          <w:rStyle w:val="ab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для релаксации</w:t>
      </w:r>
      <w:r w:rsidR="00E81FBD" w:rsidRPr="00E81FBD">
        <w:rPr>
          <w:b/>
          <w:color w:val="111111"/>
          <w:sz w:val="28"/>
          <w:szCs w:val="28"/>
          <w:shd w:val="clear" w:color="auto" w:fill="FFFFFF"/>
        </w:rPr>
        <w:t xml:space="preserve">: </w:t>
      </w:r>
      <w:r w:rsidR="00E81FBD" w:rsidRPr="00E81FBD">
        <w:rPr>
          <w:color w:val="111111"/>
          <w:sz w:val="28"/>
          <w:szCs w:val="28"/>
          <w:shd w:val="clear" w:color="auto" w:fill="FFFFFF"/>
        </w:rPr>
        <w:t>шум реки, звуки леса, пение птиц, звуки моря и дельфинов</w:t>
      </w:r>
      <w:r w:rsidR="000621FC">
        <w:rPr>
          <w:color w:val="111111"/>
          <w:sz w:val="28"/>
          <w:szCs w:val="28"/>
          <w:shd w:val="clear" w:color="auto" w:fill="FFFFFF"/>
        </w:rPr>
        <w:t xml:space="preserve"> и т.д.</w:t>
      </w:r>
      <w:r w:rsidR="00E81FBD" w:rsidRPr="00E81FBD">
        <w:rPr>
          <w:color w:val="111111"/>
          <w:sz w:val="28"/>
          <w:szCs w:val="28"/>
          <w:shd w:val="clear" w:color="auto" w:fill="FFFFFF"/>
        </w:rPr>
        <w:t>,</w:t>
      </w:r>
      <w:r w:rsidR="000621FC">
        <w:rPr>
          <w:color w:val="111111"/>
          <w:sz w:val="28"/>
          <w:szCs w:val="28"/>
          <w:shd w:val="clear" w:color="auto" w:fill="FFFFFF"/>
        </w:rPr>
        <w:t xml:space="preserve"> помогает быстро сориентироваться в музыкальном репертуаре и подобрать нужное согласно теме занятия и настроению детей. </w:t>
      </w:r>
      <w:r w:rsidR="00E81FBD" w:rsidRPr="00E81FBD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2B1F14" w:rsidRPr="00E1254F" w:rsidRDefault="00E1254F" w:rsidP="00E1254F">
      <w:pPr>
        <w:spacing w:line="312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r w:rsidRPr="00981767">
        <w:rPr>
          <w:rFonts w:ascii="Times New Roman" w:hAnsi="Times New Roman" w:cs="Times New Roman"/>
          <w:noProof/>
          <w:sz w:val="28"/>
          <w:szCs w:val="28"/>
        </w:rPr>
        <w:t>Для р</w:t>
      </w:r>
      <w:r w:rsidR="000621FC">
        <w:rPr>
          <w:rFonts w:ascii="Times New Roman" w:hAnsi="Times New Roman" w:cs="Times New Roman"/>
          <w:noProof/>
          <w:sz w:val="28"/>
          <w:szCs w:val="28"/>
        </w:rPr>
        <w:t>а</w:t>
      </w:r>
      <w:r w:rsidRPr="00981767">
        <w:rPr>
          <w:rFonts w:ascii="Times New Roman" w:hAnsi="Times New Roman" w:cs="Times New Roman"/>
          <w:noProof/>
          <w:sz w:val="28"/>
          <w:szCs w:val="28"/>
        </w:rPr>
        <w:t>звит</w:t>
      </w:r>
      <w:r w:rsidR="000621FC">
        <w:rPr>
          <w:rFonts w:ascii="Times New Roman" w:hAnsi="Times New Roman" w:cs="Times New Roman"/>
          <w:noProof/>
          <w:sz w:val="28"/>
          <w:szCs w:val="28"/>
        </w:rPr>
        <w:t>ия</w:t>
      </w:r>
      <w:r w:rsidRPr="00981767">
        <w:rPr>
          <w:rFonts w:ascii="Times New Roman" w:hAnsi="Times New Roman" w:cs="Times New Roman"/>
          <w:noProof/>
          <w:sz w:val="28"/>
          <w:szCs w:val="28"/>
        </w:rPr>
        <w:t xml:space="preserve"> музыкально</w:t>
      </w:r>
      <w:r w:rsidR="000621FC">
        <w:rPr>
          <w:rFonts w:ascii="Times New Roman" w:hAnsi="Times New Roman" w:cs="Times New Roman"/>
          <w:noProof/>
          <w:sz w:val="28"/>
          <w:szCs w:val="28"/>
        </w:rPr>
        <w:t>-</w:t>
      </w:r>
      <w:r w:rsidRPr="00981767">
        <w:rPr>
          <w:rFonts w:ascii="Times New Roman" w:hAnsi="Times New Roman" w:cs="Times New Roman"/>
          <w:noProof/>
          <w:sz w:val="28"/>
          <w:szCs w:val="28"/>
        </w:rPr>
        <w:t xml:space="preserve"> слуховых представлений</w:t>
      </w:r>
      <w:r w:rsidRPr="00981767">
        <w:rPr>
          <w:rFonts w:ascii="Times New Roman" w:hAnsi="Times New Roman" w:cs="Times New Roman"/>
          <w:noProof/>
          <w:sz w:val="28"/>
        </w:rPr>
        <w:t xml:space="preserve"> </w:t>
      </w:r>
      <w:r w:rsidR="00981767">
        <w:rPr>
          <w:rFonts w:ascii="Times New Roman" w:hAnsi="Times New Roman" w:cs="Times New Roman"/>
          <w:noProof/>
          <w:sz w:val="28"/>
        </w:rPr>
        <w:t>в своей работе я использую м</w:t>
      </w:r>
      <w:r w:rsidR="002B1F14" w:rsidRPr="00E1254F">
        <w:rPr>
          <w:rFonts w:ascii="Times New Roman" w:hAnsi="Times New Roman" w:cs="Times New Roman"/>
          <w:noProof/>
          <w:sz w:val="28"/>
        </w:rPr>
        <w:t xml:space="preserve">етод </w:t>
      </w:r>
      <w:r w:rsidR="002B1F14" w:rsidRPr="000621FC">
        <w:rPr>
          <w:rFonts w:ascii="Times New Roman" w:hAnsi="Times New Roman" w:cs="Times New Roman"/>
          <w:noProof/>
          <w:sz w:val="28"/>
        </w:rPr>
        <w:t>«пластического ин</w:t>
      </w:r>
      <w:r w:rsidR="002B1F14" w:rsidRPr="000621F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0621FC">
        <w:rPr>
          <w:rFonts w:ascii="Times New Roman" w:hAnsi="Times New Roman" w:cs="Times New Roman"/>
          <w:noProof/>
          <w:sz w:val="28"/>
        </w:rPr>
        <w:t>тон</w:t>
      </w:r>
      <w:r w:rsidR="002B1F14" w:rsidRPr="000621F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0621FC">
        <w:rPr>
          <w:rFonts w:ascii="Times New Roman" w:hAnsi="Times New Roman" w:cs="Times New Roman"/>
          <w:noProof/>
          <w:sz w:val="28"/>
        </w:rPr>
        <w:t>ир</w:t>
      </w:r>
      <w:r w:rsidR="002B1F14" w:rsidRPr="000621F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0621FC">
        <w:rPr>
          <w:rFonts w:ascii="Times New Roman" w:hAnsi="Times New Roman" w:cs="Times New Roman"/>
          <w:noProof/>
          <w:sz w:val="28"/>
        </w:rPr>
        <w:t>ован</w:t>
      </w:r>
      <w:r w:rsidR="002B1F14" w:rsidRPr="000621F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0621FC">
        <w:rPr>
          <w:rFonts w:ascii="Times New Roman" w:hAnsi="Times New Roman" w:cs="Times New Roman"/>
          <w:noProof/>
          <w:sz w:val="28"/>
        </w:rPr>
        <w:t>ия»</w:t>
      </w:r>
      <w:r w:rsidR="00520E46" w:rsidRPr="000621FC">
        <w:rPr>
          <w:rFonts w:ascii="Times New Roman" w:hAnsi="Times New Roman" w:cs="Times New Roman"/>
          <w:noProof/>
          <w:sz w:val="28"/>
        </w:rPr>
        <w:t>.</w:t>
      </w:r>
      <w:r w:rsidR="00520E46" w:rsidRPr="00E1254F">
        <w:rPr>
          <w:rFonts w:ascii="Times New Roman" w:hAnsi="Times New Roman" w:cs="Times New Roman"/>
          <w:noProof/>
          <w:sz w:val="28"/>
        </w:rPr>
        <w:t xml:space="preserve"> </w:t>
      </w:r>
      <w:r w:rsidR="002B1F14" w:rsidRPr="00E1254F">
        <w:rPr>
          <w:rFonts w:ascii="Times New Roman" w:hAnsi="Times New Roman" w:cs="Times New Roman"/>
          <w:noProof/>
          <w:sz w:val="28"/>
        </w:rPr>
        <w:t>Содер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жан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ие метода заключается в исполн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ен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ии музыки движен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ием, жестом,</w:t>
      </w:r>
      <w:r w:rsidR="000621FC">
        <w:rPr>
          <w:rFonts w:ascii="Times New Roman" w:hAnsi="Times New Roman" w:cs="Times New Roman"/>
          <w:noProof/>
          <w:sz w:val="28"/>
        </w:rPr>
        <w:t xml:space="preserve"> т.е.</w:t>
      </w:r>
      <w:r w:rsidR="002B1F14" w:rsidRPr="00E1254F">
        <w:rPr>
          <w:rFonts w:ascii="Times New Roman" w:hAnsi="Times New Roman" w:cs="Times New Roman"/>
          <w:noProof/>
          <w:sz w:val="28"/>
        </w:rPr>
        <w:t xml:space="preserve"> </w:t>
      </w:r>
      <w:r w:rsidR="000621FC">
        <w:rPr>
          <w:rFonts w:ascii="Times New Roman" w:hAnsi="Times New Roman" w:cs="Times New Roman"/>
          <w:noProof/>
          <w:sz w:val="28"/>
        </w:rPr>
        <w:t>интонированием пластики</w:t>
      </w:r>
      <w:r w:rsidR="002B1F14" w:rsidRPr="00E1254F">
        <w:rPr>
          <w:rFonts w:ascii="Times New Roman" w:hAnsi="Times New Roman" w:cs="Times New Roman"/>
          <w:noProof/>
          <w:sz w:val="28"/>
        </w:rPr>
        <w:t>. Это помогает детям ощутить пр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отяжен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ость фр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азы или 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есимметр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ичн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ость фр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азир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овки, почувствовать в пульсации хар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актер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 xml:space="preserve"> того или ин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ого пр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оизведен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ия, показать особен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н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>ости р</w:t>
      </w:r>
      <w:r w:rsidR="002B1F14" w:rsidRPr="00E1254F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="002B1F14" w:rsidRPr="00E1254F">
        <w:rPr>
          <w:rFonts w:ascii="Times New Roman" w:hAnsi="Times New Roman" w:cs="Times New Roman"/>
          <w:noProof/>
          <w:sz w:val="28"/>
        </w:rPr>
        <w:t xml:space="preserve">азвития. </w:t>
      </w:r>
    </w:p>
    <w:p w:rsidR="002B1F14" w:rsidRPr="008E75CB" w:rsidRDefault="002B1F14" w:rsidP="00FD07BA">
      <w:pPr>
        <w:suppressAutoHyphens/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21FC">
        <w:rPr>
          <w:rFonts w:ascii="Times New Roman" w:hAnsi="Times New Roman" w:cs="Times New Roman"/>
          <w:noProof/>
          <w:sz w:val="28"/>
          <w:szCs w:val="28"/>
        </w:rPr>
        <w:t>Импр</w:t>
      </w:r>
      <w:r w:rsidRPr="000621F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0621FC">
        <w:rPr>
          <w:rFonts w:ascii="Times New Roman" w:hAnsi="Times New Roman" w:cs="Times New Roman"/>
          <w:noProof/>
          <w:sz w:val="28"/>
          <w:szCs w:val="28"/>
        </w:rPr>
        <w:t>овизацион</w:t>
      </w:r>
      <w:r w:rsidRPr="000621F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0621FC">
        <w:rPr>
          <w:rFonts w:ascii="Times New Roman" w:hAnsi="Times New Roman" w:cs="Times New Roman"/>
          <w:noProof/>
          <w:sz w:val="28"/>
          <w:szCs w:val="28"/>
        </w:rPr>
        <w:t>н</w:t>
      </w:r>
      <w:r w:rsidRPr="000621F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0621FC">
        <w:rPr>
          <w:rFonts w:ascii="Times New Roman" w:hAnsi="Times New Roman" w:cs="Times New Roman"/>
          <w:noProof/>
          <w:sz w:val="28"/>
          <w:szCs w:val="28"/>
        </w:rPr>
        <w:t>ый метод</w:t>
      </w:r>
      <w:r w:rsidR="00E927FF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E927FF">
        <w:rPr>
          <w:rFonts w:ascii="Times New Roman" w:hAnsi="Times New Roman" w:cs="Times New Roman"/>
          <w:noProof/>
          <w:sz w:val="28"/>
          <w:szCs w:val="28"/>
        </w:rPr>
        <w:t>п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озволяет подводить детей к возможн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ости свободн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ого, 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епр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ин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ужден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ого движен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ия, такого, как подсказывает музыка. Он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 xml:space="preserve"> позволяет детям р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аскр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епоститься, обрести вн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утр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ен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юю и вн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ешн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юю свободу и уверен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ость. Дан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ый метод 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е пр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едполагает предвар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ительн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ого пр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ослушиван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ия музыки и слепого копир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ован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 xml:space="preserve">ия. </w:t>
      </w:r>
      <w:r w:rsidR="00E927FF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E1254F">
        <w:rPr>
          <w:rFonts w:ascii="Times New Roman" w:hAnsi="Times New Roman" w:cs="Times New Roman"/>
          <w:noProof/>
          <w:sz w:val="28"/>
          <w:szCs w:val="28"/>
        </w:rPr>
        <w:t>тактичн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о 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апр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="00EF384D">
        <w:rPr>
          <w:rFonts w:ascii="Times New Roman" w:hAnsi="Times New Roman" w:cs="Times New Roman"/>
          <w:noProof/>
          <w:sz w:val="28"/>
          <w:szCs w:val="28"/>
        </w:rPr>
        <w:t>авляю</w:t>
      </w:r>
      <w:r w:rsidRPr="00E1254F">
        <w:rPr>
          <w:rFonts w:ascii="Times New Roman" w:hAnsi="Times New Roman" w:cs="Times New Roman"/>
          <w:noProof/>
          <w:sz w:val="28"/>
          <w:szCs w:val="28"/>
        </w:rPr>
        <w:t xml:space="preserve"> вн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иман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ие ребен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ка 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а подлин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ый характер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 xml:space="preserve"> музыки, 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а поиск собствен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ых красок и оттен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ков исполн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ен</w:t>
      </w:r>
      <w:r w:rsidRPr="00E1254F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E1254F">
        <w:rPr>
          <w:rFonts w:ascii="Times New Roman" w:hAnsi="Times New Roman" w:cs="Times New Roman"/>
          <w:noProof/>
          <w:sz w:val="28"/>
          <w:szCs w:val="28"/>
        </w:rPr>
        <w:t>ия.</w:t>
      </w:r>
      <w:r w:rsidR="00EF17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07BA">
        <w:rPr>
          <w:rFonts w:ascii="Times New Roman" w:hAnsi="Times New Roman" w:cs="Times New Roman"/>
          <w:noProof/>
          <w:sz w:val="28"/>
          <w:szCs w:val="28"/>
        </w:rPr>
        <w:t xml:space="preserve">Использования данного метода работы представленно в конспекте занятия </w:t>
      </w:r>
      <w:r w:rsidR="00FD07BA" w:rsidRPr="00FD07BA">
        <w:rPr>
          <w:rFonts w:ascii="Times New Roman" w:hAnsi="Times New Roman" w:cs="Times New Roman"/>
          <w:noProof/>
          <w:color w:val="000000"/>
          <w:sz w:val="28"/>
          <w:szCs w:val="28"/>
        </w:rPr>
        <w:t>по р</w:t>
      </w:r>
      <w:r w:rsidR="00FD07BA" w:rsidRPr="00FD07BA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="00FD07BA" w:rsidRPr="00FD07B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итмике </w:t>
      </w:r>
      <w:r w:rsidR="00FD07BA" w:rsidRPr="00FD07BA">
        <w:rPr>
          <w:rFonts w:ascii="Times New Roman" w:hAnsi="Times New Roman" w:cs="Times New Roman"/>
          <w:bCs/>
          <w:iCs/>
          <w:noProof/>
          <w:sz w:val="28"/>
          <w:szCs w:val="28"/>
        </w:rPr>
        <w:t>«Пр</w:t>
      </w:r>
      <w:r w:rsidR="00FD07BA" w:rsidRPr="00FD07BA">
        <w:rPr>
          <w:rFonts w:ascii="Times New Roman" w:eastAsia="MS Gothic" w:hAnsi="Times New Roman" w:cs="Times New Roman"/>
          <w:bCs/>
          <w:iCs/>
          <w:noProof/>
          <w:spacing w:val="-20"/>
          <w:sz w:val="28"/>
          <w:szCs w:val="28"/>
        </w:rPr>
        <w:t> </w:t>
      </w:r>
      <w:r w:rsidR="00FD07BA" w:rsidRPr="00FD07BA">
        <w:rPr>
          <w:rFonts w:ascii="Times New Roman" w:hAnsi="Times New Roman" w:cs="Times New Roman"/>
          <w:bCs/>
          <w:iCs/>
          <w:noProof/>
          <w:sz w:val="28"/>
          <w:szCs w:val="28"/>
        </w:rPr>
        <w:t>огулка по осен</w:t>
      </w:r>
      <w:r w:rsidR="00FD07BA" w:rsidRPr="00FD07BA">
        <w:rPr>
          <w:rFonts w:ascii="Times New Roman" w:eastAsia="MS Gothic" w:hAnsi="Times New Roman" w:cs="Times New Roman"/>
          <w:bCs/>
          <w:iCs/>
          <w:noProof/>
          <w:spacing w:val="-20"/>
          <w:sz w:val="28"/>
          <w:szCs w:val="28"/>
        </w:rPr>
        <w:t> </w:t>
      </w:r>
      <w:r w:rsidR="00FD07BA" w:rsidRPr="00FD07BA">
        <w:rPr>
          <w:rFonts w:ascii="Times New Roman" w:hAnsi="Times New Roman" w:cs="Times New Roman"/>
          <w:bCs/>
          <w:iCs/>
          <w:noProof/>
          <w:sz w:val="28"/>
          <w:szCs w:val="28"/>
        </w:rPr>
        <w:t>н</w:t>
      </w:r>
      <w:r w:rsidR="00FD07BA" w:rsidRPr="00FD07BA">
        <w:rPr>
          <w:rFonts w:ascii="Times New Roman" w:eastAsia="MS Gothic" w:hAnsi="Times New Roman" w:cs="Times New Roman"/>
          <w:bCs/>
          <w:iCs/>
          <w:noProof/>
          <w:spacing w:val="-20"/>
          <w:sz w:val="28"/>
          <w:szCs w:val="28"/>
        </w:rPr>
        <w:t> </w:t>
      </w:r>
      <w:r w:rsidR="00FD07BA" w:rsidRPr="00FD07BA">
        <w:rPr>
          <w:rFonts w:ascii="Times New Roman" w:hAnsi="Times New Roman" w:cs="Times New Roman"/>
          <w:bCs/>
          <w:iCs/>
          <w:noProof/>
          <w:sz w:val="28"/>
          <w:szCs w:val="28"/>
        </w:rPr>
        <w:t>ему пар</w:t>
      </w:r>
      <w:r w:rsidR="00FD07BA" w:rsidRPr="00FD07BA">
        <w:rPr>
          <w:rFonts w:ascii="Times New Roman" w:eastAsia="MS Gothic" w:hAnsi="Times New Roman" w:cs="Times New Roman"/>
          <w:bCs/>
          <w:iCs/>
          <w:noProof/>
          <w:spacing w:val="-20"/>
          <w:sz w:val="28"/>
          <w:szCs w:val="28"/>
        </w:rPr>
        <w:t> </w:t>
      </w:r>
      <w:r w:rsidR="00FD07BA" w:rsidRPr="00FD07B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ку» </w:t>
      </w:r>
      <w:r w:rsidR="00FD07BA" w:rsidRPr="00FD07BA">
        <w:rPr>
          <w:rFonts w:ascii="Times New Roman" w:hAnsi="Times New Roman" w:cs="Times New Roman"/>
          <w:noProof/>
          <w:color w:val="000000"/>
          <w:sz w:val="28"/>
          <w:szCs w:val="28"/>
        </w:rPr>
        <w:t>в условиях кр</w:t>
      </w:r>
      <w:r w:rsidR="00FD07BA" w:rsidRPr="00FD07BA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="00FD07BA" w:rsidRPr="00FD07BA">
        <w:rPr>
          <w:rFonts w:ascii="Times New Roman" w:hAnsi="Times New Roman" w:cs="Times New Roman"/>
          <w:noProof/>
          <w:color w:val="000000"/>
          <w:sz w:val="28"/>
          <w:szCs w:val="28"/>
        </w:rPr>
        <w:t>ужковой р</w:t>
      </w:r>
      <w:r w:rsidR="00FD07BA" w:rsidRPr="00FD07BA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="00FD07BA" w:rsidRPr="00FD07BA">
        <w:rPr>
          <w:rFonts w:ascii="Times New Roman" w:hAnsi="Times New Roman" w:cs="Times New Roman"/>
          <w:noProof/>
          <w:color w:val="000000"/>
          <w:sz w:val="28"/>
          <w:szCs w:val="28"/>
        </w:rPr>
        <w:t>аботы с детьми стар</w:t>
      </w:r>
      <w:r w:rsidR="00FD07BA" w:rsidRPr="00FD07BA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="00FD07BA" w:rsidRPr="00FD07BA">
        <w:rPr>
          <w:rFonts w:ascii="Times New Roman" w:hAnsi="Times New Roman" w:cs="Times New Roman"/>
          <w:noProof/>
          <w:color w:val="000000"/>
          <w:sz w:val="28"/>
          <w:szCs w:val="28"/>
        </w:rPr>
        <w:t>шего дошкольн</w:t>
      </w:r>
      <w:r w:rsidR="00FD07BA" w:rsidRPr="00FD07BA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="00FD07BA" w:rsidRPr="00FD07BA">
        <w:rPr>
          <w:rFonts w:ascii="Times New Roman" w:hAnsi="Times New Roman" w:cs="Times New Roman"/>
          <w:noProof/>
          <w:color w:val="000000"/>
          <w:sz w:val="28"/>
          <w:szCs w:val="28"/>
        </w:rPr>
        <w:t>ого возр</w:t>
      </w:r>
      <w:r w:rsidR="00FD07BA" w:rsidRPr="00FD07BA">
        <w:rPr>
          <w:rFonts w:ascii="Times New Roman" w:eastAsia="MS Gothic" w:hAnsi="Times New Roman" w:cs="Times New Roman"/>
          <w:noProof/>
          <w:color w:val="000000"/>
          <w:spacing w:val="-20"/>
          <w:sz w:val="28"/>
          <w:szCs w:val="28"/>
        </w:rPr>
        <w:t> </w:t>
      </w:r>
      <w:r w:rsidR="00FD07BA" w:rsidRPr="00FD07BA">
        <w:rPr>
          <w:rFonts w:ascii="Times New Roman" w:hAnsi="Times New Roman" w:cs="Times New Roman"/>
          <w:noProof/>
          <w:color w:val="000000"/>
          <w:sz w:val="28"/>
          <w:szCs w:val="28"/>
        </w:rPr>
        <w:t>аста.</w:t>
      </w:r>
      <w:r w:rsidR="00FD07B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44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4412" w:rsidRPr="008E75CB">
        <w:rPr>
          <w:rFonts w:ascii="Times New Roman" w:hAnsi="Times New Roman" w:cs="Times New Roman"/>
          <w:noProof/>
          <w:sz w:val="28"/>
          <w:szCs w:val="28"/>
        </w:rPr>
        <w:t>(см. Приложение 2)</w:t>
      </w:r>
    </w:p>
    <w:p w:rsidR="00EE1315" w:rsidRPr="00BA7CC4" w:rsidRDefault="0060144F" w:rsidP="0060144F">
      <w:pPr>
        <w:shd w:val="clear" w:color="auto" w:fill="FFFFFF"/>
        <w:spacing w:after="240" w:line="360" w:lineRule="auto"/>
        <w:ind w:firstLine="567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AA78ED">
        <w:rPr>
          <w:rFonts w:ascii="Times New Roman" w:eastAsia="Times New Roman" w:hAnsi="Times New Roman" w:cs="Times New Roman"/>
          <w:sz w:val="28"/>
          <w:szCs w:val="28"/>
        </w:rPr>
        <w:t xml:space="preserve">Работа по развитию музыкального слуха у детей старшего дошкольного возраста на занятиях ритмикой более эффективна, если установлена тесная связь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педагогами и </w:t>
      </w:r>
      <w:r w:rsidRPr="00AA78ED">
        <w:rPr>
          <w:rFonts w:ascii="Times New Roman" w:eastAsia="Times New Roman" w:hAnsi="Times New Roman" w:cs="Times New Roman"/>
          <w:sz w:val="28"/>
          <w:szCs w:val="28"/>
        </w:rPr>
        <w:t>родителями детей</w:t>
      </w:r>
      <w:r w:rsidR="00EE1315" w:rsidRPr="00EE1315">
        <w:rPr>
          <w:rFonts w:ascii="Times New Roman" w:hAnsi="Times New Roman" w:cs="Times New Roman"/>
          <w:sz w:val="28"/>
          <w:szCs w:val="28"/>
        </w:rPr>
        <w:t>. Приведу пример следующих форм работы</w:t>
      </w:r>
      <w:r w:rsidR="008E75CB">
        <w:rPr>
          <w:rFonts w:ascii="Times New Roman" w:hAnsi="Times New Roman" w:cs="Times New Roman"/>
          <w:sz w:val="28"/>
          <w:szCs w:val="28"/>
        </w:rPr>
        <w:t xml:space="preserve"> с родителями, которые эффективно используются в моей работе</w:t>
      </w:r>
      <w:proofErr w:type="gramStart"/>
      <w:r w:rsidR="008E7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1315" w:rsidRP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7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1315" w:rsidRPr="005742BD">
        <w:rPr>
          <w:rFonts w:ascii="Times New Roman" w:eastAsia="Times New Roman" w:hAnsi="Times New Roman" w:cs="Times New Roman"/>
          <w:color w:val="000000"/>
          <w:sz w:val="28"/>
          <w:szCs w:val="28"/>
        </w:rPr>
        <w:t>нкетирование</w:t>
      </w:r>
      <w:r w:rsid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E1315" w:rsidRPr="005742B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творческих конкурсах</w:t>
      </w:r>
      <w:r w:rsid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(«Планета Детства»); п</w:t>
      </w:r>
      <w:r w:rsidR="00EE1315" w:rsidRPr="005742BD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ривлечение к изготовлению костюмов</w:t>
      </w:r>
      <w:r w:rsid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>; к</w:t>
      </w:r>
      <w:r w:rsidR="00EE1315" w:rsidRPr="005742BD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онсультирование</w:t>
      </w:r>
      <w:r w:rsid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>; р</w:t>
      </w:r>
      <w:r w:rsidR="00EE1315" w:rsidRPr="005742BD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одительские собрания</w:t>
      </w:r>
      <w:r w:rsid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>; т</w:t>
      </w:r>
      <w:r w:rsidR="00EE1315" w:rsidRPr="005742BD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 праздники</w:t>
      </w:r>
      <w:r w:rsid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(«День Матери», «Рождество», «Масленица»); к</w:t>
      </w:r>
      <w:r w:rsidR="00EE1315" w:rsidRPr="005742BD">
        <w:rPr>
          <w:rFonts w:ascii="Times New Roman" w:eastAsia="Times New Roman" w:hAnsi="Times New Roman" w:cs="Times New Roman"/>
          <w:color w:val="000000"/>
          <w:sz w:val="28"/>
          <w:szCs w:val="28"/>
        </w:rPr>
        <w:t>онцерты</w:t>
      </w:r>
      <w:r w:rsid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(«День Победы»); у</w:t>
      </w:r>
      <w:r w:rsidR="00EE1315" w:rsidRPr="00574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спортивных </w:t>
      </w:r>
      <w:r w:rsidR="00EE1315" w:rsidRPr="00574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соревнованиях</w:t>
      </w:r>
      <w:r w:rsid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E1315">
        <w:rPr>
          <w:rFonts w:ascii="Times New Roman" w:eastAsia="Times New Roman" w:hAnsi="Times New Roman" w:cs="Times New Roman"/>
          <w:sz w:val="28"/>
          <w:szCs w:val="28"/>
        </w:rPr>
        <w:t>«Веселые старты», «Зимние Олимпийские игры»</w:t>
      </w:r>
      <w:r w:rsidR="00EE13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E1315" w:rsidRPr="00574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26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я использую нетрадици</w:t>
      </w:r>
      <w:r w:rsidR="008E7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онные формы работы с родителями, </w:t>
      </w:r>
      <w:r w:rsidR="007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как рассылка интерактивных игр на развитие музыкального слуха у детей через </w:t>
      </w:r>
      <w:proofErr w:type="spellStart"/>
      <w:r w:rsidR="00763A46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мессенджеры</w:t>
      </w:r>
      <w:proofErr w:type="spellEnd"/>
      <w:r w:rsidR="007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63A4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Viber</w:t>
      </w:r>
      <w:proofErr w:type="spellEnd"/>
      <w:r w:rsidR="00763A46" w:rsidRPr="007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63A4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WhatsApp</w:t>
      </w:r>
      <w:proofErr w:type="spellEnd"/>
      <w:r w:rsidR="00763A46" w:rsidRPr="007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3A4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Telegram</w:t>
      </w:r>
      <w:r w:rsidR="00763A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0144F" w:rsidRDefault="007B0445" w:rsidP="00516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C03">
        <w:rPr>
          <w:rFonts w:ascii="Times New Roman" w:hAnsi="Times New Roman" w:cs="Times New Roman"/>
          <w:sz w:val="28"/>
          <w:szCs w:val="28"/>
        </w:rPr>
        <w:t xml:space="preserve">В конце учебного года родители являются активными участниками отчетных концертов и могут оценить полученные в конце года результаты </w:t>
      </w:r>
      <w:r w:rsidR="00B853B2">
        <w:rPr>
          <w:rFonts w:ascii="Times New Roman" w:hAnsi="Times New Roman" w:cs="Times New Roman"/>
          <w:sz w:val="28"/>
          <w:szCs w:val="28"/>
        </w:rPr>
        <w:t xml:space="preserve">по развитию музыкального слуха у детей. </w:t>
      </w:r>
    </w:p>
    <w:p w:rsidR="006F5326" w:rsidRPr="006F5326" w:rsidRDefault="006F5326" w:rsidP="00516C0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26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5424DE" w:rsidRPr="00255D0E" w:rsidRDefault="00255D0E" w:rsidP="00255D0E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0"/>
        </w:rPr>
      </w:pPr>
      <w:r w:rsidRPr="00255D0E">
        <w:rPr>
          <w:rFonts w:ascii="Times New Roman" w:hAnsi="Times New Roman" w:cs="Times New Roman"/>
          <w:noProof/>
          <w:sz w:val="28"/>
          <w:szCs w:val="20"/>
        </w:rPr>
        <w:t xml:space="preserve">Для </w:t>
      </w:r>
      <w:r w:rsidR="006F5326">
        <w:rPr>
          <w:rFonts w:ascii="Times New Roman" w:hAnsi="Times New Roman" w:cs="Times New Roman"/>
          <w:noProof/>
          <w:sz w:val="28"/>
          <w:szCs w:val="20"/>
        </w:rPr>
        <w:t xml:space="preserve">мониторинга </w:t>
      </w:r>
      <w:r w:rsidRPr="00255D0E">
        <w:rPr>
          <w:rFonts w:ascii="Times New Roman" w:hAnsi="Times New Roman" w:cs="Times New Roman"/>
          <w:noProof/>
          <w:sz w:val="28"/>
          <w:szCs w:val="20"/>
        </w:rPr>
        <w:t>ур</w:t>
      </w:r>
      <w:r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255D0E">
        <w:rPr>
          <w:rFonts w:ascii="Times New Roman" w:hAnsi="Times New Roman" w:cs="Times New Roman"/>
          <w:noProof/>
          <w:sz w:val="28"/>
          <w:szCs w:val="20"/>
        </w:rPr>
        <w:t>овн</w:t>
      </w:r>
      <w:r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255D0E">
        <w:rPr>
          <w:rFonts w:ascii="Times New Roman" w:hAnsi="Times New Roman" w:cs="Times New Roman"/>
          <w:noProof/>
          <w:sz w:val="28"/>
          <w:szCs w:val="20"/>
        </w:rPr>
        <w:t>я р</w:t>
      </w:r>
      <w:r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="006F5326">
        <w:rPr>
          <w:rFonts w:ascii="Times New Roman" w:hAnsi="Times New Roman" w:cs="Times New Roman"/>
          <w:noProof/>
          <w:sz w:val="28"/>
          <w:szCs w:val="20"/>
        </w:rPr>
        <w:t xml:space="preserve">азвития </w:t>
      </w:r>
      <w:r w:rsidRPr="00255D0E">
        <w:rPr>
          <w:rFonts w:ascii="Times New Roman" w:hAnsi="Times New Roman" w:cs="Times New Roman"/>
          <w:noProof/>
          <w:sz w:val="28"/>
          <w:szCs w:val="20"/>
        </w:rPr>
        <w:t>музыкальн</w:t>
      </w:r>
      <w:r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255D0E">
        <w:rPr>
          <w:rFonts w:ascii="Times New Roman" w:hAnsi="Times New Roman" w:cs="Times New Roman"/>
          <w:noProof/>
          <w:sz w:val="28"/>
          <w:szCs w:val="20"/>
        </w:rPr>
        <w:t>ых способн</w:t>
      </w:r>
      <w:r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255D0E">
        <w:rPr>
          <w:rFonts w:ascii="Times New Roman" w:hAnsi="Times New Roman" w:cs="Times New Roman"/>
          <w:noProof/>
          <w:sz w:val="28"/>
          <w:szCs w:val="20"/>
        </w:rPr>
        <w:t>остей у детей стар</w:t>
      </w:r>
      <w:r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255D0E">
        <w:rPr>
          <w:rFonts w:ascii="Times New Roman" w:hAnsi="Times New Roman" w:cs="Times New Roman"/>
          <w:noProof/>
          <w:sz w:val="28"/>
          <w:szCs w:val="20"/>
        </w:rPr>
        <w:t>шего дошкольн</w:t>
      </w:r>
      <w:r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255D0E">
        <w:rPr>
          <w:rFonts w:ascii="Times New Roman" w:hAnsi="Times New Roman" w:cs="Times New Roman"/>
          <w:noProof/>
          <w:sz w:val="28"/>
          <w:szCs w:val="20"/>
        </w:rPr>
        <w:t>ого возр</w:t>
      </w:r>
      <w:r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255D0E">
        <w:rPr>
          <w:rFonts w:ascii="Times New Roman" w:hAnsi="Times New Roman" w:cs="Times New Roman"/>
          <w:noProof/>
          <w:sz w:val="28"/>
          <w:szCs w:val="20"/>
        </w:rPr>
        <w:t xml:space="preserve">аста мною были разработанны следующие критерии </w:t>
      </w:r>
      <w:r w:rsidR="005424DE" w:rsidRPr="00255D0E">
        <w:rPr>
          <w:rFonts w:ascii="Times New Roman" w:hAnsi="Times New Roman" w:cs="Times New Roman"/>
          <w:noProof/>
          <w:sz w:val="28"/>
          <w:szCs w:val="20"/>
        </w:rPr>
        <w:t>сфор</w:t>
      </w:r>
      <w:r w:rsidR="005424DE"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="005424DE" w:rsidRPr="00255D0E">
        <w:rPr>
          <w:rFonts w:ascii="Times New Roman" w:hAnsi="Times New Roman" w:cs="Times New Roman"/>
          <w:noProof/>
          <w:sz w:val="28"/>
          <w:szCs w:val="20"/>
        </w:rPr>
        <w:t>мир</w:t>
      </w:r>
      <w:r w:rsidR="005424DE"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="005424DE" w:rsidRPr="00255D0E">
        <w:rPr>
          <w:rFonts w:ascii="Times New Roman" w:hAnsi="Times New Roman" w:cs="Times New Roman"/>
          <w:noProof/>
          <w:sz w:val="28"/>
          <w:szCs w:val="20"/>
        </w:rPr>
        <w:t>ован</w:t>
      </w:r>
      <w:r w:rsidR="005424DE"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="005424DE" w:rsidRPr="00255D0E">
        <w:rPr>
          <w:rFonts w:ascii="Times New Roman" w:hAnsi="Times New Roman" w:cs="Times New Roman"/>
          <w:noProof/>
          <w:sz w:val="28"/>
          <w:szCs w:val="20"/>
        </w:rPr>
        <w:t>н</w:t>
      </w:r>
      <w:r w:rsidR="005424DE"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="005424DE" w:rsidRPr="00255D0E">
        <w:rPr>
          <w:rFonts w:ascii="Times New Roman" w:hAnsi="Times New Roman" w:cs="Times New Roman"/>
          <w:noProof/>
          <w:sz w:val="28"/>
          <w:szCs w:val="20"/>
        </w:rPr>
        <w:t>ости музыкальн</w:t>
      </w:r>
      <w:r w:rsidR="005424DE" w:rsidRPr="00255D0E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="005424DE" w:rsidRPr="00255D0E">
        <w:rPr>
          <w:rFonts w:ascii="Times New Roman" w:hAnsi="Times New Roman" w:cs="Times New Roman"/>
          <w:noProof/>
          <w:sz w:val="28"/>
          <w:szCs w:val="20"/>
        </w:rPr>
        <w:t xml:space="preserve">ого слуха </w:t>
      </w:r>
      <w:r w:rsidR="00671100">
        <w:rPr>
          <w:rFonts w:ascii="Times New Roman" w:hAnsi="Times New Roman" w:cs="Times New Roman"/>
          <w:noProof/>
          <w:sz w:val="28"/>
          <w:szCs w:val="20"/>
        </w:rPr>
        <w:t>(</w:t>
      </w:r>
      <w:r w:rsidR="00671100" w:rsidRPr="008E75CB">
        <w:rPr>
          <w:rFonts w:ascii="Times New Roman" w:hAnsi="Times New Roman" w:cs="Times New Roman"/>
          <w:noProof/>
          <w:sz w:val="28"/>
          <w:szCs w:val="20"/>
        </w:rPr>
        <w:t>см. ПРИЛОЖЕНИЕ1)</w:t>
      </w:r>
      <w:r w:rsidR="005424DE" w:rsidRPr="008E75CB">
        <w:rPr>
          <w:rFonts w:ascii="Times New Roman" w:hAnsi="Times New Roman" w:cs="Times New Roman"/>
          <w:noProof/>
          <w:sz w:val="28"/>
          <w:szCs w:val="20"/>
        </w:rPr>
        <w:t>:</w:t>
      </w:r>
    </w:p>
    <w:p w:rsidR="005424DE" w:rsidRPr="008E75CB" w:rsidRDefault="005424DE" w:rsidP="005424DE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0"/>
        </w:rPr>
      </w:pPr>
      <w:r w:rsidRPr="00AA52FF">
        <w:rPr>
          <w:rFonts w:ascii="Times New Roman" w:hAnsi="Times New Roman" w:cs="Times New Roman"/>
          <w:noProof/>
          <w:sz w:val="28"/>
          <w:szCs w:val="20"/>
        </w:rPr>
        <w:t>1. Кр</w:t>
      </w:r>
      <w:r w:rsidRPr="00AA52FF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AA52FF">
        <w:rPr>
          <w:rFonts w:ascii="Times New Roman" w:hAnsi="Times New Roman" w:cs="Times New Roman"/>
          <w:noProof/>
          <w:sz w:val="28"/>
          <w:szCs w:val="20"/>
        </w:rPr>
        <w:t>итер</w:t>
      </w:r>
      <w:r w:rsidRPr="00AA52FF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AA52FF">
        <w:rPr>
          <w:rFonts w:ascii="Times New Roman" w:hAnsi="Times New Roman" w:cs="Times New Roman"/>
          <w:noProof/>
          <w:sz w:val="28"/>
          <w:szCs w:val="20"/>
        </w:rPr>
        <w:t>ий сфор</w:t>
      </w:r>
      <w:r w:rsidRPr="00AA52FF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AA52FF">
        <w:rPr>
          <w:rFonts w:ascii="Times New Roman" w:hAnsi="Times New Roman" w:cs="Times New Roman"/>
          <w:noProof/>
          <w:sz w:val="28"/>
          <w:szCs w:val="20"/>
        </w:rPr>
        <w:t>мир</w:t>
      </w:r>
      <w:r w:rsidRPr="00AA52FF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AA52FF">
        <w:rPr>
          <w:rFonts w:ascii="Times New Roman" w:hAnsi="Times New Roman" w:cs="Times New Roman"/>
          <w:noProof/>
          <w:sz w:val="28"/>
          <w:szCs w:val="20"/>
        </w:rPr>
        <w:t>ован</w:t>
      </w:r>
      <w:r w:rsidRPr="00AA52FF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AA52FF">
        <w:rPr>
          <w:rFonts w:ascii="Times New Roman" w:hAnsi="Times New Roman" w:cs="Times New Roman"/>
          <w:noProof/>
          <w:sz w:val="28"/>
          <w:szCs w:val="20"/>
        </w:rPr>
        <w:t>н</w:t>
      </w:r>
      <w:r w:rsidRPr="00AA52FF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AA52FF">
        <w:rPr>
          <w:rFonts w:ascii="Times New Roman" w:hAnsi="Times New Roman" w:cs="Times New Roman"/>
          <w:noProof/>
          <w:sz w:val="28"/>
          <w:szCs w:val="20"/>
        </w:rPr>
        <w:t xml:space="preserve">ости 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ладового чувства (эмоцион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альн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ая 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еакция 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а музыкальн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ую ин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тон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ацию, ур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овен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ь чувствен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ого воспр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иятия выр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азительн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ого смысла ин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тон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ации и эмоцион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альн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ая отзывчивость 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а 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="000C162E" w:rsidRPr="008E75CB">
        <w:rPr>
          <w:rFonts w:ascii="Times New Roman" w:hAnsi="Times New Roman" w:cs="Times New Roman"/>
          <w:noProof/>
          <w:sz w:val="28"/>
          <w:szCs w:val="20"/>
        </w:rPr>
        <w:t xml:space="preserve">ее) </w:t>
      </w:r>
      <w:r w:rsidRPr="008E75CB">
        <w:rPr>
          <w:rFonts w:ascii="Times New Roman" w:hAnsi="Times New Roman" w:cs="Times New Roman"/>
          <w:noProof/>
          <w:sz w:val="28"/>
          <w:szCs w:val="20"/>
        </w:rPr>
        <w:t>.</w:t>
      </w:r>
    </w:p>
    <w:p w:rsidR="005424DE" w:rsidRPr="008E75CB" w:rsidRDefault="005424DE" w:rsidP="005424DE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0"/>
        </w:rPr>
      </w:pPr>
      <w:r w:rsidRPr="008E75CB">
        <w:rPr>
          <w:rFonts w:ascii="Times New Roman" w:hAnsi="Times New Roman" w:cs="Times New Roman"/>
          <w:noProof/>
          <w:sz w:val="28"/>
          <w:szCs w:val="20"/>
        </w:rPr>
        <w:t>2. Кр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итер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ий сфор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мир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ован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ости музыкальн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о-слуховых пр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едставлен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ий.</w:t>
      </w:r>
    </w:p>
    <w:p w:rsidR="006F5326" w:rsidRPr="008E75CB" w:rsidRDefault="005424DE" w:rsidP="006F5326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0"/>
        </w:rPr>
      </w:pPr>
      <w:r w:rsidRPr="008E75CB">
        <w:rPr>
          <w:rFonts w:ascii="Times New Roman" w:hAnsi="Times New Roman" w:cs="Times New Roman"/>
          <w:noProof/>
          <w:sz w:val="28"/>
          <w:szCs w:val="20"/>
        </w:rPr>
        <w:t>3. Кр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итер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ий сфор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мир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ован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 xml:space="preserve">ости </w:t>
      </w:r>
      <w:r w:rsidR="00BA40AF" w:rsidRPr="008E75CB">
        <w:rPr>
          <w:rFonts w:ascii="Times New Roman" w:hAnsi="Times New Roman" w:cs="Times New Roman"/>
          <w:noProof/>
          <w:sz w:val="28"/>
          <w:szCs w:val="20"/>
        </w:rPr>
        <w:t>музыкально - ритмических</w:t>
      </w:r>
      <w:r w:rsidRPr="008E75CB">
        <w:rPr>
          <w:rFonts w:ascii="Times New Roman" w:hAnsi="Times New Roman" w:cs="Times New Roman"/>
          <w:noProof/>
          <w:sz w:val="28"/>
          <w:szCs w:val="20"/>
        </w:rPr>
        <w:t xml:space="preserve"> </w:t>
      </w:r>
      <w:r w:rsidR="00BA40AF" w:rsidRPr="008E75CB">
        <w:rPr>
          <w:rFonts w:ascii="Times New Roman" w:hAnsi="Times New Roman" w:cs="Times New Roman"/>
          <w:noProof/>
          <w:sz w:val="28"/>
          <w:szCs w:val="20"/>
        </w:rPr>
        <w:t>представленицй,</w:t>
      </w:r>
      <w:r w:rsidRPr="008E75CB">
        <w:rPr>
          <w:rFonts w:ascii="Times New Roman" w:hAnsi="Times New Roman" w:cs="Times New Roman"/>
          <w:noProof/>
          <w:sz w:val="28"/>
          <w:szCs w:val="20"/>
        </w:rPr>
        <w:t xml:space="preserve"> в р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амках слушательской деятельн</w:t>
      </w:r>
      <w:r w:rsidRPr="008E75CB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8E75CB">
        <w:rPr>
          <w:rFonts w:ascii="Times New Roman" w:hAnsi="Times New Roman" w:cs="Times New Roman"/>
          <w:noProof/>
          <w:sz w:val="28"/>
          <w:szCs w:val="20"/>
        </w:rPr>
        <w:t>ости</w:t>
      </w:r>
      <w:r w:rsidR="000C162E" w:rsidRPr="008E75CB">
        <w:rPr>
          <w:rFonts w:ascii="Times New Roman" w:hAnsi="Times New Roman" w:cs="Times New Roman"/>
          <w:noProof/>
          <w:sz w:val="28"/>
          <w:szCs w:val="20"/>
        </w:rPr>
        <w:t xml:space="preserve"> </w:t>
      </w:r>
      <w:r w:rsidRPr="008E75CB">
        <w:rPr>
          <w:rFonts w:ascii="Times New Roman" w:hAnsi="Times New Roman" w:cs="Times New Roman"/>
          <w:noProof/>
          <w:sz w:val="28"/>
          <w:szCs w:val="20"/>
        </w:rPr>
        <w:t>.</w:t>
      </w:r>
    </w:p>
    <w:p w:rsidR="0060144F" w:rsidRPr="00AA52FF" w:rsidRDefault="006F5326" w:rsidP="000A5D3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эффективного использования</w:t>
      </w:r>
      <w:r w:rsidR="00AA52FF" w:rsidRPr="00AA52FF">
        <w:rPr>
          <w:rFonts w:ascii="Times New Roman" w:hAnsi="Times New Roman" w:cs="Times New Roman"/>
          <w:sz w:val="28"/>
          <w:szCs w:val="28"/>
        </w:rPr>
        <w:t xml:space="preserve"> дополнительных технологий развития музыкального слуха </w:t>
      </w:r>
      <w:r>
        <w:rPr>
          <w:rFonts w:ascii="Times New Roman" w:hAnsi="Times New Roman" w:cs="Times New Roman"/>
          <w:sz w:val="28"/>
          <w:szCs w:val="28"/>
        </w:rPr>
        <w:t>представлены в таблице:</w:t>
      </w:r>
    </w:p>
    <w:tbl>
      <w:tblPr>
        <w:tblStyle w:val="ae"/>
        <w:tblW w:w="9740" w:type="dxa"/>
        <w:tblLayout w:type="fixed"/>
        <w:tblLook w:val="04A0" w:firstRow="1" w:lastRow="0" w:firstColumn="1" w:lastColumn="0" w:noHBand="0" w:noVBand="1"/>
      </w:tblPr>
      <w:tblGrid>
        <w:gridCol w:w="2446"/>
        <w:gridCol w:w="1241"/>
        <w:gridCol w:w="621"/>
        <w:gridCol w:w="465"/>
        <w:gridCol w:w="466"/>
        <w:gridCol w:w="776"/>
        <w:gridCol w:w="621"/>
        <w:gridCol w:w="776"/>
        <w:gridCol w:w="621"/>
        <w:gridCol w:w="775"/>
        <w:gridCol w:w="932"/>
      </w:tblGrid>
      <w:tr w:rsidR="00F838EC" w:rsidTr="00996766">
        <w:trPr>
          <w:trHeight w:val="278"/>
        </w:trPr>
        <w:tc>
          <w:tcPr>
            <w:tcW w:w="2447" w:type="dxa"/>
            <w:vMerge w:val="restart"/>
          </w:tcPr>
          <w:p w:rsidR="00F838EC" w:rsidRPr="003C4534" w:rsidRDefault="00F838EC" w:rsidP="00293490">
            <w:pPr>
              <w:jc w:val="center"/>
              <w:rPr>
                <w:b/>
              </w:rPr>
            </w:pPr>
            <w:r w:rsidRPr="003C4534">
              <w:rPr>
                <w:b/>
              </w:rPr>
              <w:t>Учебный год / компоненты музыкального слуха</w:t>
            </w:r>
          </w:p>
        </w:tc>
        <w:tc>
          <w:tcPr>
            <w:tcW w:w="2793" w:type="dxa"/>
            <w:gridSpan w:val="4"/>
          </w:tcPr>
          <w:p w:rsidR="00F838EC" w:rsidRPr="003C4534" w:rsidRDefault="00F838EC" w:rsidP="00F838EC">
            <w:pPr>
              <w:jc w:val="center"/>
              <w:rPr>
                <w:b/>
              </w:rPr>
            </w:pPr>
            <w:r w:rsidRPr="003C4534">
              <w:rPr>
                <w:b/>
              </w:rPr>
              <w:t xml:space="preserve">2020-2021 </w:t>
            </w:r>
            <w:proofErr w:type="spellStart"/>
            <w:r w:rsidRPr="003C4534">
              <w:rPr>
                <w:b/>
              </w:rPr>
              <w:t>уч</w:t>
            </w:r>
            <w:proofErr w:type="gramStart"/>
            <w:r w:rsidRPr="003C4534">
              <w:rPr>
                <w:b/>
              </w:rPr>
              <w:t>.г</w:t>
            </w:r>
            <w:proofErr w:type="gramEnd"/>
            <w:r w:rsidRPr="003C4534">
              <w:rPr>
                <w:b/>
              </w:rPr>
              <w:t>од</w:t>
            </w:r>
            <w:proofErr w:type="spellEnd"/>
          </w:p>
        </w:tc>
        <w:tc>
          <w:tcPr>
            <w:tcW w:w="2173" w:type="dxa"/>
            <w:gridSpan w:val="3"/>
          </w:tcPr>
          <w:p w:rsidR="00F838EC" w:rsidRPr="003C4534" w:rsidRDefault="00F838EC" w:rsidP="00F838EC">
            <w:pPr>
              <w:jc w:val="center"/>
              <w:rPr>
                <w:b/>
              </w:rPr>
            </w:pPr>
            <w:r w:rsidRPr="003C4534">
              <w:rPr>
                <w:b/>
              </w:rPr>
              <w:t xml:space="preserve">2021-2022 </w:t>
            </w:r>
            <w:proofErr w:type="spellStart"/>
            <w:r w:rsidRPr="003C4534">
              <w:rPr>
                <w:b/>
              </w:rPr>
              <w:t>уч</w:t>
            </w:r>
            <w:proofErr w:type="gramStart"/>
            <w:r w:rsidRPr="003C4534">
              <w:rPr>
                <w:b/>
              </w:rPr>
              <w:t>.г</w:t>
            </w:r>
            <w:proofErr w:type="gramEnd"/>
            <w:r w:rsidRPr="003C4534">
              <w:rPr>
                <w:b/>
              </w:rPr>
              <w:t>од</w:t>
            </w:r>
            <w:proofErr w:type="spellEnd"/>
          </w:p>
        </w:tc>
        <w:tc>
          <w:tcPr>
            <w:tcW w:w="2327" w:type="dxa"/>
            <w:gridSpan w:val="3"/>
          </w:tcPr>
          <w:p w:rsidR="00F838EC" w:rsidRPr="003C4534" w:rsidRDefault="00F838EC" w:rsidP="00F838EC">
            <w:pPr>
              <w:jc w:val="center"/>
              <w:rPr>
                <w:b/>
              </w:rPr>
            </w:pPr>
            <w:r w:rsidRPr="003C4534">
              <w:rPr>
                <w:b/>
              </w:rPr>
              <w:t xml:space="preserve">2022-2023 </w:t>
            </w:r>
            <w:proofErr w:type="spellStart"/>
            <w:r w:rsidRPr="003C4534">
              <w:rPr>
                <w:b/>
              </w:rPr>
              <w:t>уч</w:t>
            </w:r>
            <w:proofErr w:type="gramStart"/>
            <w:r w:rsidRPr="003C4534">
              <w:rPr>
                <w:b/>
              </w:rPr>
              <w:t>.г</w:t>
            </w:r>
            <w:proofErr w:type="gramEnd"/>
            <w:r w:rsidRPr="003C4534">
              <w:rPr>
                <w:b/>
              </w:rPr>
              <w:t>од</w:t>
            </w:r>
            <w:proofErr w:type="spellEnd"/>
          </w:p>
        </w:tc>
      </w:tr>
      <w:tr w:rsidR="00996766" w:rsidTr="00996766">
        <w:trPr>
          <w:trHeight w:val="179"/>
        </w:trPr>
        <w:tc>
          <w:tcPr>
            <w:tcW w:w="2447" w:type="dxa"/>
            <w:vMerge/>
          </w:tcPr>
          <w:p w:rsidR="00293490" w:rsidRPr="003C4534" w:rsidRDefault="00293490" w:rsidP="000A5D3B">
            <w:pPr>
              <w:rPr>
                <w:b/>
              </w:rPr>
            </w:pPr>
          </w:p>
        </w:tc>
        <w:tc>
          <w:tcPr>
            <w:tcW w:w="1241" w:type="dxa"/>
          </w:tcPr>
          <w:p w:rsidR="00293490" w:rsidRPr="003C4534" w:rsidRDefault="00293490" w:rsidP="000A5D3B">
            <w:pPr>
              <w:rPr>
                <w:b/>
                <w:i/>
              </w:rPr>
            </w:pPr>
            <w:r w:rsidRPr="003C4534">
              <w:rPr>
                <w:b/>
                <w:i/>
              </w:rPr>
              <w:t>уровень</w:t>
            </w:r>
          </w:p>
        </w:tc>
        <w:tc>
          <w:tcPr>
            <w:tcW w:w="621" w:type="dxa"/>
          </w:tcPr>
          <w:p w:rsidR="00293490" w:rsidRPr="003C4534" w:rsidRDefault="00293490" w:rsidP="00293490">
            <w:pPr>
              <w:jc w:val="center"/>
              <w:rPr>
                <w:b/>
              </w:rPr>
            </w:pPr>
            <w:r w:rsidRPr="003C4534">
              <w:rPr>
                <w:b/>
              </w:rPr>
              <w:t>н</w:t>
            </w:r>
          </w:p>
        </w:tc>
        <w:tc>
          <w:tcPr>
            <w:tcW w:w="465" w:type="dxa"/>
          </w:tcPr>
          <w:p w:rsidR="00293490" w:rsidRPr="003C4534" w:rsidRDefault="00293490" w:rsidP="00293490">
            <w:pPr>
              <w:jc w:val="center"/>
              <w:rPr>
                <w:b/>
              </w:rPr>
            </w:pPr>
            <w:r w:rsidRPr="003C4534">
              <w:rPr>
                <w:b/>
              </w:rPr>
              <w:t>с</w:t>
            </w:r>
          </w:p>
        </w:tc>
        <w:tc>
          <w:tcPr>
            <w:tcW w:w="465" w:type="dxa"/>
          </w:tcPr>
          <w:p w:rsidR="00293490" w:rsidRPr="003C4534" w:rsidRDefault="00293490" w:rsidP="00293490">
            <w:pPr>
              <w:jc w:val="center"/>
              <w:rPr>
                <w:b/>
              </w:rPr>
            </w:pPr>
            <w:r w:rsidRPr="003C4534">
              <w:rPr>
                <w:b/>
              </w:rPr>
              <w:t>в</w:t>
            </w:r>
          </w:p>
        </w:tc>
        <w:tc>
          <w:tcPr>
            <w:tcW w:w="776" w:type="dxa"/>
          </w:tcPr>
          <w:p w:rsidR="00293490" w:rsidRPr="003C4534" w:rsidRDefault="00293490" w:rsidP="00293490">
            <w:pPr>
              <w:jc w:val="center"/>
              <w:rPr>
                <w:b/>
              </w:rPr>
            </w:pPr>
            <w:r w:rsidRPr="003C4534">
              <w:rPr>
                <w:b/>
              </w:rPr>
              <w:t>н</w:t>
            </w:r>
          </w:p>
        </w:tc>
        <w:tc>
          <w:tcPr>
            <w:tcW w:w="621" w:type="dxa"/>
          </w:tcPr>
          <w:p w:rsidR="00293490" w:rsidRPr="003C4534" w:rsidRDefault="00293490" w:rsidP="00293490">
            <w:pPr>
              <w:jc w:val="center"/>
              <w:rPr>
                <w:b/>
              </w:rPr>
            </w:pPr>
            <w:r w:rsidRPr="003C4534">
              <w:rPr>
                <w:b/>
              </w:rPr>
              <w:t>с</w:t>
            </w:r>
          </w:p>
        </w:tc>
        <w:tc>
          <w:tcPr>
            <w:tcW w:w="776" w:type="dxa"/>
          </w:tcPr>
          <w:p w:rsidR="00293490" w:rsidRPr="003C4534" w:rsidRDefault="00293490" w:rsidP="00293490">
            <w:pPr>
              <w:jc w:val="center"/>
              <w:rPr>
                <w:b/>
              </w:rPr>
            </w:pPr>
            <w:r w:rsidRPr="003C4534">
              <w:rPr>
                <w:b/>
              </w:rPr>
              <w:t>в</w:t>
            </w:r>
          </w:p>
        </w:tc>
        <w:tc>
          <w:tcPr>
            <w:tcW w:w="621" w:type="dxa"/>
          </w:tcPr>
          <w:p w:rsidR="00293490" w:rsidRPr="003C4534" w:rsidRDefault="00293490" w:rsidP="00293490">
            <w:pPr>
              <w:jc w:val="center"/>
              <w:rPr>
                <w:b/>
              </w:rPr>
            </w:pPr>
            <w:r w:rsidRPr="003C4534">
              <w:rPr>
                <w:b/>
              </w:rPr>
              <w:t>н</w:t>
            </w:r>
          </w:p>
        </w:tc>
        <w:tc>
          <w:tcPr>
            <w:tcW w:w="775" w:type="dxa"/>
          </w:tcPr>
          <w:p w:rsidR="00293490" w:rsidRPr="003C4534" w:rsidRDefault="00293490" w:rsidP="00293490">
            <w:pPr>
              <w:jc w:val="center"/>
              <w:rPr>
                <w:b/>
              </w:rPr>
            </w:pPr>
            <w:r w:rsidRPr="003C4534">
              <w:rPr>
                <w:b/>
              </w:rPr>
              <w:t>с</w:t>
            </w:r>
          </w:p>
        </w:tc>
        <w:tc>
          <w:tcPr>
            <w:tcW w:w="932" w:type="dxa"/>
          </w:tcPr>
          <w:p w:rsidR="00293490" w:rsidRPr="003C4534" w:rsidRDefault="00293490" w:rsidP="00293490">
            <w:pPr>
              <w:jc w:val="center"/>
              <w:rPr>
                <w:b/>
              </w:rPr>
            </w:pPr>
            <w:r w:rsidRPr="003C4534">
              <w:rPr>
                <w:b/>
              </w:rPr>
              <w:t>в</w:t>
            </w:r>
          </w:p>
        </w:tc>
      </w:tr>
      <w:tr w:rsidR="00F72CB2" w:rsidTr="00996766">
        <w:trPr>
          <w:trHeight w:val="278"/>
        </w:trPr>
        <w:tc>
          <w:tcPr>
            <w:tcW w:w="2447" w:type="dxa"/>
            <w:vMerge w:val="restart"/>
          </w:tcPr>
          <w:p w:rsidR="006F5326" w:rsidRPr="003C4534" w:rsidRDefault="006F5326" w:rsidP="00293490">
            <w:r w:rsidRPr="003C4534">
              <w:t>Музыкально-ритмическое чувство</w:t>
            </w:r>
          </w:p>
        </w:tc>
        <w:tc>
          <w:tcPr>
            <w:tcW w:w="1241" w:type="dxa"/>
          </w:tcPr>
          <w:p w:rsidR="006F5326" w:rsidRPr="003C4534" w:rsidRDefault="00293490" w:rsidP="000A5D3B">
            <w:pPr>
              <w:rPr>
                <w:b/>
                <w:i/>
              </w:rPr>
            </w:pPr>
            <w:r w:rsidRPr="003C4534">
              <w:rPr>
                <w:b/>
                <w:i/>
              </w:rPr>
              <w:t>Начало</w:t>
            </w:r>
          </w:p>
        </w:tc>
        <w:tc>
          <w:tcPr>
            <w:tcW w:w="621" w:type="dxa"/>
          </w:tcPr>
          <w:p w:rsidR="006F5326" w:rsidRPr="008E3DB8" w:rsidRDefault="00224F5F" w:rsidP="00224F5F">
            <w:pPr>
              <w:jc w:val="center"/>
            </w:pPr>
            <w:r w:rsidRPr="008E3DB8">
              <w:t>24</w:t>
            </w:r>
          </w:p>
        </w:tc>
        <w:tc>
          <w:tcPr>
            <w:tcW w:w="465" w:type="dxa"/>
          </w:tcPr>
          <w:p w:rsidR="006F5326" w:rsidRPr="008E3DB8" w:rsidRDefault="00224F5F" w:rsidP="00224F5F">
            <w:pPr>
              <w:jc w:val="center"/>
            </w:pPr>
            <w:r w:rsidRPr="008E3DB8">
              <w:t>71</w:t>
            </w:r>
          </w:p>
        </w:tc>
        <w:tc>
          <w:tcPr>
            <w:tcW w:w="465" w:type="dxa"/>
          </w:tcPr>
          <w:p w:rsidR="006F5326" w:rsidRPr="008E3DB8" w:rsidRDefault="00224F5F" w:rsidP="00224F5F">
            <w:pPr>
              <w:jc w:val="center"/>
            </w:pPr>
            <w:r w:rsidRPr="008E3DB8">
              <w:t>5</w:t>
            </w:r>
          </w:p>
        </w:tc>
        <w:tc>
          <w:tcPr>
            <w:tcW w:w="776" w:type="dxa"/>
          </w:tcPr>
          <w:p w:rsidR="006F5326" w:rsidRPr="008E3DB8" w:rsidRDefault="00224F5F" w:rsidP="00224F5F">
            <w:pPr>
              <w:jc w:val="center"/>
            </w:pPr>
            <w:r w:rsidRPr="008E3DB8">
              <w:t>19</w:t>
            </w:r>
          </w:p>
        </w:tc>
        <w:tc>
          <w:tcPr>
            <w:tcW w:w="621" w:type="dxa"/>
          </w:tcPr>
          <w:p w:rsidR="006F5326" w:rsidRPr="008E3DB8" w:rsidRDefault="00224F5F" w:rsidP="00224F5F">
            <w:pPr>
              <w:jc w:val="center"/>
            </w:pPr>
            <w:r w:rsidRPr="008E3DB8">
              <w:t>64</w:t>
            </w:r>
          </w:p>
        </w:tc>
        <w:tc>
          <w:tcPr>
            <w:tcW w:w="776" w:type="dxa"/>
          </w:tcPr>
          <w:p w:rsidR="006F5326" w:rsidRPr="008E3DB8" w:rsidRDefault="00224F5F" w:rsidP="00224F5F">
            <w:pPr>
              <w:jc w:val="center"/>
            </w:pPr>
            <w:r w:rsidRPr="008E3DB8">
              <w:t>17</w:t>
            </w:r>
          </w:p>
        </w:tc>
        <w:tc>
          <w:tcPr>
            <w:tcW w:w="621" w:type="dxa"/>
          </w:tcPr>
          <w:p w:rsidR="006F5326" w:rsidRPr="008E3DB8" w:rsidRDefault="00224F5F" w:rsidP="00224F5F">
            <w:pPr>
              <w:jc w:val="center"/>
            </w:pPr>
            <w:r w:rsidRPr="008E3DB8">
              <w:t>10</w:t>
            </w:r>
          </w:p>
        </w:tc>
        <w:tc>
          <w:tcPr>
            <w:tcW w:w="775" w:type="dxa"/>
          </w:tcPr>
          <w:p w:rsidR="006F5326" w:rsidRPr="008E3DB8" w:rsidRDefault="00224F5F" w:rsidP="00224F5F">
            <w:pPr>
              <w:jc w:val="center"/>
            </w:pPr>
            <w:r w:rsidRPr="008E3DB8">
              <w:t>56</w:t>
            </w:r>
          </w:p>
        </w:tc>
        <w:tc>
          <w:tcPr>
            <w:tcW w:w="932" w:type="dxa"/>
          </w:tcPr>
          <w:p w:rsidR="006F5326" w:rsidRPr="008E3DB8" w:rsidRDefault="00224F5F" w:rsidP="00224F5F">
            <w:pPr>
              <w:jc w:val="center"/>
            </w:pPr>
            <w:r w:rsidRPr="008E3DB8">
              <w:t>34</w:t>
            </w:r>
          </w:p>
        </w:tc>
      </w:tr>
      <w:tr w:rsidR="00F72CB2" w:rsidTr="00996766">
        <w:trPr>
          <w:trHeight w:val="179"/>
        </w:trPr>
        <w:tc>
          <w:tcPr>
            <w:tcW w:w="2447" w:type="dxa"/>
            <w:vMerge/>
          </w:tcPr>
          <w:p w:rsidR="006F5326" w:rsidRPr="003C4534" w:rsidRDefault="006F5326" w:rsidP="000A5D3B"/>
        </w:tc>
        <w:tc>
          <w:tcPr>
            <w:tcW w:w="1241" w:type="dxa"/>
          </w:tcPr>
          <w:p w:rsidR="006F5326" w:rsidRPr="003C4534" w:rsidRDefault="00293490" w:rsidP="000A5D3B">
            <w:pPr>
              <w:rPr>
                <w:b/>
                <w:i/>
              </w:rPr>
            </w:pPr>
            <w:r w:rsidRPr="003C4534">
              <w:rPr>
                <w:b/>
                <w:i/>
              </w:rPr>
              <w:t>Конец</w:t>
            </w:r>
          </w:p>
        </w:tc>
        <w:tc>
          <w:tcPr>
            <w:tcW w:w="621" w:type="dxa"/>
          </w:tcPr>
          <w:p w:rsidR="006F5326" w:rsidRPr="008E3DB8" w:rsidRDefault="00224F5F" w:rsidP="00224F5F">
            <w:pPr>
              <w:jc w:val="center"/>
            </w:pPr>
            <w:r w:rsidRPr="008E3DB8">
              <w:t>19</w:t>
            </w:r>
          </w:p>
        </w:tc>
        <w:tc>
          <w:tcPr>
            <w:tcW w:w="465" w:type="dxa"/>
          </w:tcPr>
          <w:p w:rsidR="006F5326" w:rsidRPr="008E3DB8" w:rsidRDefault="00224F5F" w:rsidP="00224F5F">
            <w:pPr>
              <w:jc w:val="center"/>
            </w:pPr>
            <w:r w:rsidRPr="008E3DB8">
              <w:t>64</w:t>
            </w:r>
          </w:p>
        </w:tc>
        <w:tc>
          <w:tcPr>
            <w:tcW w:w="465" w:type="dxa"/>
          </w:tcPr>
          <w:p w:rsidR="006F5326" w:rsidRPr="008E3DB8" w:rsidRDefault="00224F5F" w:rsidP="00224F5F">
            <w:pPr>
              <w:jc w:val="center"/>
            </w:pPr>
            <w:r w:rsidRPr="008E3DB8">
              <w:t>17</w:t>
            </w:r>
          </w:p>
        </w:tc>
        <w:tc>
          <w:tcPr>
            <w:tcW w:w="776" w:type="dxa"/>
          </w:tcPr>
          <w:p w:rsidR="006F5326" w:rsidRPr="008E3DB8" w:rsidRDefault="00224F5F" w:rsidP="00224F5F">
            <w:pPr>
              <w:jc w:val="center"/>
            </w:pPr>
            <w:r w:rsidRPr="008E3DB8">
              <w:t>10</w:t>
            </w:r>
          </w:p>
        </w:tc>
        <w:tc>
          <w:tcPr>
            <w:tcW w:w="621" w:type="dxa"/>
          </w:tcPr>
          <w:p w:rsidR="006F5326" w:rsidRPr="008E3DB8" w:rsidRDefault="00224F5F" w:rsidP="00224F5F">
            <w:pPr>
              <w:jc w:val="center"/>
            </w:pPr>
            <w:r w:rsidRPr="008E3DB8">
              <w:t>56</w:t>
            </w:r>
          </w:p>
        </w:tc>
        <w:tc>
          <w:tcPr>
            <w:tcW w:w="776" w:type="dxa"/>
          </w:tcPr>
          <w:p w:rsidR="006F5326" w:rsidRPr="008E3DB8" w:rsidRDefault="00224F5F" w:rsidP="00224F5F">
            <w:pPr>
              <w:jc w:val="center"/>
            </w:pPr>
            <w:r w:rsidRPr="008E3DB8">
              <w:t>34</w:t>
            </w:r>
          </w:p>
        </w:tc>
        <w:tc>
          <w:tcPr>
            <w:tcW w:w="621" w:type="dxa"/>
          </w:tcPr>
          <w:p w:rsidR="006F5326" w:rsidRPr="008E3DB8" w:rsidRDefault="00224F5F" w:rsidP="00224F5F">
            <w:pPr>
              <w:jc w:val="center"/>
            </w:pPr>
            <w:r w:rsidRPr="008E3DB8">
              <w:t>0</w:t>
            </w:r>
          </w:p>
        </w:tc>
        <w:tc>
          <w:tcPr>
            <w:tcW w:w="775" w:type="dxa"/>
          </w:tcPr>
          <w:p w:rsidR="006F5326" w:rsidRPr="008E3DB8" w:rsidRDefault="00224F5F" w:rsidP="00224F5F">
            <w:pPr>
              <w:jc w:val="center"/>
            </w:pPr>
            <w:r w:rsidRPr="008E3DB8">
              <w:t>49</w:t>
            </w:r>
          </w:p>
        </w:tc>
        <w:tc>
          <w:tcPr>
            <w:tcW w:w="932" w:type="dxa"/>
          </w:tcPr>
          <w:p w:rsidR="006F5326" w:rsidRPr="008E3DB8" w:rsidRDefault="00224F5F" w:rsidP="00224F5F">
            <w:pPr>
              <w:jc w:val="center"/>
            </w:pPr>
            <w:r w:rsidRPr="008E3DB8">
              <w:t>51</w:t>
            </w:r>
          </w:p>
        </w:tc>
      </w:tr>
      <w:tr w:rsidR="00996766" w:rsidTr="00996766">
        <w:trPr>
          <w:trHeight w:val="278"/>
        </w:trPr>
        <w:tc>
          <w:tcPr>
            <w:tcW w:w="2447" w:type="dxa"/>
            <w:vMerge w:val="restart"/>
          </w:tcPr>
          <w:p w:rsidR="006F5326" w:rsidRPr="003C4534" w:rsidRDefault="006F5326" w:rsidP="00293490">
            <w:r w:rsidRPr="003C4534">
              <w:t>Ладовое чувство</w:t>
            </w:r>
          </w:p>
        </w:tc>
        <w:tc>
          <w:tcPr>
            <w:tcW w:w="1241" w:type="dxa"/>
          </w:tcPr>
          <w:p w:rsidR="006F5326" w:rsidRPr="003C4534" w:rsidRDefault="00293490" w:rsidP="000A5D3B">
            <w:pPr>
              <w:rPr>
                <w:b/>
                <w:i/>
              </w:rPr>
            </w:pPr>
            <w:r w:rsidRPr="003C4534">
              <w:rPr>
                <w:b/>
                <w:i/>
              </w:rPr>
              <w:t>Начало</w:t>
            </w:r>
          </w:p>
        </w:tc>
        <w:tc>
          <w:tcPr>
            <w:tcW w:w="621" w:type="dxa"/>
          </w:tcPr>
          <w:p w:rsidR="006F5326" w:rsidRPr="008E3DB8" w:rsidRDefault="0082251D" w:rsidP="0082251D">
            <w:pPr>
              <w:jc w:val="center"/>
            </w:pPr>
            <w:r w:rsidRPr="008E3DB8">
              <w:t>20</w:t>
            </w:r>
          </w:p>
        </w:tc>
        <w:tc>
          <w:tcPr>
            <w:tcW w:w="465" w:type="dxa"/>
          </w:tcPr>
          <w:p w:rsidR="006F5326" w:rsidRPr="008E3DB8" w:rsidRDefault="0082251D" w:rsidP="0082251D">
            <w:pPr>
              <w:jc w:val="center"/>
            </w:pPr>
            <w:r w:rsidRPr="008E3DB8">
              <w:t>70</w:t>
            </w:r>
          </w:p>
        </w:tc>
        <w:tc>
          <w:tcPr>
            <w:tcW w:w="465" w:type="dxa"/>
          </w:tcPr>
          <w:p w:rsidR="006F5326" w:rsidRPr="008E3DB8" w:rsidRDefault="0082251D" w:rsidP="0082251D">
            <w:pPr>
              <w:jc w:val="center"/>
            </w:pPr>
            <w:r w:rsidRPr="008E3DB8">
              <w:t>10</w:t>
            </w:r>
          </w:p>
        </w:tc>
        <w:tc>
          <w:tcPr>
            <w:tcW w:w="776" w:type="dxa"/>
          </w:tcPr>
          <w:p w:rsidR="006F5326" w:rsidRPr="008E3DB8" w:rsidRDefault="0082251D" w:rsidP="0082251D">
            <w:pPr>
              <w:jc w:val="center"/>
            </w:pPr>
            <w:r w:rsidRPr="008E3DB8">
              <w:t>16</w:t>
            </w:r>
          </w:p>
        </w:tc>
        <w:tc>
          <w:tcPr>
            <w:tcW w:w="621" w:type="dxa"/>
          </w:tcPr>
          <w:p w:rsidR="006F5326" w:rsidRPr="008E3DB8" w:rsidRDefault="0082251D" w:rsidP="0082251D">
            <w:pPr>
              <w:jc w:val="center"/>
            </w:pPr>
            <w:r w:rsidRPr="008E3DB8">
              <w:t>64</w:t>
            </w:r>
          </w:p>
        </w:tc>
        <w:tc>
          <w:tcPr>
            <w:tcW w:w="776" w:type="dxa"/>
          </w:tcPr>
          <w:p w:rsidR="006F5326" w:rsidRPr="008E3DB8" w:rsidRDefault="0082251D" w:rsidP="0082251D">
            <w:pPr>
              <w:jc w:val="center"/>
            </w:pPr>
            <w:r w:rsidRPr="008E3DB8">
              <w:t>20</w:t>
            </w:r>
          </w:p>
        </w:tc>
        <w:tc>
          <w:tcPr>
            <w:tcW w:w="621" w:type="dxa"/>
          </w:tcPr>
          <w:p w:rsidR="006F5326" w:rsidRPr="008E3DB8" w:rsidRDefault="0082251D" w:rsidP="0082251D">
            <w:pPr>
              <w:jc w:val="center"/>
            </w:pPr>
            <w:r w:rsidRPr="008E3DB8">
              <w:t>8</w:t>
            </w:r>
          </w:p>
        </w:tc>
        <w:tc>
          <w:tcPr>
            <w:tcW w:w="775" w:type="dxa"/>
          </w:tcPr>
          <w:p w:rsidR="006F5326" w:rsidRPr="008E3DB8" w:rsidRDefault="0082251D" w:rsidP="0082251D">
            <w:pPr>
              <w:jc w:val="center"/>
            </w:pPr>
            <w:r w:rsidRPr="008E3DB8">
              <w:t>52</w:t>
            </w:r>
          </w:p>
        </w:tc>
        <w:tc>
          <w:tcPr>
            <w:tcW w:w="932" w:type="dxa"/>
          </w:tcPr>
          <w:p w:rsidR="006F5326" w:rsidRPr="008E3DB8" w:rsidRDefault="0082251D" w:rsidP="0082251D">
            <w:pPr>
              <w:jc w:val="center"/>
            </w:pPr>
            <w:r w:rsidRPr="008E3DB8">
              <w:t>40</w:t>
            </w:r>
          </w:p>
        </w:tc>
      </w:tr>
      <w:tr w:rsidR="00996766" w:rsidTr="00996766">
        <w:trPr>
          <w:trHeight w:val="179"/>
        </w:trPr>
        <w:tc>
          <w:tcPr>
            <w:tcW w:w="2447" w:type="dxa"/>
            <w:vMerge/>
          </w:tcPr>
          <w:p w:rsidR="006F5326" w:rsidRPr="003C4534" w:rsidRDefault="006F5326" w:rsidP="000A5D3B"/>
        </w:tc>
        <w:tc>
          <w:tcPr>
            <w:tcW w:w="1241" w:type="dxa"/>
          </w:tcPr>
          <w:p w:rsidR="006F5326" w:rsidRPr="003C4534" w:rsidRDefault="00293490" w:rsidP="000A5D3B">
            <w:pPr>
              <w:rPr>
                <w:b/>
                <w:i/>
              </w:rPr>
            </w:pPr>
            <w:r w:rsidRPr="003C4534">
              <w:rPr>
                <w:b/>
                <w:i/>
              </w:rPr>
              <w:t>Конец</w:t>
            </w:r>
          </w:p>
        </w:tc>
        <w:tc>
          <w:tcPr>
            <w:tcW w:w="621" w:type="dxa"/>
          </w:tcPr>
          <w:p w:rsidR="006F5326" w:rsidRPr="008E3DB8" w:rsidRDefault="0082251D" w:rsidP="0082251D">
            <w:pPr>
              <w:jc w:val="center"/>
            </w:pPr>
            <w:r w:rsidRPr="008E3DB8">
              <w:t>16</w:t>
            </w:r>
          </w:p>
        </w:tc>
        <w:tc>
          <w:tcPr>
            <w:tcW w:w="465" w:type="dxa"/>
          </w:tcPr>
          <w:p w:rsidR="006F5326" w:rsidRPr="008E3DB8" w:rsidRDefault="0082251D" w:rsidP="0082251D">
            <w:pPr>
              <w:jc w:val="center"/>
            </w:pPr>
            <w:r w:rsidRPr="008E3DB8">
              <w:t>64</w:t>
            </w:r>
          </w:p>
        </w:tc>
        <w:tc>
          <w:tcPr>
            <w:tcW w:w="465" w:type="dxa"/>
          </w:tcPr>
          <w:p w:rsidR="006F5326" w:rsidRPr="008E3DB8" w:rsidRDefault="0082251D" w:rsidP="0082251D">
            <w:pPr>
              <w:jc w:val="center"/>
            </w:pPr>
            <w:r w:rsidRPr="008E3DB8">
              <w:t>20</w:t>
            </w:r>
          </w:p>
        </w:tc>
        <w:tc>
          <w:tcPr>
            <w:tcW w:w="776" w:type="dxa"/>
          </w:tcPr>
          <w:p w:rsidR="006F5326" w:rsidRPr="008E3DB8" w:rsidRDefault="0082251D" w:rsidP="0082251D">
            <w:pPr>
              <w:jc w:val="center"/>
            </w:pPr>
            <w:r w:rsidRPr="008E3DB8">
              <w:t>8</w:t>
            </w:r>
          </w:p>
        </w:tc>
        <w:tc>
          <w:tcPr>
            <w:tcW w:w="621" w:type="dxa"/>
          </w:tcPr>
          <w:p w:rsidR="006F5326" w:rsidRPr="008E3DB8" w:rsidRDefault="0082251D" w:rsidP="0082251D">
            <w:pPr>
              <w:jc w:val="center"/>
            </w:pPr>
            <w:r w:rsidRPr="008E3DB8">
              <w:t>52</w:t>
            </w:r>
          </w:p>
        </w:tc>
        <w:tc>
          <w:tcPr>
            <w:tcW w:w="776" w:type="dxa"/>
          </w:tcPr>
          <w:p w:rsidR="006F5326" w:rsidRPr="008E3DB8" w:rsidRDefault="0082251D" w:rsidP="0082251D">
            <w:pPr>
              <w:jc w:val="center"/>
            </w:pPr>
            <w:r w:rsidRPr="008E3DB8">
              <w:t>40</w:t>
            </w:r>
          </w:p>
        </w:tc>
        <w:tc>
          <w:tcPr>
            <w:tcW w:w="621" w:type="dxa"/>
          </w:tcPr>
          <w:p w:rsidR="006F5326" w:rsidRPr="008E3DB8" w:rsidRDefault="0082251D" w:rsidP="0082251D">
            <w:pPr>
              <w:jc w:val="center"/>
            </w:pPr>
            <w:r w:rsidRPr="008E3DB8">
              <w:t>0</w:t>
            </w:r>
          </w:p>
        </w:tc>
        <w:tc>
          <w:tcPr>
            <w:tcW w:w="775" w:type="dxa"/>
          </w:tcPr>
          <w:p w:rsidR="006F5326" w:rsidRPr="008E3DB8" w:rsidRDefault="0082251D" w:rsidP="0082251D">
            <w:pPr>
              <w:jc w:val="center"/>
            </w:pPr>
            <w:r w:rsidRPr="008E3DB8">
              <w:t>40</w:t>
            </w:r>
          </w:p>
        </w:tc>
        <w:tc>
          <w:tcPr>
            <w:tcW w:w="932" w:type="dxa"/>
          </w:tcPr>
          <w:p w:rsidR="006F5326" w:rsidRPr="008E3DB8" w:rsidRDefault="0082251D" w:rsidP="0082251D">
            <w:pPr>
              <w:jc w:val="center"/>
            </w:pPr>
            <w:r w:rsidRPr="008E3DB8">
              <w:t>60</w:t>
            </w:r>
          </w:p>
        </w:tc>
      </w:tr>
      <w:tr w:rsidR="00996766" w:rsidTr="00996766">
        <w:trPr>
          <w:trHeight w:val="278"/>
        </w:trPr>
        <w:tc>
          <w:tcPr>
            <w:tcW w:w="2447" w:type="dxa"/>
            <w:vMerge w:val="restart"/>
          </w:tcPr>
          <w:p w:rsidR="006F5326" w:rsidRPr="003C4534" w:rsidRDefault="006F5326" w:rsidP="00293490">
            <w:r w:rsidRPr="003C4534">
              <w:t>Музыкально-слуховые представления</w:t>
            </w:r>
          </w:p>
        </w:tc>
        <w:tc>
          <w:tcPr>
            <w:tcW w:w="1241" w:type="dxa"/>
          </w:tcPr>
          <w:p w:rsidR="006F5326" w:rsidRPr="003C4534" w:rsidRDefault="00293490" w:rsidP="000A5D3B">
            <w:pPr>
              <w:rPr>
                <w:b/>
                <w:i/>
              </w:rPr>
            </w:pPr>
            <w:r w:rsidRPr="003C4534">
              <w:rPr>
                <w:b/>
                <w:i/>
              </w:rPr>
              <w:t>Начало</w:t>
            </w:r>
          </w:p>
        </w:tc>
        <w:tc>
          <w:tcPr>
            <w:tcW w:w="621" w:type="dxa"/>
          </w:tcPr>
          <w:p w:rsidR="006F5326" w:rsidRPr="005C1C02" w:rsidRDefault="005C1C02" w:rsidP="005C1C02">
            <w:pPr>
              <w:jc w:val="center"/>
            </w:pPr>
            <w:r w:rsidRPr="005C1C02">
              <w:t>16</w:t>
            </w:r>
          </w:p>
        </w:tc>
        <w:tc>
          <w:tcPr>
            <w:tcW w:w="465" w:type="dxa"/>
          </w:tcPr>
          <w:p w:rsidR="006F5326" w:rsidRPr="005C1C02" w:rsidRDefault="005C1C02" w:rsidP="005C1C02">
            <w:pPr>
              <w:jc w:val="center"/>
            </w:pPr>
            <w:r w:rsidRPr="005C1C02">
              <w:t>33</w:t>
            </w:r>
          </w:p>
        </w:tc>
        <w:tc>
          <w:tcPr>
            <w:tcW w:w="465" w:type="dxa"/>
          </w:tcPr>
          <w:p w:rsidR="006F5326" w:rsidRPr="005C1C02" w:rsidRDefault="005C1C02" w:rsidP="005C1C02">
            <w:pPr>
              <w:jc w:val="center"/>
            </w:pPr>
            <w:r w:rsidRPr="005C1C02">
              <w:t>51</w:t>
            </w:r>
          </w:p>
        </w:tc>
        <w:tc>
          <w:tcPr>
            <w:tcW w:w="776" w:type="dxa"/>
          </w:tcPr>
          <w:p w:rsidR="006F5326" w:rsidRPr="005C1C02" w:rsidRDefault="005C1C02" w:rsidP="005C1C02">
            <w:pPr>
              <w:jc w:val="center"/>
            </w:pPr>
            <w:r w:rsidRPr="005C1C02">
              <w:t>11</w:t>
            </w:r>
          </w:p>
        </w:tc>
        <w:tc>
          <w:tcPr>
            <w:tcW w:w="621" w:type="dxa"/>
          </w:tcPr>
          <w:p w:rsidR="006F5326" w:rsidRPr="005C1C02" w:rsidRDefault="005C1C02" w:rsidP="005C1C02">
            <w:pPr>
              <w:jc w:val="center"/>
            </w:pPr>
            <w:r w:rsidRPr="005C1C02">
              <w:t>22</w:t>
            </w:r>
          </w:p>
        </w:tc>
        <w:tc>
          <w:tcPr>
            <w:tcW w:w="776" w:type="dxa"/>
          </w:tcPr>
          <w:p w:rsidR="006F5326" w:rsidRPr="005C1C02" w:rsidRDefault="005C1C02" w:rsidP="005C1C02">
            <w:pPr>
              <w:jc w:val="center"/>
            </w:pPr>
            <w:r w:rsidRPr="005C1C02">
              <w:t>67</w:t>
            </w:r>
          </w:p>
        </w:tc>
        <w:tc>
          <w:tcPr>
            <w:tcW w:w="621" w:type="dxa"/>
          </w:tcPr>
          <w:p w:rsidR="006F5326" w:rsidRPr="005C1C02" w:rsidRDefault="005C1C02" w:rsidP="005C1C02">
            <w:pPr>
              <w:jc w:val="center"/>
            </w:pPr>
            <w:r w:rsidRPr="005C1C02">
              <w:t>6</w:t>
            </w:r>
          </w:p>
        </w:tc>
        <w:tc>
          <w:tcPr>
            <w:tcW w:w="775" w:type="dxa"/>
          </w:tcPr>
          <w:p w:rsidR="006F5326" w:rsidRPr="005C1C02" w:rsidRDefault="005C1C02" w:rsidP="005C1C02">
            <w:pPr>
              <w:jc w:val="center"/>
            </w:pPr>
            <w:r w:rsidRPr="005C1C02">
              <w:t>15</w:t>
            </w:r>
          </w:p>
        </w:tc>
        <w:tc>
          <w:tcPr>
            <w:tcW w:w="932" w:type="dxa"/>
          </w:tcPr>
          <w:p w:rsidR="006F5326" w:rsidRPr="005C1C02" w:rsidRDefault="005C1C02" w:rsidP="005C1C02">
            <w:pPr>
              <w:jc w:val="center"/>
            </w:pPr>
            <w:r w:rsidRPr="005C1C02">
              <w:t>79</w:t>
            </w:r>
          </w:p>
        </w:tc>
      </w:tr>
      <w:tr w:rsidR="00996766" w:rsidTr="00996766">
        <w:trPr>
          <w:trHeight w:val="179"/>
        </w:trPr>
        <w:tc>
          <w:tcPr>
            <w:tcW w:w="2447" w:type="dxa"/>
            <w:vMerge/>
          </w:tcPr>
          <w:p w:rsidR="006F5326" w:rsidRPr="003C4534" w:rsidRDefault="006F5326" w:rsidP="000A5D3B">
            <w:pPr>
              <w:rPr>
                <w:b/>
              </w:rPr>
            </w:pPr>
          </w:p>
        </w:tc>
        <w:tc>
          <w:tcPr>
            <w:tcW w:w="1241" w:type="dxa"/>
          </w:tcPr>
          <w:p w:rsidR="006F5326" w:rsidRPr="003C4534" w:rsidRDefault="00293490" w:rsidP="000A5D3B">
            <w:pPr>
              <w:rPr>
                <w:b/>
                <w:i/>
              </w:rPr>
            </w:pPr>
            <w:r w:rsidRPr="003C4534">
              <w:rPr>
                <w:b/>
                <w:i/>
              </w:rPr>
              <w:t>Конец</w:t>
            </w:r>
          </w:p>
        </w:tc>
        <w:tc>
          <w:tcPr>
            <w:tcW w:w="621" w:type="dxa"/>
          </w:tcPr>
          <w:p w:rsidR="006F5326" w:rsidRPr="005C1C02" w:rsidRDefault="005C1C02" w:rsidP="005C1C02">
            <w:pPr>
              <w:jc w:val="center"/>
            </w:pPr>
            <w:r w:rsidRPr="005C1C02">
              <w:t>11</w:t>
            </w:r>
          </w:p>
        </w:tc>
        <w:tc>
          <w:tcPr>
            <w:tcW w:w="465" w:type="dxa"/>
          </w:tcPr>
          <w:p w:rsidR="006F5326" w:rsidRPr="005C1C02" w:rsidRDefault="005C1C02" w:rsidP="005C1C02">
            <w:pPr>
              <w:jc w:val="center"/>
            </w:pPr>
            <w:r w:rsidRPr="005C1C02">
              <w:t>22</w:t>
            </w:r>
          </w:p>
        </w:tc>
        <w:tc>
          <w:tcPr>
            <w:tcW w:w="465" w:type="dxa"/>
          </w:tcPr>
          <w:p w:rsidR="006F5326" w:rsidRPr="005C1C02" w:rsidRDefault="005C1C02" w:rsidP="005C1C02">
            <w:pPr>
              <w:jc w:val="center"/>
            </w:pPr>
            <w:r w:rsidRPr="005C1C02">
              <w:t>67</w:t>
            </w:r>
          </w:p>
        </w:tc>
        <w:tc>
          <w:tcPr>
            <w:tcW w:w="776" w:type="dxa"/>
          </w:tcPr>
          <w:p w:rsidR="006F5326" w:rsidRPr="005C1C02" w:rsidRDefault="005C1C02" w:rsidP="005C1C02">
            <w:pPr>
              <w:jc w:val="center"/>
            </w:pPr>
            <w:r w:rsidRPr="005C1C02">
              <w:t>6</w:t>
            </w:r>
          </w:p>
        </w:tc>
        <w:tc>
          <w:tcPr>
            <w:tcW w:w="621" w:type="dxa"/>
          </w:tcPr>
          <w:p w:rsidR="006F5326" w:rsidRPr="005C1C02" w:rsidRDefault="005C1C02" w:rsidP="005C1C02">
            <w:pPr>
              <w:jc w:val="center"/>
            </w:pPr>
            <w:r w:rsidRPr="005C1C02">
              <w:t>15</w:t>
            </w:r>
          </w:p>
        </w:tc>
        <w:tc>
          <w:tcPr>
            <w:tcW w:w="776" w:type="dxa"/>
          </w:tcPr>
          <w:p w:rsidR="006F5326" w:rsidRPr="005C1C02" w:rsidRDefault="005C1C02" w:rsidP="005C1C02">
            <w:pPr>
              <w:jc w:val="center"/>
            </w:pPr>
            <w:r w:rsidRPr="005C1C02">
              <w:t>79</w:t>
            </w:r>
          </w:p>
        </w:tc>
        <w:tc>
          <w:tcPr>
            <w:tcW w:w="621" w:type="dxa"/>
          </w:tcPr>
          <w:p w:rsidR="006F5326" w:rsidRPr="005C1C02" w:rsidRDefault="005C1C02" w:rsidP="005C1C02">
            <w:pPr>
              <w:jc w:val="center"/>
            </w:pPr>
            <w:r w:rsidRPr="005C1C02">
              <w:t>0</w:t>
            </w:r>
          </w:p>
        </w:tc>
        <w:tc>
          <w:tcPr>
            <w:tcW w:w="775" w:type="dxa"/>
          </w:tcPr>
          <w:p w:rsidR="006F5326" w:rsidRPr="005C1C02" w:rsidRDefault="005C1C02" w:rsidP="005C1C02">
            <w:pPr>
              <w:jc w:val="center"/>
            </w:pPr>
            <w:r w:rsidRPr="005C1C02">
              <w:t>7</w:t>
            </w:r>
          </w:p>
        </w:tc>
        <w:tc>
          <w:tcPr>
            <w:tcW w:w="932" w:type="dxa"/>
          </w:tcPr>
          <w:p w:rsidR="006F5326" w:rsidRPr="005C1C02" w:rsidRDefault="005C1C02" w:rsidP="005C1C02">
            <w:pPr>
              <w:jc w:val="center"/>
            </w:pPr>
            <w:r w:rsidRPr="005C1C02">
              <w:t>93</w:t>
            </w:r>
          </w:p>
        </w:tc>
      </w:tr>
    </w:tbl>
    <w:p w:rsidR="00AA52FF" w:rsidRDefault="00AA52FF" w:rsidP="005C1C02">
      <w:pPr>
        <w:rPr>
          <w:rFonts w:ascii="Times New Roman" w:hAnsi="Times New Roman" w:cs="Times New Roman"/>
          <w:b/>
          <w:sz w:val="28"/>
          <w:szCs w:val="28"/>
        </w:rPr>
      </w:pPr>
    </w:p>
    <w:p w:rsidR="007130B6" w:rsidRDefault="00E514FB" w:rsidP="00713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полученным данным</w:t>
      </w:r>
      <w:r w:rsidR="008E7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мониторинга  преобладал средний уровень развития музыкального слуха, что составило </w:t>
      </w:r>
      <w:r w:rsidR="00533CE9">
        <w:rPr>
          <w:rFonts w:ascii="Times New Roman" w:hAnsi="Times New Roman" w:cs="Times New Roman"/>
          <w:sz w:val="28"/>
          <w:szCs w:val="28"/>
        </w:rPr>
        <w:t>в среднем</w:t>
      </w:r>
      <w:r w:rsidR="008E75CB">
        <w:rPr>
          <w:rFonts w:ascii="Times New Roman" w:hAnsi="Times New Roman" w:cs="Times New Roman"/>
          <w:sz w:val="28"/>
          <w:szCs w:val="28"/>
        </w:rPr>
        <w:t xml:space="preserve"> - </w:t>
      </w:r>
      <w:r w:rsidR="00533CE9">
        <w:rPr>
          <w:rFonts w:ascii="Times New Roman" w:hAnsi="Times New Roman" w:cs="Times New Roman"/>
          <w:sz w:val="28"/>
          <w:szCs w:val="28"/>
        </w:rPr>
        <w:t xml:space="preserve">58 % , низкий уровень </w:t>
      </w:r>
      <w:r w:rsidR="008E75CB">
        <w:rPr>
          <w:rFonts w:ascii="Times New Roman" w:hAnsi="Times New Roman" w:cs="Times New Roman"/>
          <w:sz w:val="28"/>
          <w:szCs w:val="28"/>
        </w:rPr>
        <w:t>-</w:t>
      </w:r>
      <w:r w:rsidR="00533CE9">
        <w:rPr>
          <w:rFonts w:ascii="Times New Roman" w:hAnsi="Times New Roman" w:cs="Times New Roman"/>
          <w:sz w:val="28"/>
          <w:szCs w:val="28"/>
        </w:rPr>
        <w:t xml:space="preserve"> 20%, высокий</w:t>
      </w:r>
      <w:r w:rsidR="008E75CB">
        <w:rPr>
          <w:rFonts w:ascii="Times New Roman" w:hAnsi="Times New Roman" w:cs="Times New Roman"/>
          <w:sz w:val="28"/>
          <w:szCs w:val="28"/>
        </w:rPr>
        <w:t xml:space="preserve"> уровень - 22%. </w:t>
      </w:r>
      <w:r w:rsidR="0053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систематического и последовательного  проведения занятий ритмикой,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нетрадиционных технологий развития музыкального слуха у детей старшего дошкольного возраста на заключительном этапе мы видим значительное преобладания высокого уровня развития музыкального слуха – 51%</w:t>
      </w:r>
      <w:r w:rsidR="003636A9">
        <w:rPr>
          <w:rFonts w:ascii="Times New Roman" w:hAnsi="Times New Roman" w:cs="Times New Roman"/>
          <w:sz w:val="28"/>
          <w:szCs w:val="28"/>
        </w:rPr>
        <w:t>, средний уровень – 41%, а</w:t>
      </w:r>
      <w:proofErr w:type="gramEnd"/>
      <w:r w:rsidR="003636A9">
        <w:rPr>
          <w:rFonts w:ascii="Times New Roman" w:hAnsi="Times New Roman" w:cs="Times New Roman"/>
          <w:sz w:val="28"/>
          <w:szCs w:val="28"/>
        </w:rPr>
        <w:t xml:space="preserve"> низкий уровень </w:t>
      </w:r>
      <w:proofErr w:type="gramStart"/>
      <w:r w:rsidR="003636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636A9">
        <w:rPr>
          <w:rFonts w:ascii="Times New Roman" w:hAnsi="Times New Roman" w:cs="Times New Roman"/>
          <w:sz w:val="28"/>
          <w:szCs w:val="28"/>
        </w:rPr>
        <w:t xml:space="preserve"> свелся к нулю.</w:t>
      </w:r>
    </w:p>
    <w:p w:rsidR="00FE08E6" w:rsidRPr="00FE08E6" w:rsidRDefault="008E75CB" w:rsidP="00713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в</w:t>
      </w:r>
      <w:r w:rsidR="00FE08E6" w:rsidRPr="00FE08E6">
        <w:rPr>
          <w:rFonts w:ascii="Times New Roman" w:hAnsi="Times New Roman" w:cs="Times New Roman"/>
          <w:sz w:val="28"/>
          <w:szCs w:val="28"/>
        </w:rPr>
        <w:t xml:space="preserve"> </w:t>
      </w:r>
      <w:r w:rsidR="00E03329">
        <w:rPr>
          <w:rFonts w:ascii="Times New Roman" w:hAnsi="Times New Roman" w:cs="Times New Roman"/>
          <w:sz w:val="28"/>
          <w:szCs w:val="28"/>
        </w:rPr>
        <w:t>процессе занятий по развитию музыкального слуха у старших дошкольников</w:t>
      </w:r>
      <w:proofErr w:type="gramEnd"/>
      <w:r w:rsidR="00E03329">
        <w:rPr>
          <w:rFonts w:ascii="Times New Roman" w:hAnsi="Times New Roman" w:cs="Times New Roman"/>
          <w:sz w:val="28"/>
          <w:szCs w:val="28"/>
        </w:rPr>
        <w:t xml:space="preserve"> </w:t>
      </w:r>
      <w:r w:rsidR="000F16D9">
        <w:rPr>
          <w:rFonts w:ascii="Times New Roman" w:hAnsi="Times New Roman" w:cs="Times New Roman"/>
          <w:sz w:val="28"/>
          <w:szCs w:val="28"/>
        </w:rPr>
        <w:t>наблюдается положительная динамик</w:t>
      </w:r>
      <w:r w:rsidR="00872F0F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76730" w:rsidRPr="00176730" w:rsidRDefault="007B58B3" w:rsidP="00176730">
      <w:pPr>
        <w:shd w:val="clear" w:color="auto" w:fill="FFFFFF"/>
        <w:spacing w:after="240" w:line="285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Положительным результатом в своей работе считаю также участие детей в </w:t>
      </w:r>
      <w:r w:rsidR="009B5755"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9B57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6730" w:rsidRPr="002001AD" w:rsidRDefault="00376FD3" w:rsidP="004F4BC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1AD">
        <w:rPr>
          <w:sz w:val="28"/>
          <w:szCs w:val="28"/>
        </w:rPr>
        <w:t xml:space="preserve">Участие воспитанников в </w:t>
      </w:r>
      <w:r w:rsidR="002001AD">
        <w:rPr>
          <w:sz w:val="28"/>
          <w:szCs w:val="28"/>
          <w:lang w:val="en-GB"/>
        </w:rPr>
        <w:t>VIII</w:t>
      </w:r>
      <w:r w:rsidR="002001AD" w:rsidRPr="00B93C3A">
        <w:rPr>
          <w:sz w:val="28"/>
          <w:szCs w:val="28"/>
        </w:rPr>
        <w:t xml:space="preserve"> </w:t>
      </w:r>
      <w:r w:rsidR="002001AD">
        <w:rPr>
          <w:sz w:val="28"/>
          <w:szCs w:val="28"/>
        </w:rPr>
        <w:t xml:space="preserve">городском </w:t>
      </w:r>
      <w:r w:rsidR="00B93C3A">
        <w:rPr>
          <w:sz w:val="28"/>
          <w:szCs w:val="28"/>
        </w:rPr>
        <w:t>фестиваль – конкурсе «Планета Детства» среди муниципальных дошкольных организаций 2023 год – Диплом 3 место;</w:t>
      </w:r>
    </w:p>
    <w:p w:rsidR="00176730" w:rsidRDefault="00376FD3" w:rsidP="004F4BC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C3A">
        <w:rPr>
          <w:sz w:val="28"/>
          <w:szCs w:val="28"/>
        </w:rPr>
        <w:t>Участие воспитанников в городском конкурсе «Светлая Пасха» - 2023 год – Диплом победителя;</w:t>
      </w:r>
    </w:p>
    <w:p w:rsidR="00376FD3" w:rsidRDefault="00376FD3" w:rsidP="004F4BC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93C3A">
        <w:rPr>
          <w:sz w:val="28"/>
          <w:szCs w:val="28"/>
        </w:rPr>
        <w:t>Участие в интернет – конкурсе «Я - музыкант», номинация «Танцевальная композиция» 2021 год – Диплом 1 место.</w:t>
      </w:r>
      <w:proofErr w:type="gramEnd"/>
    </w:p>
    <w:p w:rsidR="00176730" w:rsidRDefault="00176730" w:rsidP="00786D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30">
        <w:rPr>
          <w:rFonts w:ascii="Times New Roman" w:eastAsia="Times New Roman" w:hAnsi="Times New Roman" w:cs="Times New Roman"/>
          <w:sz w:val="28"/>
          <w:szCs w:val="28"/>
        </w:rPr>
        <w:t>Моё участие в различных мероприятиях в педагогических сообществах также весьма ценно в моём личностном развитии и накоплении опыта.</w:t>
      </w:r>
    </w:p>
    <w:p w:rsidR="008D08AC" w:rsidRPr="00176730" w:rsidRDefault="008D08AC" w:rsidP="00786D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</w:t>
      </w:r>
      <w:proofErr w:type="gramStart"/>
      <w:r w:rsidRPr="008D08AC">
        <w:rPr>
          <w:rFonts w:ascii="Times New Roman" w:hAnsi="Times New Roman" w:cs="Times New Roman"/>
          <w:sz w:val="28"/>
          <w:szCs w:val="28"/>
        </w:rPr>
        <w:t>Международная</w:t>
      </w:r>
      <w:proofErr w:type="gramEnd"/>
      <w:r w:rsidRPr="008D08AC">
        <w:rPr>
          <w:rFonts w:ascii="Times New Roman" w:hAnsi="Times New Roman" w:cs="Times New Roman"/>
          <w:sz w:val="28"/>
          <w:szCs w:val="28"/>
        </w:rPr>
        <w:t xml:space="preserve"> интернет-олимпиада «Солнечный свет» по музыке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2018 год – 3 место;</w:t>
      </w:r>
    </w:p>
    <w:p w:rsidR="00176730" w:rsidRPr="002F6EE7" w:rsidRDefault="00376FD3" w:rsidP="00786D9D">
      <w:pPr>
        <w:spacing w:line="360" w:lineRule="auto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91865" w:rsidRPr="00A91865">
        <w:rPr>
          <w:rFonts w:ascii="Times New Roman" w:hAnsi="Times New Roman" w:cs="Times New Roman"/>
          <w:sz w:val="28"/>
          <w:szCs w:val="28"/>
        </w:rPr>
        <w:t>Конкурс на лучший сценарий народного (национального) праздника среди дошкольных образовательных организаций г. о. Саранск</w:t>
      </w:r>
      <w:r w:rsidR="00A91865">
        <w:rPr>
          <w:rFonts w:ascii="Times New Roman" w:hAnsi="Times New Roman" w:cs="Times New Roman"/>
          <w:sz w:val="28"/>
          <w:szCs w:val="28"/>
        </w:rPr>
        <w:t xml:space="preserve">  2019 год – 2 место</w:t>
      </w:r>
      <w:r w:rsidR="008D08AC">
        <w:rPr>
          <w:rFonts w:ascii="Times New Roman" w:hAnsi="Times New Roman" w:cs="Times New Roman"/>
          <w:sz w:val="28"/>
          <w:szCs w:val="28"/>
        </w:rPr>
        <w:t>;</w:t>
      </w:r>
    </w:p>
    <w:p w:rsidR="00176730" w:rsidRDefault="00376FD3" w:rsidP="008D08A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D08AC" w:rsidRPr="008D08AC">
        <w:rPr>
          <w:sz w:val="28"/>
          <w:szCs w:val="28"/>
        </w:rPr>
        <w:t xml:space="preserve"> </w:t>
      </w:r>
      <w:r w:rsidR="008D08AC" w:rsidRPr="008D08AC">
        <w:rPr>
          <w:rFonts w:ascii="Times New Roman" w:hAnsi="Times New Roman" w:cs="Times New Roman"/>
          <w:sz w:val="28"/>
          <w:szCs w:val="28"/>
        </w:rPr>
        <w:t>Всероссийский с международным участием конкурс научно – исследовательских работ художественно – эстетической направленности «Музыкальная культура. Наука. Образование»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8AC" w:rsidRPr="008D08AC">
        <w:rPr>
          <w:rFonts w:ascii="Times New Roman" w:hAnsi="Times New Roman" w:cs="Times New Roman"/>
          <w:sz w:val="28"/>
          <w:szCs w:val="28"/>
        </w:rPr>
        <w:t>2020 год – 2 место</w:t>
      </w:r>
      <w:r w:rsidR="008D08AC">
        <w:rPr>
          <w:rFonts w:ascii="Times New Roman" w:hAnsi="Times New Roman" w:cs="Times New Roman"/>
          <w:sz w:val="28"/>
          <w:szCs w:val="28"/>
        </w:rPr>
        <w:t>;</w:t>
      </w:r>
    </w:p>
    <w:p w:rsidR="00176730" w:rsidRDefault="00376FD3" w:rsidP="000A5D3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08AC" w:rsidRPr="008D08AC">
        <w:rPr>
          <w:rFonts w:ascii="Times New Roman" w:hAnsi="Times New Roman" w:cs="Times New Roman"/>
          <w:sz w:val="28"/>
          <w:szCs w:val="28"/>
        </w:rPr>
        <w:t>Всероссийском детском оздоровительном конкурсе "Малыши против простуды и гриппа", 2020 г.</w:t>
      </w:r>
    </w:p>
    <w:p w:rsidR="008D08AC" w:rsidRDefault="008D08AC" w:rsidP="008D08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8AC">
        <w:rPr>
          <w:rFonts w:ascii="Times New Roman" w:hAnsi="Times New Roman" w:cs="Times New Roman"/>
          <w:sz w:val="28"/>
          <w:szCs w:val="28"/>
        </w:rPr>
        <w:t>- Международный творческий конкурс «76 лет Победы» 2021 год-  Победитель</w:t>
      </w:r>
    </w:p>
    <w:p w:rsidR="002F6EE7" w:rsidRDefault="00852307" w:rsidP="00DD03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0E2375">
        <w:rPr>
          <w:rFonts w:eastAsia="Calibri"/>
          <w:sz w:val="28"/>
          <w:szCs w:val="28"/>
          <w:lang w:eastAsia="en-US"/>
        </w:rPr>
        <w:t>езультат</w:t>
      </w:r>
      <w:r>
        <w:rPr>
          <w:rFonts w:eastAsia="Calibri"/>
          <w:sz w:val="28"/>
          <w:szCs w:val="28"/>
          <w:lang w:eastAsia="en-US"/>
        </w:rPr>
        <w:t>ы</w:t>
      </w:r>
      <w:r w:rsidR="000E2375" w:rsidRPr="00E1343D">
        <w:rPr>
          <w:rFonts w:eastAsia="Calibri"/>
          <w:sz w:val="28"/>
          <w:szCs w:val="28"/>
          <w:lang w:eastAsia="en-US"/>
        </w:rPr>
        <w:t xml:space="preserve"> </w:t>
      </w:r>
      <w:r w:rsidR="009B5755">
        <w:rPr>
          <w:rFonts w:eastAsia="Calibri"/>
          <w:sz w:val="28"/>
          <w:szCs w:val="28"/>
          <w:lang w:eastAsia="en-US"/>
        </w:rPr>
        <w:t xml:space="preserve">моего </w:t>
      </w:r>
      <w:r>
        <w:rPr>
          <w:rFonts w:eastAsia="Calibri"/>
          <w:sz w:val="28"/>
          <w:szCs w:val="28"/>
          <w:lang w:eastAsia="en-US"/>
        </w:rPr>
        <w:t xml:space="preserve">педагогического опыта были </w:t>
      </w:r>
      <w:r w:rsidR="000E2375" w:rsidRPr="00E1343D">
        <w:rPr>
          <w:rFonts w:eastAsia="Calibri"/>
          <w:sz w:val="28"/>
          <w:szCs w:val="28"/>
          <w:lang w:eastAsia="en-US"/>
        </w:rPr>
        <w:t xml:space="preserve">представлены в </w:t>
      </w:r>
      <w:r>
        <w:rPr>
          <w:rFonts w:eastAsia="Calibri"/>
          <w:sz w:val="28"/>
          <w:szCs w:val="28"/>
          <w:lang w:eastAsia="en-US"/>
        </w:rPr>
        <w:t xml:space="preserve">научной </w:t>
      </w:r>
      <w:r w:rsidR="000E2375" w:rsidRPr="00E1343D">
        <w:rPr>
          <w:rFonts w:eastAsia="Calibri"/>
          <w:sz w:val="28"/>
          <w:szCs w:val="28"/>
          <w:lang w:eastAsia="en-US"/>
        </w:rPr>
        <w:t>статье «</w:t>
      </w:r>
      <w:r w:rsidR="000E2375" w:rsidRPr="00E1343D">
        <w:rPr>
          <w:color w:val="000000"/>
          <w:sz w:val="28"/>
          <w:szCs w:val="28"/>
        </w:rPr>
        <w:t xml:space="preserve">Развитие музыкального слуха у старших дошкольников на </w:t>
      </w:r>
      <w:r w:rsidR="000E2375" w:rsidRPr="00E1343D">
        <w:rPr>
          <w:color w:val="000000"/>
          <w:sz w:val="28"/>
          <w:szCs w:val="28"/>
        </w:rPr>
        <w:lastRenderedPageBreak/>
        <w:t>занятии ритмикой в условиях кружковой работы</w:t>
      </w:r>
      <w:r w:rsidR="000E2375" w:rsidRPr="00E1343D"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в печатном сборнике Всероссийского научно – педагогического журнала «Академия Интеллектуального развития». Также мною была опубликована научная статья «Развитие практической ориентировки в пространстве у детей 6-7 лет посредством музыкально – ритмических движений» в Международном центре научного сотрудничества «Наука и Просвещение» сборник статей 3 Международной научно- -практической конференции «Научные достижения и открытия современной молодежи».</w:t>
      </w:r>
      <w:r w:rsidR="003D578F">
        <w:rPr>
          <w:sz w:val="28"/>
          <w:szCs w:val="28"/>
        </w:rPr>
        <w:t xml:space="preserve"> Данная статья заняла 1 место</w:t>
      </w:r>
      <w:proofErr w:type="gramStart"/>
      <w:r w:rsidR="003D578F">
        <w:rPr>
          <w:sz w:val="28"/>
          <w:szCs w:val="28"/>
        </w:rPr>
        <w:t xml:space="preserve"> </w:t>
      </w:r>
      <w:r w:rsidR="00DD0340">
        <w:rPr>
          <w:sz w:val="28"/>
          <w:szCs w:val="28"/>
        </w:rPr>
        <w:t>.</w:t>
      </w:r>
      <w:proofErr w:type="gramEnd"/>
    </w:p>
    <w:p w:rsidR="00DD0340" w:rsidRDefault="00DD0340" w:rsidP="00DD03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176730" w:rsidRDefault="00176730" w:rsidP="0017673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F50854" w:rsidRPr="004F38ED" w:rsidRDefault="00F50854" w:rsidP="00F50854">
      <w:pPr>
        <w:pStyle w:val="a5"/>
        <w:numPr>
          <w:ilvl w:val="0"/>
          <w:numId w:val="14"/>
        </w:numPr>
        <w:suppressAutoHyphens/>
        <w:spacing w:line="312" w:lineRule="auto"/>
        <w:ind w:left="0" w:firstLine="709"/>
        <w:jc w:val="both"/>
        <w:rPr>
          <w:noProof/>
          <w:sz w:val="28"/>
          <w:szCs w:val="28"/>
        </w:rPr>
      </w:pPr>
      <w:r w:rsidRPr="004F38ED">
        <w:rPr>
          <w:noProof/>
          <w:sz w:val="28"/>
          <w:szCs w:val="28"/>
        </w:rPr>
        <w:t>Аджимур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атова, З.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.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итмопластика как ср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едство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азвития чувства темпа-р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итма у детей стар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шего дошкольн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ого возр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аста / З.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. Аджимур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атова // Молодой учен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ый. – 2016. – с. – 658. - Текст : 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епоср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едствен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ый.</w:t>
      </w:r>
    </w:p>
    <w:p w:rsidR="00F50854" w:rsidRPr="004F38ED" w:rsidRDefault="00F50854" w:rsidP="00F50854">
      <w:pPr>
        <w:pStyle w:val="a5"/>
        <w:numPr>
          <w:ilvl w:val="0"/>
          <w:numId w:val="14"/>
        </w:numPr>
        <w:suppressAutoHyphens/>
        <w:spacing w:line="312" w:lineRule="auto"/>
        <w:ind w:left="0" w:firstLine="709"/>
        <w:jc w:val="both"/>
        <w:rPr>
          <w:noProof/>
          <w:sz w:val="28"/>
          <w:szCs w:val="28"/>
        </w:rPr>
      </w:pPr>
      <w:r w:rsidRPr="004F38ED">
        <w:rPr>
          <w:noProof/>
          <w:sz w:val="28"/>
          <w:szCs w:val="28"/>
        </w:rPr>
        <w:t>Белякова, Е. В. Возр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астн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ые особен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ости самовыр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ажен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ия детей в условиях логор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итмики, музыки и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итмики / Е. В. Белякова, О. Е. Др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ь - Текст : 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епоср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едствен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ый. // Педагогическое обр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азован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ие в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оссии. – 2009. – № 1. – с. 118 - 121.</w:t>
      </w:r>
    </w:p>
    <w:p w:rsidR="00F50854" w:rsidRPr="004F38ED" w:rsidRDefault="00F50854" w:rsidP="00F50854">
      <w:pPr>
        <w:pStyle w:val="a5"/>
        <w:numPr>
          <w:ilvl w:val="0"/>
          <w:numId w:val="14"/>
        </w:numPr>
        <w:suppressAutoHyphens/>
        <w:spacing w:line="312" w:lineRule="auto"/>
        <w:ind w:left="0" w:firstLine="709"/>
        <w:jc w:val="both"/>
        <w:rPr>
          <w:noProof/>
          <w:sz w:val="28"/>
          <w:szCs w:val="28"/>
        </w:rPr>
      </w:pPr>
      <w:r w:rsidRPr="004F38ED">
        <w:rPr>
          <w:noProof/>
          <w:sz w:val="28"/>
          <w:szCs w:val="28"/>
        </w:rPr>
        <w:t>Бур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а, А. И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итмическая мозаика (Пр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огр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амма по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итмической пластике для детей стар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шего дошкольн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ого возр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аста) / А. И. Бур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 // 2-е изд., испр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. И доп. СПб.: ЛОИР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  – 2010. –220 с. - Текст : 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епоср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едствен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ый.</w:t>
      </w:r>
    </w:p>
    <w:p w:rsidR="00F50854" w:rsidRPr="00F50854" w:rsidRDefault="00F50854" w:rsidP="00F50854">
      <w:pPr>
        <w:pStyle w:val="a5"/>
        <w:numPr>
          <w:ilvl w:val="0"/>
          <w:numId w:val="14"/>
        </w:numPr>
        <w:suppressAutoHyphens/>
        <w:spacing w:line="312" w:lineRule="auto"/>
        <w:ind w:left="0" w:firstLine="709"/>
        <w:jc w:val="both"/>
        <w:rPr>
          <w:noProof/>
          <w:sz w:val="28"/>
          <w:szCs w:val="28"/>
        </w:rPr>
      </w:pPr>
      <w:r w:rsidRPr="004F38ED">
        <w:rPr>
          <w:noProof/>
          <w:sz w:val="28"/>
          <w:szCs w:val="28"/>
        </w:rPr>
        <w:t>Злобин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а, З. Я. Модель ор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ган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изации музыкальн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о-р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итмической деятельн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ости детей шести-семи лет в дошкольн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ом обр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азовательн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ом учр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ежден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ии / З. Я. Злобин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 – Текст : 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епоср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едствен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ый. // Педагогический жур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ал Башкор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тостан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а. – 2011. – № 4 (35). – С. 161–167.</w:t>
      </w:r>
      <w:r w:rsidRPr="004F38ED">
        <w:rPr>
          <w:noProof/>
          <w:color w:val="000000"/>
          <w:sz w:val="28"/>
          <w:szCs w:val="28"/>
        </w:rPr>
        <w:t xml:space="preserve"> </w:t>
      </w:r>
    </w:p>
    <w:p w:rsidR="00F50854" w:rsidRDefault="00F50854" w:rsidP="00F50854">
      <w:pPr>
        <w:pStyle w:val="a5"/>
        <w:numPr>
          <w:ilvl w:val="0"/>
          <w:numId w:val="14"/>
        </w:numPr>
        <w:suppressAutoHyphens/>
        <w:spacing w:line="312" w:lineRule="auto"/>
        <w:ind w:left="0" w:firstLine="709"/>
        <w:jc w:val="both"/>
        <w:rPr>
          <w:noProof/>
          <w:sz w:val="28"/>
          <w:szCs w:val="28"/>
        </w:rPr>
      </w:pPr>
      <w:r w:rsidRPr="004F38ED">
        <w:rPr>
          <w:noProof/>
          <w:sz w:val="28"/>
          <w:szCs w:val="28"/>
        </w:rPr>
        <w:t>Кабалевский Д.Б. Как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ассказывать детям о музыке? – М.: Педагогика, 1982 – 325 с. – Текст : 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епоср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едствен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ый.</w:t>
      </w:r>
    </w:p>
    <w:p w:rsidR="00F50854" w:rsidRPr="004F38ED" w:rsidRDefault="00F50854" w:rsidP="00F50854">
      <w:pPr>
        <w:pStyle w:val="a5"/>
        <w:numPr>
          <w:ilvl w:val="0"/>
          <w:numId w:val="14"/>
        </w:numPr>
        <w:suppressAutoHyphens/>
        <w:spacing w:line="312" w:lineRule="auto"/>
        <w:ind w:left="0" w:firstLine="709"/>
        <w:jc w:val="both"/>
        <w:rPr>
          <w:noProof/>
          <w:sz w:val="28"/>
          <w:szCs w:val="28"/>
        </w:rPr>
      </w:pPr>
      <w:r w:rsidRPr="004F38ED">
        <w:rPr>
          <w:noProof/>
          <w:sz w:val="28"/>
          <w:szCs w:val="28"/>
        </w:rPr>
        <w:t>Куцева, Л. А. Особен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ости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азвития коор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дин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ацион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ых способн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остей у детей стар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шего дошкольн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ого возр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аста : учеб.пособие / Л. А. Куцева.  – СПб. : 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ацион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альн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 гос. ун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-т физической культур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ы, спор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та и здор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 xml:space="preserve">овья им. П. Ф. Лесгафта, 2013. – 42 с. </w:t>
      </w:r>
      <w:r w:rsidRPr="004F38ED">
        <w:rPr>
          <w:noProof/>
          <w:color w:val="000000"/>
          <w:sz w:val="28"/>
          <w:szCs w:val="28"/>
        </w:rPr>
        <w:t xml:space="preserve">– </w:t>
      </w:r>
      <w:r w:rsidRPr="004F38ED">
        <w:rPr>
          <w:noProof/>
          <w:sz w:val="28"/>
          <w:szCs w:val="28"/>
        </w:rPr>
        <w:t>Текст : 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епоср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едствен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ый.</w:t>
      </w:r>
    </w:p>
    <w:p w:rsidR="00F50854" w:rsidRPr="004F38ED" w:rsidRDefault="00F50854" w:rsidP="00F50854">
      <w:pPr>
        <w:pStyle w:val="a5"/>
        <w:numPr>
          <w:ilvl w:val="0"/>
          <w:numId w:val="14"/>
        </w:numPr>
        <w:suppressAutoHyphens/>
        <w:spacing w:line="312" w:lineRule="auto"/>
        <w:ind w:left="0" w:firstLine="709"/>
        <w:jc w:val="both"/>
        <w:rPr>
          <w:noProof/>
          <w:sz w:val="28"/>
          <w:szCs w:val="28"/>
        </w:rPr>
      </w:pPr>
      <w:r w:rsidRPr="004F38ED">
        <w:rPr>
          <w:noProof/>
          <w:sz w:val="28"/>
          <w:szCs w:val="28"/>
        </w:rPr>
        <w:lastRenderedPageBreak/>
        <w:t>Осман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ова, Э. Д. Методические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екомен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дации по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азвитию чувства темпо-р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итма у детей стар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шего дошкольн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ого возр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аста 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 зан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ятиях по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итмопластике / Э. Д. Осман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 xml:space="preserve">ова </w:t>
      </w:r>
      <w:r w:rsidRPr="004F38ED">
        <w:rPr>
          <w:noProof/>
          <w:color w:val="000000"/>
          <w:sz w:val="28"/>
          <w:szCs w:val="28"/>
        </w:rPr>
        <w:t xml:space="preserve"> – </w:t>
      </w:r>
      <w:r w:rsidRPr="004F38ED">
        <w:rPr>
          <w:noProof/>
          <w:sz w:val="28"/>
          <w:szCs w:val="28"/>
        </w:rPr>
        <w:t xml:space="preserve"> Текст : 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епоср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едствен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 // Молодой учен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ый. – 2017. – № 1 (135). – С. 286 - 272.</w:t>
      </w:r>
    </w:p>
    <w:p w:rsidR="00F50854" w:rsidRPr="004F38ED" w:rsidRDefault="00F50854" w:rsidP="00F50854">
      <w:pPr>
        <w:pStyle w:val="a5"/>
        <w:numPr>
          <w:ilvl w:val="0"/>
          <w:numId w:val="14"/>
        </w:numPr>
        <w:suppressAutoHyphens/>
        <w:spacing w:line="312" w:lineRule="auto"/>
        <w:ind w:left="0" w:firstLine="709"/>
        <w:jc w:val="both"/>
        <w:rPr>
          <w:noProof/>
          <w:sz w:val="28"/>
          <w:szCs w:val="28"/>
        </w:rPr>
      </w:pPr>
      <w:r w:rsidRPr="004F38ED">
        <w:rPr>
          <w:noProof/>
          <w:sz w:val="28"/>
          <w:szCs w:val="28"/>
        </w:rPr>
        <w:t>Теплов Б.М. Психология музыкальн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ых способн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остей. / Б. М. Теплов // М.: Педагогика, 1985. – 335 с.</w:t>
      </w:r>
      <w:r w:rsidRPr="004F38ED">
        <w:rPr>
          <w:noProof/>
          <w:color w:val="000000"/>
          <w:sz w:val="28"/>
          <w:szCs w:val="28"/>
        </w:rPr>
        <w:t xml:space="preserve"> –</w:t>
      </w:r>
      <w:r w:rsidRPr="004F38ED">
        <w:rPr>
          <w:noProof/>
          <w:sz w:val="28"/>
          <w:szCs w:val="28"/>
        </w:rPr>
        <w:t xml:space="preserve"> Текст : 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епоср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едствен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ый.</w:t>
      </w:r>
    </w:p>
    <w:p w:rsidR="00F50854" w:rsidRPr="004F38ED" w:rsidRDefault="00F50854" w:rsidP="00F50854">
      <w:pPr>
        <w:pStyle w:val="a5"/>
        <w:numPr>
          <w:ilvl w:val="0"/>
          <w:numId w:val="14"/>
        </w:numPr>
        <w:suppressAutoHyphens/>
        <w:spacing w:line="312" w:lineRule="auto"/>
        <w:ind w:left="0" w:firstLine="709"/>
        <w:jc w:val="both"/>
        <w:rPr>
          <w:noProof/>
          <w:sz w:val="28"/>
          <w:szCs w:val="28"/>
        </w:rPr>
      </w:pPr>
      <w:r w:rsidRPr="004F38ED">
        <w:rPr>
          <w:noProof/>
          <w:sz w:val="28"/>
          <w:szCs w:val="28"/>
        </w:rPr>
        <w:t>Теплов Б. М.Способн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ости и одар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 xml:space="preserve">ость / Б. М. Теплов </w:t>
      </w:r>
      <w:r w:rsidRPr="004F38ED">
        <w:rPr>
          <w:noProof/>
          <w:color w:val="000000"/>
          <w:sz w:val="28"/>
          <w:szCs w:val="28"/>
        </w:rPr>
        <w:t>.</w:t>
      </w:r>
      <w:r w:rsidRPr="004F38ED">
        <w:rPr>
          <w:noProof/>
          <w:sz w:val="28"/>
          <w:szCs w:val="28"/>
        </w:rPr>
        <w:t>– Текст : 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епоср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едствен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 // Учен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. Зап. Гос. 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ауч – исслед. Ин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 xml:space="preserve">-та психологии, т.2. М., 2012. </w:t>
      </w:r>
      <w:r w:rsidRPr="004F38ED">
        <w:rPr>
          <w:noProof/>
          <w:color w:val="000000"/>
          <w:sz w:val="28"/>
          <w:szCs w:val="28"/>
        </w:rPr>
        <w:t>– С. 91 - 96</w:t>
      </w:r>
      <w:r w:rsidRPr="004F38ED">
        <w:rPr>
          <w:noProof/>
          <w:sz w:val="28"/>
          <w:szCs w:val="28"/>
        </w:rPr>
        <w:t>.</w:t>
      </w:r>
    </w:p>
    <w:p w:rsidR="00F50854" w:rsidRPr="004F38ED" w:rsidRDefault="00F50854" w:rsidP="00F50854">
      <w:pPr>
        <w:pStyle w:val="a5"/>
        <w:numPr>
          <w:ilvl w:val="0"/>
          <w:numId w:val="14"/>
        </w:numPr>
        <w:suppressAutoHyphens/>
        <w:spacing w:line="312" w:lineRule="auto"/>
        <w:ind w:left="0" w:firstLine="709"/>
        <w:jc w:val="both"/>
        <w:rPr>
          <w:noProof/>
          <w:sz w:val="28"/>
          <w:szCs w:val="28"/>
        </w:rPr>
      </w:pPr>
      <w:r w:rsidRPr="004F38ED">
        <w:rPr>
          <w:noProof/>
          <w:sz w:val="28"/>
          <w:szCs w:val="28"/>
        </w:rPr>
        <w:t>Хор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ошилова Т.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азвиваем у детей чувство 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 xml:space="preserve">итма </w:t>
      </w:r>
      <w:r w:rsidRPr="004F38ED">
        <w:rPr>
          <w:noProof/>
          <w:color w:val="000000"/>
          <w:sz w:val="28"/>
          <w:szCs w:val="28"/>
        </w:rPr>
        <w:t>–</w:t>
      </w:r>
      <w:r w:rsidRPr="004F38ED">
        <w:rPr>
          <w:noProof/>
          <w:sz w:val="28"/>
          <w:szCs w:val="28"/>
        </w:rPr>
        <w:t>Текст : 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епоср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едствен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ый // Дошкольн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ое воспитан</w:t>
      </w:r>
      <w:r w:rsidRPr="004F38ED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38ED">
        <w:rPr>
          <w:noProof/>
          <w:sz w:val="28"/>
          <w:szCs w:val="28"/>
        </w:rPr>
        <w:t>ие. 2012. №1  – С. 200 - 204 с.</w:t>
      </w:r>
    </w:p>
    <w:p w:rsidR="00F50854" w:rsidRDefault="00F50854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706657" w:rsidRDefault="00706657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710C81" w:rsidRDefault="00710C81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710C81" w:rsidRDefault="00710C81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710C81" w:rsidRDefault="00710C81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710C81" w:rsidRDefault="00710C81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710C81" w:rsidRDefault="00710C81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8E75CB" w:rsidRDefault="008E75CB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8E75CB" w:rsidRDefault="008E75CB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8E75CB" w:rsidRDefault="008E75CB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8E75CB" w:rsidRDefault="008E75CB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  <w:bookmarkStart w:id="0" w:name="_GoBack"/>
      <w:bookmarkEnd w:id="0"/>
    </w:p>
    <w:p w:rsidR="00710C81" w:rsidRDefault="00710C81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710C81" w:rsidRDefault="00710C81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710C81" w:rsidRDefault="00710C81" w:rsidP="00786D9D">
      <w:pPr>
        <w:suppressAutoHyphens/>
        <w:spacing w:line="312" w:lineRule="auto"/>
        <w:jc w:val="both"/>
        <w:rPr>
          <w:noProof/>
          <w:sz w:val="28"/>
          <w:szCs w:val="28"/>
        </w:rPr>
      </w:pPr>
    </w:p>
    <w:p w:rsidR="00706657" w:rsidRPr="00706657" w:rsidRDefault="00706657" w:rsidP="00706657">
      <w:pPr>
        <w:suppressAutoHyphens/>
        <w:spacing w:line="312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70665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ПРИЛОЖЕНИЕ 1</w:t>
      </w:r>
    </w:p>
    <w:p w:rsidR="00706657" w:rsidRPr="006E2470" w:rsidRDefault="006E2470" w:rsidP="006E2470">
      <w:pPr>
        <w:suppressAutoHyphens/>
        <w:spacing w:line="312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E2470">
        <w:rPr>
          <w:rFonts w:ascii="Times New Roman" w:hAnsi="Times New Roman" w:cs="Times New Roman"/>
          <w:b/>
          <w:noProof/>
          <w:sz w:val="28"/>
          <w:szCs w:val="20"/>
        </w:rPr>
        <w:t>Диагн</w:t>
      </w:r>
      <w:r w:rsidRPr="006E2470">
        <w:rPr>
          <w:rFonts w:ascii="Times New Roman" w:eastAsia="MS Gothic" w:hAnsi="Times New Roman" w:cs="Times New Roman"/>
          <w:b/>
          <w:noProof/>
          <w:spacing w:val="-20"/>
          <w:sz w:val="28"/>
          <w:szCs w:val="20"/>
        </w:rPr>
        <w:t> </w:t>
      </w:r>
      <w:r w:rsidRPr="006E2470">
        <w:rPr>
          <w:rFonts w:ascii="Times New Roman" w:hAnsi="Times New Roman" w:cs="Times New Roman"/>
          <w:b/>
          <w:noProof/>
          <w:sz w:val="28"/>
          <w:szCs w:val="20"/>
        </w:rPr>
        <w:t>остика ур</w:t>
      </w:r>
      <w:r w:rsidRPr="006E2470">
        <w:rPr>
          <w:rFonts w:ascii="Times New Roman" w:eastAsia="MS Gothic" w:hAnsi="Times New Roman" w:cs="Times New Roman"/>
          <w:b/>
          <w:noProof/>
          <w:spacing w:val="-20"/>
          <w:sz w:val="28"/>
          <w:szCs w:val="20"/>
        </w:rPr>
        <w:t> </w:t>
      </w:r>
      <w:r w:rsidRPr="006E2470">
        <w:rPr>
          <w:rFonts w:ascii="Times New Roman" w:hAnsi="Times New Roman" w:cs="Times New Roman"/>
          <w:b/>
          <w:noProof/>
          <w:sz w:val="28"/>
          <w:szCs w:val="20"/>
        </w:rPr>
        <w:t>овн</w:t>
      </w:r>
      <w:r w:rsidRPr="006E2470">
        <w:rPr>
          <w:rFonts w:ascii="Times New Roman" w:eastAsia="MS Gothic" w:hAnsi="Times New Roman" w:cs="Times New Roman"/>
          <w:b/>
          <w:noProof/>
          <w:spacing w:val="-20"/>
          <w:sz w:val="28"/>
          <w:szCs w:val="20"/>
        </w:rPr>
        <w:t> </w:t>
      </w:r>
      <w:r w:rsidRPr="006E2470">
        <w:rPr>
          <w:rFonts w:ascii="Times New Roman" w:hAnsi="Times New Roman" w:cs="Times New Roman"/>
          <w:b/>
          <w:noProof/>
          <w:sz w:val="28"/>
          <w:szCs w:val="20"/>
        </w:rPr>
        <w:t>я р</w:t>
      </w:r>
      <w:r w:rsidRPr="006E2470">
        <w:rPr>
          <w:rFonts w:ascii="Times New Roman" w:eastAsia="MS Gothic" w:hAnsi="Times New Roman" w:cs="Times New Roman"/>
          <w:b/>
          <w:noProof/>
          <w:spacing w:val="-20"/>
          <w:sz w:val="28"/>
          <w:szCs w:val="20"/>
        </w:rPr>
        <w:t> </w:t>
      </w:r>
      <w:r>
        <w:rPr>
          <w:rFonts w:ascii="Times New Roman" w:hAnsi="Times New Roman" w:cs="Times New Roman"/>
          <w:b/>
          <w:noProof/>
          <w:sz w:val="28"/>
          <w:szCs w:val="20"/>
        </w:rPr>
        <w:t xml:space="preserve">азвития </w:t>
      </w:r>
      <w:r w:rsidRPr="006E2470">
        <w:rPr>
          <w:rFonts w:ascii="Times New Roman" w:hAnsi="Times New Roman" w:cs="Times New Roman"/>
          <w:b/>
          <w:noProof/>
          <w:sz w:val="28"/>
          <w:szCs w:val="20"/>
        </w:rPr>
        <w:t>музыкальн</w:t>
      </w:r>
      <w:r>
        <w:rPr>
          <w:rFonts w:ascii="Times New Roman" w:eastAsia="MS Gothic" w:hAnsi="Times New Roman" w:cs="Times New Roman"/>
          <w:b/>
          <w:noProof/>
          <w:spacing w:val="-20"/>
          <w:sz w:val="28"/>
          <w:szCs w:val="20"/>
        </w:rPr>
        <w:t>ого слуха</w:t>
      </w:r>
      <w:r w:rsidRPr="006E2470">
        <w:rPr>
          <w:rFonts w:ascii="Times New Roman" w:hAnsi="Times New Roman" w:cs="Times New Roman"/>
          <w:b/>
          <w:noProof/>
          <w:sz w:val="28"/>
          <w:szCs w:val="20"/>
        </w:rPr>
        <w:t xml:space="preserve"> у детей стар</w:t>
      </w:r>
      <w:r w:rsidRPr="006E2470">
        <w:rPr>
          <w:rFonts w:ascii="Times New Roman" w:eastAsia="MS Gothic" w:hAnsi="Times New Roman" w:cs="Times New Roman"/>
          <w:b/>
          <w:noProof/>
          <w:spacing w:val="-20"/>
          <w:sz w:val="28"/>
          <w:szCs w:val="20"/>
        </w:rPr>
        <w:t> </w:t>
      </w:r>
      <w:r w:rsidRPr="006E2470">
        <w:rPr>
          <w:rFonts w:ascii="Times New Roman" w:hAnsi="Times New Roman" w:cs="Times New Roman"/>
          <w:b/>
          <w:noProof/>
          <w:sz w:val="28"/>
          <w:szCs w:val="20"/>
        </w:rPr>
        <w:t>шего дошкольн</w:t>
      </w:r>
      <w:r w:rsidRPr="006E2470">
        <w:rPr>
          <w:rFonts w:ascii="Times New Roman" w:eastAsia="MS Gothic" w:hAnsi="Times New Roman" w:cs="Times New Roman"/>
          <w:b/>
          <w:noProof/>
          <w:spacing w:val="-20"/>
          <w:sz w:val="28"/>
          <w:szCs w:val="20"/>
        </w:rPr>
        <w:t> </w:t>
      </w:r>
      <w:r w:rsidRPr="006E2470">
        <w:rPr>
          <w:rFonts w:ascii="Times New Roman" w:hAnsi="Times New Roman" w:cs="Times New Roman"/>
          <w:b/>
          <w:noProof/>
          <w:sz w:val="28"/>
          <w:szCs w:val="20"/>
        </w:rPr>
        <w:t>ого возр</w:t>
      </w:r>
      <w:r w:rsidRPr="006E2470">
        <w:rPr>
          <w:rFonts w:ascii="Times New Roman" w:eastAsia="MS Gothic" w:hAnsi="Times New Roman" w:cs="Times New Roman"/>
          <w:b/>
          <w:noProof/>
          <w:spacing w:val="-20"/>
          <w:sz w:val="28"/>
          <w:szCs w:val="20"/>
        </w:rPr>
        <w:t> </w:t>
      </w:r>
      <w:r w:rsidRPr="006E2470">
        <w:rPr>
          <w:rFonts w:ascii="Times New Roman" w:hAnsi="Times New Roman" w:cs="Times New Roman"/>
          <w:b/>
          <w:noProof/>
          <w:sz w:val="28"/>
          <w:szCs w:val="20"/>
        </w:rPr>
        <w:t>аста</w:t>
      </w:r>
      <w:r>
        <w:rPr>
          <w:rFonts w:ascii="Times New Roman" w:hAnsi="Times New Roman" w:cs="Times New Roman"/>
          <w:b/>
          <w:noProof/>
          <w:sz w:val="28"/>
          <w:szCs w:val="20"/>
        </w:rPr>
        <w:t xml:space="preserve"> на занятиях ритмикой</w:t>
      </w:r>
      <w:r w:rsidRPr="006E2470">
        <w:rPr>
          <w:rFonts w:ascii="Times New Roman" w:hAnsi="Times New Roman" w:cs="Times New Roman"/>
          <w:b/>
          <w:noProof/>
          <w:sz w:val="28"/>
          <w:szCs w:val="20"/>
        </w:rPr>
        <w:t>.</w:t>
      </w:r>
    </w:p>
    <w:p w:rsidR="00706657" w:rsidRPr="009F1ACC" w:rsidRDefault="00706657" w:rsidP="00706657">
      <w:pPr>
        <w:widowControl w:val="0"/>
        <w:spacing w:line="312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9F1ACC">
        <w:rPr>
          <w:rFonts w:ascii="Times New Roman" w:hAnsi="Times New Roman" w:cs="Times New Roman"/>
          <w:b/>
          <w:noProof/>
          <w:sz w:val="28"/>
        </w:rPr>
        <w:t>Задан</w:t>
      </w:r>
      <w:r w:rsidRPr="009F1ACC">
        <w:rPr>
          <w:rFonts w:ascii="Times New Roman" w:eastAsia="MS Gothic" w:hAnsi="Times New Roman" w:cs="Times New Roman"/>
          <w:b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b/>
          <w:noProof/>
          <w:sz w:val="28"/>
        </w:rPr>
        <w:t>ие № 1</w:t>
      </w:r>
    </w:p>
    <w:p w:rsidR="00706657" w:rsidRPr="009F1ACC" w:rsidRDefault="00706657" w:rsidP="00706657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F1ACC">
        <w:rPr>
          <w:rFonts w:ascii="Times New Roman" w:hAnsi="Times New Roman" w:cs="Times New Roman"/>
          <w:i/>
          <w:noProof/>
          <w:sz w:val="28"/>
        </w:rPr>
        <w:t xml:space="preserve">Цель: </w:t>
      </w:r>
      <w:r w:rsidRPr="009F1ACC">
        <w:rPr>
          <w:rFonts w:ascii="Times New Roman" w:hAnsi="Times New Roman" w:cs="Times New Roman"/>
          <w:noProof/>
          <w:sz w:val="28"/>
        </w:rPr>
        <w:t>выявить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ь сфор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мир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ован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ости 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эмоцион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альн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ой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еакции детей стар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шего дошкольн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ого возр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аста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а музыкальн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ую 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тон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ацию в слушательской деятельн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ости (ладовое чувство).</w:t>
      </w:r>
    </w:p>
    <w:p w:rsidR="00706657" w:rsidRPr="009F1ACC" w:rsidRDefault="00706657" w:rsidP="00706657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F1ACC">
        <w:rPr>
          <w:rFonts w:ascii="Times New Roman" w:hAnsi="Times New Roman" w:cs="Times New Roman"/>
          <w:i/>
          <w:noProof/>
          <w:sz w:val="28"/>
          <w:szCs w:val="28"/>
        </w:rPr>
        <w:t>Содер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жан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ие задан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ия «Калейдоскоп 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астр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оен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 xml:space="preserve">ий». 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Педагог должен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9F1ACC">
        <w:rPr>
          <w:rFonts w:ascii="Times New Roman" w:hAnsi="Times New Roman" w:cs="Times New Roman"/>
          <w:noProof/>
          <w:sz w:val="28"/>
        </w:rPr>
        <w:t>ыгр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ать 4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азличн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ые пьески, имеющие яр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ко выр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ажен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ый хар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актер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:</w:t>
      </w:r>
    </w:p>
    <w:p w:rsidR="00706657" w:rsidRPr="009F1ACC" w:rsidRDefault="00706657" w:rsidP="00706657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F1ACC">
        <w:rPr>
          <w:rFonts w:ascii="Times New Roman" w:hAnsi="Times New Roman" w:cs="Times New Roman"/>
          <w:noProof/>
          <w:sz w:val="28"/>
        </w:rPr>
        <w:t>– веселую тан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цевальн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ую польку </w:t>
      </w:r>
      <w:r w:rsidRPr="009F1ACC">
        <w:rPr>
          <w:rFonts w:ascii="Times New Roman" w:hAnsi="Times New Roman" w:cs="Times New Roman"/>
          <w:noProof/>
          <w:sz w:val="28"/>
          <w:szCs w:val="20"/>
        </w:rPr>
        <w:t>(Л. Чумов – Полька);</w:t>
      </w:r>
    </w:p>
    <w:p w:rsidR="00706657" w:rsidRPr="009F1ACC" w:rsidRDefault="00706657" w:rsidP="00706657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F1ACC">
        <w:rPr>
          <w:rFonts w:ascii="Times New Roman" w:hAnsi="Times New Roman" w:cs="Times New Roman"/>
          <w:noProof/>
          <w:sz w:val="28"/>
        </w:rPr>
        <w:t>– мар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ш </w:t>
      </w:r>
      <w:r w:rsidRPr="009F1ACC">
        <w:rPr>
          <w:rFonts w:ascii="Times New Roman" w:hAnsi="Times New Roman" w:cs="Times New Roman"/>
          <w:noProof/>
          <w:sz w:val="28"/>
          <w:szCs w:val="20"/>
        </w:rPr>
        <w:t>(И. Дун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аевский – «Мар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ш»)</w:t>
      </w:r>
      <w:r w:rsidRPr="009F1ACC">
        <w:rPr>
          <w:rFonts w:ascii="Times New Roman" w:hAnsi="Times New Roman" w:cs="Times New Roman"/>
          <w:noProof/>
          <w:sz w:val="28"/>
        </w:rPr>
        <w:t>;</w:t>
      </w:r>
    </w:p>
    <w:p w:rsidR="00706657" w:rsidRPr="009F1ACC" w:rsidRDefault="00706657" w:rsidP="00706657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F1ACC">
        <w:rPr>
          <w:rFonts w:ascii="Times New Roman" w:hAnsi="Times New Roman" w:cs="Times New Roman"/>
          <w:noProof/>
          <w:sz w:val="28"/>
        </w:rPr>
        <w:t>– вальсовая мелодия («Вальс» А. Жилин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а);</w:t>
      </w:r>
    </w:p>
    <w:p w:rsidR="00706657" w:rsidRPr="009F1ACC" w:rsidRDefault="00706657" w:rsidP="00706657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F1ACC">
        <w:rPr>
          <w:rFonts w:ascii="Times New Roman" w:hAnsi="Times New Roman" w:cs="Times New Roman"/>
          <w:noProof/>
          <w:sz w:val="28"/>
        </w:rPr>
        <w:t>– др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аматическую 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ую пьесу (П.И. Чайковский «Болезн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ь куклы»).</w:t>
      </w:r>
    </w:p>
    <w:p w:rsidR="00706657" w:rsidRPr="009F1ACC" w:rsidRDefault="00706657" w:rsidP="00706657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i/>
          <w:noProof/>
          <w:sz w:val="28"/>
          <w:szCs w:val="28"/>
        </w:rPr>
        <w:t>Кр</w:t>
      </w:r>
      <w:r w:rsidRPr="009F1ACC">
        <w:rPr>
          <w:rFonts w:ascii="Times New Roman" w:eastAsia="MS Gothic" w:hAnsi="Times New Roman" w:cs="Times New Roman"/>
          <w:b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i/>
          <w:noProof/>
          <w:sz w:val="28"/>
          <w:szCs w:val="28"/>
        </w:rPr>
        <w:t>итер</w:t>
      </w:r>
      <w:r w:rsidRPr="009F1ACC">
        <w:rPr>
          <w:rFonts w:ascii="Times New Roman" w:eastAsia="MS Gothic" w:hAnsi="Times New Roman" w:cs="Times New Roman"/>
          <w:b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i/>
          <w:noProof/>
          <w:sz w:val="28"/>
          <w:szCs w:val="28"/>
        </w:rPr>
        <w:t>ии оцен</w:t>
      </w:r>
      <w:r w:rsidRPr="009F1ACC">
        <w:rPr>
          <w:rFonts w:ascii="Times New Roman" w:eastAsia="MS Gothic" w:hAnsi="Times New Roman" w:cs="Times New Roman"/>
          <w:b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i/>
          <w:noProof/>
          <w:sz w:val="28"/>
          <w:szCs w:val="28"/>
        </w:rPr>
        <w:t>ки:</w:t>
      </w:r>
    </w:p>
    <w:p w:rsidR="00706657" w:rsidRPr="009F1ACC" w:rsidRDefault="00706657" w:rsidP="00706657">
      <w:pPr>
        <w:widowControl w:val="0"/>
        <w:numPr>
          <w:ilvl w:val="0"/>
          <w:numId w:val="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Дошкольн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ик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авильн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F1ACC">
        <w:rPr>
          <w:rFonts w:ascii="Times New Roman" w:hAnsi="Times New Roman" w:cs="Times New Roman"/>
          <w:noProof/>
          <w:sz w:val="28"/>
        </w:rPr>
        <w:t>опр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еделяет хар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актер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,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астр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ие музыки всех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оизведен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ий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без дополн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ительн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ых вопр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осов – 3 балла (высокий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ь).</w:t>
      </w:r>
    </w:p>
    <w:p w:rsidR="00706657" w:rsidRPr="009F1ACC" w:rsidRDefault="00706657" w:rsidP="00706657">
      <w:pPr>
        <w:widowControl w:val="0"/>
        <w:numPr>
          <w:ilvl w:val="0"/>
          <w:numId w:val="7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Дошкольн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ик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авильн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F1ACC">
        <w:rPr>
          <w:rFonts w:ascii="Times New Roman" w:hAnsi="Times New Roman" w:cs="Times New Roman"/>
          <w:noProof/>
          <w:sz w:val="28"/>
        </w:rPr>
        <w:t>опр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еделяет хар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актер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,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астр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ие 2–3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оизведен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ий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без дополн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ительн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ых вопр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осов или всех,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с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аводящими вопр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осами – 2 балла (ср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едн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ий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ь).</w:t>
      </w:r>
    </w:p>
    <w:p w:rsidR="00706657" w:rsidRPr="009F1ACC" w:rsidRDefault="00706657" w:rsidP="00706657">
      <w:pPr>
        <w:widowControl w:val="0"/>
        <w:numPr>
          <w:ilvl w:val="0"/>
          <w:numId w:val="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Дошкольн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ик 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 может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авильн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F1ACC">
        <w:rPr>
          <w:rFonts w:ascii="Times New Roman" w:hAnsi="Times New Roman" w:cs="Times New Roman"/>
          <w:noProof/>
          <w:sz w:val="28"/>
        </w:rPr>
        <w:t>опр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еделить хар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актер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,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астр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ие музыкальн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ых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оизведен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ий или опр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еделяет только одн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о </w:t>
      </w:r>
      <w:r w:rsidRPr="009F1ACC">
        <w:rPr>
          <w:rFonts w:ascii="Times New Roman" w:hAnsi="Times New Roman" w:cs="Times New Roman"/>
          <w:noProof/>
          <w:sz w:val="28"/>
          <w:szCs w:val="28"/>
        </w:rPr>
        <w:t>– 1 балл (н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изкий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ь).</w:t>
      </w:r>
    </w:p>
    <w:p w:rsidR="00706657" w:rsidRPr="009F1ACC" w:rsidRDefault="00706657" w:rsidP="00706657">
      <w:pPr>
        <w:widowControl w:val="0"/>
        <w:tabs>
          <w:tab w:val="left" w:pos="1134"/>
        </w:tabs>
        <w:spacing w:line="312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9F1ACC">
        <w:rPr>
          <w:rFonts w:ascii="Times New Roman" w:hAnsi="Times New Roman" w:cs="Times New Roman"/>
          <w:b/>
          <w:noProof/>
          <w:sz w:val="28"/>
        </w:rPr>
        <w:t>Задан</w:t>
      </w:r>
      <w:r w:rsidRPr="009F1ACC">
        <w:rPr>
          <w:rFonts w:ascii="Times New Roman" w:eastAsia="MS Gothic" w:hAnsi="Times New Roman" w:cs="Times New Roman"/>
          <w:b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b/>
          <w:noProof/>
          <w:sz w:val="28"/>
        </w:rPr>
        <w:t>ие № 2</w:t>
      </w:r>
    </w:p>
    <w:p w:rsidR="00706657" w:rsidRPr="009F1ACC" w:rsidRDefault="00706657" w:rsidP="00706657">
      <w:pPr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hd w:val="clear" w:color="auto" w:fill="FFFFFF"/>
        </w:rPr>
      </w:pPr>
      <w:r w:rsidRPr="009F1ACC">
        <w:rPr>
          <w:rFonts w:ascii="Times New Roman" w:hAnsi="Times New Roman" w:cs="Times New Roman"/>
          <w:b/>
          <w:i/>
          <w:noProof/>
          <w:sz w:val="28"/>
        </w:rPr>
        <w:t xml:space="preserve">Цель: </w:t>
      </w:r>
      <w:r w:rsidRPr="009F1ACC">
        <w:rPr>
          <w:rFonts w:ascii="Times New Roman" w:hAnsi="Times New Roman" w:cs="Times New Roman"/>
          <w:noProof/>
          <w:sz w:val="28"/>
        </w:rPr>
        <w:t>выявить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ь сфор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мир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ован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ости у 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детей стар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шего дошкольн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ого возр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аста умен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 xml:space="preserve">ия отмечать 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уктур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ые элемен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ты музыки,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ь метр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итмических способн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остей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 xml:space="preserve"> в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амках слушательской деятельн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ости.</w:t>
      </w:r>
    </w:p>
    <w:p w:rsidR="00706657" w:rsidRPr="009F1ACC" w:rsidRDefault="00706657" w:rsidP="00706657">
      <w:pPr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F1ACC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>Содер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жан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ие задан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ия «Движен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 xml:space="preserve">ие под музыку». </w:t>
      </w:r>
      <w:r w:rsidRPr="009F1ACC">
        <w:rPr>
          <w:rFonts w:ascii="Times New Roman" w:hAnsi="Times New Roman" w:cs="Times New Roman"/>
          <w:noProof/>
          <w:sz w:val="28"/>
        </w:rPr>
        <w:t>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ебята, послушайте, пожалуйста,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есколько музыкальн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ых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оизведен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ий, под котор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ые вы можете двигаться, тан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цевать так, чтобы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едать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астр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ие звучащей музыки.</w:t>
      </w:r>
    </w:p>
    <w:p w:rsidR="00706657" w:rsidRPr="009F1ACC" w:rsidRDefault="00706657" w:rsidP="00706657">
      <w:pPr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F1ACC">
        <w:rPr>
          <w:rFonts w:ascii="Times New Roman" w:hAnsi="Times New Roman" w:cs="Times New Roman"/>
          <w:i/>
          <w:noProof/>
          <w:sz w:val="28"/>
        </w:rPr>
        <w:t>Музыкальн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</w:rPr>
        <w:t>ый матер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</w:rPr>
        <w:t>иал.</w:t>
      </w:r>
      <w:r w:rsidRPr="009F1ACC">
        <w:rPr>
          <w:rFonts w:ascii="Times New Roman" w:hAnsi="Times New Roman" w:cs="Times New Roman"/>
          <w:noProof/>
          <w:sz w:val="28"/>
        </w:rPr>
        <w:t xml:space="preserve"> А. Хачатур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ян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 «Вечер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яя сказка», П. Чайковский «Стар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ая фр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цузская песен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ка»,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. Шуман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 «Веселый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естьян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».</w:t>
      </w:r>
    </w:p>
    <w:p w:rsidR="00706657" w:rsidRPr="009F1ACC" w:rsidRDefault="00706657" w:rsidP="00706657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Кр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итер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ии оцен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ки:</w:t>
      </w:r>
    </w:p>
    <w:p w:rsidR="00706657" w:rsidRPr="009F1ACC" w:rsidRDefault="00706657" w:rsidP="00706657">
      <w:pPr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1.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ебен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ок двигается в такт,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едает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ие музыки, точн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отмечает ее стр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уктур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ые элемен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ты – 3 балла (высокий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ь).</w:t>
      </w:r>
    </w:p>
    <w:p w:rsidR="00706657" w:rsidRPr="009F1ACC" w:rsidRDefault="00706657" w:rsidP="00706657">
      <w:pPr>
        <w:widowControl w:val="0"/>
        <w:tabs>
          <w:tab w:val="left" w:pos="993"/>
        </w:tabs>
        <w:spacing w:line="312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2.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ебен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ок двигается в такт,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едает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ие музыки или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едает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ие,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выбивается из такта – 2 балла (ср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едн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ий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ь).</w:t>
      </w:r>
    </w:p>
    <w:p w:rsidR="00706657" w:rsidRPr="009F1ACC" w:rsidRDefault="00706657" w:rsidP="00706657">
      <w:pPr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3. Если в движен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иях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ебен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ка отсутствует адекватн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ое пон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иман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ие метр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итмической 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ган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изации музыки – 1 балл (н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изкий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ь).</w:t>
      </w:r>
    </w:p>
    <w:p w:rsidR="00706657" w:rsidRPr="009F1ACC" w:rsidRDefault="00706657" w:rsidP="00706657">
      <w:pPr>
        <w:widowControl w:val="0"/>
        <w:tabs>
          <w:tab w:val="left" w:pos="1134"/>
        </w:tabs>
        <w:spacing w:line="312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9F1ACC">
        <w:rPr>
          <w:rFonts w:ascii="Times New Roman" w:hAnsi="Times New Roman" w:cs="Times New Roman"/>
          <w:b/>
          <w:noProof/>
          <w:sz w:val="28"/>
        </w:rPr>
        <w:t>Задан</w:t>
      </w:r>
      <w:r w:rsidRPr="009F1ACC">
        <w:rPr>
          <w:rFonts w:ascii="Times New Roman" w:eastAsia="MS Gothic" w:hAnsi="Times New Roman" w:cs="Times New Roman"/>
          <w:b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b/>
          <w:noProof/>
          <w:sz w:val="28"/>
        </w:rPr>
        <w:t>ие № 3</w:t>
      </w:r>
    </w:p>
    <w:p w:rsidR="00706657" w:rsidRPr="009F1ACC" w:rsidRDefault="00706657" w:rsidP="00706657">
      <w:pPr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hd w:val="clear" w:color="auto" w:fill="FFFFFF"/>
        </w:rPr>
      </w:pPr>
      <w:r w:rsidRPr="009F1ACC">
        <w:rPr>
          <w:rFonts w:ascii="Times New Roman" w:hAnsi="Times New Roman" w:cs="Times New Roman"/>
          <w:b/>
          <w:i/>
          <w:noProof/>
          <w:sz w:val="28"/>
        </w:rPr>
        <w:t xml:space="preserve">Цель: </w:t>
      </w:r>
      <w:r w:rsidRPr="009F1ACC">
        <w:rPr>
          <w:rFonts w:ascii="Times New Roman" w:hAnsi="Times New Roman" w:cs="Times New Roman"/>
          <w:noProof/>
          <w:sz w:val="28"/>
        </w:rPr>
        <w:t>выявить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ь сфор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мир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ован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ости 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у детей стар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шего дошкольн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ого возр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аста</w:t>
      </w:r>
      <w:r w:rsidRPr="009F1ACC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t xml:space="preserve"> 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ладового чувства</w:t>
      </w:r>
      <w:r w:rsidRPr="009F1ACC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t xml:space="preserve"> и 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музыкальн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о-слуховых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едставлен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ий в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амках певческой деятельн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ости с элемен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тами музыкальн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о-р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итмической деятельн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  <w:shd w:val="clear" w:color="auto" w:fill="FFFFFF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ости</w:t>
      </w:r>
      <w:r w:rsidRPr="009F1ACC">
        <w:rPr>
          <w:rFonts w:ascii="Times New Roman" w:hAnsi="Times New Roman" w:cs="Times New Roman"/>
          <w:noProof/>
          <w:sz w:val="28"/>
          <w:shd w:val="clear" w:color="auto" w:fill="FFFFFF"/>
        </w:rPr>
        <w:t>.</w:t>
      </w:r>
    </w:p>
    <w:p w:rsidR="00706657" w:rsidRPr="009F1ACC" w:rsidRDefault="00706657" w:rsidP="00706657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F1ACC">
        <w:rPr>
          <w:rFonts w:ascii="Times New Roman" w:hAnsi="Times New Roman" w:cs="Times New Roman"/>
          <w:i/>
          <w:noProof/>
          <w:sz w:val="28"/>
          <w:szCs w:val="28"/>
        </w:rPr>
        <w:t>Содер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жан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ие задан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 xml:space="preserve">ия. </w:t>
      </w:r>
      <w:r w:rsidRPr="009F1ACC">
        <w:rPr>
          <w:rFonts w:ascii="Times New Roman" w:hAnsi="Times New Roman" w:cs="Times New Roman"/>
          <w:noProof/>
          <w:sz w:val="28"/>
        </w:rPr>
        <w:t>Педагог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едлагает дошкольн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икам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евоплотиться в гер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оев опер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ы «Волк и семер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 козлят» М. В. Коваля (н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 выбор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 спеть песен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ку «Волка» или «Мамы козы»).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едставить, что 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аходятся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 кон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кур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се и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ужн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 исполн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ить песен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ку так, чтобы пон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авиться жюр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 и зр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ителям.</w:t>
      </w:r>
    </w:p>
    <w:p w:rsidR="00706657" w:rsidRPr="009F1ACC" w:rsidRDefault="00706657" w:rsidP="00706657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Кр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итер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ии оцен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ки:</w:t>
      </w:r>
    </w:p>
    <w:p w:rsidR="00706657" w:rsidRPr="009F1ACC" w:rsidRDefault="00706657" w:rsidP="00706657">
      <w:pPr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proofErr w:type="gramStart"/>
      <w:r w:rsidRPr="009F1ACC">
        <w:rPr>
          <w:rFonts w:ascii="Times New Roman" w:hAnsi="Times New Roman" w:cs="Times New Roman"/>
          <w:noProof/>
          <w:sz w:val="28"/>
          <w:szCs w:val="28"/>
        </w:rPr>
        <w:t>Дошкольн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ик 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тон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ацион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и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итмически точн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исполн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яет без сопр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овожден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ия песен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ку, точн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F1ACC">
        <w:rPr>
          <w:rFonts w:ascii="Times New Roman" w:hAnsi="Times New Roman" w:cs="Times New Roman"/>
          <w:noProof/>
          <w:sz w:val="28"/>
        </w:rPr>
        <w:t>удер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живает хар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актер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сон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ажа, четко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едает </w:t>
      </w:r>
      <w:r w:rsidRPr="009F1ACC">
        <w:rPr>
          <w:rFonts w:ascii="Times New Roman" w:hAnsi="Times New Roman" w:cs="Times New Roman"/>
          <w:noProof/>
          <w:spacing w:val="-2"/>
          <w:sz w:val="28"/>
        </w:rPr>
        <w:t>осн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pacing w:val="-2"/>
          <w:sz w:val="28"/>
        </w:rPr>
        <w:t>овн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pacing w:val="-2"/>
          <w:sz w:val="28"/>
        </w:rPr>
        <w:t>ую эмоцион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pacing w:val="-2"/>
          <w:sz w:val="28"/>
        </w:rPr>
        <w:t>альн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pacing w:val="-2"/>
          <w:sz w:val="28"/>
        </w:rPr>
        <w:t>ую атмосфер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pacing w:val="-2"/>
          <w:sz w:val="28"/>
        </w:rPr>
        <w:t>у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pacing w:val="-2"/>
          <w:sz w:val="28"/>
        </w:rPr>
        <w:t>оизведен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pacing w:val="-2"/>
          <w:sz w:val="28"/>
        </w:rPr>
        <w:t>ия, сохр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pacing w:val="-2"/>
          <w:sz w:val="28"/>
        </w:rPr>
        <w:t>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pacing w:val="-2"/>
          <w:sz w:val="28"/>
        </w:rPr>
        <w:t xml:space="preserve">яет пластику </w:t>
      </w:r>
      <w:r w:rsidRPr="009F1ACC">
        <w:rPr>
          <w:rFonts w:ascii="Times New Roman" w:hAnsi="Times New Roman" w:cs="Times New Roman"/>
          <w:noProof/>
          <w:spacing w:val="-2"/>
          <w:sz w:val="28"/>
          <w:szCs w:val="28"/>
        </w:rPr>
        <w:t>гер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pacing w:val="-2"/>
          <w:sz w:val="28"/>
          <w:szCs w:val="28"/>
        </w:rPr>
        <w:t>оя –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3 балла (высокий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ь).</w:t>
      </w:r>
      <w:proofErr w:type="gramEnd"/>
    </w:p>
    <w:p w:rsidR="00706657" w:rsidRPr="009F1ACC" w:rsidRDefault="00706657" w:rsidP="00706657">
      <w:pPr>
        <w:widowControl w:val="0"/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2. Дошкольн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ик исполн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яет песен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ку без сопр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овожден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ия, </w:t>
      </w:r>
      <w:r w:rsidRPr="009F1ACC">
        <w:rPr>
          <w:rFonts w:ascii="Times New Roman" w:hAnsi="Times New Roman" w:cs="Times New Roman"/>
          <w:noProof/>
          <w:sz w:val="28"/>
        </w:rPr>
        <w:t>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едает </w:t>
      </w:r>
      <w:r w:rsidRPr="009F1ACC">
        <w:rPr>
          <w:rFonts w:ascii="Times New Roman" w:hAnsi="Times New Roman" w:cs="Times New Roman"/>
          <w:noProof/>
          <w:sz w:val="28"/>
        </w:rPr>
        <w:lastRenderedPageBreak/>
        <w:t>осн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овн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ую эмоцион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ую атмосфер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у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оизведен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ия и пластику 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гер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оя с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екотор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ыми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еточн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остями – 2 балла (ср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едн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ий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ь).</w:t>
      </w:r>
    </w:p>
    <w:p w:rsidR="00706657" w:rsidRPr="009F1ACC" w:rsidRDefault="00706657" w:rsidP="00706657">
      <w:pPr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proofErr w:type="gramStart"/>
      <w:r w:rsidRPr="009F1ACC">
        <w:rPr>
          <w:rFonts w:ascii="Times New Roman" w:hAnsi="Times New Roman" w:cs="Times New Roman"/>
          <w:noProof/>
          <w:sz w:val="28"/>
          <w:szCs w:val="28"/>
        </w:rPr>
        <w:t>Дошкольн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ик исполн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яет песен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ку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 поддер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жке 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стр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умен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та с большим количеством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еточн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остей,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е может </w:t>
      </w:r>
      <w:r w:rsidRPr="009F1ACC">
        <w:rPr>
          <w:rFonts w:ascii="Times New Roman" w:hAnsi="Times New Roman" w:cs="Times New Roman"/>
          <w:noProof/>
          <w:sz w:val="28"/>
        </w:rPr>
        <w:t>удер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жать хар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актер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 xml:space="preserve">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сон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ажа, с 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удом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едает осн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овн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ую эмоцион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ую атмосфер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у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оизведен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ия,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е сохр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</w:rPr>
        <w:t> </w:t>
      </w:r>
      <w:r w:rsidRPr="009F1ACC">
        <w:rPr>
          <w:rFonts w:ascii="Times New Roman" w:hAnsi="Times New Roman" w:cs="Times New Roman"/>
          <w:noProof/>
          <w:sz w:val="28"/>
        </w:rPr>
        <w:t>яет пластику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гер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оя – 1 балл (н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изкий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овен</w:t>
      </w:r>
      <w:proofErr w:type="gramEnd"/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ь).</w:t>
      </w:r>
    </w:p>
    <w:p w:rsidR="00706657" w:rsidRPr="009F1ACC" w:rsidRDefault="00706657" w:rsidP="00706657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0"/>
        </w:rPr>
      </w:pPr>
      <w:r w:rsidRPr="009F1ACC">
        <w:rPr>
          <w:rFonts w:ascii="Times New Roman" w:hAnsi="Times New Roman" w:cs="Times New Roman"/>
          <w:noProof/>
          <w:sz w:val="28"/>
          <w:szCs w:val="20"/>
        </w:rPr>
        <w:t>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итер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ии оцен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ки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езультатов позволили выделить 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и 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овн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я сфор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мир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ован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ости 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азвития музыкальн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ых способн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остей у детей стар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шего дошкольн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ого возр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0"/>
        </w:rPr>
        <w:t>аста:</w:t>
      </w:r>
    </w:p>
    <w:p w:rsidR="00706657" w:rsidRPr="009F1ACC" w:rsidRDefault="00706657" w:rsidP="00706657">
      <w:pPr>
        <w:widowControl w:val="0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noProof/>
          <w:sz w:val="28"/>
          <w:szCs w:val="20"/>
        </w:rPr>
      </w:pPr>
      <w:r w:rsidRPr="009F1ACC">
        <w:rPr>
          <w:rFonts w:ascii="Times New Roman" w:hAnsi="Times New Roman" w:cs="Times New Roman"/>
          <w:noProof/>
          <w:sz w:val="28"/>
          <w:szCs w:val="20"/>
        </w:rPr>
        <w:t xml:space="preserve">10–12 баллов – 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высокий ур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овен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ь</w:t>
      </w:r>
      <w:r w:rsidRPr="009F1ACC">
        <w:rPr>
          <w:rFonts w:ascii="Times New Roman" w:hAnsi="Times New Roman" w:cs="Times New Roman"/>
          <w:noProof/>
          <w:sz w:val="28"/>
          <w:szCs w:val="20"/>
        </w:rPr>
        <w:t>;</w:t>
      </w:r>
    </w:p>
    <w:p w:rsidR="00706657" w:rsidRPr="009F1ACC" w:rsidRDefault="00706657" w:rsidP="00706657">
      <w:pPr>
        <w:widowControl w:val="0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noProof/>
          <w:sz w:val="28"/>
          <w:szCs w:val="20"/>
        </w:rPr>
      </w:pPr>
      <w:r w:rsidRPr="009F1ACC">
        <w:rPr>
          <w:rFonts w:ascii="Times New Roman" w:hAnsi="Times New Roman" w:cs="Times New Roman"/>
          <w:noProof/>
          <w:sz w:val="28"/>
          <w:szCs w:val="20"/>
        </w:rPr>
        <w:t xml:space="preserve">7–9 баллов – 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ср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едн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ий ур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овен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ь</w:t>
      </w:r>
      <w:r w:rsidRPr="009F1ACC">
        <w:rPr>
          <w:rFonts w:ascii="Times New Roman" w:hAnsi="Times New Roman" w:cs="Times New Roman"/>
          <w:noProof/>
          <w:sz w:val="28"/>
          <w:szCs w:val="20"/>
        </w:rPr>
        <w:t>;</w:t>
      </w:r>
    </w:p>
    <w:p w:rsidR="00706657" w:rsidRPr="009F1ACC" w:rsidRDefault="00706657" w:rsidP="00706657">
      <w:pPr>
        <w:widowControl w:val="0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noProof/>
          <w:sz w:val="28"/>
          <w:szCs w:val="20"/>
        </w:rPr>
      </w:pPr>
      <w:r w:rsidRPr="009F1ACC">
        <w:rPr>
          <w:rFonts w:ascii="Times New Roman" w:hAnsi="Times New Roman" w:cs="Times New Roman"/>
          <w:noProof/>
          <w:sz w:val="28"/>
          <w:szCs w:val="20"/>
        </w:rPr>
        <w:t xml:space="preserve">4–6 баллов – 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изкий ур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овен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0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0"/>
        </w:rPr>
        <w:t>ь</w:t>
      </w:r>
      <w:r w:rsidRPr="009F1ACC">
        <w:rPr>
          <w:rFonts w:ascii="Times New Roman" w:hAnsi="Times New Roman" w:cs="Times New Roman"/>
          <w:noProof/>
          <w:sz w:val="28"/>
          <w:szCs w:val="20"/>
        </w:rPr>
        <w:t>.</w:t>
      </w:r>
    </w:p>
    <w:p w:rsidR="00706657" w:rsidRDefault="00706657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706657" w:rsidRDefault="00706657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706657" w:rsidRDefault="00706657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706657" w:rsidRDefault="00706657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706657" w:rsidRDefault="00706657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706657" w:rsidRDefault="00706657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706657" w:rsidRDefault="00706657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706657" w:rsidRDefault="00706657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706657" w:rsidRDefault="00706657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563BE1" w:rsidRDefault="00563BE1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563BE1" w:rsidRDefault="00563BE1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563BE1" w:rsidRDefault="00563BE1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9F1ACC" w:rsidRDefault="009F1ACC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9F1ACC" w:rsidRDefault="009F1ACC" w:rsidP="00706657">
      <w:pPr>
        <w:suppressAutoHyphens/>
        <w:spacing w:line="312" w:lineRule="auto"/>
        <w:jc w:val="center"/>
        <w:rPr>
          <w:noProof/>
          <w:sz w:val="28"/>
          <w:szCs w:val="28"/>
        </w:rPr>
      </w:pPr>
    </w:p>
    <w:p w:rsidR="009F1ACC" w:rsidRPr="00706657" w:rsidRDefault="009F1ACC" w:rsidP="009F1ACC">
      <w:pPr>
        <w:suppressAutoHyphens/>
        <w:spacing w:line="312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ПРИЛОЖЕНИЕ 2</w:t>
      </w:r>
    </w:p>
    <w:p w:rsidR="00706657" w:rsidRPr="00706657" w:rsidRDefault="00706657" w:rsidP="00706657">
      <w:pPr>
        <w:widowControl w:val="0"/>
        <w:spacing w:line="312" w:lineRule="auto"/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70665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Кон</w:t>
      </w:r>
      <w:r w:rsidRPr="00706657">
        <w:rPr>
          <w:rFonts w:ascii="Times New Roman" w:eastAsia="MS Gothic" w:hAnsi="Times New Roman" w:cs="Times New Roman"/>
          <w:b/>
          <w:noProof/>
          <w:color w:val="000000"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спект зан</w:t>
      </w:r>
      <w:r w:rsidRPr="00706657">
        <w:rPr>
          <w:rFonts w:ascii="Times New Roman" w:eastAsia="MS Gothic" w:hAnsi="Times New Roman" w:cs="Times New Roman"/>
          <w:b/>
          <w:noProof/>
          <w:color w:val="000000"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ятия по р</w:t>
      </w:r>
      <w:r w:rsidRPr="00706657">
        <w:rPr>
          <w:rFonts w:ascii="Times New Roman" w:eastAsia="MS Gothic" w:hAnsi="Times New Roman" w:cs="Times New Roman"/>
          <w:b/>
          <w:noProof/>
          <w:color w:val="000000"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итмике </w:t>
      </w:r>
      <w:r w:rsidRPr="00706657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«Пр</w:t>
      </w:r>
      <w:r w:rsidRPr="00706657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огулка по осен</w:t>
      </w:r>
      <w:r w:rsidRPr="00706657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н</w:t>
      </w:r>
      <w:r w:rsidRPr="00706657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ему пар</w:t>
      </w:r>
      <w:r w:rsidRPr="00706657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ку» </w:t>
      </w:r>
      <w:r w:rsidRPr="0070665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условиях кр</w:t>
      </w:r>
      <w:r w:rsidRPr="00706657">
        <w:rPr>
          <w:rFonts w:ascii="Times New Roman" w:eastAsia="MS Gothic" w:hAnsi="Times New Roman" w:cs="Times New Roman"/>
          <w:b/>
          <w:noProof/>
          <w:color w:val="000000"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ужковой р</w:t>
      </w:r>
      <w:r w:rsidRPr="00706657">
        <w:rPr>
          <w:rFonts w:ascii="Times New Roman" w:eastAsia="MS Gothic" w:hAnsi="Times New Roman" w:cs="Times New Roman"/>
          <w:b/>
          <w:noProof/>
          <w:color w:val="000000"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аботы с детьми стар</w:t>
      </w:r>
      <w:r w:rsidRPr="00706657">
        <w:rPr>
          <w:rFonts w:ascii="Times New Roman" w:eastAsia="MS Gothic" w:hAnsi="Times New Roman" w:cs="Times New Roman"/>
          <w:b/>
          <w:noProof/>
          <w:color w:val="000000"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шего дошкольн</w:t>
      </w:r>
      <w:r w:rsidRPr="00706657">
        <w:rPr>
          <w:rFonts w:ascii="Times New Roman" w:eastAsia="MS Gothic" w:hAnsi="Times New Roman" w:cs="Times New Roman"/>
          <w:b/>
          <w:noProof/>
          <w:color w:val="000000"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ого возр</w:t>
      </w:r>
      <w:r w:rsidRPr="00706657">
        <w:rPr>
          <w:rFonts w:ascii="Times New Roman" w:eastAsia="MS Gothic" w:hAnsi="Times New Roman" w:cs="Times New Roman"/>
          <w:b/>
          <w:noProof/>
          <w:color w:val="000000"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аста.</w:t>
      </w:r>
    </w:p>
    <w:p w:rsidR="00706657" w:rsidRPr="00706657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066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Цель: </w:t>
      </w:r>
      <w:r w:rsidRPr="00706657">
        <w:rPr>
          <w:rFonts w:ascii="Times New Roman" w:hAnsi="Times New Roman" w:cs="Times New Roman"/>
          <w:noProof/>
          <w:sz w:val="28"/>
          <w:szCs w:val="28"/>
        </w:rPr>
        <w:t>учить выполн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ять движен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ия 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ук в пар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ах и 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аботать 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ад постан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овкой 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ук поср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едством музыкальн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о - 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итмических упр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ажн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ен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ий.</w:t>
      </w:r>
    </w:p>
    <w:p w:rsidR="00706657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06657">
        <w:rPr>
          <w:rFonts w:ascii="Times New Roman" w:hAnsi="Times New Roman" w:cs="Times New Roman"/>
          <w:b/>
          <w:bCs/>
          <w:noProof/>
          <w:sz w:val="28"/>
          <w:szCs w:val="28"/>
        </w:rPr>
        <w:t>Задачи:</w:t>
      </w:r>
    </w:p>
    <w:p w:rsidR="009F1ACC" w:rsidRPr="009F1ACC" w:rsidRDefault="009F1ACC" w:rsidP="009F1AC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- </w:t>
      </w:r>
      <w:r w:rsidRPr="00706657">
        <w:rPr>
          <w:rFonts w:ascii="Times New Roman" w:hAnsi="Times New Roman" w:cs="Times New Roman"/>
          <w:noProof/>
          <w:sz w:val="28"/>
          <w:szCs w:val="28"/>
        </w:rPr>
        <w:t>- изучить элемен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ты тан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цевальн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ого этюда «Листопад»;</w:t>
      </w:r>
    </w:p>
    <w:p w:rsidR="00706657" w:rsidRPr="00706657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6657">
        <w:rPr>
          <w:rFonts w:ascii="Times New Roman" w:hAnsi="Times New Roman" w:cs="Times New Roman"/>
          <w:noProof/>
          <w:sz w:val="28"/>
          <w:szCs w:val="28"/>
        </w:rPr>
        <w:t>- 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азвивать чувства 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итма</w:t>
      </w:r>
      <w:r>
        <w:rPr>
          <w:rFonts w:ascii="Times New Roman" w:hAnsi="Times New Roman" w:cs="Times New Roman"/>
          <w:noProof/>
          <w:sz w:val="28"/>
          <w:szCs w:val="28"/>
        </w:rPr>
        <w:t>, музыкального слуха</w:t>
      </w:r>
      <w:r w:rsidRPr="00706657">
        <w:rPr>
          <w:rFonts w:ascii="Times New Roman" w:hAnsi="Times New Roman" w:cs="Times New Roman"/>
          <w:noProof/>
          <w:sz w:val="28"/>
          <w:szCs w:val="28"/>
        </w:rPr>
        <w:t xml:space="preserve"> и умен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ие слышать музыку, 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еагир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овать 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а хар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актер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 xml:space="preserve"> музыки, пер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едавая ее в движен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иях;</w:t>
      </w:r>
    </w:p>
    <w:p w:rsidR="00706657" w:rsidRPr="00706657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06657">
        <w:rPr>
          <w:rFonts w:ascii="Times New Roman" w:hAnsi="Times New Roman" w:cs="Times New Roman"/>
          <w:noProof/>
          <w:sz w:val="28"/>
          <w:szCs w:val="28"/>
        </w:rPr>
        <w:t>- воспитывать коммун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икативн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ые 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авыки, умен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ие 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аботать в пар</w:t>
      </w:r>
      <w:r w:rsidRPr="00706657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06657">
        <w:rPr>
          <w:rFonts w:ascii="Times New Roman" w:hAnsi="Times New Roman" w:cs="Times New Roman"/>
          <w:noProof/>
          <w:sz w:val="28"/>
          <w:szCs w:val="28"/>
        </w:rPr>
        <w:t>ах.</w:t>
      </w:r>
      <w:proofErr w:type="gramEnd"/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Ход зан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ятия: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1. Вводн</w:t>
      </w:r>
      <w:r w:rsidRPr="009F1ACC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ая часть – </w:t>
      </w:r>
      <w:r w:rsidRPr="009F1ACC">
        <w:rPr>
          <w:rFonts w:ascii="Times New Roman" w:hAnsi="Times New Roman" w:cs="Times New Roman"/>
          <w:b/>
          <w:iCs/>
          <w:noProof/>
          <w:sz w:val="28"/>
          <w:szCs w:val="28"/>
        </w:rPr>
        <w:t>2 мин</w:t>
      </w:r>
      <w:r w:rsidRPr="009F1ACC">
        <w:rPr>
          <w:rFonts w:ascii="Times New Roman" w:eastAsia="MS Gothic" w:hAnsi="Times New Roman" w:cs="Times New Roman"/>
          <w:b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уты. 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Ор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ган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изацион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ый момен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т. Беседа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Здр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авствуйте,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ебята. Отгадайте загадку: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ишла без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асок и без кисти и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асила все листья. (Осен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ь.)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Какое вр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емя года сейчас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двор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е? (Осен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ь.)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 Вер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о. А кто из вас любит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ь? Почему?  (Дети отвечают.)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Чудн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ая и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ая пор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–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ь! Закан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чиваются последн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ие теплые и солн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ечн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ые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ие 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ьки, котор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ые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азывают в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оде «бабьим летом». Давайте пон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аблюдаем за измен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иями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оды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ью. Поэтому сейчас мы с вами отпр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авимся в пар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 полюбоваться, как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асавица –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асила своими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асками дер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евья и все вокр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уг.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2. Р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азмин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ка. (5 мин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ут )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Выполн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яются движен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ия под аккомпан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емен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т фор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тепиан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о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 xml:space="preserve"> или в аудиозаписи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в 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итме и темпе музыки.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а) топающий шаг.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Садимся в машин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ы, поехали!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lastRenderedPageBreak/>
        <w:t>Дети стоят в колон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 с 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тер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валами. И.п. –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оги по 6 поз. Выполн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яется др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обн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ый топающий шаг в колон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е,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уки имитир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уют повор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оты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уля. Дети идут за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авляющим.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б) мар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ш.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иехали! Выходим из машин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и шагаем дальше.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И.п. –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уки опущен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 вдоль туловища. Дети выполн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яют мар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ш, высоко подн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имая колен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 и эн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гичн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аботая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уками.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в) ходьба н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а полупальцах.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А сейчас мы тихон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ько идем по дор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ожке, остор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шур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ша листвою.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Дети идут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осках, шаг кор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откий.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г) ходьба н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а вн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ешн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ей стор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он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е стопы.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Посмотр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ите-ка, а вот виден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лес. 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иглашаю вас полюбоваться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им лесом, котор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ый в это вр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емя года тоже очен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асив! 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Скажите, каких животн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ых можн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увидеть в лесу в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юю пор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у?  (Дети отвечают).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Медведь еще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 засн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ул, 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бр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одит по лесу и ищет себе место для бер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логи. Как ходит косолапый мишка?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Дети идут в колон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 др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уг за др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угом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вн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ешн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ей стор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 стопы,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уки имитир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уют лапы медведя.  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д) пр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ыжки.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Посмотр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ите – зайка, 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еще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 успел помен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ять сер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ую шубку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зимн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юю.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И.п. –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оги вместе по 6 поз.,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уки – «заячьи лапки»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ед собой. Выполн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яются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ыжки в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одвижен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ии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двух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огах.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е) пр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иставн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ой шаг.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lastRenderedPageBreak/>
        <w:t>– Пон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авилось вам в лесу? Действительн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о, очен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асиво! Что ж, вер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емся в пар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к, а в пар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ке после дождя очен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 мн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ого луж. Постар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аемся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 замочить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ожки и аккур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атн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пер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еступим чер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ез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их. Посмотр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ите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кочки.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Дети выполн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яют боковой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иставн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ой шаг по ковр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икам – «кочкам».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3. Им</w:t>
      </w:r>
      <w:r w:rsidR="00E24B1A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провизационная </w:t>
      </w: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игр</w:t>
      </w:r>
      <w:r w:rsidRPr="009F1ACC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а «Листопад».(5 мин</w:t>
      </w:r>
      <w:r w:rsidRPr="009F1ACC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ут)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ебята,  кто зн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ает, что такое листопад? (Дети отвечают).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Листопад – когда листья падают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землю,  потому что дер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евья сбр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асывают свою одежду, готовясь к зиме. 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 как бы засыпают. А ели и сосн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 остаются зелен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ыми.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едставьте себе листопад, как медлен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и плавн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ужатся листья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ад землей, тихо опускаясь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землю и устилая ее мягким и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асивым ковр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ом. 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Давайте мы с вами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евр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атимся в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азн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оцветн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ые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ие листочки.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Дети имитацион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ыми движен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иями и жестами изобр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ажают, как тан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цуют падающие с дер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евьев листочки, как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 дун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ии ветер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ка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ужатся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ад землей и плавн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опускаются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а землю.  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(Используются 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ан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ее изучен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ые движен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ия 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ук («ветер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ок», «поющие 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уки», «лен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точки», «кр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ылья», «кр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асим забор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чик»), уже известн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ые детям, повор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оты, полупр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иседан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ия, пр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иседан</w:t>
      </w:r>
      <w:r w:rsidRPr="009F1ACC">
        <w:rPr>
          <w:rFonts w:ascii="Times New Roman" w:eastAsia="MS Gothic" w:hAnsi="Times New Roman" w:cs="Times New Roman"/>
          <w:i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noProof/>
          <w:sz w:val="28"/>
          <w:szCs w:val="28"/>
        </w:rPr>
        <w:t>ия и т.д.).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4. Р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елаксация. Отдых, восстан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овлен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ие дыхан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ия. (2 мин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уты)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Ветер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затих и плавн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опустил все листочки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дор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ожки пар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ка. Ляжем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спин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ку,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асслабим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учки и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ожки и закр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оем глаза.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Музыкальн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ое сопр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овожден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ие -  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оизведен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ия Чайковского («Тема лебедя»  - «Лебедин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ое озер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о»), Мусор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гского («Балет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евылупившихся птен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цов» - «Кар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тин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ки с выставки»).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едставьте птиц, улетающих в теплые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ая,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ощающихся с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ами…</w:t>
      </w:r>
    </w:p>
    <w:p w:rsidR="00706657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А вот закапал дождик, еще по-летн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ему теплый.</w:t>
      </w:r>
    </w:p>
    <w:p w:rsidR="003C1CBA" w:rsidRPr="009F1ACC" w:rsidRDefault="003C1CBA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lastRenderedPageBreak/>
        <w:t>5. Осн</w:t>
      </w:r>
      <w:r w:rsidRPr="009F1ACC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овн</w:t>
      </w:r>
      <w:r w:rsidRPr="009F1ACC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ая часть –</w:t>
      </w:r>
      <w:r w:rsidRPr="009F1ACC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9F1ACC">
        <w:rPr>
          <w:rFonts w:ascii="Times New Roman" w:hAnsi="Times New Roman" w:cs="Times New Roman"/>
          <w:b/>
          <w:iCs/>
          <w:noProof/>
          <w:sz w:val="28"/>
          <w:szCs w:val="28"/>
        </w:rPr>
        <w:t>(10 мин</w:t>
      </w:r>
      <w:r w:rsidRPr="009F1ACC">
        <w:rPr>
          <w:rFonts w:ascii="Times New Roman" w:eastAsia="MS Gothic" w:hAnsi="Times New Roman" w:cs="Times New Roman"/>
          <w:b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iCs/>
          <w:noProof/>
          <w:sz w:val="28"/>
          <w:szCs w:val="28"/>
        </w:rPr>
        <w:t>ут).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left="40" w:firstLine="709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Тан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цевальн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ый этюд «Листопад»- тан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ец с листочками.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Выполн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яются под аккомпан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емен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т фор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тепиан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о. Музыка и композиция движен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ий 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. 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уждин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ой («Тан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цевальн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ая палитр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а» - «Тан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ец – игр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а с осен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ими листочками»).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И.п. – дети стоят вр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ассыпн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ую по залу лицом к учителю, дер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жа в обеих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уках макеты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их листочков,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оги по 2 пар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аллельн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ой поз.,   («шир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окая дор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ожка»),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уки опущен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 вн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из. 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Выполн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яются движен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ия по тексту.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Дует, дует ветер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ок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,               Подн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яв 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уки ввер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х, выполн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яют «ветер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ок».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И качается листок,              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(Качают листьями 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ад головой)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о-желто-золотой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ад моею головой.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Пр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оигр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ыш.                             Кр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ужатся 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а п/п впр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аво- влево.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Мы за листиком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исели,   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Пр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иседают, пр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икр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ывая листками лицо.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Из-за листика смотр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ели,      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Выглядывают из-за листочков.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Сн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ова глазки закр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ываем,     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Сн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ова закр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ывают лицо.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И головкой мы качаем. 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      Покачивают листиками впр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аво-влево.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Пр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оигр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ыш.                            Бегут вр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ассыпн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ую по залу.</w:t>
      </w:r>
    </w:p>
    <w:p w:rsidR="003F2866" w:rsidRDefault="003F2866" w:rsidP="00706657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</w:p>
    <w:p w:rsidR="003F2866" w:rsidRDefault="003F2866" w:rsidP="00706657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</w:p>
    <w:p w:rsidR="003C1CBA" w:rsidRDefault="003C1CBA" w:rsidP="00706657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lastRenderedPageBreak/>
        <w:t>6. Заключительн</w:t>
      </w:r>
      <w:r w:rsidRPr="009F1ACC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ая часть – (</w:t>
      </w:r>
      <w:r w:rsidRPr="009F1ACC">
        <w:rPr>
          <w:rFonts w:ascii="Times New Roman" w:hAnsi="Times New Roman" w:cs="Times New Roman"/>
          <w:b/>
          <w:iCs/>
          <w:noProof/>
          <w:sz w:val="28"/>
          <w:szCs w:val="28"/>
        </w:rPr>
        <w:t>6- мин</w:t>
      </w:r>
      <w:r w:rsidRPr="009F1ACC">
        <w:rPr>
          <w:rFonts w:ascii="Times New Roman" w:eastAsia="MS Gothic" w:hAnsi="Times New Roman" w:cs="Times New Roman"/>
          <w:b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iCs/>
          <w:noProof/>
          <w:sz w:val="28"/>
          <w:szCs w:val="28"/>
        </w:rPr>
        <w:t>ут)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Музыкальн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о – р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итмическая игр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а «Поймай  гр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ибок».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Музыкальн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ое сопр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овожден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ие – фор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тепиан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о, музыка М. Гоголевой. 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Описан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ие игр</w:t>
      </w:r>
      <w:r w:rsidRPr="009F1ACC">
        <w:rPr>
          <w:rFonts w:ascii="Times New Roman" w:eastAsia="MS Gothic" w:hAnsi="Times New Roman" w:cs="Times New Roman"/>
          <w:b/>
          <w:bCs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ы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В игр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 участвуют 2 коман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ды: «гр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ибы» - 3-4 человека, и «гр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ибн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ики» - 3-4 пар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ы. Дети – «гр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ибы» садятся в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уг, дети – «гр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ибн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ики» обр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азуют большой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уг.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Выполн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яются движен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ия по тексту. С окон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чан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ием музыки «гр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ибы» убегают, а пар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 «гр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ибн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иков», взявшись за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уки – «кор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зин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ки», догон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яют их. Одн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«кор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зин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ка» может поймать только один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«гр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ибок», заключив его в свой мален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ький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ужок – «кор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зин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ку».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Меж еловых мягких лап,          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Хлопки.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Дождик: кап – кап - кап.           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Тр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ут ладошки др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уг о др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уга.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Где сучок давн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засох –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Сер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ый мох – мох - мох.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Где листок к листку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илип,     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Показывают 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а «гр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ибы», те  «р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астут» -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Выр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ос 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иб – 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иб - 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иб.           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подн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имаются.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Кто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ашел его, др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узья?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Это я, я, я!                                    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Показывают жестом 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а себя.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7. Итог зан</w:t>
      </w:r>
      <w:r w:rsidRPr="009F1ACC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ятия. (5 мин</w:t>
      </w:r>
      <w:r w:rsidRPr="009F1ACC">
        <w:rPr>
          <w:rFonts w:ascii="Times New Roman" w:eastAsia="MS Gothic" w:hAnsi="Times New Roman" w:cs="Times New Roman"/>
          <w:b/>
          <w:bCs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ут)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Беседа. </w:t>
      </w:r>
      <w:r w:rsidRPr="009F1ACC">
        <w:rPr>
          <w:rFonts w:ascii="Times New Roman" w:hAnsi="Times New Roman" w:cs="Times New Roman"/>
          <w:noProof/>
          <w:sz w:val="28"/>
          <w:szCs w:val="28"/>
        </w:rPr>
        <w:t>-Пор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ам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ощаться с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ими кр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асотами и животн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ыми. 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Скажите,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ебята, какие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овые движен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ия в пар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ах мы сегодн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 изучили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огулке в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ем пар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ке? Какой тан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ец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азучили? (Дети отвечают). 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Какая игр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вам особен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 пон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авилась?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Поклон</w:t>
      </w:r>
      <w:r w:rsidRPr="009F1ACC">
        <w:rPr>
          <w:rFonts w:ascii="Times New Roman" w:eastAsia="MS Gothic" w:hAnsi="Times New Roman" w:cs="Times New Roman"/>
          <w:b/>
          <w:b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lastRenderedPageBreak/>
        <w:t>– А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ощан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ие золотой осен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 мы дар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им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аш поклон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Дети выполн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яют 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поклон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с пр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иставн</w:t>
      </w:r>
      <w:r w:rsidRPr="009F1ACC">
        <w:rPr>
          <w:rFonts w:ascii="Times New Roman" w:eastAsia="MS Gothic" w:hAnsi="Times New Roman" w:cs="Times New Roman"/>
          <w:i/>
          <w:iCs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i/>
          <w:iCs/>
          <w:noProof/>
          <w:sz w:val="28"/>
          <w:szCs w:val="28"/>
        </w:rPr>
        <w:t>ым шагом</w:t>
      </w:r>
      <w:r w:rsidRPr="009F1ACC">
        <w:rPr>
          <w:rFonts w:ascii="Times New Roman" w:hAnsi="Times New Roman" w:cs="Times New Roman"/>
          <w:noProof/>
          <w:sz w:val="28"/>
          <w:szCs w:val="28"/>
        </w:rPr>
        <w:t>, стоя лицом к зер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калу.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И.п. - стоя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месте по 6 поз. («узкая дор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ожка»),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уки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поясе  - у мальчиков,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юбочке - у девочек.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1 т.  – шаг впр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аво.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2 т. – пр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иставить левую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огу.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3т. –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аклон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 головы.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4 т. – подн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ять голову.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 xml:space="preserve">То же влево. </w:t>
      </w:r>
    </w:p>
    <w:p w:rsidR="00706657" w:rsidRPr="009F1ACC" w:rsidRDefault="00706657" w:rsidP="0070665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1ACC">
        <w:rPr>
          <w:rFonts w:ascii="Times New Roman" w:hAnsi="Times New Roman" w:cs="Times New Roman"/>
          <w:noProof/>
          <w:sz w:val="28"/>
          <w:szCs w:val="28"/>
        </w:rPr>
        <w:t>– До встр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ечи 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а следующем зан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ятии, р</w:t>
      </w:r>
      <w:r w:rsidRPr="009F1ACC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9F1ACC">
        <w:rPr>
          <w:rFonts w:ascii="Times New Roman" w:hAnsi="Times New Roman" w:cs="Times New Roman"/>
          <w:noProof/>
          <w:sz w:val="28"/>
          <w:szCs w:val="28"/>
        </w:rPr>
        <w:t>ебята.</w:t>
      </w:r>
    </w:p>
    <w:p w:rsidR="00706657" w:rsidRPr="009F1ACC" w:rsidRDefault="00706657" w:rsidP="00706657">
      <w:pPr>
        <w:suppressAutoHyphens/>
        <w:spacing w:line="312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706657" w:rsidRPr="009F1ACC" w:rsidSect="00D6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7DF"/>
    <w:multiLevelType w:val="hybridMultilevel"/>
    <w:tmpl w:val="041CF474"/>
    <w:lvl w:ilvl="0" w:tplc="46EA0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D4922"/>
    <w:multiLevelType w:val="hybridMultilevel"/>
    <w:tmpl w:val="C6F09B1C"/>
    <w:lvl w:ilvl="0" w:tplc="8F647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776"/>
    <w:multiLevelType w:val="hybridMultilevel"/>
    <w:tmpl w:val="359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7C20"/>
    <w:multiLevelType w:val="hybridMultilevel"/>
    <w:tmpl w:val="7A660536"/>
    <w:lvl w:ilvl="0" w:tplc="D0C23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F01FC4"/>
    <w:multiLevelType w:val="hybridMultilevel"/>
    <w:tmpl w:val="D062D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69CD"/>
    <w:multiLevelType w:val="hybridMultilevel"/>
    <w:tmpl w:val="5E24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B7AE3"/>
    <w:multiLevelType w:val="hybridMultilevel"/>
    <w:tmpl w:val="A178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639A"/>
    <w:multiLevelType w:val="hybridMultilevel"/>
    <w:tmpl w:val="1B56FE6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D51D54"/>
    <w:multiLevelType w:val="multilevel"/>
    <w:tmpl w:val="B63837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2A942DC8"/>
    <w:multiLevelType w:val="hybridMultilevel"/>
    <w:tmpl w:val="813E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7107"/>
    <w:multiLevelType w:val="hybridMultilevel"/>
    <w:tmpl w:val="D584C7BE"/>
    <w:lvl w:ilvl="0" w:tplc="75689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E4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9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EB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E2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E7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E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2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21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9512CB"/>
    <w:multiLevelType w:val="hybridMultilevel"/>
    <w:tmpl w:val="4BD0F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04333"/>
    <w:multiLevelType w:val="hybridMultilevel"/>
    <w:tmpl w:val="95CE8E24"/>
    <w:lvl w:ilvl="0" w:tplc="FA72B1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7FC1"/>
    <w:multiLevelType w:val="hybridMultilevel"/>
    <w:tmpl w:val="EC0C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D4903"/>
    <w:multiLevelType w:val="hybridMultilevel"/>
    <w:tmpl w:val="00F8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9498B"/>
    <w:multiLevelType w:val="multilevel"/>
    <w:tmpl w:val="DD3E3F6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3E271CE1"/>
    <w:multiLevelType w:val="hybridMultilevel"/>
    <w:tmpl w:val="96DE620A"/>
    <w:lvl w:ilvl="0" w:tplc="7F7C5B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11E6C"/>
    <w:multiLevelType w:val="hybridMultilevel"/>
    <w:tmpl w:val="ADCABC5C"/>
    <w:lvl w:ilvl="0" w:tplc="9198E03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3622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4AE7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AEDB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229D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ACA8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08A9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36E2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CA1A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604A5"/>
    <w:multiLevelType w:val="hybridMultilevel"/>
    <w:tmpl w:val="D978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867A4"/>
    <w:multiLevelType w:val="hybridMultilevel"/>
    <w:tmpl w:val="81B09D22"/>
    <w:lvl w:ilvl="0" w:tplc="A600C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6E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E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CE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4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4D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6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65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65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685AC9"/>
    <w:multiLevelType w:val="hybridMultilevel"/>
    <w:tmpl w:val="2B187FC2"/>
    <w:lvl w:ilvl="0" w:tplc="C8DC3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4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A7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0C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29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68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CC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8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C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E550B0"/>
    <w:multiLevelType w:val="hybridMultilevel"/>
    <w:tmpl w:val="0F72DE10"/>
    <w:lvl w:ilvl="0" w:tplc="C4929F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352EF"/>
    <w:multiLevelType w:val="hybridMultilevel"/>
    <w:tmpl w:val="95CE8E24"/>
    <w:lvl w:ilvl="0" w:tplc="FA72B1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B1E7F"/>
    <w:multiLevelType w:val="hybridMultilevel"/>
    <w:tmpl w:val="C59EE450"/>
    <w:lvl w:ilvl="0" w:tplc="09A0A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213140"/>
    <w:multiLevelType w:val="hybridMultilevel"/>
    <w:tmpl w:val="34703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A0B50"/>
    <w:multiLevelType w:val="hybridMultilevel"/>
    <w:tmpl w:val="61F6976E"/>
    <w:lvl w:ilvl="0" w:tplc="CE4E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A8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E4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2C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A9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6C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A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8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B6222E"/>
    <w:multiLevelType w:val="hybridMultilevel"/>
    <w:tmpl w:val="DA5CBF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8E74D3"/>
    <w:multiLevelType w:val="hybridMultilevel"/>
    <w:tmpl w:val="D894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4775C"/>
    <w:multiLevelType w:val="hybridMultilevel"/>
    <w:tmpl w:val="4852E964"/>
    <w:lvl w:ilvl="0" w:tplc="95E61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287877"/>
    <w:multiLevelType w:val="hybridMultilevel"/>
    <w:tmpl w:val="85AC79B8"/>
    <w:lvl w:ilvl="0" w:tplc="F3AE0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F679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845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C89C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66D4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F07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9429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468C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0EEB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FE0C16"/>
    <w:multiLevelType w:val="hybridMultilevel"/>
    <w:tmpl w:val="EDAA4ECA"/>
    <w:lvl w:ilvl="0" w:tplc="F62A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B644D2">
      <w:numFmt w:val="bullet"/>
      <w:lvlText w:val=""/>
      <w:lvlJc w:val="left"/>
      <w:pPr>
        <w:ind w:left="2190" w:hanging="11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B45AD"/>
    <w:multiLevelType w:val="hybridMultilevel"/>
    <w:tmpl w:val="C5A4BD78"/>
    <w:lvl w:ilvl="0" w:tplc="40C65E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30579"/>
    <w:multiLevelType w:val="hybridMultilevel"/>
    <w:tmpl w:val="7784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218D9"/>
    <w:multiLevelType w:val="hybridMultilevel"/>
    <w:tmpl w:val="84949640"/>
    <w:lvl w:ilvl="0" w:tplc="EBDE4E76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76072"/>
    <w:multiLevelType w:val="hybridMultilevel"/>
    <w:tmpl w:val="9B5C9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E10BB"/>
    <w:multiLevelType w:val="hybridMultilevel"/>
    <w:tmpl w:val="15BC15F6"/>
    <w:lvl w:ilvl="0" w:tplc="DAD81F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F4A0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8493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F660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B02C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660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3E8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103B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548A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C2C1E"/>
    <w:multiLevelType w:val="hybridMultilevel"/>
    <w:tmpl w:val="4B60309C"/>
    <w:lvl w:ilvl="0" w:tplc="2D4C32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6"/>
  </w:num>
  <w:num w:numId="4">
    <w:abstractNumId w:val="4"/>
  </w:num>
  <w:num w:numId="5">
    <w:abstractNumId w:val="16"/>
  </w:num>
  <w:num w:numId="6">
    <w:abstractNumId w:val="28"/>
  </w:num>
  <w:num w:numId="7">
    <w:abstractNumId w:val="8"/>
  </w:num>
  <w:num w:numId="8">
    <w:abstractNumId w:val="25"/>
  </w:num>
  <w:num w:numId="9">
    <w:abstractNumId w:val="9"/>
  </w:num>
  <w:num w:numId="10">
    <w:abstractNumId w:val="0"/>
  </w:num>
  <w:num w:numId="11">
    <w:abstractNumId w:val="30"/>
  </w:num>
  <w:num w:numId="12">
    <w:abstractNumId w:val="10"/>
  </w:num>
  <w:num w:numId="13">
    <w:abstractNumId w:val="19"/>
  </w:num>
  <w:num w:numId="14">
    <w:abstractNumId w:val="13"/>
  </w:num>
  <w:num w:numId="15">
    <w:abstractNumId w:val="1"/>
  </w:num>
  <w:num w:numId="16">
    <w:abstractNumId w:val="24"/>
  </w:num>
  <w:num w:numId="17">
    <w:abstractNumId w:val="3"/>
  </w:num>
  <w:num w:numId="18">
    <w:abstractNumId w:val="36"/>
  </w:num>
  <w:num w:numId="19">
    <w:abstractNumId w:val="39"/>
  </w:num>
  <w:num w:numId="20">
    <w:abstractNumId w:val="21"/>
  </w:num>
  <w:num w:numId="21">
    <w:abstractNumId w:val="29"/>
  </w:num>
  <w:num w:numId="22">
    <w:abstractNumId w:val="27"/>
  </w:num>
  <w:num w:numId="23">
    <w:abstractNumId w:val="20"/>
  </w:num>
  <w:num w:numId="24">
    <w:abstractNumId w:val="22"/>
  </w:num>
  <w:num w:numId="25">
    <w:abstractNumId w:val="32"/>
  </w:num>
  <w:num w:numId="26">
    <w:abstractNumId w:val="38"/>
  </w:num>
  <w:num w:numId="27">
    <w:abstractNumId w:val="18"/>
  </w:num>
  <w:num w:numId="28">
    <w:abstractNumId w:val="11"/>
  </w:num>
  <w:num w:numId="29">
    <w:abstractNumId w:val="2"/>
  </w:num>
  <w:num w:numId="30">
    <w:abstractNumId w:val="33"/>
  </w:num>
  <w:num w:numId="31">
    <w:abstractNumId w:val="12"/>
  </w:num>
  <w:num w:numId="32">
    <w:abstractNumId w:val="23"/>
  </w:num>
  <w:num w:numId="33">
    <w:abstractNumId w:val="17"/>
  </w:num>
  <w:num w:numId="34">
    <w:abstractNumId w:val="40"/>
  </w:num>
  <w:num w:numId="35">
    <w:abstractNumId w:val="35"/>
  </w:num>
  <w:num w:numId="36">
    <w:abstractNumId w:val="14"/>
  </w:num>
  <w:num w:numId="37">
    <w:abstractNumId w:val="34"/>
  </w:num>
  <w:num w:numId="38">
    <w:abstractNumId w:val="7"/>
  </w:num>
  <w:num w:numId="39">
    <w:abstractNumId w:val="6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A57"/>
    <w:rsid w:val="00004D93"/>
    <w:rsid w:val="000055E6"/>
    <w:rsid w:val="00030BFA"/>
    <w:rsid w:val="00042A01"/>
    <w:rsid w:val="0005332D"/>
    <w:rsid w:val="000621FC"/>
    <w:rsid w:val="00064707"/>
    <w:rsid w:val="000A5D3B"/>
    <w:rsid w:val="000C162E"/>
    <w:rsid w:val="000E2375"/>
    <w:rsid w:val="000F16D9"/>
    <w:rsid w:val="000F2011"/>
    <w:rsid w:val="000F2EE7"/>
    <w:rsid w:val="0015656A"/>
    <w:rsid w:val="00170912"/>
    <w:rsid w:val="00172F4E"/>
    <w:rsid w:val="00176730"/>
    <w:rsid w:val="001A2F2C"/>
    <w:rsid w:val="001C7D48"/>
    <w:rsid w:val="002001AD"/>
    <w:rsid w:val="00214654"/>
    <w:rsid w:val="00224F5F"/>
    <w:rsid w:val="00240076"/>
    <w:rsid w:val="002426EB"/>
    <w:rsid w:val="00254A2A"/>
    <w:rsid w:val="00255D0E"/>
    <w:rsid w:val="00283FC4"/>
    <w:rsid w:val="00292D71"/>
    <w:rsid w:val="00293490"/>
    <w:rsid w:val="002A53AF"/>
    <w:rsid w:val="002B1F14"/>
    <w:rsid w:val="002B6A5A"/>
    <w:rsid w:val="002C101D"/>
    <w:rsid w:val="002E1FE4"/>
    <w:rsid w:val="002F22BD"/>
    <w:rsid w:val="002F6EE7"/>
    <w:rsid w:val="003038A8"/>
    <w:rsid w:val="0031535C"/>
    <w:rsid w:val="003227DB"/>
    <w:rsid w:val="00354412"/>
    <w:rsid w:val="00361E08"/>
    <w:rsid w:val="003636A9"/>
    <w:rsid w:val="00376FD3"/>
    <w:rsid w:val="003C1CBA"/>
    <w:rsid w:val="003C4534"/>
    <w:rsid w:val="003D578F"/>
    <w:rsid w:val="003D67D1"/>
    <w:rsid w:val="003F166F"/>
    <w:rsid w:val="003F2866"/>
    <w:rsid w:val="003F6AC4"/>
    <w:rsid w:val="004564CF"/>
    <w:rsid w:val="004674FC"/>
    <w:rsid w:val="00496A72"/>
    <w:rsid w:val="00496F56"/>
    <w:rsid w:val="004A7FBE"/>
    <w:rsid w:val="004C6793"/>
    <w:rsid w:val="004E2763"/>
    <w:rsid w:val="004F4BC5"/>
    <w:rsid w:val="005110F8"/>
    <w:rsid w:val="00516C03"/>
    <w:rsid w:val="00520E46"/>
    <w:rsid w:val="00521934"/>
    <w:rsid w:val="00527E71"/>
    <w:rsid w:val="00533CE9"/>
    <w:rsid w:val="005424DE"/>
    <w:rsid w:val="0055501F"/>
    <w:rsid w:val="00563BE1"/>
    <w:rsid w:val="0056654B"/>
    <w:rsid w:val="005742BD"/>
    <w:rsid w:val="005C1C02"/>
    <w:rsid w:val="005C5E2A"/>
    <w:rsid w:val="005E4173"/>
    <w:rsid w:val="0060137F"/>
    <w:rsid w:val="0060144F"/>
    <w:rsid w:val="00613A0A"/>
    <w:rsid w:val="00620B37"/>
    <w:rsid w:val="006243BD"/>
    <w:rsid w:val="00662132"/>
    <w:rsid w:val="00671100"/>
    <w:rsid w:val="00686087"/>
    <w:rsid w:val="00691CB8"/>
    <w:rsid w:val="006E2470"/>
    <w:rsid w:val="006F5326"/>
    <w:rsid w:val="00704996"/>
    <w:rsid w:val="00706657"/>
    <w:rsid w:val="00710C81"/>
    <w:rsid w:val="007130B6"/>
    <w:rsid w:val="00727264"/>
    <w:rsid w:val="007323DB"/>
    <w:rsid w:val="007566D1"/>
    <w:rsid w:val="00763A46"/>
    <w:rsid w:val="00786D9D"/>
    <w:rsid w:val="00787019"/>
    <w:rsid w:val="007975EA"/>
    <w:rsid w:val="007B0445"/>
    <w:rsid w:val="007B18F7"/>
    <w:rsid w:val="007B58B3"/>
    <w:rsid w:val="007C5FB4"/>
    <w:rsid w:val="0082251D"/>
    <w:rsid w:val="00827784"/>
    <w:rsid w:val="00852307"/>
    <w:rsid w:val="00856EEF"/>
    <w:rsid w:val="00872F0F"/>
    <w:rsid w:val="00875BB8"/>
    <w:rsid w:val="0089460A"/>
    <w:rsid w:val="008971DA"/>
    <w:rsid w:val="008D08AC"/>
    <w:rsid w:val="008E3DB8"/>
    <w:rsid w:val="008E75CB"/>
    <w:rsid w:val="00905340"/>
    <w:rsid w:val="009063E9"/>
    <w:rsid w:val="00911A68"/>
    <w:rsid w:val="009269E1"/>
    <w:rsid w:val="009728BF"/>
    <w:rsid w:val="00981767"/>
    <w:rsid w:val="0098278E"/>
    <w:rsid w:val="00996766"/>
    <w:rsid w:val="00997BD7"/>
    <w:rsid w:val="00997F04"/>
    <w:rsid w:val="009A1A57"/>
    <w:rsid w:val="009B5755"/>
    <w:rsid w:val="009C1AE9"/>
    <w:rsid w:val="009E40D9"/>
    <w:rsid w:val="009F15D8"/>
    <w:rsid w:val="009F1ACC"/>
    <w:rsid w:val="00A43F50"/>
    <w:rsid w:val="00A525A5"/>
    <w:rsid w:val="00A658FF"/>
    <w:rsid w:val="00A71BD5"/>
    <w:rsid w:val="00A91865"/>
    <w:rsid w:val="00AA52FF"/>
    <w:rsid w:val="00AA78ED"/>
    <w:rsid w:val="00AA7B73"/>
    <w:rsid w:val="00AD09D2"/>
    <w:rsid w:val="00AE3AB5"/>
    <w:rsid w:val="00B1421A"/>
    <w:rsid w:val="00B336C7"/>
    <w:rsid w:val="00B44882"/>
    <w:rsid w:val="00B853B2"/>
    <w:rsid w:val="00B93C3A"/>
    <w:rsid w:val="00BA40AF"/>
    <w:rsid w:val="00BA7CC4"/>
    <w:rsid w:val="00BE6D0F"/>
    <w:rsid w:val="00BE7C71"/>
    <w:rsid w:val="00BF3D87"/>
    <w:rsid w:val="00C742E3"/>
    <w:rsid w:val="00CA4447"/>
    <w:rsid w:val="00CA4A30"/>
    <w:rsid w:val="00CC5EDE"/>
    <w:rsid w:val="00CE7AAF"/>
    <w:rsid w:val="00D139D7"/>
    <w:rsid w:val="00D14E90"/>
    <w:rsid w:val="00D17F38"/>
    <w:rsid w:val="00D31318"/>
    <w:rsid w:val="00D55143"/>
    <w:rsid w:val="00D6773E"/>
    <w:rsid w:val="00D71558"/>
    <w:rsid w:val="00D7655C"/>
    <w:rsid w:val="00D914F9"/>
    <w:rsid w:val="00DA6B6C"/>
    <w:rsid w:val="00DD0340"/>
    <w:rsid w:val="00DE2350"/>
    <w:rsid w:val="00E03329"/>
    <w:rsid w:val="00E06C4F"/>
    <w:rsid w:val="00E1254F"/>
    <w:rsid w:val="00E24B1A"/>
    <w:rsid w:val="00E26D7A"/>
    <w:rsid w:val="00E425B7"/>
    <w:rsid w:val="00E514FB"/>
    <w:rsid w:val="00E81FBD"/>
    <w:rsid w:val="00E927FF"/>
    <w:rsid w:val="00EE1315"/>
    <w:rsid w:val="00EF17AC"/>
    <w:rsid w:val="00EF384D"/>
    <w:rsid w:val="00F14273"/>
    <w:rsid w:val="00F163D0"/>
    <w:rsid w:val="00F30F7D"/>
    <w:rsid w:val="00F36D5F"/>
    <w:rsid w:val="00F50854"/>
    <w:rsid w:val="00F5292A"/>
    <w:rsid w:val="00F72CB2"/>
    <w:rsid w:val="00F838EC"/>
    <w:rsid w:val="00F876AB"/>
    <w:rsid w:val="00FA039C"/>
    <w:rsid w:val="00FC0227"/>
    <w:rsid w:val="00FC4E1A"/>
    <w:rsid w:val="00FC7BBE"/>
    <w:rsid w:val="00FD07BA"/>
    <w:rsid w:val="00FE08E6"/>
    <w:rsid w:val="00FE3C5A"/>
    <w:rsid w:val="00FE4AB9"/>
    <w:rsid w:val="00FF6C5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3E"/>
  </w:style>
  <w:style w:type="paragraph" w:styleId="1">
    <w:name w:val="heading 1"/>
    <w:basedOn w:val="a"/>
    <w:next w:val="a"/>
    <w:link w:val="10"/>
    <w:uiPriority w:val="9"/>
    <w:qFormat/>
    <w:rsid w:val="002B1F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B1F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B1F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B1F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B1F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6D5F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36D5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62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7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1F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1F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1F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1F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B1F1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ХОР"/>
    <w:basedOn w:val="a"/>
    <w:link w:val="a8"/>
    <w:qFormat/>
    <w:rsid w:val="002B1F14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 w:cs="Times New Roman"/>
      <w:bCs/>
      <w:iCs/>
      <w:sz w:val="28"/>
      <w:szCs w:val="28"/>
    </w:rPr>
  </w:style>
  <w:style w:type="character" w:customStyle="1" w:styleId="a8">
    <w:name w:val="ХОР Знак"/>
    <w:link w:val="a7"/>
    <w:locked/>
    <w:rsid w:val="002B1F14"/>
    <w:rPr>
      <w:rFonts w:ascii="Cambria" w:eastAsia="Times New Roman" w:hAnsi="Cambria" w:cs="Times New Roman"/>
      <w:bCs/>
      <w:iCs/>
      <w:sz w:val="28"/>
      <w:szCs w:val="28"/>
    </w:rPr>
  </w:style>
  <w:style w:type="paragraph" w:customStyle="1" w:styleId="a9">
    <w:name w:val="ПОДЗАГОЛОВОК"/>
    <w:basedOn w:val="a"/>
    <w:link w:val="aa"/>
    <w:qFormat/>
    <w:rsid w:val="002B1F14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center"/>
    </w:pPr>
    <w:rPr>
      <w:rFonts w:ascii="Cambria" w:eastAsia="Times New Roman" w:hAnsi="Cambria" w:cs="Times New Roman"/>
      <w:bCs/>
      <w:iCs/>
      <w:smallCaps/>
      <w:color w:val="FF0000"/>
      <w:sz w:val="28"/>
      <w:szCs w:val="28"/>
      <w:u w:val="single"/>
    </w:rPr>
  </w:style>
  <w:style w:type="character" w:customStyle="1" w:styleId="aa">
    <w:name w:val="ПОДЗАГОЛОВОК Знак"/>
    <w:link w:val="a9"/>
    <w:locked/>
    <w:rsid w:val="002B1F14"/>
    <w:rPr>
      <w:rFonts w:ascii="Cambria" w:eastAsia="Times New Roman" w:hAnsi="Cambria" w:cs="Times New Roman"/>
      <w:bCs/>
      <w:iCs/>
      <w:smallCaps/>
      <w:color w:val="FF0000"/>
      <w:sz w:val="28"/>
      <w:szCs w:val="28"/>
      <w:u w:val="single"/>
    </w:rPr>
  </w:style>
  <w:style w:type="character" w:styleId="ab">
    <w:name w:val="Strong"/>
    <w:uiPriority w:val="22"/>
    <w:qFormat/>
    <w:rsid w:val="002B1F14"/>
    <w:rPr>
      <w:b/>
      <w:bCs/>
    </w:rPr>
  </w:style>
  <w:style w:type="character" w:styleId="ac">
    <w:name w:val="Emphasis"/>
    <w:uiPriority w:val="20"/>
    <w:qFormat/>
    <w:rsid w:val="002B1F14"/>
    <w:rPr>
      <w:i/>
      <w:iCs/>
    </w:rPr>
  </w:style>
  <w:style w:type="paragraph" w:styleId="21">
    <w:name w:val="Body Text 2"/>
    <w:basedOn w:val="a"/>
    <w:link w:val="22"/>
    <w:unhideWhenUsed/>
    <w:rsid w:val="002B1F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B1F14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1F14"/>
  </w:style>
  <w:style w:type="paragraph" w:customStyle="1" w:styleId="c17">
    <w:name w:val="c17"/>
    <w:basedOn w:val="a"/>
    <w:rsid w:val="002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B1F14"/>
  </w:style>
  <w:style w:type="character" w:styleId="ad">
    <w:name w:val="Hyperlink"/>
    <w:uiPriority w:val="99"/>
    <w:unhideWhenUsed/>
    <w:rsid w:val="002B1F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1F14"/>
  </w:style>
  <w:style w:type="table" w:styleId="ae">
    <w:name w:val="Table Grid"/>
    <w:basedOn w:val="a1"/>
    <w:uiPriority w:val="59"/>
    <w:rsid w:val="002B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2B1F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B1F14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B1F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B1F1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B1F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B1F1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2B1F14"/>
    <w:rPr>
      <w:color w:val="800080"/>
      <w:u w:val="single"/>
    </w:rPr>
  </w:style>
  <w:style w:type="character" w:customStyle="1" w:styleId="nobr">
    <w:name w:val="nobr"/>
    <w:basedOn w:val="a0"/>
    <w:rsid w:val="002B1F14"/>
  </w:style>
  <w:style w:type="character" w:customStyle="1" w:styleId="c8">
    <w:name w:val="c8"/>
    <w:rsid w:val="002B1F14"/>
  </w:style>
  <w:style w:type="paragraph" w:customStyle="1" w:styleId="c9">
    <w:name w:val="c9"/>
    <w:basedOn w:val="a"/>
    <w:rsid w:val="002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1F14"/>
  </w:style>
  <w:style w:type="character" w:customStyle="1" w:styleId="c18">
    <w:name w:val="c18"/>
    <w:basedOn w:val="a0"/>
    <w:rsid w:val="002B1F14"/>
  </w:style>
  <w:style w:type="character" w:customStyle="1" w:styleId="c28">
    <w:name w:val="c28"/>
    <w:basedOn w:val="a0"/>
    <w:rsid w:val="002B1F14"/>
  </w:style>
  <w:style w:type="character" w:customStyle="1" w:styleId="c45">
    <w:name w:val="c45"/>
    <w:basedOn w:val="a0"/>
    <w:rsid w:val="002B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19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настоле</cp:lastModifiedBy>
  <cp:revision>183</cp:revision>
  <dcterms:created xsi:type="dcterms:W3CDTF">2023-11-12T09:00:00Z</dcterms:created>
  <dcterms:modified xsi:type="dcterms:W3CDTF">2023-11-14T11:47:00Z</dcterms:modified>
</cp:coreProperties>
</file>