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EF" w:rsidRPr="00D2481D" w:rsidRDefault="00A93C99" w:rsidP="00D2561C">
      <w:pPr>
        <w:shd w:val="clear" w:color="auto" w:fill="FFFFFF"/>
        <w:spacing w:after="0" w:line="336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4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2F24EF" w:rsidRPr="00D24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Дошкольный возраст - важнейший этап развития и воспитания всесторонне развитой личности. Это период приобщения ребенка к познанию окружающего мира, период его начальной социализации.</w:t>
      </w:r>
    </w:p>
    <w:p w:rsidR="002F24EF" w:rsidRPr="00D2481D" w:rsidRDefault="00273597" w:rsidP="00D2561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24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24EF" w:rsidRPr="00D24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Современное образование характеризуется системными изменениями в </w:t>
      </w:r>
      <w:r w:rsidR="008005C7" w:rsidRPr="00D24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структуре</w:t>
      </w:r>
      <w:r w:rsidR="002F24EF" w:rsidRPr="00D24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Одной </w:t>
      </w:r>
      <w:r w:rsidRPr="00D24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24EF" w:rsidRPr="00D24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ведущих тенденций развития современного образования является интеграция его содержания</w:t>
      </w:r>
      <w:r w:rsidR="00A93C99" w:rsidRPr="00D24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2561C" w:rsidRPr="00D2481D" w:rsidRDefault="00C52041" w:rsidP="00D2561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2481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D2561C" w:rsidRPr="00D2481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A93C99" w:rsidRPr="00D2481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</w:t>
      </w:r>
      <w:r w:rsidR="00D2561C" w:rsidRPr="00D2481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детском саду ребенок приобретает начальный опыт приобщения к широкому кругу общечеловеческих ценностей. Среди них </w:t>
      </w:r>
      <w:r w:rsidR="00D2561C" w:rsidRPr="00D2481D">
        <w:rPr>
          <w:rFonts w:ascii="Times New Roman" w:eastAsia="Times New Roman" w:hAnsi="Times New Roman" w:cs="Times New Roman"/>
          <w:color w:val="211E1E"/>
          <w:sz w:val="28"/>
          <w:szCs w:val="28"/>
          <w:u w:val="single"/>
          <w:lang w:eastAsia="ru-RU"/>
        </w:rPr>
        <w:t>познавательные ценности</w:t>
      </w:r>
      <w:r w:rsidR="00D2561C" w:rsidRPr="00D2481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ребенок начинает чувствовать себя первооткрывателем, испытывает радость экспериментирования с объектами неживой природы, открывает новое в знакомом и знакомое в новом.</w:t>
      </w:r>
    </w:p>
    <w:p w:rsidR="00273597" w:rsidRPr="00D2481D" w:rsidRDefault="002F24EF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D2481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</w:t>
      </w:r>
      <w:r w:rsidR="00EC02D9" w:rsidRPr="00D2481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 сегодняшний день интеграция образовательных областей является </w:t>
      </w:r>
      <w:r w:rsidR="00EC02D9" w:rsidRPr="00D2481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актуальной</w:t>
      </w:r>
      <w:r w:rsidR="00EC02D9" w:rsidRPr="00D2481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дает возможность реализовать творческие способности, развивает коммуникативные навыки и умение свободно делиться впечатлениями.</w:t>
      </w:r>
    </w:p>
    <w:p w:rsidR="00A1323A" w:rsidRPr="00D2481D" w:rsidRDefault="00A1323A">
      <w:pPr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  <w:r w:rsidRPr="00D2481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</w:t>
      </w:r>
      <w:r w:rsidRPr="00D2481D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Актуальность данного подхода объясняется целым рядом причин:</w:t>
      </w:r>
    </w:p>
    <w:p w:rsidR="00A1323A" w:rsidRPr="00D2481D" w:rsidRDefault="00A1323A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D2481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1. Мир, окружающий детей, познается ими в своем многообразии и единстве, а зачастую разделы дошкольной образовательной программы, направленные на изучение отдельных явлений этого единства, не дают представления о целом явлении, дробя его на разрозненные фрагменты.</w:t>
      </w:r>
    </w:p>
    <w:p w:rsidR="00A1323A" w:rsidRPr="00D2481D" w:rsidRDefault="00A1323A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D2481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2. Использование интегрированного подхода на занятиях развивает потенциал самих воспитанников, побуждает к активному познанию окружающей действительности, развитию логики. </w:t>
      </w:r>
    </w:p>
    <w:p w:rsidR="00A1323A" w:rsidRPr="00D2481D" w:rsidRDefault="00A1323A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D2481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3. Форма проведения занятий нестандартна, интересна. Использование различных видов деятельности в течение занятия поддерживает внимание воспитанников на высоком уровне, что позволяет говорить о достаточной эффективности занятий. Занятия с использованием интегрированного подхода раскрывают значительные педагогические возможности, ощутимо повышают познавательный интерес, служат развитию воображения, внимания, мышления, речи и памяти. </w:t>
      </w:r>
    </w:p>
    <w:p w:rsidR="00A93C99" w:rsidRPr="00D2481D" w:rsidRDefault="00A1323A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D2481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4. Интеграция в современном обществе объясняет необходимость интеграции в образовании. </w:t>
      </w:r>
    </w:p>
    <w:p w:rsidR="00A1323A" w:rsidRPr="00D2481D" w:rsidRDefault="00A1323A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D2481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5. За счет усиления </w:t>
      </w:r>
      <w:proofErr w:type="spellStart"/>
      <w:r w:rsidRPr="00D2481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межпредметных</w:t>
      </w:r>
      <w:proofErr w:type="spellEnd"/>
      <w:r w:rsidRPr="00D2481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связей высвобождается время для самостоятельной деятельности воспитанников, для занятий физическими упражнениями.  </w:t>
      </w:r>
    </w:p>
    <w:p w:rsidR="00A1323A" w:rsidRPr="00D2481D" w:rsidRDefault="00A1323A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D2481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lastRenderedPageBreak/>
        <w:t xml:space="preserve"> 6. Интеграция дает возможность для самореализации, самовыражения, творчества педагога,  раскрытия его способностей.</w:t>
      </w:r>
    </w:p>
    <w:p w:rsidR="00BD1CB4" w:rsidRPr="00D2481D" w:rsidRDefault="00BD1CB4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D2481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  Содержание образовательной области «Познание» направлено на достижение целей развития у детей познавательных интересов, интеллектуального развития детей через решение следующих задач: - сенсорное развитие; </w:t>
      </w:r>
      <w:proofErr w:type="gramStart"/>
      <w:r w:rsidRPr="00D2481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-р</w:t>
      </w:r>
      <w:proofErr w:type="gramEnd"/>
      <w:r w:rsidRPr="00D2481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азвитие познавательно-исследовательской и продуктивной (конструктивной) деятельности; - формирование элементарных математических представлений; - формирование целостной картины мира, расширение кругозора детей.</w:t>
      </w:r>
    </w:p>
    <w:p w:rsidR="00AC3177" w:rsidRPr="00D2481D" w:rsidRDefault="00AC3177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D2481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Познавательное развитие предполагает: </w:t>
      </w:r>
    </w:p>
    <w:p w:rsidR="00AC3177" w:rsidRPr="00D2481D" w:rsidRDefault="00AC3177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D2481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развитие интересов детей, любознательности и познавательной мотивации;</w:t>
      </w:r>
    </w:p>
    <w:p w:rsidR="00AC3177" w:rsidRPr="00D2481D" w:rsidRDefault="00AC3177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D2481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 формирование познавательных действий, становление сознания;</w:t>
      </w:r>
    </w:p>
    <w:p w:rsidR="00AC3177" w:rsidRPr="00D2481D" w:rsidRDefault="00AC3177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D2481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 развитие воображения и творческой активности;</w:t>
      </w:r>
    </w:p>
    <w:p w:rsidR="00533F72" w:rsidRPr="00D2481D" w:rsidRDefault="00AC3177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D2481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формирование первичных представлений о себе, других людях, объектах окружающего мира, их свойствах и отношениях объектов</w:t>
      </w:r>
      <w:r w:rsidR="00533F72" w:rsidRPr="00D2481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;</w:t>
      </w:r>
    </w:p>
    <w:p w:rsidR="00AC3177" w:rsidRPr="00D2481D" w:rsidRDefault="00AC3177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D2481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  формирование первичных представлений о малой родине и Отечестве, представлений о </w:t>
      </w:r>
      <w:proofErr w:type="spellStart"/>
      <w:r w:rsidRPr="00D2481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социокультурных</w:t>
      </w:r>
      <w:proofErr w:type="spellEnd"/>
      <w:r w:rsidRPr="00D2481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  </w:t>
      </w:r>
    </w:p>
    <w:p w:rsidR="007C67BD" w:rsidRPr="00D2481D" w:rsidRDefault="007C67BD">
      <w:pPr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  <w:r w:rsidRPr="00D2481D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 xml:space="preserve">Методы и </w:t>
      </w:r>
      <w:proofErr w:type="gramStart"/>
      <w:r w:rsidRPr="00D2481D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приемы</w:t>
      </w:r>
      <w:proofErr w:type="gramEnd"/>
      <w:r w:rsidRPr="00D2481D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 xml:space="preserve"> используемые на занятиях познавательного цикла:</w:t>
      </w:r>
    </w:p>
    <w:p w:rsidR="00533F72" w:rsidRPr="00D2481D" w:rsidRDefault="007C67BD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D2481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1.Словесные (проблемные вопросы, художественное слово, загадки, словесные игры и др.)</w:t>
      </w:r>
    </w:p>
    <w:p w:rsidR="007C67BD" w:rsidRPr="00D2481D" w:rsidRDefault="007C67BD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D2481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2.</w:t>
      </w:r>
      <w:proofErr w:type="gramStart"/>
      <w:r w:rsidRPr="00D2481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Наглядные</w:t>
      </w:r>
      <w:proofErr w:type="gramEnd"/>
      <w:r w:rsidRPr="00D2481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(сравнительный анализ, сопоставление и др.) </w:t>
      </w:r>
    </w:p>
    <w:p w:rsidR="007C67BD" w:rsidRPr="00D2481D" w:rsidRDefault="007C67BD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D2481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3.</w:t>
      </w:r>
      <w:proofErr w:type="gramStart"/>
      <w:r w:rsidRPr="00D2481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Практические</w:t>
      </w:r>
      <w:proofErr w:type="gramEnd"/>
      <w:r w:rsidRPr="00D2481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(поиск, опыт, продуктивная деятельность и др.) </w:t>
      </w:r>
    </w:p>
    <w:p w:rsidR="007C67BD" w:rsidRPr="00D2481D" w:rsidRDefault="007C67BD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D2481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4.Проблемные (ситуации, игровая мотивация к деятельности, проекты и др.)</w:t>
      </w:r>
    </w:p>
    <w:p w:rsidR="00160B86" w:rsidRPr="006110BB" w:rsidRDefault="00160B86" w:rsidP="00160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Конкретное содержание указанных образовательных областей зависит от возрастных и индивидуальных особенностей детей. В программах для каждой группы указываются те виды деятельности, в которых это содержание может быть реализовано.</w:t>
      </w:r>
    </w:p>
    <w:p w:rsidR="00160B86" w:rsidRPr="006110BB" w:rsidRDefault="00273597" w:rsidP="00160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0B86" w:rsidRPr="00611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из специфически детских видов деятельности позволяет реализовать содержание познавательного развития, интегрируя его с другими образовательными областями.</w:t>
      </w:r>
    </w:p>
    <w:p w:rsidR="00160B86" w:rsidRPr="006110BB" w:rsidRDefault="00160B86" w:rsidP="00160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B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Требования к условиям реализации основной образовательной программы</w:t>
      </w:r>
      <w:r w:rsidR="00273597" w:rsidRPr="00D2481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по познавательному развитию.</w:t>
      </w:r>
    </w:p>
    <w:p w:rsidR="00160B86" w:rsidRPr="00D2481D" w:rsidRDefault="00273597" w:rsidP="00160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0B86" w:rsidRPr="00611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Каких-то особых требований к условиям реализации образовательной области «Познавательное развитие» нет. Мы должны учитывать все требования к психолого-педагогическим условиям организации образовательного процесса</w:t>
      </w:r>
      <w:r w:rsidRPr="00D2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041" w:rsidRPr="006110BB" w:rsidRDefault="00C52041" w:rsidP="00160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1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Сущностью интегрированного подхода является соединение знаний из разных областей на равноправной основе, дополняя друг друга. При этом на занятии имеется возможность решить несколько задач из различных областей развития; дети осваивают содержание различных разделов программы параллельно.</w:t>
      </w:r>
    </w:p>
    <w:p w:rsidR="00160B86" w:rsidRPr="006110BB" w:rsidRDefault="00273597" w:rsidP="00160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0B86" w:rsidRPr="00611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если ребёнок </w:t>
      </w:r>
      <w:r w:rsidR="00160B86" w:rsidRPr="006110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чувствует себя значимым человеком</w:t>
      </w:r>
      <w:r w:rsidR="00160B86" w:rsidRPr="00611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160B86" w:rsidRPr="006110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понимает</w:t>
      </w:r>
      <w:r w:rsidR="00160B86" w:rsidRPr="00611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160B86" w:rsidRPr="006110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что его уважают, с ним считаются</w:t>
      </w:r>
      <w:r w:rsidR="00160B86" w:rsidRPr="00611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160B86" w:rsidRPr="006110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он уверен в себе</w:t>
      </w:r>
      <w:r w:rsidR="00160B86" w:rsidRPr="00611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прилагает собственные усилия, чтобы добыть необходимые знания. Ребёнок в этом случае не боится ошибиться, задаёт вопросы, чтобы правильно решить задачу.</w:t>
      </w:r>
    </w:p>
    <w:p w:rsidR="00160B86" w:rsidRPr="006110BB" w:rsidRDefault="007C74E2" w:rsidP="00160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0B86" w:rsidRPr="00611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 детей во многом определяется и тем, </w:t>
      </w:r>
      <w:r w:rsidR="00160B86" w:rsidRPr="006110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соответствует ли форма обучения возрасту детей.</w:t>
      </w:r>
      <w:r w:rsidR="00160B86" w:rsidRPr="00611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Предпочтительнее всего для дошкольника, игровое обучение. Только и игры будут отличаться в младшем и старшем дошкольном возрасте.</w:t>
      </w:r>
    </w:p>
    <w:p w:rsidR="00160B86" w:rsidRPr="006110BB" w:rsidRDefault="00160B86" w:rsidP="00160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стремиться к самостоятельности, но без помощи взрослого познать мир он не может. Важно, какую позицию при этом выбрал воспитатель.</w:t>
      </w:r>
    </w:p>
    <w:p w:rsidR="00160B86" w:rsidRPr="006110BB" w:rsidRDefault="00160B86" w:rsidP="00160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возможно </w:t>
      </w:r>
      <w:r w:rsidR="001A2832" w:rsidRPr="00D248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Pr="006110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остроение образовательной деятельности на основе взаимодействия. </w:t>
      </w:r>
    </w:p>
    <w:p w:rsidR="00533F72" w:rsidRPr="00D2481D" w:rsidRDefault="007C6175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D2481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Примерная структура интегрированной деятельности на занятиях познавательного цикла: </w:t>
      </w:r>
    </w:p>
    <w:p w:rsidR="007C6175" w:rsidRPr="00D2481D" w:rsidRDefault="007C6175">
      <w:pPr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  <w:r w:rsidRPr="00D2481D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 xml:space="preserve"> 1.Вводная часть.</w:t>
      </w:r>
    </w:p>
    <w:p w:rsidR="00533F72" w:rsidRPr="00D2481D" w:rsidRDefault="004762D7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D2481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1.</w:t>
      </w:r>
      <w:r w:rsidR="007C6175" w:rsidRPr="00D2481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Мотивация – постановка проблемы. Создается проблемная ситуация, стимулирующая активность детей к поиску ее решения. Эта часть должна нацеливать детей на содержание, вызывать у них желание взаимодействовать с воспитателем в процессе занятия. Определяя мотивацию, воспитатель должен руководствоваться интересами, желаниями детей группы.</w:t>
      </w:r>
    </w:p>
    <w:p w:rsidR="007C6175" w:rsidRPr="00D2481D" w:rsidRDefault="007C6175">
      <w:pPr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  <w:r w:rsidRPr="00D2481D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 xml:space="preserve"> 2.Основная часть.</w:t>
      </w:r>
    </w:p>
    <w:p w:rsidR="007C6175" w:rsidRPr="00D2481D" w:rsidRDefault="007C6175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D2481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Содержание </w:t>
      </w:r>
      <w:proofErr w:type="gramStart"/>
      <w:r w:rsidRPr="00D2481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–д</w:t>
      </w:r>
      <w:proofErr w:type="gramEnd"/>
      <w:r w:rsidRPr="00D2481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оступным пониманию детей. Детям даются или новые знания, необходимые для решения проблемного вопроса, или закрепляются </w:t>
      </w:r>
      <w:r w:rsidRPr="00D2481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lastRenderedPageBreak/>
        <w:t>уже имеющиеся из разных образовательных областей с обязательной опорой на наглядность.</w:t>
      </w:r>
    </w:p>
    <w:p w:rsidR="007C6175" w:rsidRPr="00D2481D" w:rsidRDefault="007C6175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D2481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3. </w:t>
      </w:r>
      <w:r w:rsidRPr="00D2481D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Заключительная часть.</w:t>
      </w:r>
      <w:r w:rsidRPr="00D2481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</w:p>
    <w:p w:rsidR="007C6175" w:rsidRPr="00D2481D" w:rsidRDefault="007C6175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D2481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Анализ и оценка. Детям предлагается практическая работа (дидактические игры, рисование и др.) на закрепление полученной информации или актуализация ранее усвоенной. Дети должны понять, с какой целью они занимались этой деятельностью, чему научились, что почерпнули для себя, для других. </w:t>
      </w:r>
    </w:p>
    <w:p w:rsidR="00F457B7" w:rsidRPr="00EC02D9" w:rsidRDefault="00F457B7" w:rsidP="00F457B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02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же  дает такое интегрированное построение занятий?</w:t>
      </w:r>
    </w:p>
    <w:p w:rsidR="00F457B7" w:rsidRPr="00F8552E" w:rsidRDefault="00F457B7" w:rsidP="00F457B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Во-первых</w:t>
      </w:r>
      <w:r w:rsidRPr="00D2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дает ребенку возможность реализовать свои творческие возможности, так как здесь он сочиняет, фантазирует, думает, познает законы и хитрости родного языка; </w:t>
      </w:r>
      <w:r w:rsidRPr="00D24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во-вторых</w:t>
      </w:r>
      <w:r w:rsidRPr="00D2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интересной, игровой форме происходит обогащение словаря детей, формирование грамматической структуры их речи, а главное, развиваются коммуникативные умения — свободно высказать свою мысль, поделиться впечатлением, рассказать о чем-либо; </w:t>
      </w:r>
      <w:r w:rsidRPr="00D24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в-третьих</w:t>
      </w:r>
      <w:r w:rsidRPr="00D2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детей развивается познавательная активность, поскольку вопросы и задания требуют от детей активизации имеющегося речевого опыта и применения опыта реальной жизни в нестандартной ситуации интегрированного занятия.</w:t>
      </w:r>
    </w:p>
    <w:p w:rsidR="00F457B7" w:rsidRPr="00F8552E" w:rsidRDefault="00F457B7" w:rsidP="00F457B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Интеграция вынуждает педагога постоянно </w:t>
      </w:r>
      <w:proofErr w:type="gramStart"/>
      <w:r w:rsidRPr="00D2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</w:t>
      </w:r>
      <w:proofErr w:type="gramEnd"/>
      <w:r w:rsidRPr="00D2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пространстве возможностей. Следовательно, изменяется его мировоззрение, происходит ежедневный творческий личностный рост.</w:t>
      </w:r>
    </w:p>
    <w:p w:rsidR="00273597" w:rsidRPr="00D2481D" w:rsidRDefault="00273597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F457B7" w:rsidRPr="00EC02D9" w:rsidRDefault="00F457B7" w:rsidP="00F457B7">
      <w:pPr>
        <w:pStyle w:val="a3"/>
        <w:shd w:val="clear" w:color="auto" w:fill="FFFFFF"/>
        <w:spacing w:before="0" w:beforeAutospacing="0" w:after="285" w:afterAutospacing="0"/>
        <w:rPr>
          <w:b/>
          <w:color w:val="000000"/>
          <w:sz w:val="28"/>
          <w:szCs w:val="28"/>
        </w:rPr>
      </w:pPr>
      <w:r w:rsidRPr="00EC02D9">
        <w:rPr>
          <w:b/>
          <w:color w:val="000000"/>
          <w:sz w:val="28"/>
          <w:szCs w:val="28"/>
        </w:rPr>
        <w:t>Методом интегрированного обучения дошкольников является метод проектной деятельности.</w:t>
      </w:r>
    </w:p>
    <w:p w:rsidR="00F457B7" w:rsidRPr="00D2481D" w:rsidRDefault="007C74E2" w:rsidP="00D248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481D">
        <w:rPr>
          <w:color w:val="000000"/>
          <w:sz w:val="28"/>
          <w:szCs w:val="28"/>
        </w:rPr>
        <w:t xml:space="preserve">  </w:t>
      </w:r>
      <w:r w:rsidR="00F457B7" w:rsidRPr="00D2481D">
        <w:rPr>
          <w:color w:val="000000"/>
          <w:sz w:val="28"/>
          <w:szCs w:val="28"/>
        </w:rPr>
        <w:t>В методе проектов интегрируются образовательные области, интегрируются компоненты образовательной деятельности, повышающие мотивацию, формируется познавательный интерес дошкольника. Интегративная деятельность за счет переключения на разнообразные ее виды и компоненты лучше способствует снятию напряжения, перегрузки, утомляемости детей, позволяет создать условия поддержки детской инициативы в различных областях деятельности.</w:t>
      </w:r>
    </w:p>
    <w:p w:rsidR="00F457B7" w:rsidRPr="00D2481D" w:rsidRDefault="007C74E2" w:rsidP="00D248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481D">
        <w:rPr>
          <w:color w:val="000000"/>
          <w:sz w:val="28"/>
          <w:szCs w:val="28"/>
        </w:rPr>
        <w:t xml:space="preserve">  </w:t>
      </w:r>
      <w:r w:rsidR="00F457B7" w:rsidRPr="00D2481D">
        <w:rPr>
          <w:color w:val="000000"/>
          <w:sz w:val="28"/>
          <w:szCs w:val="28"/>
        </w:rPr>
        <w:t>Проектный метод оказывает положительное влияние и на деятельность воспитателя, способствует повышению роста профессионального мастерства педагога, требуя от него разнообразных широких знаний, владение инновационными методами и предотвращает эмоциональное выгорание педагога. Особенностью внедрения проектной деятельности в образовательный процесс детского сада является то</w:t>
      </w:r>
      <w:proofErr w:type="gramStart"/>
      <w:r w:rsidR="00F457B7" w:rsidRPr="00D2481D">
        <w:rPr>
          <w:color w:val="000000"/>
          <w:sz w:val="28"/>
          <w:szCs w:val="28"/>
        </w:rPr>
        <w:t xml:space="preserve"> ,</w:t>
      </w:r>
      <w:proofErr w:type="gramEnd"/>
      <w:r w:rsidR="00F457B7" w:rsidRPr="00D2481D">
        <w:rPr>
          <w:color w:val="000000"/>
          <w:sz w:val="28"/>
          <w:szCs w:val="28"/>
        </w:rPr>
        <w:t xml:space="preserve"> что взрослыми создаются различные ситуации, побуждающие ребенка самостоятельно мыслить, находить, решать элементарные познавательные проблемы, </w:t>
      </w:r>
      <w:r w:rsidR="00F457B7" w:rsidRPr="00D2481D">
        <w:rPr>
          <w:color w:val="000000"/>
          <w:sz w:val="28"/>
          <w:szCs w:val="28"/>
        </w:rPr>
        <w:lastRenderedPageBreak/>
        <w:t>воплощать идеи на практике, стимулировать его активность и инициативность.</w:t>
      </w:r>
    </w:p>
    <w:p w:rsidR="00D43477" w:rsidRPr="00D2481D" w:rsidRDefault="00D43477" w:rsidP="00D2481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48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Вывод:</w:t>
      </w:r>
      <w:r w:rsidRPr="00D24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</w:t>
      </w:r>
      <w:r w:rsidRPr="00D24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481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74E2" w:rsidRPr="00D24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D24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Интегрированный подход раскрывает творческий потенциал детей. В игровой форме происходит соединение познавательного и эмоционального опытов.  В большей степени, чем обычная образовательная деятельность, способствует развитию речи, формированию умения сравнивать, обобщать, делать выводы, снимает перегрузку. Эмоционально развивает детей, т. к. основывается на элементах музыки, живописи, литературы, пластики движений и др., то  есть, все сводится к полноценному творческому развитию детей. </w:t>
      </w:r>
      <w:r w:rsidRPr="00D248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4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Педагогическая и методическая технология  интеграции образовательной деятельности может быть различной, однако в любом случае необходимо проявление творческой активности педагога. Это одно из  важных условий при ее проведении для всестороннего развития детей.</w:t>
      </w:r>
    </w:p>
    <w:p w:rsidR="002F24EF" w:rsidRPr="00D2481D" w:rsidRDefault="007C74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4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2F24EF" w:rsidRPr="00D24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Применения принципа интеграции образовательных областей в работе с детьми - это прекрасная возможность дать детям знания, которые требует выполнения  федеральный государственный образовательный стандарт дошкольного образования. Интеграция  предоставила возможность дать детям знания в комплексе, сформировать у детей целостную картину мира, использовать индивидуально-дифференцированный подход к детям.</w:t>
      </w:r>
    </w:p>
    <w:p w:rsidR="001A2832" w:rsidRPr="00D2481D" w:rsidRDefault="001A28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2832" w:rsidRPr="00D2481D" w:rsidRDefault="001A2832" w:rsidP="00611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832" w:rsidRPr="00D2481D" w:rsidRDefault="001A2832" w:rsidP="00611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832" w:rsidRDefault="001A2832" w:rsidP="00611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2832" w:rsidRDefault="001A2832" w:rsidP="00611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2832" w:rsidRDefault="001A2832" w:rsidP="00611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10BB" w:rsidRDefault="006110BB">
      <w:pPr>
        <w:rPr>
          <w:rFonts w:ascii="Times New Roman" w:hAnsi="Times New Roman" w:cs="Times New Roman"/>
          <w:sz w:val="24"/>
          <w:szCs w:val="24"/>
        </w:rPr>
      </w:pPr>
    </w:p>
    <w:p w:rsidR="00237C93" w:rsidRDefault="00237C93">
      <w:pPr>
        <w:rPr>
          <w:rFonts w:ascii="Times New Roman" w:hAnsi="Times New Roman" w:cs="Times New Roman"/>
          <w:sz w:val="24"/>
          <w:szCs w:val="24"/>
        </w:rPr>
      </w:pPr>
    </w:p>
    <w:p w:rsidR="00237C93" w:rsidRDefault="00237C93">
      <w:pPr>
        <w:rPr>
          <w:rFonts w:ascii="Times New Roman" w:hAnsi="Times New Roman" w:cs="Times New Roman"/>
          <w:sz w:val="24"/>
          <w:szCs w:val="24"/>
        </w:rPr>
      </w:pPr>
    </w:p>
    <w:p w:rsidR="00237C93" w:rsidRDefault="00237C93">
      <w:pPr>
        <w:rPr>
          <w:rFonts w:ascii="Times New Roman" w:hAnsi="Times New Roman" w:cs="Times New Roman"/>
          <w:sz w:val="24"/>
          <w:szCs w:val="24"/>
        </w:rPr>
      </w:pPr>
    </w:p>
    <w:p w:rsidR="00237C93" w:rsidRDefault="00237C93">
      <w:pPr>
        <w:rPr>
          <w:rFonts w:ascii="Times New Roman" w:hAnsi="Times New Roman" w:cs="Times New Roman"/>
          <w:sz w:val="24"/>
          <w:szCs w:val="24"/>
        </w:rPr>
      </w:pPr>
    </w:p>
    <w:p w:rsidR="00237C93" w:rsidRDefault="00237C93">
      <w:pPr>
        <w:rPr>
          <w:rFonts w:ascii="Times New Roman" w:hAnsi="Times New Roman" w:cs="Times New Roman"/>
          <w:sz w:val="24"/>
          <w:szCs w:val="24"/>
        </w:rPr>
      </w:pPr>
    </w:p>
    <w:p w:rsidR="00237C93" w:rsidRDefault="00237C93">
      <w:pPr>
        <w:rPr>
          <w:rFonts w:ascii="Times New Roman" w:hAnsi="Times New Roman" w:cs="Times New Roman"/>
          <w:sz w:val="24"/>
          <w:szCs w:val="24"/>
        </w:rPr>
      </w:pPr>
    </w:p>
    <w:p w:rsidR="00237C93" w:rsidRDefault="00237C93">
      <w:pPr>
        <w:rPr>
          <w:rFonts w:ascii="Times New Roman" w:hAnsi="Times New Roman" w:cs="Times New Roman"/>
          <w:sz w:val="24"/>
          <w:szCs w:val="24"/>
        </w:rPr>
      </w:pPr>
    </w:p>
    <w:p w:rsidR="0072305A" w:rsidRDefault="0072305A">
      <w:pPr>
        <w:rPr>
          <w:rFonts w:ascii="Times New Roman" w:hAnsi="Times New Roman" w:cs="Times New Roman"/>
          <w:sz w:val="24"/>
          <w:szCs w:val="24"/>
        </w:rPr>
      </w:pPr>
    </w:p>
    <w:p w:rsidR="0072305A" w:rsidRDefault="0072305A">
      <w:pPr>
        <w:rPr>
          <w:rFonts w:ascii="Times New Roman" w:hAnsi="Times New Roman" w:cs="Times New Roman"/>
          <w:sz w:val="24"/>
          <w:szCs w:val="24"/>
        </w:rPr>
      </w:pPr>
    </w:p>
    <w:p w:rsidR="0072305A" w:rsidRDefault="0072305A">
      <w:pPr>
        <w:rPr>
          <w:rFonts w:ascii="Times New Roman" w:hAnsi="Times New Roman" w:cs="Times New Roman"/>
          <w:sz w:val="24"/>
          <w:szCs w:val="24"/>
        </w:rPr>
      </w:pPr>
    </w:p>
    <w:p w:rsidR="0072305A" w:rsidRDefault="00237C93" w:rsidP="0072305A">
      <w:pPr>
        <w:jc w:val="center"/>
        <w:rPr>
          <w:rFonts w:ascii="Times New Roman" w:hAnsi="Times New Roman" w:cs="Times New Roman"/>
          <w:sz w:val="40"/>
          <w:szCs w:val="40"/>
        </w:rPr>
      </w:pPr>
      <w:r w:rsidRPr="0072305A">
        <w:rPr>
          <w:rFonts w:ascii="Times New Roman" w:hAnsi="Times New Roman" w:cs="Times New Roman"/>
          <w:sz w:val="40"/>
          <w:szCs w:val="40"/>
        </w:rPr>
        <w:t>Семинар на тему:</w:t>
      </w:r>
    </w:p>
    <w:p w:rsidR="00237C93" w:rsidRDefault="0072305A" w:rsidP="0072305A">
      <w:pPr>
        <w:rPr>
          <w:rFonts w:ascii="Times New Roman" w:hAnsi="Times New Roman" w:cs="Times New Roman"/>
          <w:sz w:val="40"/>
          <w:szCs w:val="40"/>
        </w:rPr>
      </w:pPr>
      <w:r w:rsidRPr="0072305A">
        <w:rPr>
          <w:rFonts w:ascii="Times New Roman" w:hAnsi="Times New Roman" w:cs="Times New Roman"/>
          <w:sz w:val="40"/>
          <w:szCs w:val="40"/>
        </w:rPr>
        <w:t xml:space="preserve">« Реализация интегрированного подхода при решении образовательных задач по познавательному развитию </w:t>
      </w:r>
      <w:r w:rsidR="002D7C70">
        <w:rPr>
          <w:rFonts w:ascii="Times New Roman" w:hAnsi="Times New Roman" w:cs="Times New Roman"/>
          <w:sz w:val="40"/>
          <w:szCs w:val="40"/>
        </w:rPr>
        <w:t xml:space="preserve">в соответствии с требованиями </w:t>
      </w:r>
      <w:r w:rsidRPr="0072305A">
        <w:rPr>
          <w:rFonts w:ascii="Times New Roman" w:hAnsi="Times New Roman" w:cs="Times New Roman"/>
          <w:sz w:val="40"/>
          <w:szCs w:val="40"/>
        </w:rPr>
        <w:t xml:space="preserve"> </w:t>
      </w:r>
      <w:r w:rsidRPr="0072305A">
        <w:rPr>
          <w:rFonts w:ascii="Times New Roman" w:hAnsi="Times New Roman" w:cs="Times New Roman"/>
          <w:sz w:val="36"/>
          <w:szCs w:val="36"/>
        </w:rPr>
        <w:t>ФГОС</w:t>
      </w:r>
      <w:r w:rsidR="002D7C70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2D7C70">
        <w:rPr>
          <w:rFonts w:ascii="Times New Roman" w:hAnsi="Times New Roman" w:cs="Times New Roman"/>
          <w:sz w:val="36"/>
          <w:szCs w:val="36"/>
        </w:rPr>
        <w:t>ДО</w:t>
      </w:r>
      <w:proofErr w:type="gramEnd"/>
      <w:r w:rsidRPr="0072305A">
        <w:rPr>
          <w:rFonts w:ascii="Times New Roman" w:hAnsi="Times New Roman" w:cs="Times New Roman"/>
          <w:sz w:val="40"/>
          <w:szCs w:val="40"/>
        </w:rPr>
        <w:t>»</w:t>
      </w:r>
    </w:p>
    <w:p w:rsidR="00EC02D9" w:rsidRDefault="00EC02D9" w:rsidP="0072305A">
      <w:pPr>
        <w:rPr>
          <w:rFonts w:ascii="Times New Roman" w:hAnsi="Times New Roman" w:cs="Times New Roman"/>
          <w:sz w:val="40"/>
          <w:szCs w:val="40"/>
        </w:rPr>
      </w:pPr>
    </w:p>
    <w:p w:rsidR="00EC02D9" w:rsidRDefault="00EC02D9" w:rsidP="0072305A">
      <w:pPr>
        <w:rPr>
          <w:rFonts w:ascii="Times New Roman" w:hAnsi="Times New Roman" w:cs="Times New Roman"/>
          <w:sz w:val="40"/>
          <w:szCs w:val="40"/>
        </w:rPr>
      </w:pPr>
    </w:p>
    <w:p w:rsidR="00EC02D9" w:rsidRDefault="00EC02D9" w:rsidP="0072305A">
      <w:pPr>
        <w:rPr>
          <w:rFonts w:ascii="Times New Roman" w:hAnsi="Times New Roman" w:cs="Times New Roman"/>
          <w:sz w:val="40"/>
          <w:szCs w:val="40"/>
        </w:rPr>
      </w:pPr>
    </w:p>
    <w:p w:rsidR="00EC02D9" w:rsidRDefault="00EC02D9" w:rsidP="0072305A">
      <w:pPr>
        <w:rPr>
          <w:rFonts w:ascii="Times New Roman" w:hAnsi="Times New Roman" w:cs="Times New Roman"/>
          <w:sz w:val="40"/>
          <w:szCs w:val="40"/>
        </w:rPr>
      </w:pPr>
    </w:p>
    <w:p w:rsidR="00EC02D9" w:rsidRDefault="00EC02D9" w:rsidP="00EC02D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1 категории:</w:t>
      </w:r>
    </w:p>
    <w:p w:rsidR="00EC02D9" w:rsidRPr="00EC02D9" w:rsidRDefault="00EC02D9" w:rsidP="00EC02D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Иневаткина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В.А.</w:t>
      </w:r>
    </w:p>
    <w:sectPr w:rsidR="00EC02D9" w:rsidRPr="00EC02D9" w:rsidSect="009F6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DEA"/>
    <w:multiLevelType w:val="multilevel"/>
    <w:tmpl w:val="EADC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4227FD"/>
    <w:multiLevelType w:val="multilevel"/>
    <w:tmpl w:val="8F54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122091"/>
    <w:multiLevelType w:val="multilevel"/>
    <w:tmpl w:val="35F0C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B77EA3"/>
    <w:multiLevelType w:val="multilevel"/>
    <w:tmpl w:val="2BA8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C09E8"/>
    <w:multiLevelType w:val="multilevel"/>
    <w:tmpl w:val="58F6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A1E"/>
    <w:rsid w:val="000246EB"/>
    <w:rsid w:val="0005490F"/>
    <w:rsid w:val="0009611C"/>
    <w:rsid w:val="000B539B"/>
    <w:rsid w:val="00160B86"/>
    <w:rsid w:val="001A2832"/>
    <w:rsid w:val="001E22B9"/>
    <w:rsid w:val="00237C93"/>
    <w:rsid w:val="00273597"/>
    <w:rsid w:val="002D7C70"/>
    <w:rsid w:val="002F102A"/>
    <w:rsid w:val="002F24EF"/>
    <w:rsid w:val="004762D7"/>
    <w:rsid w:val="00494855"/>
    <w:rsid w:val="00533F72"/>
    <w:rsid w:val="00551A1E"/>
    <w:rsid w:val="005A010E"/>
    <w:rsid w:val="005A6EC3"/>
    <w:rsid w:val="006110BB"/>
    <w:rsid w:val="00691521"/>
    <w:rsid w:val="0072305A"/>
    <w:rsid w:val="007C6175"/>
    <w:rsid w:val="007C67BD"/>
    <w:rsid w:val="007C74E2"/>
    <w:rsid w:val="008005C7"/>
    <w:rsid w:val="009D531E"/>
    <w:rsid w:val="009F6B87"/>
    <w:rsid w:val="00A1323A"/>
    <w:rsid w:val="00A93C99"/>
    <w:rsid w:val="00AC3177"/>
    <w:rsid w:val="00B341D3"/>
    <w:rsid w:val="00BD1CB4"/>
    <w:rsid w:val="00C52041"/>
    <w:rsid w:val="00CD3239"/>
    <w:rsid w:val="00CE6147"/>
    <w:rsid w:val="00D2481D"/>
    <w:rsid w:val="00D2561C"/>
    <w:rsid w:val="00D43477"/>
    <w:rsid w:val="00DB22ED"/>
    <w:rsid w:val="00EC02D9"/>
    <w:rsid w:val="00F4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10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34</cp:revision>
  <dcterms:created xsi:type="dcterms:W3CDTF">2019-02-18T12:14:00Z</dcterms:created>
  <dcterms:modified xsi:type="dcterms:W3CDTF">2019-03-12T16:37:00Z</dcterms:modified>
</cp:coreProperties>
</file>