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11" w:rsidRDefault="00544611" w:rsidP="00544611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Сегодня мы научим нашего дошкольника рисовать малину.</w:t>
      </w:r>
    </w:p>
    <w:p w:rsidR="00544611" w:rsidRDefault="00544611" w:rsidP="00544611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Ребёнок должен приготовить все необходимое— </w:t>
      </w:r>
      <w:proofErr w:type="gramStart"/>
      <w:r>
        <w:rPr>
          <w:rFonts w:ascii="Helvetica" w:hAnsi="Helvetica" w:cs="Helvetica"/>
          <w:color w:val="777777"/>
        </w:rPr>
        <w:t>пр</w:t>
      </w:r>
      <w:proofErr w:type="gramEnd"/>
      <w:r>
        <w:rPr>
          <w:rFonts w:ascii="Helvetica" w:hAnsi="Helvetica" w:cs="Helvetica"/>
          <w:color w:val="777777"/>
        </w:rPr>
        <w:t xml:space="preserve">остой карандаш, ластик, лист бумаги и цветные карандаши, помогите ему, если это необходимо. Прививайте ребёнку аккуратность в рисовании, развивайте и поощряйте старательность. Расскажите о том, что он должен рисовать пошагово, помогайте, рисуйте рядом на своём листе бумаги, чтобы он </w:t>
      </w:r>
      <w:proofErr w:type="gramStart"/>
      <w:r>
        <w:rPr>
          <w:rFonts w:ascii="Helvetica" w:hAnsi="Helvetica" w:cs="Helvetica"/>
          <w:color w:val="777777"/>
        </w:rPr>
        <w:t>видел</w:t>
      </w:r>
      <w:proofErr w:type="gramEnd"/>
      <w:r>
        <w:rPr>
          <w:rFonts w:ascii="Helvetica" w:hAnsi="Helvetica" w:cs="Helvetica"/>
          <w:color w:val="777777"/>
        </w:rPr>
        <w:t xml:space="preserve"> что за чем и как, чтобы мог повторить за вами. Приятного вам творчества!</w:t>
      </w:r>
    </w:p>
    <w:p w:rsidR="00693DED" w:rsidRPr="00544611" w:rsidRDefault="00544611" w:rsidP="00544611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777777"/>
        </w:rPr>
        <w:lastRenderedPageBreak/>
        <w:drawing>
          <wp:inline distT="0" distB="0" distL="0" distR="0" wp14:anchorId="3E67A5B8" wp14:editId="294D46E8">
            <wp:extent cx="6315075" cy="9058275"/>
            <wp:effectExtent l="0" t="0" r="9525" b="9525"/>
            <wp:docPr id="1" name="Рисунок 1" descr="https://uchimdeti.files.wordpress.com/2018/02/img_5936.jpg?w=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mdeti.files.wordpress.com/2018/02/img_5936.jpg?w=6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DED" w:rsidRPr="0054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4"/>
    <w:rsid w:val="00544611"/>
    <w:rsid w:val="00693DED"/>
    <w:rsid w:val="008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2020-04-19T12:48:00Z</dcterms:created>
  <dcterms:modified xsi:type="dcterms:W3CDTF">2020-04-19T12:49:00Z</dcterms:modified>
</cp:coreProperties>
</file>