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6D88" w:rsidRPr="001162B9" w:rsidRDefault="00464C66" w:rsidP="001162B9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</w:pPr>
      <w:r w:rsidRPr="001162B9"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  <w:t xml:space="preserve"> </w:t>
      </w:r>
      <w:r w:rsidR="00476D88" w:rsidRPr="001162B9"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  <w:t>«Физкультурно-оздоровительная работа как средство экологического воспитания детей дошкольного возраста</w:t>
      </w:r>
      <w:r w:rsidR="001162B9" w:rsidRPr="001162B9"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  <w:t>»</w:t>
      </w:r>
    </w:p>
    <w:p w:rsidR="001162B9" w:rsidRPr="001162B9" w:rsidRDefault="001162B9" w:rsidP="001162B9">
      <w:pPr>
        <w:spacing w:after="0" w:line="240" w:lineRule="auto"/>
        <w:ind w:firstLine="360"/>
        <w:jc w:val="right"/>
        <w:rPr>
          <w:rFonts w:ascii="Times New Roman" w:hAnsi="Times New Roman" w:cs="Times New Roman"/>
          <w:sz w:val="24"/>
          <w:szCs w:val="24"/>
        </w:rPr>
      </w:pPr>
      <w:r w:rsidRPr="001162B9">
        <w:rPr>
          <w:rFonts w:ascii="Times New Roman" w:hAnsi="Times New Roman" w:cs="Times New Roman"/>
          <w:sz w:val="24"/>
          <w:szCs w:val="24"/>
        </w:rPr>
        <w:t xml:space="preserve">Инструктор по физической культуре </w:t>
      </w:r>
    </w:p>
    <w:p w:rsidR="00476D88" w:rsidRPr="001162B9" w:rsidRDefault="001162B9" w:rsidP="001162B9">
      <w:pPr>
        <w:spacing w:after="0" w:line="240" w:lineRule="auto"/>
        <w:ind w:firstLine="360"/>
        <w:jc w:val="right"/>
        <w:rPr>
          <w:rFonts w:ascii="Times New Roman" w:hAnsi="Times New Roman" w:cs="Times New Roman"/>
          <w:sz w:val="24"/>
          <w:szCs w:val="24"/>
        </w:rPr>
      </w:pPr>
      <w:r w:rsidRPr="001162B9">
        <w:rPr>
          <w:rFonts w:ascii="Times New Roman" w:hAnsi="Times New Roman" w:cs="Times New Roman"/>
          <w:sz w:val="24"/>
          <w:szCs w:val="24"/>
        </w:rPr>
        <w:t>Федотова Н.А.</w:t>
      </w:r>
    </w:p>
    <w:p w:rsidR="001162B9" w:rsidRDefault="001162B9" w:rsidP="001162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7D02" w:rsidRPr="00C308C1" w:rsidRDefault="00476D88" w:rsidP="00727D0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6D88">
        <w:rPr>
          <w:rFonts w:ascii="Times New Roman" w:hAnsi="Times New Roman" w:cs="Times New Roman"/>
          <w:sz w:val="28"/>
          <w:szCs w:val="28"/>
        </w:rPr>
        <w:t xml:space="preserve">Дошкольный возраст – это начальный этап формирования личностных качеств, целостной ориентации человека. В этот период закладывается позитивное отношение к природе, себе и другим людям. </w:t>
      </w:r>
      <w:r w:rsidR="00727D02" w:rsidRPr="00C308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Есть особая наука, которая исследует, каким образом растения и животные связаны друг с другом, как они приспособлены к окружающей их природе и как сами они влияют на эту природу. Наука эта зовется </w:t>
      </w:r>
      <w:r w:rsidR="00727D02" w:rsidRPr="00C308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ЭКОЛОГИЯ</w:t>
      </w:r>
      <w:r w:rsidR="00727D02" w:rsidRPr="00C308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Ее название произошло от древнего греческого слова </w:t>
      </w:r>
      <w:r w:rsidR="00727D02" w:rsidRPr="00476D8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="00727D02" w:rsidRPr="00476D8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ойкос</w:t>
      </w:r>
      <w:proofErr w:type="spellEnd"/>
      <w:r w:rsidR="00727D02" w:rsidRPr="00476D8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727D02" w:rsidRPr="00476D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727D02" w:rsidRPr="00C308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 значит </w:t>
      </w:r>
      <w:r w:rsidR="00727D02" w:rsidRPr="00476D8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«дом»</w:t>
      </w:r>
      <w:r w:rsidR="00727D02" w:rsidRPr="00476D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727D02" w:rsidRPr="00C308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Ведь природа — это общий дом и для растений, и для животных, и для людей. Эта наука не только помогает нам понять природу, но и учит, как её беречь. Здоровая </w:t>
      </w:r>
      <w:r w:rsidR="00727D02" w:rsidRPr="00C308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экология-</w:t>
      </w:r>
      <w:r w:rsidR="00727D02" w:rsidRPr="00C308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это здоровый человек.</w:t>
      </w:r>
    </w:p>
    <w:p w:rsidR="00476D88" w:rsidRDefault="00476D88" w:rsidP="00476D8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6D88">
        <w:rPr>
          <w:rFonts w:ascii="Times New Roman" w:hAnsi="Times New Roman" w:cs="Times New Roman"/>
          <w:sz w:val="28"/>
          <w:szCs w:val="28"/>
        </w:rPr>
        <w:t>Фундамент экологического образования, несомненно, должен закладываться в дошкольном возрасте, тем не менее, оно не должно рассматриваться как изолированное направление работы в дошкольном учреждении.</w:t>
      </w:r>
    </w:p>
    <w:p w:rsidR="009F11AB" w:rsidRPr="00476D88" w:rsidRDefault="00476D88" w:rsidP="00C308C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6D88">
        <w:rPr>
          <w:rFonts w:ascii="Times New Roman" w:hAnsi="Times New Roman" w:cs="Times New Roman"/>
          <w:sz w:val="28"/>
          <w:szCs w:val="28"/>
        </w:rPr>
        <w:t>Одной из форм воспитания экологической культуры дошкольников в физкультурно-оздоровительной работе являются обычные физкультурные занятия на воздухе. Особенно летом. Они расширяют знания детей о природных и погодных условиях, помогают установить причинные связи, что в свою очередь, влияет на развитие мышления и речи. Разнообразные природные условия помогают успешно проводить работу по развитию движений. В работе по развитию движений в природных условиях ценно то, что природа дает возможность выполнить одни и те же движения в различных вариантах и самыми разнообразными способами: попасть шишкой в толстое дерево; в корзину, подвешенную на ветке; перебросить палочку через кустик; бросить камешек в лужу, чтобы пошли круги и т.д.</w:t>
      </w:r>
      <w:r w:rsidR="00727D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11AB" w:rsidRDefault="009F11AB" w:rsidP="00C308C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08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Проблема формирования </w:t>
      </w:r>
      <w:r w:rsidRPr="00C308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экологической культуры</w:t>
      </w:r>
      <w:r w:rsidRPr="00C308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решается путем передачи биологических знаний, развития духовно- нравственных начал личности. </w:t>
      </w:r>
      <w:r w:rsidRPr="00C308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Физическая культура</w:t>
      </w:r>
      <w:r w:rsidRPr="00C308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составная часть общего </w:t>
      </w:r>
      <w:r w:rsidRPr="00C308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воспитания</w:t>
      </w:r>
      <w:r w:rsidRPr="00C308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Основная ее задача укрепление здоровья детей, формирование знаний о здоровом образе жизни, </w:t>
      </w:r>
      <w:r w:rsidRPr="00C308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физическое</w:t>
      </w:r>
      <w:r w:rsidRPr="00C308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совершенствование и всестороннее развитие личности. В образовательной системе </w:t>
      </w:r>
      <w:r w:rsidRPr="00C308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экология и физкультура тесно переплетаются</w:t>
      </w:r>
      <w:r w:rsidRPr="00C308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Формы и методы организации учебного и внеурочного процесса по </w:t>
      </w:r>
      <w:r w:rsidRPr="00C308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физической культуре</w:t>
      </w:r>
      <w:r w:rsidRPr="00C308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могут эффективно содействовать решению различных задач </w:t>
      </w:r>
      <w:r w:rsidRPr="00C308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экологического воспитания</w:t>
      </w:r>
      <w:r w:rsidRPr="00C308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развивать и расширять знания по </w:t>
      </w:r>
      <w:r w:rsidRPr="00C308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экологии</w:t>
      </w:r>
      <w:r w:rsidRPr="00C308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Повышение эффективности образования детей в области </w:t>
      </w:r>
      <w:r w:rsidRPr="00C308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физической культуры и в области экологии</w:t>
      </w:r>
      <w:r w:rsidRPr="00C308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возможно путем интеграции этих предметов. Достичь этого можно за счет использования на занятиях </w:t>
      </w:r>
      <w:r w:rsidRPr="00C308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физкультурой различных средств и методов</w:t>
      </w:r>
      <w:r w:rsidRPr="00C308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игры с </w:t>
      </w:r>
      <w:r w:rsidRPr="00C308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экологической направленностью</w:t>
      </w:r>
      <w:r w:rsidRPr="00C308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различные конкурсы, викторины, экскурсии и походы.</w:t>
      </w:r>
    </w:p>
    <w:p w:rsidR="00727D02" w:rsidRDefault="00727D02" w:rsidP="00C308C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27D02" w:rsidRPr="00C308C1" w:rsidRDefault="00727D02" w:rsidP="00C308C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D3AD3" w:rsidRDefault="006D3AD3" w:rsidP="00C308C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D3AD3" w:rsidRDefault="006D3AD3" w:rsidP="000231D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D02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7B132F9" wp14:editId="23FD3AD3">
            <wp:simplePos x="0" y="0"/>
            <wp:positionH relativeFrom="margin">
              <wp:posOffset>2948305</wp:posOffset>
            </wp:positionH>
            <wp:positionV relativeFrom="paragraph">
              <wp:posOffset>399415</wp:posOffset>
            </wp:positionV>
            <wp:extent cx="2905760" cy="2178685"/>
            <wp:effectExtent l="1587" t="0" r="0" b="0"/>
            <wp:wrapTopAndBottom/>
            <wp:docPr id="3" name="Рисунок 3" descr="C:\Users\User\Desktop\экология\20210413_095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экология\20210413_0951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5760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7D02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4C66541" wp14:editId="0A2735B9">
            <wp:simplePos x="0" y="0"/>
            <wp:positionH relativeFrom="margin">
              <wp:posOffset>12700</wp:posOffset>
            </wp:positionH>
            <wp:positionV relativeFrom="paragraph">
              <wp:posOffset>365760</wp:posOffset>
            </wp:positionV>
            <wp:extent cx="2923540" cy="2192655"/>
            <wp:effectExtent l="3492" t="0" r="0" b="0"/>
            <wp:wrapTopAndBottom/>
            <wp:docPr id="2" name="Рисунок 2" descr="C:\Users\User\Desktop\экология\20210413_095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экология\20210413_0951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3540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11AB" w:rsidRPr="00C308C1" w:rsidRDefault="009F11AB" w:rsidP="00C308C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08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младшем </w:t>
      </w:r>
      <w:r w:rsidRPr="00C308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дошкольном</w:t>
      </w:r>
      <w:r w:rsidRPr="00C308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возрасте </w:t>
      </w:r>
      <w:proofErr w:type="spellStart"/>
      <w:r w:rsidRPr="00C308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вырабатыв</w:t>
      </w:r>
      <w:proofErr w:type="spellEnd"/>
      <w:r w:rsidR="00727D02" w:rsidRPr="00727D0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spellStart"/>
      <w:r w:rsidRPr="00C308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аю</w:t>
      </w:r>
      <w:proofErr w:type="spellEnd"/>
      <w:r w:rsidR="00727D02" w:rsidRPr="00727D0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spellStart"/>
      <w:r w:rsidRPr="00C308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тся</w:t>
      </w:r>
      <w:proofErr w:type="spellEnd"/>
      <w:r w:rsidRPr="00C308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закрепляются привычки и принципы уважительного отношения к природе, окружающему миру и людям (не сорить на улицах, не ломать деревья и растения, экономить воду и т. д.). Вырабатываются привычки соблюдения правил личной гигиены. На этой ступени происходит знакомство с общей картиной мира и формируется нравственное и эстетическое отношение к нему. Поэтому важно пробудить интерес к окружающему миру. Дети не любят сидеть на одном месте, они постоянно хотят чего-то нового и неизвестного. Вот тут- то и приходит на помощь </w:t>
      </w:r>
      <w:r w:rsidRPr="00C308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физкультура</w:t>
      </w:r>
      <w:r w:rsidRPr="00C308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0286C" w:rsidRDefault="00D0286C" w:rsidP="00C308C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286C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A34C0FC" wp14:editId="14DC5CB7">
            <wp:simplePos x="0" y="0"/>
            <wp:positionH relativeFrom="page">
              <wp:posOffset>1924050</wp:posOffset>
            </wp:positionH>
            <wp:positionV relativeFrom="paragraph">
              <wp:posOffset>311785</wp:posOffset>
            </wp:positionV>
            <wp:extent cx="3399790" cy="2265680"/>
            <wp:effectExtent l="0" t="0" r="0" b="1270"/>
            <wp:wrapTopAndBottom/>
            <wp:docPr id="1" name="Рисунок 1" descr="C:\Users\User\Desktop\DSC_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_05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790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286C" w:rsidRDefault="00D0286C" w:rsidP="00D028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F11AB" w:rsidRPr="00C308C1" w:rsidRDefault="009F11AB" w:rsidP="00C308C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08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уроках </w:t>
      </w:r>
      <w:r w:rsidRPr="00C308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физической культуры</w:t>
      </w:r>
      <w:r w:rsidRPr="00C308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дети получают знания об организме, охране своего здоровья. Узнают, что такое здоровый образ жизни. Дети узнают, как с помощью природных факторов закалять свой организм.</w:t>
      </w:r>
    </w:p>
    <w:p w:rsidR="009F11AB" w:rsidRPr="00C308C1" w:rsidRDefault="009F11AB" w:rsidP="00C308C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08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 воздействии неблагоприятных факторов внешней </w:t>
      </w:r>
      <w:r w:rsidRPr="00C308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среды </w:t>
      </w:r>
      <w:r w:rsidRPr="00C308C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(перепад температуры, сильный ветер, снег и т. д.)</w:t>
      </w:r>
      <w:r w:rsidRPr="00C308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укрепляется иммунитет. Происходит адаптация организма к условиям внешней </w:t>
      </w:r>
      <w:r w:rsidRPr="00C308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среды </w:t>
      </w:r>
      <w:r w:rsidRPr="00C308C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(процессы терморегуляции)</w:t>
      </w:r>
      <w:r w:rsidRPr="00C308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Занятия </w:t>
      </w:r>
      <w:r w:rsidRPr="00C308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физическими</w:t>
      </w:r>
      <w:r w:rsidRPr="00C308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упражнениями стимулируют умственную деятельность.</w:t>
      </w:r>
    </w:p>
    <w:p w:rsidR="009F11AB" w:rsidRPr="00C308C1" w:rsidRDefault="009F11AB" w:rsidP="00C308C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08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При движении </w:t>
      </w:r>
      <w:r w:rsidRPr="00C308C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(выполнении различных упражнений на воздухе)</w:t>
      </w:r>
      <w:r w:rsidRPr="00C308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происходит взаимодействие организма с окружающей </w:t>
      </w:r>
      <w:r w:rsidRPr="00C308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средой</w:t>
      </w:r>
      <w:r w:rsidRPr="00C308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происходит приспособление к изменяющимся условиям.</w:t>
      </w:r>
    </w:p>
    <w:p w:rsidR="009F11AB" w:rsidRPr="00C308C1" w:rsidRDefault="009F11AB" w:rsidP="00C308C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08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образовательном учреждении в процессе </w:t>
      </w:r>
      <w:r w:rsidRPr="00C308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физкультурно-экологической</w:t>
      </w:r>
      <w:r w:rsidR="00C308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308C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работы мы используем такие формы как</w:t>
      </w:r>
      <w:r w:rsidRPr="00C308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игры с </w:t>
      </w:r>
      <w:r w:rsidRPr="00C308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экологической направленностью</w:t>
      </w:r>
      <w:r w:rsidRPr="00C308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различные конкурсы, экскурсии, походы, различные </w:t>
      </w:r>
      <w:r w:rsidRPr="00C308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физкультурно-экологические праздники и т</w:t>
      </w:r>
      <w:r w:rsidRPr="00C308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д.</w:t>
      </w:r>
    </w:p>
    <w:p w:rsidR="006D3AD3" w:rsidRDefault="00D0286C" w:rsidP="006D3A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AD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0244F79" wp14:editId="2C099F70">
            <wp:simplePos x="0" y="0"/>
            <wp:positionH relativeFrom="column">
              <wp:posOffset>2713990</wp:posOffset>
            </wp:positionH>
            <wp:positionV relativeFrom="paragraph">
              <wp:posOffset>2323465</wp:posOffset>
            </wp:positionV>
            <wp:extent cx="3219450" cy="2414270"/>
            <wp:effectExtent l="0" t="0" r="0" b="5080"/>
            <wp:wrapTopAndBottom/>
            <wp:docPr id="4" name="Рисунок 4" descr="C:\Users\User\Desktop\экология\20210416_095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экология\20210416_0952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286C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B3AAEBA" wp14:editId="654DBBDB">
            <wp:simplePos x="0" y="0"/>
            <wp:positionH relativeFrom="margin">
              <wp:align>left</wp:align>
            </wp:positionH>
            <wp:positionV relativeFrom="paragraph">
              <wp:posOffset>2232660</wp:posOffset>
            </wp:positionV>
            <wp:extent cx="3260725" cy="2445385"/>
            <wp:effectExtent l="7620" t="0" r="4445" b="4445"/>
            <wp:wrapTopAndBottom/>
            <wp:docPr id="5" name="Рисунок 5" descr="C:\Users\User\Desktop\20180521_09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80521_0950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0725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11AB" w:rsidRPr="00C308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Наиболее интересной для детей является игровая форма проведения занятий. Через игру дети успешно усваивают </w:t>
      </w:r>
      <w:r w:rsidR="009F11AB" w:rsidRPr="00C308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экологические знания</w:t>
      </w:r>
      <w:r w:rsidR="009F11AB" w:rsidRPr="00C308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перевоплощаясь в различные образы живой и неживой природы. В играх ярко выражена познавательная деятельность. Во время игры </w:t>
      </w:r>
      <w:r w:rsidR="009F11AB" w:rsidRPr="00C308C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«звери на прогулке»</w:t>
      </w:r>
      <w:r w:rsidR="009F11AB" w:rsidRPr="00C308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дети на себе испытывают, почему летом зверюшкам легче убежать от хищника, чем зимой. Прыгая как зайчики, они понимают, что прыгать летом по травке легче, чем зимой по снегу.</w:t>
      </w:r>
      <w:r w:rsidR="00C308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9F11AB" w:rsidRPr="00C308C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Очень любят дети игры</w:t>
      </w:r>
      <w:r w:rsidR="009F11AB" w:rsidRPr="00C308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="009F11AB" w:rsidRPr="00C308C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«Кто где живет?»</w:t>
      </w:r>
      <w:r w:rsidR="009F11AB" w:rsidRPr="00C308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9F11AB" w:rsidRPr="00C308C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«Волки </w:t>
      </w:r>
      <w:r w:rsidR="00C308C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во р</w:t>
      </w:r>
      <w:r w:rsidR="00C308C1" w:rsidRPr="00C308C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в</w:t>
      </w:r>
      <w:r w:rsidR="00C308C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у</w:t>
      </w:r>
      <w:r w:rsidR="009F11AB" w:rsidRPr="00C308C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9F11AB" w:rsidRPr="00C308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9F11AB" w:rsidRPr="00C308C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«Шишки, желуди, орехи</w:t>
      </w:r>
      <w:proofErr w:type="gramStart"/>
      <w:r w:rsidR="009F11AB" w:rsidRPr="00C308C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9F11AB" w:rsidRPr="00C308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6D3A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proofErr w:type="gramEnd"/>
      <w:r w:rsidR="006D3A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«Птички прилетели»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«Солнышко и дождик» и т.д.</w:t>
      </w:r>
      <w:r w:rsidRPr="00D0286C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</w:t>
      </w:r>
    </w:p>
    <w:p w:rsidR="006D3AD3" w:rsidRDefault="006D3AD3" w:rsidP="006D3A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D3AD3" w:rsidRDefault="006D3AD3" w:rsidP="00C308C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F11AB" w:rsidRPr="00C308C1" w:rsidRDefault="006D3AD3" w:rsidP="006D3A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</w:t>
      </w:r>
      <w:r w:rsidR="00C308C1" w:rsidRPr="00C308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Вовремя</w:t>
      </w:r>
      <w:r w:rsidR="009F11AB" w:rsidRPr="00C308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9F11AB" w:rsidRPr="00C308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физкультурно-оздоровительных</w:t>
      </w:r>
      <w:r w:rsidR="00C308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9F11AB" w:rsidRPr="00C308C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праздников проводим различные эстафеты</w:t>
      </w:r>
      <w:r w:rsidR="009F11AB" w:rsidRPr="00C308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="009F11AB" w:rsidRPr="00C308C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«сбор мусора»</w:t>
      </w:r>
      <w:r w:rsidR="009F11AB" w:rsidRPr="00C308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9F11AB" w:rsidRPr="00C308C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«собери урожай»</w:t>
      </w:r>
      <w:r w:rsidR="009F11AB" w:rsidRPr="00C308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9F11AB" w:rsidRPr="00C308C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«знаки»</w:t>
      </w:r>
      <w:r w:rsidR="009F11AB" w:rsidRPr="00C308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т. д. Такие эстафеты повышают интерес и показывают ребенку, что мало обладать сильными мышцами, надо еще уметь думать и грамотно применять свои знания. Так, например, в эстафете </w:t>
      </w:r>
      <w:r w:rsidR="009F11AB" w:rsidRPr="00C308C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«знаки»</w:t>
      </w:r>
      <w:r w:rsidR="009F11AB" w:rsidRPr="00C308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участникам предлагается из множества нарисованных знаков выбрать правильные, </w:t>
      </w:r>
      <w:r w:rsidR="00C308C1" w:rsidRPr="00C308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определить,</w:t>
      </w:r>
      <w:r w:rsidR="009F11AB" w:rsidRPr="00C308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 можно </w:t>
      </w:r>
      <w:r w:rsidR="00C308C1" w:rsidRPr="00C308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делать,</w:t>
      </w:r>
      <w:r w:rsidR="009F11AB" w:rsidRPr="00C308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что нельзя. Нельзя, например, бросать мусор в речку, разрушать птичьи гнезда и т. д. Можно вешать кормушки, поливать растения и т. д.</w:t>
      </w:r>
    </w:p>
    <w:p w:rsidR="009E7B7D" w:rsidRPr="00C308C1" w:rsidRDefault="009E7B7D" w:rsidP="009E7B7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08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Физкультурно-оздоровительная</w:t>
      </w:r>
      <w:r w:rsidRPr="00C308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работа – это система различных </w:t>
      </w:r>
      <w:r w:rsidRPr="00C308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физкультурных мероприятий</w:t>
      </w:r>
      <w:r w:rsidRPr="00C308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направленных на оздоровление занимающихся людей.</w:t>
      </w:r>
    </w:p>
    <w:p w:rsidR="009F11AB" w:rsidRPr="00C308C1" w:rsidRDefault="009E7B7D" w:rsidP="009E7B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     </w:t>
      </w:r>
      <w:r w:rsidR="009F11AB" w:rsidRPr="00C308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видим из вышеизложенного, </w:t>
      </w:r>
      <w:r w:rsidR="009F11AB" w:rsidRPr="00C308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физическая культура</w:t>
      </w:r>
      <w:r w:rsidR="009F11AB" w:rsidRPr="00C308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может не только развивать </w:t>
      </w:r>
      <w:r w:rsidR="009F11AB" w:rsidRPr="00C308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физические качества</w:t>
      </w:r>
      <w:r w:rsidR="009F11AB" w:rsidRPr="00C308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но и закреплять знания полученные на других предметах. В процессе </w:t>
      </w:r>
      <w:r w:rsidR="009F11AB" w:rsidRPr="00C308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физкультурно-экологической</w:t>
      </w:r>
      <w:r w:rsidR="009F11AB" w:rsidRPr="00C308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работы сочетаются различные виды деятельности детей, в результате которых накапливается ценный опыт поведения, реализуются возможности ребенка, которые формируются и проявляются в различных видах деятельности, наполняя жизнь ребенка яркими, интересными событиями. Использование игровых упражнений, кроме радостного настроения и мышечной нагрузки, дают возможность ребенку свободно выражать свои эмоции, обретая открытость и внутреннюю свободу.</w:t>
      </w:r>
    </w:p>
    <w:p w:rsidR="009F11AB" w:rsidRPr="00C308C1" w:rsidRDefault="009F11AB" w:rsidP="00C308C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08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Исходя из многолетней практики установлено, что дети на 40-50% лучше усваивают учебный материал во время занятий </w:t>
      </w:r>
      <w:r w:rsidRPr="00C308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физической культурой</w:t>
      </w:r>
      <w:r w:rsidRPr="00C308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чем сидя за партой, так как </w:t>
      </w:r>
      <w:r w:rsidRPr="00C308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физические</w:t>
      </w:r>
      <w:r w:rsidRPr="00C308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упражнения улучшают работу всех органов и систем - двигательной, нервной, сенсорной и т. д. Интегрированные занятия – соединяют знания из разных образовательных областей, дополняя друг друга. При этом на интегрированных занятиях можно решить сразу несколько задач.</w:t>
      </w:r>
    </w:p>
    <w:p w:rsidR="009F11AB" w:rsidRDefault="009F11AB" w:rsidP="00C308C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08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Наша цель – добиваться высоких результатов в </w:t>
      </w:r>
      <w:r w:rsidRPr="00C308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физкультурно-экологической работе</w:t>
      </w:r>
      <w:r w:rsidRPr="00C308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C308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посредством</w:t>
      </w:r>
      <w:r w:rsidRPr="00C308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интеграции этих видов деятельности.</w:t>
      </w:r>
    </w:p>
    <w:p w:rsidR="00D0286C" w:rsidRDefault="00D0286C" w:rsidP="00D0286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286C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7B3433FD" wp14:editId="1CBB64D4">
            <wp:simplePos x="0" y="0"/>
            <wp:positionH relativeFrom="page">
              <wp:posOffset>1104265</wp:posOffset>
            </wp:positionH>
            <wp:positionV relativeFrom="paragraph">
              <wp:posOffset>331470</wp:posOffset>
            </wp:positionV>
            <wp:extent cx="4862195" cy="2524125"/>
            <wp:effectExtent l="0" t="0" r="0" b="9525"/>
            <wp:wrapTopAndBottom/>
            <wp:docPr id="6" name="Рисунок 6" descr="C:\Users\User\Desktop\20180521_19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80521_1924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19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p w:rsidR="00D0286C" w:rsidRDefault="00D0286C" w:rsidP="00C308C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0286C" w:rsidRDefault="00D0286C" w:rsidP="00C308C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42952" w:rsidRDefault="00142952" w:rsidP="00C308C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Приложение №1</w:t>
      </w:r>
    </w:p>
    <w:p w:rsidR="000231DA" w:rsidRDefault="000231DA" w:rsidP="00C308C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231DA" w:rsidRPr="002F3A85" w:rsidRDefault="000231DA" w:rsidP="000231DA">
      <w:pPr>
        <w:tabs>
          <w:tab w:val="left" w:pos="851"/>
        </w:tabs>
        <w:ind w:left="851"/>
        <w:jc w:val="center"/>
        <w:rPr>
          <w:rFonts w:ascii="Times New Roman" w:hAnsi="Times New Roman"/>
          <w:b/>
          <w:sz w:val="32"/>
          <w:szCs w:val="32"/>
        </w:rPr>
      </w:pPr>
      <w:r w:rsidRPr="002F3A85">
        <w:rPr>
          <w:rFonts w:ascii="Times New Roman" w:hAnsi="Times New Roman"/>
          <w:b/>
          <w:sz w:val="32"/>
          <w:szCs w:val="32"/>
        </w:rPr>
        <w:t xml:space="preserve">Конспект НОД по физической культуре в </w:t>
      </w:r>
      <w:r>
        <w:rPr>
          <w:rFonts w:ascii="Times New Roman" w:hAnsi="Times New Roman"/>
          <w:b/>
          <w:sz w:val="32"/>
          <w:szCs w:val="32"/>
        </w:rPr>
        <w:t>старшей</w:t>
      </w:r>
      <w:r w:rsidRPr="002F3A85">
        <w:rPr>
          <w:rFonts w:ascii="Times New Roman" w:hAnsi="Times New Roman"/>
          <w:b/>
          <w:sz w:val="32"/>
          <w:szCs w:val="32"/>
        </w:rPr>
        <w:t xml:space="preserve"> группе «</w:t>
      </w:r>
      <w:r>
        <w:rPr>
          <w:rFonts w:ascii="Times New Roman" w:hAnsi="Times New Roman"/>
          <w:b/>
          <w:sz w:val="32"/>
          <w:szCs w:val="32"/>
        </w:rPr>
        <w:t>Помощники Природы»</w:t>
      </w:r>
    </w:p>
    <w:p w:rsidR="000231DA" w:rsidRPr="000231DA" w:rsidRDefault="000231DA" w:rsidP="000231DA">
      <w:pPr>
        <w:pStyle w:val="c1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0231DA">
        <w:rPr>
          <w:rStyle w:val="c1"/>
          <w:b/>
          <w:color w:val="000000"/>
          <w:sz w:val="28"/>
          <w:szCs w:val="28"/>
        </w:rPr>
        <w:t>Программные задачи:</w:t>
      </w:r>
    </w:p>
    <w:p w:rsidR="000231DA" w:rsidRPr="000231DA" w:rsidRDefault="000231DA" w:rsidP="000231DA">
      <w:pPr>
        <w:pStyle w:val="c14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0231DA">
        <w:rPr>
          <w:rStyle w:val="c1"/>
          <w:color w:val="000000"/>
          <w:sz w:val="28"/>
          <w:szCs w:val="28"/>
        </w:rPr>
        <w:t>-упражнять в ходьбе и беге в колонне по одному с выполнением заданий по сигналу;</w:t>
      </w:r>
    </w:p>
    <w:p w:rsidR="000231DA" w:rsidRPr="000231DA" w:rsidRDefault="000231DA" w:rsidP="000231DA">
      <w:pPr>
        <w:pStyle w:val="c1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231DA">
        <w:rPr>
          <w:rStyle w:val="c1"/>
          <w:color w:val="000000"/>
          <w:sz w:val="28"/>
          <w:szCs w:val="28"/>
        </w:rPr>
        <w:t xml:space="preserve"> в ползании по гимнастической скамейке с упором на колени и кисти;</w:t>
      </w:r>
    </w:p>
    <w:p w:rsidR="000231DA" w:rsidRPr="000231DA" w:rsidRDefault="000231DA" w:rsidP="000231DA">
      <w:pPr>
        <w:pStyle w:val="c1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231DA">
        <w:rPr>
          <w:rStyle w:val="c1"/>
          <w:color w:val="000000"/>
          <w:sz w:val="28"/>
          <w:szCs w:val="28"/>
        </w:rPr>
        <w:t xml:space="preserve"> в прыжках на двух ногах через препятствия;</w:t>
      </w:r>
    </w:p>
    <w:p w:rsidR="000231DA" w:rsidRPr="000231DA" w:rsidRDefault="000231DA" w:rsidP="000231DA">
      <w:pPr>
        <w:pStyle w:val="c14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0231DA">
        <w:rPr>
          <w:rStyle w:val="c1"/>
          <w:color w:val="000000"/>
          <w:sz w:val="28"/>
          <w:szCs w:val="28"/>
        </w:rPr>
        <w:t xml:space="preserve"> в </w:t>
      </w:r>
      <w:proofErr w:type="spellStart"/>
      <w:r w:rsidRPr="000231DA">
        <w:rPr>
          <w:rStyle w:val="c1"/>
          <w:color w:val="000000"/>
          <w:sz w:val="28"/>
          <w:szCs w:val="28"/>
        </w:rPr>
        <w:t>пролезании</w:t>
      </w:r>
      <w:proofErr w:type="spellEnd"/>
      <w:r w:rsidRPr="000231DA">
        <w:rPr>
          <w:rStyle w:val="c1"/>
          <w:color w:val="000000"/>
          <w:sz w:val="28"/>
          <w:szCs w:val="28"/>
        </w:rPr>
        <w:t xml:space="preserve"> через дугу боком;</w:t>
      </w:r>
    </w:p>
    <w:p w:rsidR="000231DA" w:rsidRPr="000231DA" w:rsidRDefault="000231DA" w:rsidP="000231DA">
      <w:pPr>
        <w:pStyle w:val="c1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231DA">
        <w:rPr>
          <w:rStyle w:val="c1"/>
          <w:color w:val="000000"/>
          <w:sz w:val="28"/>
          <w:szCs w:val="28"/>
        </w:rPr>
        <w:t>- совершенствовать технику метания в горизонтальную цель;</w:t>
      </w:r>
    </w:p>
    <w:p w:rsidR="000231DA" w:rsidRPr="000231DA" w:rsidRDefault="000231DA" w:rsidP="000231DA">
      <w:pPr>
        <w:pStyle w:val="c14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0231DA">
        <w:rPr>
          <w:rStyle w:val="c1"/>
          <w:color w:val="000000"/>
          <w:sz w:val="28"/>
          <w:szCs w:val="28"/>
        </w:rPr>
        <w:lastRenderedPageBreak/>
        <w:t>- развивать равновесие, ловкость, быстроту, гибкость, силу, общую выносливость;</w:t>
      </w:r>
    </w:p>
    <w:p w:rsidR="000231DA" w:rsidRPr="000231DA" w:rsidRDefault="000231DA" w:rsidP="000231DA">
      <w:pPr>
        <w:pStyle w:val="c1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231DA">
        <w:rPr>
          <w:rStyle w:val="c1"/>
          <w:color w:val="000000"/>
          <w:sz w:val="28"/>
          <w:szCs w:val="28"/>
        </w:rPr>
        <w:t>- формировать экологическую культуру, стремление бережно относиться к природе;</w:t>
      </w:r>
    </w:p>
    <w:p w:rsidR="000231DA" w:rsidRPr="000231DA" w:rsidRDefault="000231DA" w:rsidP="000231DA">
      <w:pPr>
        <w:pStyle w:val="c14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0231DA">
        <w:rPr>
          <w:rStyle w:val="c1"/>
          <w:color w:val="000000"/>
          <w:sz w:val="28"/>
          <w:szCs w:val="28"/>
        </w:rPr>
        <w:t>- воспитывать потребность в ежедневных занятиях физическими упражнениями.</w:t>
      </w:r>
    </w:p>
    <w:p w:rsidR="000231DA" w:rsidRPr="000231DA" w:rsidRDefault="000231DA" w:rsidP="000231DA">
      <w:pPr>
        <w:pStyle w:val="c14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0231DA">
        <w:rPr>
          <w:rStyle w:val="c1"/>
          <w:b/>
          <w:color w:val="000000"/>
          <w:sz w:val="28"/>
          <w:szCs w:val="28"/>
        </w:rPr>
        <w:t>Пособия</w:t>
      </w:r>
      <w:r w:rsidRPr="000231DA">
        <w:rPr>
          <w:rStyle w:val="c1"/>
          <w:color w:val="000000"/>
          <w:sz w:val="28"/>
          <w:szCs w:val="28"/>
        </w:rPr>
        <w:t>: гимнастическая скамейка, дуги, барьеры –высота 20 см., обручи, конусы,</w:t>
      </w:r>
      <w:r w:rsidR="00936414">
        <w:rPr>
          <w:rStyle w:val="c1"/>
          <w:color w:val="000000"/>
          <w:sz w:val="28"/>
          <w:szCs w:val="28"/>
        </w:rPr>
        <w:t xml:space="preserve"> </w:t>
      </w:r>
      <w:r w:rsidRPr="000231DA">
        <w:rPr>
          <w:rStyle w:val="c1"/>
          <w:color w:val="000000"/>
          <w:sz w:val="28"/>
          <w:szCs w:val="28"/>
        </w:rPr>
        <w:t>ведерки,</w:t>
      </w:r>
      <w:r w:rsidR="00936414">
        <w:rPr>
          <w:rStyle w:val="c1"/>
          <w:color w:val="000000"/>
          <w:sz w:val="28"/>
          <w:szCs w:val="28"/>
        </w:rPr>
        <w:t xml:space="preserve"> </w:t>
      </w:r>
      <w:r w:rsidRPr="000231DA">
        <w:rPr>
          <w:rStyle w:val="c1"/>
          <w:color w:val="000000"/>
          <w:sz w:val="28"/>
          <w:szCs w:val="28"/>
        </w:rPr>
        <w:t>мешочки с песком, корзины, дуги, игрушки-зверушки по количеству детей, мусор в двух корзинках.</w:t>
      </w:r>
    </w:p>
    <w:p w:rsidR="000231DA" w:rsidRPr="000231DA" w:rsidRDefault="000231DA" w:rsidP="000231DA">
      <w:pPr>
        <w:pStyle w:val="c14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0231DA" w:rsidRPr="000231DA" w:rsidRDefault="000231DA" w:rsidP="000231DA">
      <w:pPr>
        <w:pStyle w:val="c14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  <w:sz w:val="28"/>
          <w:szCs w:val="28"/>
        </w:rPr>
      </w:pPr>
      <w:r w:rsidRPr="000231DA">
        <w:rPr>
          <w:rStyle w:val="c1"/>
          <w:b/>
          <w:color w:val="000000"/>
          <w:sz w:val="28"/>
          <w:szCs w:val="28"/>
        </w:rPr>
        <w:t>Ход занятия:</w:t>
      </w:r>
    </w:p>
    <w:p w:rsidR="000231DA" w:rsidRPr="00521815" w:rsidRDefault="000231DA" w:rsidP="000231DA">
      <w:pPr>
        <w:pStyle w:val="c14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  <w:r w:rsidRPr="00521815">
        <w:rPr>
          <w:rStyle w:val="c1"/>
          <w:b/>
          <w:color w:val="000000"/>
          <w:sz w:val="28"/>
          <w:szCs w:val="28"/>
          <w:lang w:val="en-US"/>
        </w:rPr>
        <w:t>I</w:t>
      </w:r>
      <w:r w:rsidRPr="00521815">
        <w:rPr>
          <w:rStyle w:val="c1"/>
          <w:b/>
          <w:color w:val="000000"/>
          <w:sz w:val="28"/>
          <w:szCs w:val="28"/>
        </w:rPr>
        <w:t>. Вводная часть.</w:t>
      </w:r>
    </w:p>
    <w:p w:rsidR="000231DA" w:rsidRPr="000231DA" w:rsidRDefault="000231DA" w:rsidP="000231DA">
      <w:pPr>
        <w:pStyle w:val="c14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0231DA">
        <w:rPr>
          <w:rStyle w:val="c1"/>
          <w:color w:val="000000"/>
          <w:sz w:val="28"/>
          <w:szCs w:val="28"/>
        </w:rPr>
        <w:t xml:space="preserve">1. Построение. </w:t>
      </w:r>
    </w:p>
    <w:p w:rsidR="000231DA" w:rsidRPr="000231DA" w:rsidRDefault="000231DA" w:rsidP="000231DA">
      <w:pPr>
        <w:pStyle w:val="c14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0231DA">
        <w:rPr>
          <w:rStyle w:val="c1"/>
          <w:color w:val="000000"/>
          <w:sz w:val="28"/>
          <w:szCs w:val="28"/>
        </w:rPr>
        <w:t>Инструктор</w:t>
      </w:r>
      <w:r w:rsidR="00936414">
        <w:rPr>
          <w:rStyle w:val="c1"/>
          <w:color w:val="000000"/>
          <w:sz w:val="28"/>
          <w:szCs w:val="28"/>
        </w:rPr>
        <w:t xml:space="preserve"> по ФК: </w:t>
      </w:r>
      <w:r w:rsidRPr="000231DA">
        <w:rPr>
          <w:rStyle w:val="c1"/>
          <w:color w:val="000000"/>
          <w:sz w:val="28"/>
          <w:szCs w:val="28"/>
        </w:rPr>
        <w:t xml:space="preserve">Сегодня, ребята, в наш детский сад пришла телеграмма от </w:t>
      </w:r>
      <w:proofErr w:type="spellStart"/>
      <w:r w:rsidRPr="000231DA">
        <w:rPr>
          <w:rStyle w:val="c1"/>
          <w:color w:val="000000"/>
          <w:sz w:val="28"/>
          <w:szCs w:val="28"/>
        </w:rPr>
        <w:t>Лесовичка</w:t>
      </w:r>
      <w:proofErr w:type="spellEnd"/>
      <w:r w:rsidRPr="000231DA">
        <w:rPr>
          <w:rStyle w:val="c1"/>
          <w:color w:val="000000"/>
          <w:sz w:val="28"/>
          <w:szCs w:val="28"/>
        </w:rPr>
        <w:t xml:space="preserve">. </w:t>
      </w:r>
    </w:p>
    <w:p w:rsidR="000231DA" w:rsidRPr="000231DA" w:rsidRDefault="00936414" w:rsidP="000231DA">
      <w:pPr>
        <w:pStyle w:val="c14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0231DA">
        <w:rPr>
          <w:rStyle w:val="c1"/>
          <w:color w:val="000000"/>
          <w:sz w:val="28"/>
          <w:szCs w:val="28"/>
        </w:rPr>
        <w:t>«Прошу</w:t>
      </w:r>
      <w:r w:rsidR="000231DA" w:rsidRPr="000231DA">
        <w:rPr>
          <w:rStyle w:val="c1"/>
          <w:color w:val="000000"/>
          <w:sz w:val="28"/>
          <w:szCs w:val="28"/>
        </w:rPr>
        <w:t xml:space="preserve"> помощи! В нашем лесу появились Хулиганы! Медведица их прогнала, но нужно помочь навести порядок!»</w:t>
      </w:r>
    </w:p>
    <w:p w:rsidR="000231DA" w:rsidRPr="000231DA" w:rsidRDefault="000231DA" w:rsidP="000231DA">
      <w:pPr>
        <w:pStyle w:val="c14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0231DA">
        <w:rPr>
          <w:rStyle w:val="c1"/>
          <w:color w:val="000000"/>
          <w:sz w:val="28"/>
          <w:szCs w:val="28"/>
        </w:rPr>
        <w:t xml:space="preserve">Ребята, поможем </w:t>
      </w:r>
      <w:proofErr w:type="spellStart"/>
      <w:r w:rsidRPr="000231DA">
        <w:rPr>
          <w:rStyle w:val="c1"/>
          <w:color w:val="000000"/>
          <w:sz w:val="28"/>
          <w:szCs w:val="28"/>
        </w:rPr>
        <w:t>Лесовичку</w:t>
      </w:r>
      <w:proofErr w:type="spellEnd"/>
      <w:r w:rsidRPr="000231DA">
        <w:rPr>
          <w:rStyle w:val="c1"/>
          <w:color w:val="000000"/>
          <w:sz w:val="28"/>
          <w:szCs w:val="28"/>
        </w:rPr>
        <w:t xml:space="preserve">? </w:t>
      </w:r>
      <w:r w:rsidR="00936414">
        <w:rPr>
          <w:rStyle w:val="c1"/>
          <w:color w:val="000000"/>
          <w:sz w:val="28"/>
          <w:szCs w:val="28"/>
        </w:rPr>
        <w:t xml:space="preserve">А значит нам нужно отправится в лес. </w:t>
      </w:r>
      <w:r w:rsidR="00936414" w:rsidRPr="000231DA">
        <w:rPr>
          <w:rStyle w:val="c1"/>
          <w:color w:val="000000"/>
          <w:sz w:val="28"/>
          <w:szCs w:val="28"/>
        </w:rPr>
        <w:t>Идти далеко</w:t>
      </w:r>
      <w:r w:rsidRPr="000231DA">
        <w:rPr>
          <w:rStyle w:val="c1"/>
          <w:color w:val="000000"/>
          <w:sz w:val="28"/>
          <w:szCs w:val="28"/>
        </w:rPr>
        <w:t>, идти нелегко, много кто встретится может на пути. Готовы? Тогда вперед!</w:t>
      </w:r>
    </w:p>
    <w:p w:rsidR="000231DA" w:rsidRPr="000231DA" w:rsidRDefault="000231DA" w:rsidP="000231DA">
      <w:pPr>
        <w:pStyle w:val="c14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0231DA">
        <w:rPr>
          <w:rStyle w:val="c1"/>
          <w:color w:val="000000"/>
          <w:sz w:val="28"/>
          <w:szCs w:val="28"/>
        </w:rPr>
        <w:t xml:space="preserve"> 2. Ходьба в колонне с выполнением заданий по сигналу.</w:t>
      </w:r>
    </w:p>
    <w:p w:rsidR="000231DA" w:rsidRPr="000231DA" w:rsidRDefault="000231DA" w:rsidP="000231DA">
      <w:pPr>
        <w:pStyle w:val="c14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0231DA">
        <w:rPr>
          <w:rStyle w:val="c1"/>
          <w:color w:val="000000"/>
          <w:sz w:val="28"/>
          <w:szCs w:val="28"/>
        </w:rPr>
        <w:t xml:space="preserve"> - «Мышата» -ходьба на носочках, руки на пояс.</w:t>
      </w:r>
    </w:p>
    <w:p w:rsidR="000231DA" w:rsidRPr="000231DA" w:rsidRDefault="000231DA" w:rsidP="000231DA">
      <w:pPr>
        <w:pStyle w:val="c14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0231DA">
        <w:rPr>
          <w:rStyle w:val="c1"/>
          <w:color w:val="000000"/>
          <w:sz w:val="28"/>
          <w:szCs w:val="28"/>
        </w:rPr>
        <w:t xml:space="preserve"> - «Лоси» - на пятках, руки </w:t>
      </w:r>
      <w:proofErr w:type="spellStart"/>
      <w:r w:rsidRPr="000231DA">
        <w:rPr>
          <w:rStyle w:val="c1"/>
          <w:color w:val="000000"/>
          <w:sz w:val="28"/>
          <w:szCs w:val="28"/>
        </w:rPr>
        <w:t>скрестно</w:t>
      </w:r>
      <w:proofErr w:type="spellEnd"/>
      <w:r w:rsidRPr="000231DA">
        <w:rPr>
          <w:rStyle w:val="c1"/>
          <w:color w:val="000000"/>
          <w:sz w:val="28"/>
          <w:szCs w:val="28"/>
        </w:rPr>
        <w:t xml:space="preserve"> над головой.</w:t>
      </w:r>
    </w:p>
    <w:p w:rsidR="000231DA" w:rsidRPr="000231DA" w:rsidRDefault="000231DA" w:rsidP="000231DA">
      <w:pPr>
        <w:pStyle w:val="c14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0231DA">
        <w:rPr>
          <w:rStyle w:val="c1"/>
          <w:color w:val="000000"/>
          <w:sz w:val="28"/>
          <w:szCs w:val="28"/>
        </w:rPr>
        <w:t xml:space="preserve"> - «Аисты» - с высоким подниманием коленей, руки за спину.</w:t>
      </w:r>
    </w:p>
    <w:p w:rsidR="000231DA" w:rsidRPr="000231DA" w:rsidRDefault="000231DA" w:rsidP="000231DA">
      <w:pPr>
        <w:pStyle w:val="c14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0231DA">
        <w:rPr>
          <w:rStyle w:val="c1"/>
          <w:color w:val="000000"/>
          <w:sz w:val="28"/>
          <w:szCs w:val="28"/>
        </w:rPr>
        <w:t xml:space="preserve"> - </w:t>
      </w:r>
      <w:r w:rsidR="00936414" w:rsidRPr="000231DA">
        <w:rPr>
          <w:rStyle w:val="c1"/>
          <w:color w:val="000000"/>
          <w:sz w:val="28"/>
          <w:szCs w:val="28"/>
        </w:rPr>
        <w:t>«Утки</w:t>
      </w:r>
      <w:r w:rsidRPr="000231DA">
        <w:rPr>
          <w:rStyle w:val="c1"/>
          <w:color w:val="000000"/>
          <w:sz w:val="28"/>
          <w:szCs w:val="28"/>
        </w:rPr>
        <w:t>» - в глубоком приседе.</w:t>
      </w:r>
    </w:p>
    <w:p w:rsidR="000231DA" w:rsidRPr="000231DA" w:rsidRDefault="000231DA" w:rsidP="000231DA">
      <w:pPr>
        <w:pStyle w:val="c14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0231DA">
        <w:rPr>
          <w:rStyle w:val="c1"/>
          <w:color w:val="000000"/>
          <w:sz w:val="28"/>
          <w:szCs w:val="28"/>
        </w:rPr>
        <w:t xml:space="preserve"> 3. Бег в колонне с изменением </w:t>
      </w:r>
      <w:r w:rsidR="00936414" w:rsidRPr="000231DA">
        <w:rPr>
          <w:rStyle w:val="c1"/>
          <w:color w:val="000000"/>
          <w:sz w:val="28"/>
          <w:szCs w:val="28"/>
        </w:rPr>
        <w:t>направления по</w:t>
      </w:r>
      <w:r w:rsidRPr="000231DA">
        <w:rPr>
          <w:rStyle w:val="c1"/>
          <w:color w:val="000000"/>
          <w:sz w:val="28"/>
          <w:szCs w:val="28"/>
        </w:rPr>
        <w:t xml:space="preserve"> сигналу, бег «змейкой».</w:t>
      </w:r>
    </w:p>
    <w:p w:rsidR="000231DA" w:rsidRPr="000231DA" w:rsidRDefault="000231DA" w:rsidP="000231DA">
      <w:pPr>
        <w:pStyle w:val="c14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0231DA">
        <w:rPr>
          <w:rStyle w:val="c1"/>
          <w:color w:val="000000"/>
          <w:sz w:val="28"/>
          <w:szCs w:val="28"/>
        </w:rPr>
        <w:t xml:space="preserve"> 4. «Отдохнем на лесной полянке» - перестроение по звеньям – </w:t>
      </w:r>
      <w:r w:rsidR="00936414" w:rsidRPr="000231DA">
        <w:rPr>
          <w:rStyle w:val="c1"/>
          <w:color w:val="000000"/>
          <w:sz w:val="28"/>
          <w:szCs w:val="28"/>
        </w:rPr>
        <w:t>на расстоянии</w:t>
      </w:r>
      <w:r w:rsidRPr="000231DA">
        <w:rPr>
          <w:rStyle w:val="c1"/>
          <w:color w:val="000000"/>
          <w:sz w:val="28"/>
          <w:szCs w:val="28"/>
        </w:rPr>
        <w:t xml:space="preserve"> вытянутой руки. Дыхательная гимнастика, самомассаж кистей, ушных раковин, шеи.</w:t>
      </w:r>
    </w:p>
    <w:p w:rsidR="000231DA" w:rsidRPr="000231DA" w:rsidRDefault="000231DA" w:rsidP="000231DA">
      <w:pPr>
        <w:pStyle w:val="c14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0231DA" w:rsidRPr="00521815" w:rsidRDefault="000231DA" w:rsidP="000231DA">
      <w:pPr>
        <w:pStyle w:val="c14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  <w:r w:rsidRPr="00521815">
        <w:rPr>
          <w:rStyle w:val="c1"/>
          <w:b/>
          <w:color w:val="000000"/>
          <w:sz w:val="28"/>
          <w:szCs w:val="28"/>
          <w:lang w:val="en-US"/>
        </w:rPr>
        <w:t>II</w:t>
      </w:r>
      <w:r w:rsidRPr="00521815">
        <w:rPr>
          <w:rStyle w:val="c1"/>
          <w:b/>
          <w:color w:val="000000"/>
          <w:sz w:val="28"/>
          <w:szCs w:val="28"/>
        </w:rPr>
        <w:t xml:space="preserve">. Основная часть. </w:t>
      </w:r>
    </w:p>
    <w:p w:rsidR="000231DA" w:rsidRPr="000231DA" w:rsidRDefault="000231DA" w:rsidP="00936414">
      <w:pPr>
        <w:pStyle w:val="c14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0231DA">
        <w:rPr>
          <w:rStyle w:val="c1"/>
          <w:color w:val="000000"/>
          <w:sz w:val="28"/>
          <w:szCs w:val="28"/>
        </w:rPr>
        <w:t>ОРУ «Лесная зарядка»</w:t>
      </w:r>
    </w:p>
    <w:p w:rsidR="000231DA" w:rsidRPr="000231DA" w:rsidRDefault="000231DA" w:rsidP="00936414">
      <w:pPr>
        <w:pStyle w:val="c14"/>
        <w:shd w:val="clear" w:color="auto" w:fill="FFFFFF"/>
        <w:spacing w:before="0" w:beforeAutospacing="0" w:after="0" w:afterAutospacing="0"/>
        <w:ind w:left="420"/>
        <w:rPr>
          <w:rStyle w:val="c1"/>
          <w:color w:val="000000"/>
          <w:sz w:val="28"/>
          <w:szCs w:val="28"/>
        </w:rPr>
      </w:pPr>
    </w:p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71"/>
      </w:tblGrid>
      <w:tr w:rsidR="00936414" w:rsidRPr="000231DA" w:rsidTr="00936414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936414" w:rsidRDefault="00936414" w:rsidP="00936414">
            <w:pPr>
              <w:pStyle w:val="c1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231DA">
              <w:rPr>
                <w:color w:val="000000"/>
                <w:sz w:val="28"/>
                <w:szCs w:val="28"/>
              </w:rPr>
              <w:t>Звери делают зарядку.</w:t>
            </w:r>
          </w:p>
          <w:p w:rsidR="00936414" w:rsidRPr="000231DA" w:rsidRDefault="00936414" w:rsidP="00936414">
            <w:pPr>
              <w:pStyle w:val="c1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231DA">
              <w:rPr>
                <w:color w:val="000000"/>
                <w:sz w:val="28"/>
                <w:szCs w:val="28"/>
              </w:rPr>
              <w:t xml:space="preserve">Кто вприскочку, </w:t>
            </w:r>
          </w:p>
          <w:p w:rsidR="00936414" w:rsidRPr="000231DA" w:rsidRDefault="00936414" w:rsidP="00936414">
            <w:pPr>
              <w:pStyle w:val="c1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231DA">
              <w:rPr>
                <w:color w:val="000000"/>
                <w:sz w:val="28"/>
                <w:szCs w:val="28"/>
              </w:rPr>
              <w:t xml:space="preserve">Кто вприсядку, </w:t>
            </w:r>
          </w:p>
          <w:p w:rsidR="00936414" w:rsidRPr="000231DA" w:rsidRDefault="00936414" w:rsidP="00936414">
            <w:pPr>
              <w:pStyle w:val="c1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231DA">
              <w:rPr>
                <w:color w:val="000000"/>
                <w:sz w:val="28"/>
                <w:szCs w:val="28"/>
              </w:rPr>
              <w:t>Дружно плечи поднимают</w:t>
            </w:r>
          </w:p>
          <w:p w:rsidR="00936414" w:rsidRPr="000231DA" w:rsidRDefault="00936414" w:rsidP="00936414">
            <w:pPr>
              <w:pStyle w:val="c1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231DA">
              <w:rPr>
                <w:color w:val="000000"/>
                <w:sz w:val="28"/>
                <w:szCs w:val="28"/>
              </w:rPr>
              <w:t>А затем их опускают</w:t>
            </w:r>
          </w:p>
          <w:p w:rsidR="00936414" w:rsidRPr="000231DA" w:rsidRDefault="00936414" w:rsidP="00936414">
            <w:pPr>
              <w:pStyle w:val="c1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231DA">
              <w:rPr>
                <w:color w:val="000000"/>
                <w:sz w:val="28"/>
                <w:szCs w:val="28"/>
              </w:rPr>
              <w:t>Сделаем руками взмах</w:t>
            </w:r>
          </w:p>
          <w:p w:rsidR="00936414" w:rsidRPr="000231DA" w:rsidRDefault="00936414" w:rsidP="00936414">
            <w:pPr>
              <w:pStyle w:val="c1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231DA">
              <w:rPr>
                <w:color w:val="000000"/>
                <w:sz w:val="28"/>
                <w:szCs w:val="28"/>
              </w:rPr>
              <w:t xml:space="preserve">Вправо мах и влево мах, </w:t>
            </w:r>
          </w:p>
          <w:p w:rsidR="00936414" w:rsidRPr="000231DA" w:rsidRDefault="00936414" w:rsidP="00936414">
            <w:pPr>
              <w:pStyle w:val="c1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proofErr w:type="spellStart"/>
            <w:r w:rsidRPr="000231DA">
              <w:rPr>
                <w:color w:val="000000"/>
                <w:sz w:val="28"/>
                <w:szCs w:val="28"/>
              </w:rPr>
              <w:t>Полуприсед</w:t>
            </w:r>
            <w:proofErr w:type="spellEnd"/>
            <w:r w:rsidRPr="000231DA">
              <w:rPr>
                <w:color w:val="000000"/>
                <w:sz w:val="28"/>
                <w:szCs w:val="28"/>
              </w:rPr>
              <w:t>,</w:t>
            </w:r>
          </w:p>
          <w:p w:rsidR="00936414" w:rsidRPr="000231DA" w:rsidRDefault="00936414" w:rsidP="00936414">
            <w:pPr>
              <w:pStyle w:val="c1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231DA">
              <w:rPr>
                <w:color w:val="000000"/>
                <w:sz w:val="28"/>
                <w:szCs w:val="28"/>
              </w:rPr>
              <w:t xml:space="preserve">Присед, </w:t>
            </w:r>
          </w:p>
          <w:p w:rsidR="00936414" w:rsidRPr="000231DA" w:rsidRDefault="00936414" w:rsidP="00936414">
            <w:pPr>
              <w:pStyle w:val="c1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231DA">
              <w:rPr>
                <w:color w:val="000000"/>
                <w:sz w:val="28"/>
                <w:szCs w:val="28"/>
              </w:rPr>
              <w:t>Наклон. Еще наклон.</w:t>
            </w:r>
          </w:p>
          <w:p w:rsidR="00936414" w:rsidRPr="000231DA" w:rsidRDefault="00936414" w:rsidP="00936414">
            <w:pPr>
              <w:pStyle w:val="c1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231DA">
              <w:rPr>
                <w:color w:val="000000"/>
                <w:sz w:val="28"/>
                <w:szCs w:val="28"/>
              </w:rPr>
              <w:t>Всем спортсменам</w:t>
            </w:r>
          </w:p>
          <w:p w:rsidR="00936414" w:rsidRPr="000231DA" w:rsidRDefault="00936414" w:rsidP="00936414">
            <w:pPr>
              <w:pStyle w:val="c1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231DA">
              <w:rPr>
                <w:color w:val="000000"/>
                <w:sz w:val="28"/>
                <w:szCs w:val="28"/>
              </w:rPr>
              <w:t xml:space="preserve">Шлем поклон. </w:t>
            </w:r>
          </w:p>
          <w:p w:rsidR="00936414" w:rsidRPr="000231DA" w:rsidRDefault="00936414" w:rsidP="00936414">
            <w:pPr>
              <w:pStyle w:val="c1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231DA">
              <w:rPr>
                <w:color w:val="000000"/>
                <w:sz w:val="28"/>
                <w:szCs w:val="28"/>
              </w:rPr>
              <w:t>Стройными, красивыми</w:t>
            </w:r>
          </w:p>
          <w:p w:rsidR="00936414" w:rsidRPr="000231DA" w:rsidRDefault="00936414" w:rsidP="00936414">
            <w:pPr>
              <w:pStyle w:val="c1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231DA">
              <w:rPr>
                <w:color w:val="000000"/>
                <w:sz w:val="28"/>
                <w:szCs w:val="28"/>
              </w:rPr>
              <w:t>Все хотим мы стать,</w:t>
            </w:r>
          </w:p>
          <w:p w:rsidR="00936414" w:rsidRPr="000231DA" w:rsidRDefault="00936414" w:rsidP="00936414">
            <w:pPr>
              <w:pStyle w:val="c1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231DA">
              <w:rPr>
                <w:color w:val="000000"/>
                <w:sz w:val="28"/>
                <w:szCs w:val="28"/>
              </w:rPr>
              <w:lastRenderedPageBreak/>
              <w:t xml:space="preserve"> Добрыми и сильными,</w:t>
            </w:r>
          </w:p>
          <w:p w:rsidR="00936414" w:rsidRPr="000231DA" w:rsidRDefault="00936414" w:rsidP="00936414">
            <w:pPr>
              <w:pStyle w:val="c1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231DA">
              <w:rPr>
                <w:color w:val="000000"/>
                <w:sz w:val="28"/>
                <w:szCs w:val="28"/>
              </w:rPr>
              <w:t xml:space="preserve"> Чтоб весь мир обнять!</w:t>
            </w:r>
          </w:p>
          <w:p w:rsidR="00936414" w:rsidRPr="000231DA" w:rsidRDefault="00936414" w:rsidP="00936414">
            <w:pPr>
              <w:pStyle w:val="c1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231DA">
              <w:rPr>
                <w:color w:val="000000"/>
                <w:sz w:val="28"/>
                <w:szCs w:val="28"/>
              </w:rPr>
              <w:t>Ходьба на месте, руки на поясе.</w:t>
            </w:r>
            <w:r w:rsidRPr="000231DA">
              <w:rPr>
                <w:color w:val="000000"/>
                <w:sz w:val="28"/>
                <w:szCs w:val="28"/>
              </w:rPr>
              <w:br/>
              <w:t>Прыжок вверх.</w:t>
            </w:r>
          </w:p>
          <w:p w:rsidR="00936414" w:rsidRPr="000231DA" w:rsidRDefault="00936414" w:rsidP="00936414">
            <w:pPr>
              <w:pStyle w:val="c1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231DA">
              <w:rPr>
                <w:color w:val="000000"/>
                <w:sz w:val="28"/>
                <w:szCs w:val="28"/>
              </w:rPr>
              <w:t>Присесть, руки вперед</w:t>
            </w:r>
          </w:p>
          <w:p w:rsidR="00936414" w:rsidRPr="000231DA" w:rsidRDefault="00936414" w:rsidP="00936414">
            <w:pPr>
              <w:pStyle w:val="c1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231DA">
              <w:rPr>
                <w:color w:val="000000"/>
                <w:sz w:val="28"/>
                <w:szCs w:val="28"/>
              </w:rPr>
              <w:t>Вставая, поднять плечи,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0231DA">
              <w:rPr>
                <w:color w:val="000000"/>
                <w:sz w:val="28"/>
                <w:szCs w:val="28"/>
              </w:rPr>
              <w:t>руки свободно опущены - опустить плечи</w:t>
            </w:r>
            <w:r w:rsidRPr="000231DA">
              <w:rPr>
                <w:color w:val="000000"/>
                <w:sz w:val="28"/>
                <w:szCs w:val="28"/>
              </w:rPr>
              <w:br/>
              <w:t>Руки в стороны.</w:t>
            </w:r>
          </w:p>
          <w:p w:rsidR="00936414" w:rsidRPr="000231DA" w:rsidRDefault="00936414" w:rsidP="00936414">
            <w:pPr>
              <w:pStyle w:val="c1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231DA">
              <w:rPr>
                <w:color w:val="000000"/>
                <w:sz w:val="28"/>
                <w:szCs w:val="28"/>
              </w:rPr>
              <w:t>Маховые движения ногами вправо-влево.</w:t>
            </w:r>
          </w:p>
          <w:p w:rsidR="00936414" w:rsidRPr="000231DA" w:rsidRDefault="00936414" w:rsidP="00936414">
            <w:pPr>
              <w:pStyle w:val="c1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proofErr w:type="spellStart"/>
            <w:r w:rsidRPr="000231DA">
              <w:rPr>
                <w:color w:val="000000"/>
                <w:sz w:val="28"/>
                <w:szCs w:val="28"/>
              </w:rPr>
              <w:t>Полуприсед</w:t>
            </w:r>
            <w:proofErr w:type="spellEnd"/>
            <w:r w:rsidRPr="000231DA">
              <w:rPr>
                <w:color w:val="000000"/>
                <w:sz w:val="28"/>
                <w:szCs w:val="28"/>
              </w:rPr>
              <w:t>, руки на поясе.</w:t>
            </w:r>
          </w:p>
          <w:p w:rsidR="00936414" w:rsidRPr="000231DA" w:rsidRDefault="00936414" w:rsidP="00936414">
            <w:pPr>
              <w:pStyle w:val="c1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231DA">
              <w:rPr>
                <w:color w:val="000000"/>
                <w:sz w:val="28"/>
                <w:szCs w:val="28"/>
              </w:rPr>
              <w:t>Присед</w:t>
            </w:r>
          </w:p>
          <w:p w:rsidR="00936414" w:rsidRPr="000231DA" w:rsidRDefault="00936414" w:rsidP="00936414">
            <w:pPr>
              <w:pStyle w:val="c1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231DA">
              <w:rPr>
                <w:color w:val="000000"/>
                <w:sz w:val="28"/>
                <w:szCs w:val="28"/>
              </w:rPr>
              <w:t>Наклон вперед, руки в стороны.</w:t>
            </w:r>
            <w:r w:rsidRPr="000231DA">
              <w:rPr>
                <w:color w:val="000000"/>
                <w:sz w:val="28"/>
                <w:szCs w:val="28"/>
              </w:rPr>
              <w:br/>
              <w:t>Подняться на носки, руки вверх, наклон вперед с касанием руками пола.</w:t>
            </w:r>
          </w:p>
          <w:p w:rsidR="00936414" w:rsidRPr="000231DA" w:rsidRDefault="00936414" w:rsidP="00936414">
            <w:pPr>
              <w:pStyle w:val="c1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231DA">
              <w:rPr>
                <w:color w:val="000000"/>
                <w:sz w:val="28"/>
                <w:szCs w:val="28"/>
              </w:rPr>
              <w:t>Развести руки в стороны – свести их и обнять себя за плечи</w:t>
            </w:r>
          </w:p>
        </w:tc>
      </w:tr>
    </w:tbl>
    <w:p w:rsidR="000231DA" w:rsidRPr="000231DA" w:rsidRDefault="000231DA" w:rsidP="000231DA">
      <w:pPr>
        <w:pStyle w:val="c1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231DA" w:rsidRPr="000231DA" w:rsidRDefault="000231DA" w:rsidP="000231DA">
      <w:pPr>
        <w:pStyle w:val="c1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231DA">
        <w:rPr>
          <w:color w:val="000000"/>
          <w:sz w:val="28"/>
          <w:szCs w:val="28"/>
        </w:rPr>
        <w:t>2.</w:t>
      </w:r>
      <w:r w:rsidRPr="000231DA">
        <w:rPr>
          <w:b/>
          <w:color w:val="000000"/>
          <w:sz w:val="28"/>
          <w:szCs w:val="28"/>
        </w:rPr>
        <w:t xml:space="preserve">Появляется </w:t>
      </w:r>
      <w:proofErr w:type="spellStart"/>
      <w:r w:rsidRPr="000231DA">
        <w:rPr>
          <w:b/>
          <w:color w:val="000000"/>
          <w:sz w:val="28"/>
          <w:szCs w:val="28"/>
        </w:rPr>
        <w:t>Лесовичок</w:t>
      </w:r>
      <w:proofErr w:type="spellEnd"/>
      <w:r w:rsidRPr="000231DA">
        <w:rPr>
          <w:b/>
          <w:color w:val="000000"/>
          <w:sz w:val="28"/>
          <w:szCs w:val="28"/>
        </w:rPr>
        <w:t>.</w:t>
      </w:r>
      <w:r w:rsidR="00521815">
        <w:rPr>
          <w:color w:val="000000"/>
          <w:sz w:val="28"/>
          <w:szCs w:val="28"/>
        </w:rPr>
        <w:t xml:space="preserve"> </w:t>
      </w:r>
      <w:r w:rsidRPr="000231DA">
        <w:rPr>
          <w:color w:val="000000"/>
          <w:sz w:val="28"/>
          <w:szCs w:val="28"/>
        </w:rPr>
        <w:t xml:space="preserve">Вот вы и пришли! Как вовремя! Эти хулиганы </w:t>
      </w:r>
      <w:r w:rsidR="00936414" w:rsidRPr="000231DA">
        <w:rPr>
          <w:color w:val="000000"/>
          <w:sz w:val="28"/>
          <w:szCs w:val="28"/>
        </w:rPr>
        <w:t>натворили в</w:t>
      </w:r>
      <w:r w:rsidRPr="000231DA">
        <w:rPr>
          <w:color w:val="000000"/>
          <w:sz w:val="28"/>
          <w:szCs w:val="28"/>
        </w:rPr>
        <w:t xml:space="preserve"> нашем лесу такое безобразие!!! Развели костер и не потушили его, набросали мусора, разорили </w:t>
      </w:r>
      <w:proofErr w:type="spellStart"/>
      <w:r w:rsidRPr="000231DA">
        <w:rPr>
          <w:color w:val="000000"/>
          <w:sz w:val="28"/>
          <w:szCs w:val="28"/>
        </w:rPr>
        <w:t>Белочкины</w:t>
      </w:r>
      <w:proofErr w:type="spellEnd"/>
      <w:r w:rsidRPr="000231DA">
        <w:rPr>
          <w:color w:val="000000"/>
          <w:sz w:val="28"/>
          <w:szCs w:val="28"/>
        </w:rPr>
        <w:t xml:space="preserve"> запасы, переломали ветки на деревьях, шумели так, что из леса сбежали все мелкие зверушки! Спасибо Медведице, она вышла из берлоги и напугала Хулиганов. Они сбежали. Но теперь нужно спасать лес! </w:t>
      </w:r>
    </w:p>
    <w:p w:rsidR="000231DA" w:rsidRPr="000231DA" w:rsidRDefault="000231DA" w:rsidP="000231DA">
      <w:pPr>
        <w:pStyle w:val="c1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231DA">
        <w:rPr>
          <w:b/>
          <w:color w:val="000000"/>
          <w:sz w:val="28"/>
          <w:szCs w:val="28"/>
        </w:rPr>
        <w:t>Инструктор</w:t>
      </w:r>
      <w:r w:rsidR="00521815">
        <w:rPr>
          <w:b/>
          <w:color w:val="000000"/>
          <w:sz w:val="28"/>
          <w:szCs w:val="28"/>
        </w:rPr>
        <w:t xml:space="preserve"> по ФК</w:t>
      </w:r>
      <w:r w:rsidRPr="000231DA">
        <w:rPr>
          <w:b/>
          <w:color w:val="000000"/>
          <w:sz w:val="28"/>
          <w:szCs w:val="28"/>
        </w:rPr>
        <w:t>:</w:t>
      </w:r>
      <w:r w:rsidRPr="000231DA">
        <w:rPr>
          <w:color w:val="000000"/>
          <w:sz w:val="28"/>
          <w:szCs w:val="28"/>
        </w:rPr>
        <w:t xml:space="preserve"> Ребята, вы готовы помочь? (Да!) Тогда нужно разделиться на две команды. </w:t>
      </w:r>
    </w:p>
    <w:p w:rsidR="000231DA" w:rsidRPr="000231DA" w:rsidRDefault="000231DA" w:rsidP="000231DA">
      <w:pPr>
        <w:pStyle w:val="c1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231DA">
        <w:rPr>
          <w:color w:val="000000"/>
          <w:sz w:val="28"/>
          <w:szCs w:val="28"/>
        </w:rPr>
        <w:t>- проводит перестроение в две колонны для проведения основного вида деятельности.</w:t>
      </w:r>
    </w:p>
    <w:p w:rsidR="000231DA" w:rsidRPr="000231DA" w:rsidRDefault="000231DA" w:rsidP="000231DA">
      <w:pPr>
        <w:pStyle w:val="c1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231DA">
        <w:rPr>
          <w:color w:val="000000"/>
          <w:sz w:val="28"/>
          <w:szCs w:val="28"/>
        </w:rPr>
        <w:t xml:space="preserve"> </w:t>
      </w:r>
      <w:r w:rsidRPr="00521815">
        <w:rPr>
          <w:b/>
          <w:color w:val="000000"/>
          <w:sz w:val="28"/>
          <w:szCs w:val="28"/>
        </w:rPr>
        <w:t>ОВД</w:t>
      </w:r>
      <w:r w:rsidRPr="000231DA">
        <w:rPr>
          <w:color w:val="000000"/>
          <w:sz w:val="28"/>
          <w:szCs w:val="28"/>
        </w:rPr>
        <w:t xml:space="preserve"> поточным </w:t>
      </w:r>
      <w:r w:rsidR="00936414" w:rsidRPr="000231DA">
        <w:rPr>
          <w:color w:val="000000"/>
          <w:sz w:val="28"/>
          <w:szCs w:val="28"/>
        </w:rPr>
        <w:t>методом двумя</w:t>
      </w:r>
      <w:r w:rsidRPr="000231DA">
        <w:rPr>
          <w:color w:val="000000"/>
          <w:sz w:val="28"/>
          <w:szCs w:val="28"/>
        </w:rPr>
        <w:t xml:space="preserve"> подгруппами:</w:t>
      </w:r>
    </w:p>
    <w:p w:rsidR="000231DA" w:rsidRPr="000231DA" w:rsidRDefault="000231DA" w:rsidP="000231DA">
      <w:pPr>
        <w:pStyle w:val="c1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231DA">
        <w:rPr>
          <w:color w:val="000000"/>
          <w:sz w:val="28"/>
          <w:szCs w:val="28"/>
        </w:rPr>
        <w:t>- «Потушить костер» -ползание по гимнастической скамейке с упором на кисти рук и колени, добежать до обруча с красным конусом в центре, взять ведерко, «полить» из него воду на конус, бежать назад, встать в конец колонны.</w:t>
      </w:r>
    </w:p>
    <w:p w:rsidR="000231DA" w:rsidRPr="000231DA" w:rsidRDefault="000231DA" w:rsidP="000231DA">
      <w:pPr>
        <w:pStyle w:val="c1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231DA">
        <w:rPr>
          <w:color w:val="000000"/>
          <w:sz w:val="28"/>
          <w:szCs w:val="28"/>
        </w:rPr>
        <w:t>- «Помочь Белке собрать орехи» -перепрыгивание через 3 барьера высотой 20 см двумя ногами (мягкое приземление), добежать до обруча, встать в центр, бросить в корзину мешочек с песком способом снизу – расстояние до цели 2 м., вернуться и встать в конец колонны.</w:t>
      </w:r>
    </w:p>
    <w:p w:rsidR="000231DA" w:rsidRPr="000231DA" w:rsidRDefault="000231DA" w:rsidP="000231DA">
      <w:pPr>
        <w:pStyle w:val="c1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231DA">
        <w:rPr>
          <w:color w:val="000000"/>
          <w:sz w:val="28"/>
          <w:szCs w:val="28"/>
        </w:rPr>
        <w:t xml:space="preserve">- «Вернуть в лес мелких зверушек» - </w:t>
      </w:r>
      <w:proofErr w:type="spellStart"/>
      <w:r w:rsidRPr="000231DA">
        <w:rPr>
          <w:color w:val="000000"/>
          <w:sz w:val="28"/>
          <w:szCs w:val="28"/>
        </w:rPr>
        <w:t>подлезание</w:t>
      </w:r>
      <w:proofErr w:type="spellEnd"/>
      <w:r w:rsidRPr="000231DA">
        <w:rPr>
          <w:color w:val="000000"/>
          <w:sz w:val="28"/>
          <w:szCs w:val="28"/>
        </w:rPr>
        <w:t xml:space="preserve"> под дуги правым боком, добежать до обруча, взять из него игрушку, на обратном пути </w:t>
      </w:r>
      <w:proofErr w:type="spellStart"/>
      <w:r w:rsidRPr="000231DA">
        <w:rPr>
          <w:color w:val="000000"/>
          <w:sz w:val="28"/>
          <w:szCs w:val="28"/>
        </w:rPr>
        <w:t>подлезание</w:t>
      </w:r>
      <w:proofErr w:type="spellEnd"/>
      <w:r w:rsidRPr="000231DA">
        <w:rPr>
          <w:color w:val="000000"/>
          <w:sz w:val="28"/>
          <w:szCs w:val="28"/>
        </w:rPr>
        <w:t xml:space="preserve"> под дуги левым боком, посадить игрушку в общий для обеих подгрупп обруч.</w:t>
      </w:r>
    </w:p>
    <w:p w:rsidR="000231DA" w:rsidRPr="000231DA" w:rsidRDefault="000231DA" w:rsidP="000231DA">
      <w:pPr>
        <w:pStyle w:val="c1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231DA">
        <w:rPr>
          <w:color w:val="000000"/>
          <w:sz w:val="28"/>
          <w:szCs w:val="28"/>
        </w:rPr>
        <w:t xml:space="preserve">3. «Кто быстрее соберет весь мусор» - подвижная командная игра. Две команды располагаются на разных сторонах зала. Инструктор на каждую половину зала рассыпает «мусор» - бумажки, фантики, бутылочки, пакеты и пр. По сигналу каждая команда начинает собирать мусор в корзину. Игра проводится 1-2 раза. </w:t>
      </w:r>
    </w:p>
    <w:p w:rsidR="000231DA" w:rsidRPr="000231DA" w:rsidRDefault="000231DA" w:rsidP="000231DA">
      <w:pPr>
        <w:pStyle w:val="c1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0231DA">
        <w:rPr>
          <w:b/>
          <w:color w:val="000000"/>
          <w:sz w:val="28"/>
          <w:szCs w:val="28"/>
        </w:rPr>
        <w:t>Лесовичок</w:t>
      </w:r>
      <w:proofErr w:type="spellEnd"/>
      <w:r w:rsidRPr="000231DA">
        <w:rPr>
          <w:b/>
          <w:color w:val="000000"/>
          <w:sz w:val="28"/>
          <w:szCs w:val="28"/>
        </w:rPr>
        <w:t>:</w:t>
      </w:r>
      <w:r w:rsidRPr="000231DA">
        <w:rPr>
          <w:color w:val="000000"/>
          <w:sz w:val="28"/>
          <w:szCs w:val="28"/>
        </w:rPr>
        <w:t xml:space="preserve"> -Вот спасибо вам, друзья! Спасли наш лес от пожара, теперь наш дом опять стал чистым и спокойным! Вы вернули домой всех зверушек и Белочке помогли орехи собрать на зиму. Вы, наверное, знаете правила поведения в лесу?</w:t>
      </w:r>
      <w:r w:rsidR="00521815">
        <w:rPr>
          <w:color w:val="000000"/>
          <w:sz w:val="28"/>
          <w:szCs w:val="28"/>
        </w:rPr>
        <w:t xml:space="preserve"> </w:t>
      </w:r>
      <w:r w:rsidRPr="000231DA">
        <w:rPr>
          <w:color w:val="000000"/>
          <w:sz w:val="28"/>
          <w:szCs w:val="28"/>
        </w:rPr>
        <w:t>Чего нельзя делать? (ответы детей)</w:t>
      </w:r>
    </w:p>
    <w:p w:rsidR="000231DA" w:rsidRPr="000231DA" w:rsidRDefault="000231DA" w:rsidP="000231DA">
      <w:pPr>
        <w:pStyle w:val="c1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231DA">
        <w:rPr>
          <w:color w:val="000000"/>
          <w:sz w:val="28"/>
          <w:szCs w:val="28"/>
        </w:rPr>
        <w:t xml:space="preserve">Помните всегда, что Природа-это наш общий дом! А дом нужно беречь! Спасибо вам, и до свидания! Приходите к нам </w:t>
      </w:r>
      <w:r w:rsidR="00521815" w:rsidRPr="000231DA">
        <w:rPr>
          <w:color w:val="000000"/>
          <w:sz w:val="28"/>
          <w:szCs w:val="28"/>
        </w:rPr>
        <w:t>почаще! (</w:t>
      </w:r>
      <w:r w:rsidRPr="000231DA">
        <w:rPr>
          <w:color w:val="000000"/>
          <w:sz w:val="28"/>
          <w:szCs w:val="28"/>
        </w:rPr>
        <w:t>уходит)</w:t>
      </w:r>
    </w:p>
    <w:p w:rsidR="000231DA" w:rsidRPr="000231DA" w:rsidRDefault="000231DA" w:rsidP="000231DA">
      <w:pPr>
        <w:pStyle w:val="c1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21815">
        <w:rPr>
          <w:b/>
          <w:color w:val="000000"/>
          <w:sz w:val="28"/>
          <w:szCs w:val="28"/>
        </w:rPr>
        <w:t>Инструктор</w:t>
      </w:r>
      <w:r w:rsidR="00521815" w:rsidRPr="00521815">
        <w:rPr>
          <w:b/>
          <w:color w:val="000000"/>
          <w:sz w:val="28"/>
          <w:szCs w:val="28"/>
        </w:rPr>
        <w:t xml:space="preserve"> по ФК:</w:t>
      </w:r>
      <w:r w:rsidR="00521815" w:rsidRPr="000231DA">
        <w:rPr>
          <w:color w:val="000000"/>
          <w:sz w:val="28"/>
          <w:szCs w:val="28"/>
        </w:rPr>
        <w:t xml:space="preserve"> -</w:t>
      </w:r>
      <w:r w:rsidRPr="000231DA">
        <w:rPr>
          <w:color w:val="000000"/>
          <w:sz w:val="28"/>
          <w:szCs w:val="28"/>
        </w:rPr>
        <w:t>Пора и нам отправляться в обратный путь.</w:t>
      </w:r>
    </w:p>
    <w:p w:rsidR="000231DA" w:rsidRPr="00521815" w:rsidRDefault="000231DA" w:rsidP="000231DA">
      <w:pPr>
        <w:pStyle w:val="c1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521815">
        <w:rPr>
          <w:b/>
          <w:color w:val="000000"/>
          <w:sz w:val="28"/>
          <w:szCs w:val="28"/>
          <w:lang w:val="en-US"/>
        </w:rPr>
        <w:lastRenderedPageBreak/>
        <w:t>III</w:t>
      </w:r>
      <w:r w:rsidRPr="00521815">
        <w:rPr>
          <w:b/>
          <w:color w:val="000000"/>
          <w:sz w:val="28"/>
          <w:szCs w:val="28"/>
        </w:rPr>
        <w:t>. Заключительная часть.</w:t>
      </w:r>
    </w:p>
    <w:p w:rsidR="000231DA" w:rsidRPr="000231DA" w:rsidRDefault="000231DA" w:rsidP="000231DA">
      <w:pPr>
        <w:pStyle w:val="c1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231DA">
        <w:rPr>
          <w:color w:val="000000"/>
          <w:sz w:val="28"/>
          <w:szCs w:val="28"/>
        </w:rPr>
        <w:t>1.Ходьба по залу с упражнениями на дыхание.</w:t>
      </w:r>
    </w:p>
    <w:p w:rsidR="000231DA" w:rsidRPr="000231DA" w:rsidRDefault="000231DA" w:rsidP="000231DA">
      <w:pPr>
        <w:pStyle w:val="c1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231DA">
        <w:rPr>
          <w:color w:val="000000"/>
          <w:sz w:val="28"/>
          <w:szCs w:val="28"/>
        </w:rPr>
        <w:t xml:space="preserve">2.Релаксация – упражнение «Ветерок и листья»- под медленную музыку дети кружатся на месте и опускаются на пол, лежат 10 сек. </w:t>
      </w:r>
    </w:p>
    <w:p w:rsidR="000231DA" w:rsidRPr="00C308C1" w:rsidRDefault="000231DA" w:rsidP="00C308C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E7B7D" w:rsidRDefault="009E7B7D" w:rsidP="00C308C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9E7B7D" w:rsidRDefault="009E7B7D" w:rsidP="00C308C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9E7B7D" w:rsidRDefault="009E7B7D" w:rsidP="00C308C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FF2413" w:rsidRPr="00C308C1" w:rsidRDefault="00FF2413" w:rsidP="00C308C1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FF2413" w:rsidRPr="00C308C1" w:rsidSect="001162B9"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7A5A28"/>
    <w:multiLevelType w:val="hybridMultilevel"/>
    <w:tmpl w:val="B21ECE5E"/>
    <w:lvl w:ilvl="0" w:tplc="0380B9F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7D2F"/>
    <w:rsid w:val="000231DA"/>
    <w:rsid w:val="001162B9"/>
    <w:rsid w:val="00142952"/>
    <w:rsid w:val="00324CC7"/>
    <w:rsid w:val="00407D2F"/>
    <w:rsid w:val="00464C66"/>
    <w:rsid w:val="00476D88"/>
    <w:rsid w:val="00521815"/>
    <w:rsid w:val="006D3AD3"/>
    <w:rsid w:val="00727D02"/>
    <w:rsid w:val="00936414"/>
    <w:rsid w:val="009E7B7D"/>
    <w:rsid w:val="009F11AB"/>
    <w:rsid w:val="00C308C1"/>
    <w:rsid w:val="00D0286C"/>
    <w:rsid w:val="00FF2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D4F10F"/>
  <w15:chartTrackingRefBased/>
  <w15:docId w15:val="{0BD4E8C2-6012-48C8-B26D-F5D29EF23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4">
    <w:name w:val="c14"/>
    <w:basedOn w:val="a"/>
    <w:rsid w:val="000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231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755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46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69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0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2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01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B4CE18-EC89-4479-9836-0F68BBBDF3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7</Pages>
  <Words>1683</Words>
  <Characters>9599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10</cp:revision>
  <dcterms:created xsi:type="dcterms:W3CDTF">2021-04-11T12:04:00Z</dcterms:created>
  <dcterms:modified xsi:type="dcterms:W3CDTF">2021-04-22T18:48:00Z</dcterms:modified>
</cp:coreProperties>
</file>