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40" w:rsidRPr="00EB3FD2" w:rsidRDefault="00D27940" w:rsidP="00D27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Структурное подразделение «Детский сад комбинированного вида «Ягодка»</w:t>
      </w:r>
    </w:p>
    <w:p w:rsidR="00D27940" w:rsidRPr="00EB3FD2" w:rsidRDefault="00D27940" w:rsidP="00D27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</w:p>
    <w:p w:rsidR="00D27940" w:rsidRPr="00EB3FD2" w:rsidRDefault="00D27940" w:rsidP="00D27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«Планета детства» комбинированного вида»</w:t>
      </w:r>
    </w:p>
    <w:p w:rsidR="00D27940" w:rsidRPr="00EB3FD2" w:rsidRDefault="00D27940" w:rsidP="00D27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3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 1322001459   КПП 132245003</w:t>
      </w:r>
    </w:p>
    <w:p w:rsidR="00D27940" w:rsidRPr="00D27940" w:rsidRDefault="00D27940" w:rsidP="00D27940">
      <w:pPr>
        <w:pStyle w:val="c26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C00000"/>
        </w:rPr>
      </w:pPr>
      <w:r w:rsidRPr="00EB3FD2">
        <w:rPr>
          <w:b/>
        </w:rPr>
        <w:t xml:space="preserve">Республика Мордовия, </w:t>
      </w:r>
      <w:proofErr w:type="spellStart"/>
      <w:r w:rsidRPr="00EB3FD2">
        <w:rPr>
          <w:b/>
        </w:rPr>
        <w:t>Чамзинский</w:t>
      </w:r>
      <w:proofErr w:type="spellEnd"/>
      <w:r w:rsidRPr="00EB3FD2">
        <w:rPr>
          <w:b/>
        </w:rPr>
        <w:t xml:space="preserve"> район, п. Чамзинка, ул. </w:t>
      </w:r>
      <w:proofErr w:type="spellStart"/>
      <w:r w:rsidRPr="00EB3FD2">
        <w:rPr>
          <w:b/>
        </w:rPr>
        <w:t>Горячкина</w:t>
      </w:r>
      <w:proofErr w:type="spellEnd"/>
      <w:r w:rsidRPr="00EB3FD2">
        <w:rPr>
          <w:b/>
        </w:rPr>
        <w:t>, д.7А</w:t>
      </w:r>
    </w:p>
    <w:p w:rsidR="00D27940" w:rsidRDefault="00D27940" w:rsidP="00D27940">
      <w:pPr>
        <w:pStyle w:val="c26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C00000"/>
          <w:sz w:val="48"/>
          <w:szCs w:val="48"/>
        </w:rPr>
      </w:pPr>
    </w:p>
    <w:p w:rsidR="00D27940" w:rsidRDefault="00D27940" w:rsidP="00D27940">
      <w:pPr>
        <w:pStyle w:val="c26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C00000"/>
          <w:sz w:val="48"/>
          <w:szCs w:val="48"/>
        </w:rPr>
      </w:pPr>
    </w:p>
    <w:p w:rsidR="00D27940" w:rsidRDefault="00D27940" w:rsidP="00D27940">
      <w:pPr>
        <w:pStyle w:val="c26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C00000"/>
          <w:sz w:val="48"/>
          <w:szCs w:val="48"/>
        </w:rPr>
      </w:pPr>
    </w:p>
    <w:p w:rsidR="00D27940" w:rsidRDefault="00D27940" w:rsidP="00D27940">
      <w:pPr>
        <w:pStyle w:val="c2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2"/>
          <w:b/>
          <w:bCs/>
          <w:color w:val="C00000"/>
          <w:sz w:val="48"/>
          <w:szCs w:val="48"/>
        </w:rPr>
        <w:t>Краткосрочный  логопедический проект</w:t>
      </w:r>
    </w:p>
    <w:p w:rsidR="00D27940" w:rsidRDefault="00D27940" w:rsidP="00D27940">
      <w:pPr>
        <w:pStyle w:val="c2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9"/>
          <w:b/>
          <w:bCs/>
          <w:color w:val="C00000"/>
          <w:sz w:val="48"/>
          <w:szCs w:val="48"/>
        </w:rPr>
        <w:t>«Мы, играя, изучаем, говорим и понимаем»</w:t>
      </w:r>
    </w:p>
    <w:p w:rsidR="00D27940" w:rsidRDefault="00D27940" w:rsidP="00D27940">
      <w:pPr>
        <w:pStyle w:val="c9"/>
        <w:spacing w:before="0" w:beforeAutospacing="0" w:after="0" w:afterAutospacing="0"/>
        <w:ind w:firstLine="360"/>
        <w:jc w:val="right"/>
        <w:rPr>
          <w:rStyle w:val="c14"/>
          <w:b/>
          <w:bCs/>
          <w:color w:val="111111"/>
        </w:rPr>
      </w:pPr>
    </w:p>
    <w:p w:rsidR="00D27940" w:rsidRDefault="00D27940" w:rsidP="00D27940">
      <w:pPr>
        <w:pStyle w:val="c9"/>
        <w:spacing w:before="0" w:beforeAutospacing="0" w:after="0" w:afterAutospacing="0"/>
        <w:ind w:firstLine="360"/>
        <w:jc w:val="right"/>
        <w:rPr>
          <w:rStyle w:val="c14"/>
          <w:b/>
          <w:bCs/>
          <w:color w:val="111111"/>
        </w:rPr>
      </w:pPr>
    </w:p>
    <w:p w:rsidR="00D27940" w:rsidRDefault="00D27940" w:rsidP="00D27940">
      <w:pPr>
        <w:pStyle w:val="c9"/>
        <w:spacing w:before="0" w:beforeAutospacing="0" w:after="0" w:afterAutospacing="0"/>
        <w:ind w:firstLine="360"/>
        <w:jc w:val="right"/>
        <w:rPr>
          <w:rStyle w:val="c14"/>
          <w:b/>
          <w:bCs/>
          <w:color w:val="111111"/>
        </w:rPr>
      </w:pPr>
    </w:p>
    <w:p w:rsidR="00D27940" w:rsidRDefault="00D27940" w:rsidP="00D27940">
      <w:pPr>
        <w:pStyle w:val="c9"/>
        <w:spacing w:before="0" w:beforeAutospacing="0" w:after="0" w:afterAutospacing="0"/>
        <w:ind w:firstLine="360"/>
        <w:jc w:val="right"/>
        <w:rPr>
          <w:rStyle w:val="c14"/>
          <w:b/>
          <w:bCs/>
          <w:color w:val="111111"/>
        </w:rPr>
      </w:pPr>
    </w:p>
    <w:p w:rsidR="00D27940" w:rsidRDefault="00D27940" w:rsidP="00D27940">
      <w:pPr>
        <w:pStyle w:val="c9"/>
        <w:spacing w:before="0" w:beforeAutospacing="0" w:after="0" w:afterAutospacing="0"/>
        <w:ind w:firstLine="360"/>
        <w:jc w:val="right"/>
        <w:rPr>
          <w:rStyle w:val="c14"/>
          <w:b/>
          <w:bCs/>
          <w:color w:val="111111"/>
        </w:rPr>
      </w:pPr>
    </w:p>
    <w:p w:rsidR="00D27940" w:rsidRDefault="00D27940" w:rsidP="00D27940">
      <w:pPr>
        <w:pStyle w:val="c9"/>
        <w:spacing w:before="0" w:beforeAutospacing="0" w:after="0" w:afterAutospacing="0"/>
        <w:ind w:firstLine="360"/>
        <w:jc w:val="right"/>
        <w:rPr>
          <w:rStyle w:val="c14"/>
          <w:b/>
          <w:bCs/>
          <w:color w:val="111111"/>
        </w:rPr>
      </w:pPr>
    </w:p>
    <w:p w:rsidR="00D27940" w:rsidRDefault="00D27940" w:rsidP="00D27940">
      <w:pPr>
        <w:pStyle w:val="c9"/>
        <w:spacing w:before="0" w:beforeAutospacing="0" w:after="0" w:afterAutospacing="0"/>
        <w:ind w:firstLine="360"/>
        <w:jc w:val="right"/>
        <w:rPr>
          <w:rStyle w:val="c14"/>
          <w:b/>
          <w:bCs/>
          <w:color w:val="111111"/>
        </w:rPr>
      </w:pPr>
    </w:p>
    <w:p w:rsidR="00D27940" w:rsidRDefault="00D27940" w:rsidP="00D27940">
      <w:pPr>
        <w:pStyle w:val="c9"/>
        <w:spacing w:before="0" w:beforeAutospacing="0" w:after="0" w:afterAutospacing="0"/>
        <w:ind w:firstLine="360"/>
        <w:jc w:val="right"/>
        <w:rPr>
          <w:rStyle w:val="c14"/>
          <w:b/>
          <w:bCs/>
          <w:color w:val="111111"/>
        </w:rPr>
      </w:pPr>
    </w:p>
    <w:p w:rsidR="00D27940" w:rsidRDefault="00D27940" w:rsidP="00D27940">
      <w:pPr>
        <w:pStyle w:val="c21"/>
        <w:spacing w:before="0" w:beforeAutospacing="0" w:after="0" w:afterAutospacing="0"/>
        <w:ind w:left="-992" w:firstLine="142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>
            <wp:extent cx="5657850" cy="3324225"/>
            <wp:effectExtent l="19050" t="0" r="0" b="0"/>
            <wp:docPr id="1" name="Рисунок 1" descr="https://lh4.googleusercontent.com/GbC9u8zxqYxjUkLHFCBU74KXTql8INxOerswkY-2VbPsLjjtV6nG6DDj9CqpkUcwNTaBiwjhFuHGaONvoYgL1GHnsLXJrpocGRjstJ26JZtqAW0slnd7iqUswJqW5yzUwjX5XBtW2fkChe6Vo1sEIOEBj887XVBWSfi8aTkaAIANkleQRq1YO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GbC9u8zxqYxjUkLHFCBU74KXTql8INxOerswkY-2VbPsLjjtV6nG6DDj9CqpkUcwNTaBiwjhFuHGaONvoYgL1GHnsLXJrpocGRjstJ26JZtqAW0slnd7iqUswJqW5yzUwjX5XBtW2fkChe6Vo1sEIOEBj887XVBWSfi8aTkaAIANkleQRq1YOQ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038" cy="3324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940" w:rsidRDefault="00D27940" w:rsidP="00D27940">
      <w:pPr>
        <w:pStyle w:val="c1"/>
        <w:spacing w:before="0" w:beforeAutospacing="0" w:after="0" w:afterAutospacing="0"/>
        <w:ind w:firstLine="360"/>
        <w:rPr>
          <w:rStyle w:val="c4"/>
          <w:b/>
          <w:bCs/>
          <w:color w:val="111111"/>
          <w:sz w:val="28"/>
          <w:szCs w:val="28"/>
          <w:u w:val="single"/>
        </w:rPr>
      </w:pPr>
    </w:p>
    <w:p w:rsidR="00D27940" w:rsidRDefault="00D27940" w:rsidP="00D27940">
      <w:pPr>
        <w:pStyle w:val="c1"/>
        <w:spacing w:before="0" w:beforeAutospacing="0" w:after="0" w:afterAutospacing="0"/>
        <w:ind w:firstLine="360"/>
        <w:rPr>
          <w:rStyle w:val="c4"/>
          <w:b/>
          <w:bCs/>
          <w:color w:val="111111"/>
          <w:sz w:val="28"/>
          <w:szCs w:val="28"/>
          <w:u w:val="single"/>
        </w:rPr>
      </w:pPr>
    </w:p>
    <w:p w:rsidR="00D27940" w:rsidRDefault="00D27940" w:rsidP="00D27940">
      <w:pPr>
        <w:pStyle w:val="c1"/>
        <w:spacing w:before="0" w:beforeAutospacing="0" w:after="0" w:afterAutospacing="0"/>
        <w:ind w:firstLine="360"/>
        <w:rPr>
          <w:rStyle w:val="c4"/>
          <w:b/>
          <w:bCs/>
          <w:color w:val="111111"/>
          <w:sz w:val="28"/>
          <w:szCs w:val="28"/>
          <w:u w:val="single"/>
        </w:rPr>
      </w:pPr>
    </w:p>
    <w:p w:rsidR="00D27940" w:rsidRDefault="00D27940" w:rsidP="00D27940">
      <w:pPr>
        <w:pStyle w:val="c1"/>
        <w:spacing w:before="0" w:beforeAutospacing="0" w:after="0" w:afterAutospacing="0"/>
        <w:ind w:firstLine="360"/>
        <w:rPr>
          <w:rStyle w:val="c4"/>
          <w:b/>
          <w:bCs/>
          <w:color w:val="111111"/>
          <w:sz w:val="28"/>
          <w:szCs w:val="28"/>
          <w:u w:val="single"/>
        </w:rPr>
      </w:pPr>
    </w:p>
    <w:p w:rsidR="00D27940" w:rsidRDefault="00D27940" w:rsidP="00D27940">
      <w:pPr>
        <w:pStyle w:val="c9"/>
        <w:spacing w:before="0" w:beforeAutospacing="0" w:after="0" w:afterAutospacing="0"/>
        <w:ind w:firstLine="36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color w:val="111111"/>
        </w:rPr>
        <w:t>Выполнила: учитель-логопед</w:t>
      </w:r>
    </w:p>
    <w:p w:rsidR="00D27940" w:rsidRPr="00D27940" w:rsidRDefault="00D27940" w:rsidP="00D27940">
      <w:pPr>
        <w:pStyle w:val="c9"/>
        <w:spacing w:before="0" w:beforeAutospacing="0" w:after="0" w:afterAutospacing="0"/>
        <w:ind w:firstLine="360"/>
        <w:jc w:val="right"/>
        <w:rPr>
          <w:rStyle w:val="c4"/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4"/>
          <w:b/>
          <w:bCs/>
          <w:color w:val="111111"/>
        </w:rPr>
        <w:t>Ларькина</w:t>
      </w:r>
      <w:proofErr w:type="spellEnd"/>
      <w:r>
        <w:rPr>
          <w:rStyle w:val="c14"/>
          <w:b/>
          <w:bCs/>
          <w:color w:val="111111"/>
        </w:rPr>
        <w:t xml:space="preserve"> С.А.</w:t>
      </w:r>
    </w:p>
    <w:p w:rsidR="00D27940" w:rsidRDefault="00D27940" w:rsidP="00D27940">
      <w:pPr>
        <w:pStyle w:val="c1"/>
        <w:spacing w:before="0" w:beforeAutospacing="0" w:after="0" w:afterAutospacing="0"/>
        <w:jc w:val="center"/>
        <w:rPr>
          <w:rStyle w:val="c4"/>
          <w:b/>
          <w:bCs/>
          <w:color w:val="111111"/>
          <w:sz w:val="28"/>
          <w:szCs w:val="28"/>
          <w:u w:val="single"/>
        </w:rPr>
      </w:pPr>
    </w:p>
    <w:p w:rsidR="00D27940" w:rsidRDefault="00D27940" w:rsidP="00D27940">
      <w:pPr>
        <w:pStyle w:val="c1"/>
        <w:spacing w:before="0" w:beforeAutospacing="0" w:after="0" w:afterAutospacing="0"/>
        <w:jc w:val="center"/>
        <w:rPr>
          <w:rStyle w:val="c4"/>
          <w:b/>
          <w:bCs/>
          <w:color w:val="111111"/>
          <w:sz w:val="28"/>
          <w:szCs w:val="28"/>
          <w:u w:val="single"/>
        </w:rPr>
      </w:pPr>
    </w:p>
    <w:p w:rsidR="00D27940" w:rsidRDefault="00D27940" w:rsidP="00D27940">
      <w:pPr>
        <w:pStyle w:val="c1"/>
        <w:spacing w:before="0" w:beforeAutospacing="0" w:after="0" w:afterAutospacing="0"/>
        <w:jc w:val="center"/>
        <w:rPr>
          <w:rStyle w:val="c4"/>
          <w:b/>
          <w:bCs/>
          <w:color w:val="111111"/>
          <w:sz w:val="28"/>
          <w:szCs w:val="28"/>
          <w:u w:val="single"/>
        </w:rPr>
      </w:pPr>
    </w:p>
    <w:p w:rsidR="00D27940" w:rsidRDefault="00D27940" w:rsidP="00D27940">
      <w:pPr>
        <w:pStyle w:val="c1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111111"/>
          <w:sz w:val="28"/>
          <w:szCs w:val="28"/>
          <w:u w:val="single"/>
        </w:rPr>
        <w:lastRenderedPageBreak/>
        <w:t>Содержание</w:t>
      </w:r>
      <w:r>
        <w:rPr>
          <w:rStyle w:val="c16"/>
          <w:b/>
          <w:bCs/>
          <w:color w:val="111111"/>
          <w:sz w:val="28"/>
          <w:szCs w:val="28"/>
        </w:rPr>
        <w:t>:</w:t>
      </w:r>
    </w:p>
    <w:p w:rsidR="00D27940" w:rsidRDefault="00D27940" w:rsidP="00D27940">
      <w:pPr>
        <w:pStyle w:val="c12"/>
        <w:spacing w:before="0" w:beforeAutospacing="0" w:after="0" w:afterAutospacing="0"/>
        <w:ind w:firstLine="358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244061"/>
          <w:sz w:val="28"/>
          <w:szCs w:val="28"/>
        </w:rPr>
        <w:t>Раздел I</w:t>
      </w:r>
    </w:p>
    <w:p w:rsidR="00D27940" w:rsidRPr="00D27940" w:rsidRDefault="00D27940" w:rsidP="00D27940">
      <w:pPr>
        <w:pStyle w:val="c12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D27940">
        <w:rPr>
          <w:rStyle w:val="c15"/>
          <w:color w:val="244061"/>
          <w:sz w:val="28"/>
          <w:szCs w:val="28"/>
        </w:rPr>
        <w:t>Информационная часть</w:t>
      </w:r>
    </w:p>
    <w:p w:rsidR="00D27940" w:rsidRPr="00D27940" w:rsidRDefault="00D27940" w:rsidP="00D27940">
      <w:pPr>
        <w:pStyle w:val="c12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1. Паспорт проекта</w:t>
      </w:r>
    </w:p>
    <w:p w:rsidR="00D27940" w:rsidRPr="00D27940" w:rsidRDefault="00D27940" w:rsidP="00D27940">
      <w:pPr>
        <w:pStyle w:val="c12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D27940">
        <w:rPr>
          <w:rStyle w:val="c15"/>
          <w:color w:val="244061"/>
          <w:sz w:val="28"/>
          <w:szCs w:val="28"/>
        </w:rPr>
        <w:t>Раздел II</w:t>
      </w:r>
    </w:p>
    <w:p w:rsidR="00D27940" w:rsidRPr="00D27940" w:rsidRDefault="00D27940" w:rsidP="00D27940">
      <w:pPr>
        <w:pStyle w:val="c12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D27940">
        <w:rPr>
          <w:rStyle w:val="c15"/>
          <w:color w:val="244061"/>
          <w:sz w:val="28"/>
          <w:szCs w:val="28"/>
        </w:rPr>
        <w:t>Содержательная часть</w:t>
      </w:r>
    </w:p>
    <w:p w:rsidR="00D27940" w:rsidRPr="00D27940" w:rsidRDefault="00D27940" w:rsidP="00D27940">
      <w:pPr>
        <w:pStyle w:val="c12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1. Аннотация проекта</w:t>
      </w:r>
    </w:p>
    <w:p w:rsidR="00D27940" w:rsidRPr="00D27940" w:rsidRDefault="00D27940" w:rsidP="00D27940">
      <w:pPr>
        <w:pStyle w:val="c12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2. Актуальность темы и проблема, на решение которой направлен проект.</w:t>
      </w:r>
    </w:p>
    <w:p w:rsidR="00D27940" w:rsidRPr="00D27940" w:rsidRDefault="00D27940" w:rsidP="00D27940">
      <w:pPr>
        <w:pStyle w:val="c12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3. Цели и задачи проекта</w:t>
      </w:r>
    </w:p>
    <w:p w:rsidR="00D27940" w:rsidRPr="00D27940" w:rsidRDefault="00D27940" w:rsidP="00D27940">
      <w:pPr>
        <w:pStyle w:val="c12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4. Новизна проекта и практическая значимость</w:t>
      </w:r>
    </w:p>
    <w:p w:rsidR="00D27940" w:rsidRPr="00D27940" w:rsidRDefault="00D27940" w:rsidP="00D27940">
      <w:pPr>
        <w:pStyle w:val="c12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5. Предполагаемые риски</w:t>
      </w:r>
    </w:p>
    <w:p w:rsidR="00D27940" w:rsidRPr="00D27940" w:rsidRDefault="00D27940" w:rsidP="00D27940">
      <w:pPr>
        <w:pStyle w:val="c12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6. Ожидаемый результат</w:t>
      </w:r>
    </w:p>
    <w:p w:rsidR="00D27940" w:rsidRPr="00D27940" w:rsidRDefault="00D27940" w:rsidP="00D27940">
      <w:pPr>
        <w:pStyle w:val="c12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7. Эффективность данных результатов</w:t>
      </w:r>
    </w:p>
    <w:p w:rsidR="00D27940" w:rsidRPr="00D27940" w:rsidRDefault="00D27940" w:rsidP="00D27940">
      <w:pPr>
        <w:pStyle w:val="c12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8. Участники проекта</w:t>
      </w:r>
    </w:p>
    <w:p w:rsidR="00D27940" w:rsidRPr="00D27940" w:rsidRDefault="00D27940" w:rsidP="00D27940">
      <w:pPr>
        <w:pStyle w:val="c12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9. Продолжительность проекта</w:t>
      </w:r>
    </w:p>
    <w:p w:rsidR="00D27940" w:rsidRPr="00D27940" w:rsidRDefault="00D27940" w:rsidP="00D27940">
      <w:pPr>
        <w:pStyle w:val="c12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10. Этапы работы</w:t>
      </w:r>
    </w:p>
    <w:p w:rsidR="00D27940" w:rsidRPr="00D27940" w:rsidRDefault="00D27940" w:rsidP="00D27940">
      <w:pPr>
        <w:pStyle w:val="c12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11. План-схема проекта</w:t>
      </w:r>
    </w:p>
    <w:p w:rsidR="00D27940" w:rsidRPr="00D27940" w:rsidRDefault="00D27940" w:rsidP="00D27940">
      <w:pPr>
        <w:pStyle w:val="c12"/>
        <w:spacing w:before="0" w:beforeAutospacing="0" w:after="0" w:afterAutospacing="0"/>
        <w:ind w:firstLine="358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12. Список литературы</w:t>
      </w:r>
    </w:p>
    <w:p w:rsidR="00D27940" w:rsidRPr="00D27940" w:rsidRDefault="00D27940" w:rsidP="00D27940">
      <w:pPr>
        <w:pStyle w:val="c1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5"/>
          <w:b/>
          <w:bCs/>
          <w:color w:val="4F6228"/>
          <w:sz w:val="28"/>
          <w:szCs w:val="28"/>
        </w:rPr>
        <w:t>Паспорт проекта</w:t>
      </w:r>
    </w:p>
    <w:p w:rsidR="00D27940" w:rsidRPr="00D27940" w:rsidRDefault="00D27940" w:rsidP="00D27940">
      <w:pPr>
        <w:pStyle w:val="c1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3"/>
          <w:color w:val="111111"/>
          <w:sz w:val="28"/>
          <w:szCs w:val="28"/>
          <w:u w:val="single"/>
        </w:rPr>
        <w:t>Название проекта</w:t>
      </w:r>
      <w:r w:rsidRPr="00D27940">
        <w:rPr>
          <w:rStyle w:val="c0"/>
          <w:color w:val="111111"/>
          <w:sz w:val="28"/>
          <w:szCs w:val="28"/>
        </w:rPr>
        <w:t> «Мы, играя, изучаем, говорим и понимаем».</w:t>
      </w:r>
    </w:p>
    <w:p w:rsidR="00D27940" w:rsidRPr="00D27940" w:rsidRDefault="00D27940" w:rsidP="00D27940">
      <w:pPr>
        <w:pStyle w:val="c1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«Разработка и использование игровых средств, методов для повышения мотивации детей в системе </w:t>
      </w:r>
      <w:proofErr w:type="spellStart"/>
      <w:r w:rsidRPr="00D27940">
        <w:rPr>
          <w:rStyle w:val="c0"/>
          <w:color w:val="111111"/>
          <w:sz w:val="28"/>
          <w:szCs w:val="28"/>
        </w:rPr>
        <w:t>логокоррекционной</w:t>
      </w:r>
      <w:proofErr w:type="spellEnd"/>
      <w:r w:rsidRPr="00D27940">
        <w:rPr>
          <w:rStyle w:val="c0"/>
          <w:color w:val="111111"/>
          <w:sz w:val="28"/>
          <w:szCs w:val="28"/>
        </w:rPr>
        <w:t xml:space="preserve"> работы»</w:t>
      </w:r>
    </w:p>
    <w:p w:rsidR="00D27940" w:rsidRPr="00D27940" w:rsidRDefault="00D27940" w:rsidP="00D27940">
      <w:pPr>
        <w:pStyle w:val="c1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3"/>
          <w:color w:val="111111"/>
          <w:sz w:val="28"/>
          <w:szCs w:val="28"/>
          <w:u w:val="single"/>
        </w:rPr>
        <w:t>Тип проекта</w:t>
      </w:r>
      <w:r w:rsidRPr="00D27940">
        <w:rPr>
          <w:rStyle w:val="c0"/>
          <w:color w:val="111111"/>
          <w:sz w:val="28"/>
          <w:szCs w:val="28"/>
        </w:rPr>
        <w:t> - Краткосрочный, практико-ориентированный</w:t>
      </w:r>
    </w:p>
    <w:p w:rsidR="00D27940" w:rsidRPr="00D27940" w:rsidRDefault="00D27940" w:rsidP="00D27940">
      <w:pPr>
        <w:pStyle w:val="c1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5"/>
          <w:b/>
          <w:bCs/>
          <w:color w:val="4F6228"/>
          <w:sz w:val="28"/>
          <w:szCs w:val="28"/>
        </w:rPr>
        <w:t>Аннотация проекта</w:t>
      </w:r>
    </w:p>
    <w:p w:rsidR="00D27940" w:rsidRPr="00D27940" w:rsidRDefault="00D27940" w:rsidP="00D27940">
      <w:pPr>
        <w:pStyle w:val="c1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Данный проект направлен на оказание коррекционной развивающей логопедической помощи детям по средствам использования игровых методов. </w:t>
      </w:r>
    </w:p>
    <w:p w:rsidR="00D27940" w:rsidRPr="00D27940" w:rsidRDefault="00D27940" w:rsidP="00D27940">
      <w:pPr>
        <w:pStyle w:val="c1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Проект рассчитан на детей 6-7 лет, посещающих логопедическую группу в дошкольном учреждении.</w:t>
      </w:r>
    </w:p>
    <w:p w:rsidR="00D27940" w:rsidRPr="00D27940" w:rsidRDefault="00D27940" w:rsidP="00D27940">
      <w:pPr>
        <w:pStyle w:val="c1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3"/>
          <w:color w:val="111111"/>
          <w:sz w:val="28"/>
          <w:szCs w:val="28"/>
        </w:rPr>
        <w:t>Проект «Мы, играя, изучаем, говорим и понимаем» </w:t>
      </w:r>
      <w:r w:rsidRPr="00D27940">
        <w:rPr>
          <w:rStyle w:val="c3"/>
          <w:color w:val="111111"/>
          <w:sz w:val="28"/>
          <w:szCs w:val="28"/>
          <w:u w:val="single"/>
        </w:rPr>
        <w:t>носит открытый характер</w:t>
      </w:r>
      <w:r w:rsidRPr="00D27940">
        <w:rPr>
          <w:rStyle w:val="c0"/>
          <w:color w:val="111111"/>
          <w:sz w:val="28"/>
          <w:szCs w:val="28"/>
        </w:rPr>
        <w:t>: изучив традиционные и нетрадиционные формы логопедической работы, опираясь на материально-техническое оснащение логопедического кабинета, на начало 2020 года мною запланирована работа по использованию и разработке игровых методов в логопедической работе с детьми старшего дошкольного возраста, имеющими нарушение речи.</w:t>
      </w:r>
    </w:p>
    <w:p w:rsidR="00D27940" w:rsidRPr="00D27940" w:rsidRDefault="00D27940" w:rsidP="00D27940">
      <w:pPr>
        <w:pStyle w:val="c8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5"/>
          <w:b/>
          <w:bCs/>
          <w:color w:val="4F6228"/>
          <w:sz w:val="28"/>
          <w:szCs w:val="28"/>
        </w:rPr>
        <w:t>Актуальность</w:t>
      </w:r>
    </w:p>
    <w:p w:rsidR="00D27940" w:rsidRPr="00D27940" w:rsidRDefault="00D27940" w:rsidP="00D27940">
      <w:pPr>
        <w:pStyle w:val="c1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«У ребёнка есть страсть к игре, и надо её удовлетворять. Надо не только дать ему время поиграть, но надо пропитать этой игрой всю его жизнь.</w:t>
      </w:r>
    </w:p>
    <w:p w:rsidR="00D27940" w:rsidRPr="00D27940" w:rsidRDefault="00D27940" w:rsidP="00D27940">
      <w:pPr>
        <w:pStyle w:val="c1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Вся его жизнь – это игра».</w:t>
      </w:r>
    </w:p>
    <w:p w:rsidR="00D27940" w:rsidRPr="00D27940" w:rsidRDefault="00D27940" w:rsidP="00D27940">
      <w:pPr>
        <w:pStyle w:val="c1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(А. С. Макаренко)</w:t>
      </w:r>
    </w:p>
    <w:p w:rsidR="00D27940" w:rsidRPr="00D27940" w:rsidRDefault="00D27940" w:rsidP="00D27940">
      <w:pPr>
        <w:pStyle w:val="c2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С каждым годом, особенно это проявляется в последнее время, в процессе работы приходится сталкиваться с тем, что уровень речевого развития детей снижается.</w:t>
      </w:r>
    </w:p>
    <w:p w:rsidR="00D27940" w:rsidRPr="00D27940" w:rsidRDefault="00D27940" w:rsidP="00D27940">
      <w:pPr>
        <w:pStyle w:val="c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 xml:space="preserve">Как следствие, дети сталкиваются с трудностями в процессе обучения, слабо усваивают программный материал. В связи с этим возникла необходимость использования эффективных методов обучения и коррекционной работы, обеспечивающих успешное овладение детьми </w:t>
      </w:r>
      <w:r w:rsidRPr="00D27940">
        <w:rPr>
          <w:rStyle w:val="c0"/>
          <w:color w:val="111111"/>
          <w:sz w:val="28"/>
          <w:szCs w:val="28"/>
        </w:rPr>
        <w:lastRenderedPageBreak/>
        <w:t>знаниями, умениями, навыками, предусмотренных программой и на помощь приходит игра, и становится важным направлением коррекционной работы.</w:t>
      </w:r>
    </w:p>
    <w:p w:rsidR="00D27940" w:rsidRPr="00D27940" w:rsidRDefault="00D27940" w:rsidP="00D27940">
      <w:pPr>
        <w:pStyle w:val="c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Сделать занятие с детьми интересным, но не развлекательным, эффективным, а не эффектным, обучать, играя, а не просто играть – вот те главные проблемы, которые необходимо решать логопеду в работе с детьми в детском саду.</w:t>
      </w:r>
    </w:p>
    <w:p w:rsidR="00D27940" w:rsidRPr="00D27940" w:rsidRDefault="00D27940" w:rsidP="00D27940">
      <w:pPr>
        <w:pStyle w:val="c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 xml:space="preserve">На моей </w:t>
      </w:r>
      <w:r w:rsidRPr="00D27940">
        <w:rPr>
          <w:rStyle w:val="c0"/>
          <w:color w:val="111111"/>
          <w:sz w:val="28"/>
          <w:szCs w:val="28"/>
        </w:rPr>
        <w:t xml:space="preserve"> логопедической практике я встретила немало детей с чувством </w:t>
      </w:r>
      <w:proofErr w:type="spellStart"/>
      <w:r w:rsidRPr="00D27940">
        <w:rPr>
          <w:rStyle w:val="c0"/>
          <w:color w:val="111111"/>
          <w:sz w:val="28"/>
          <w:szCs w:val="28"/>
        </w:rPr>
        <w:t>ущемлённости</w:t>
      </w:r>
      <w:proofErr w:type="spellEnd"/>
      <w:r w:rsidRPr="00D27940">
        <w:rPr>
          <w:rStyle w:val="c0"/>
          <w:color w:val="111111"/>
          <w:sz w:val="28"/>
          <w:szCs w:val="28"/>
        </w:rPr>
        <w:t xml:space="preserve"> от сознания своего дефекта. Ребёнок иначе относится к себе, к коллективу, к оценкам окружающих.</w:t>
      </w:r>
    </w:p>
    <w:p w:rsidR="00D27940" w:rsidRPr="00D27940" w:rsidRDefault="00D27940" w:rsidP="00D27940">
      <w:pPr>
        <w:pStyle w:val="c2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17"/>
          <w:color w:val="0070C0"/>
          <w:sz w:val="28"/>
          <w:szCs w:val="28"/>
        </w:rPr>
        <w:t>Работая с использованием игровых приёмов, можно сделать некоторые выводы об их значении в развитии детей с нарушениями речи.</w:t>
      </w:r>
    </w:p>
    <w:p w:rsidR="00D27940" w:rsidRPr="00D27940" w:rsidRDefault="00D27940" w:rsidP="00D27940">
      <w:pPr>
        <w:pStyle w:val="c2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1. Игры отвлекают внимание ребёнка от речевого дефекта и побуждают его к общению.</w:t>
      </w:r>
    </w:p>
    <w:p w:rsidR="00D27940" w:rsidRPr="00D27940" w:rsidRDefault="00D27940" w:rsidP="00D27940">
      <w:pPr>
        <w:pStyle w:val="c2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2. Освобождают детей от утомительной, неестественной для их возраста неподвижности на занятиях.</w:t>
      </w:r>
    </w:p>
    <w:p w:rsidR="00D27940" w:rsidRPr="00D27940" w:rsidRDefault="00D27940" w:rsidP="00D27940">
      <w:pPr>
        <w:pStyle w:val="c2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3. Помогают разнообразить виды деятельности детей на коррекционном занятии по всем разделам программы, включая в работу различные уровни регуляции.</w:t>
      </w:r>
    </w:p>
    <w:p w:rsidR="00D27940" w:rsidRPr="00D27940" w:rsidRDefault="00D27940" w:rsidP="00D27940">
      <w:pPr>
        <w:pStyle w:val="c2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4. Развивают общую и мелкую моторику, умение ориентироваться в пространстве.</w:t>
      </w:r>
    </w:p>
    <w:p w:rsidR="00D27940" w:rsidRPr="00D27940" w:rsidRDefault="00D27940" w:rsidP="00D27940">
      <w:pPr>
        <w:pStyle w:val="c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3"/>
          <w:color w:val="111111"/>
          <w:sz w:val="28"/>
          <w:szCs w:val="28"/>
        </w:rPr>
        <w:t>5. Помогают проводить работу над развитием просодических </w:t>
      </w:r>
      <w:r w:rsidRPr="00D27940">
        <w:rPr>
          <w:rStyle w:val="c3"/>
          <w:i/>
          <w:iCs/>
          <w:color w:val="111111"/>
          <w:sz w:val="28"/>
          <w:szCs w:val="28"/>
        </w:rPr>
        <w:t>(мелодико-интонационных)</w:t>
      </w:r>
      <w:r w:rsidRPr="00D27940">
        <w:rPr>
          <w:rStyle w:val="c0"/>
          <w:color w:val="111111"/>
          <w:sz w:val="28"/>
          <w:szCs w:val="28"/>
        </w:rPr>
        <w:t> компонентов речи.</w:t>
      </w:r>
    </w:p>
    <w:p w:rsidR="00D27940" w:rsidRPr="00D27940" w:rsidRDefault="00D27940" w:rsidP="00D27940">
      <w:pPr>
        <w:pStyle w:val="c2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 xml:space="preserve">6. Игры развивают и нормализуют эмоционально-волевую сферу, что особенно важно для </w:t>
      </w:r>
      <w:proofErr w:type="spellStart"/>
      <w:r w:rsidRPr="00D27940">
        <w:rPr>
          <w:rStyle w:val="c0"/>
          <w:color w:val="111111"/>
          <w:sz w:val="28"/>
          <w:szCs w:val="28"/>
        </w:rPr>
        <w:t>гипервозбудимых</w:t>
      </w:r>
      <w:proofErr w:type="spellEnd"/>
      <w:r w:rsidRPr="00D27940">
        <w:rPr>
          <w:rStyle w:val="c0"/>
          <w:color w:val="111111"/>
          <w:sz w:val="28"/>
          <w:szCs w:val="28"/>
        </w:rPr>
        <w:t xml:space="preserve"> детей.</w:t>
      </w:r>
    </w:p>
    <w:p w:rsidR="00D27940" w:rsidRPr="00D27940" w:rsidRDefault="00D27940" w:rsidP="00D27940">
      <w:pPr>
        <w:pStyle w:val="c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Всё это способствует лучшему функционированию речевых органов и оказывает положительное влияние на выработку у детей правильных речевых навыков. Задача логопеда совместно с родителями убедить ребёнка в том, что речь можно исправить, можно помочь ребёнку стать таким как все. Важно заинтересовать ребёнка так, чтобы ему самому захотелось участвовать в процессе коррекции речи. А для этого занятия не должны быть скучными, как урок, а должны стать интересной игрой.</w:t>
      </w:r>
    </w:p>
    <w:p w:rsidR="00D27940" w:rsidRPr="00D27940" w:rsidRDefault="00D27940" w:rsidP="00D27940">
      <w:pPr>
        <w:pStyle w:val="c1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3"/>
          <w:color w:val="111111"/>
          <w:sz w:val="28"/>
          <w:szCs w:val="28"/>
        </w:rPr>
        <w:t>«</w:t>
      </w:r>
      <w:r w:rsidRPr="00D27940">
        <w:rPr>
          <w:rStyle w:val="c3"/>
          <w:color w:val="111111"/>
          <w:sz w:val="28"/>
          <w:szCs w:val="28"/>
          <w:u w:val="single"/>
        </w:rPr>
        <w:t>Для ребят дошкольного возраста –</w:t>
      </w:r>
    </w:p>
    <w:p w:rsidR="00D27940" w:rsidRPr="00D27940" w:rsidRDefault="00D27940" w:rsidP="00D27940">
      <w:pPr>
        <w:pStyle w:val="c1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3"/>
          <w:color w:val="111111"/>
          <w:sz w:val="28"/>
          <w:szCs w:val="28"/>
          <w:u w:val="single"/>
        </w:rPr>
        <w:t>игры имеют исключительное значение</w:t>
      </w:r>
      <w:r w:rsidRPr="00D27940">
        <w:rPr>
          <w:rStyle w:val="c0"/>
          <w:color w:val="111111"/>
          <w:sz w:val="28"/>
          <w:szCs w:val="28"/>
        </w:rPr>
        <w:t>: </w:t>
      </w:r>
    </w:p>
    <w:p w:rsidR="00D27940" w:rsidRPr="00D27940" w:rsidRDefault="00D27940" w:rsidP="00D27940">
      <w:pPr>
        <w:pStyle w:val="c1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игра для них - учеба, игра для них - труд, </w:t>
      </w:r>
    </w:p>
    <w:p w:rsidR="00D27940" w:rsidRPr="00D27940" w:rsidRDefault="00D27940" w:rsidP="00D27940">
      <w:pPr>
        <w:pStyle w:val="c1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игра для них - серьезная форма воспитания».</w:t>
      </w:r>
    </w:p>
    <w:p w:rsidR="00D27940" w:rsidRPr="00D27940" w:rsidRDefault="00D27940" w:rsidP="00D27940">
      <w:pPr>
        <w:pStyle w:val="c1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(Крупская Н. К.)</w:t>
      </w:r>
    </w:p>
    <w:p w:rsidR="00D27940" w:rsidRPr="00D27940" w:rsidRDefault="00D27940" w:rsidP="00D27940">
      <w:pPr>
        <w:pStyle w:val="c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Заниматься на логопедических занятиях, играя, весело и интересно. В результате возникающего интереса к играм, поставленные звуки быстро закрепляются, речь становится грамматически правильной, а скучные и малоинтересные упражнения по словоизменению и звуковому анализу становятся для ребёнка увлекательными заданиями.</w:t>
      </w:r>
    </w:p>
    <w:p w:rsidR="00D27940" w:rsidRPr="00D27940" w:rsidRDefault="00D27940" w:rsidP="00D27940">
      <w:pPr>
        <w:pStyle w:val="c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Использование игр в системе логопедической работы позволяет снизить утомляемость и повысить эмоциональную заинтересованность ребёнка.</w:t>
      </w:r>
    </w:p>
    <w:p w:rsidR="00D27940" w:rsidRPr="00D27940" w:rsidRDefault="00D27940" w:rsidP="00D27940">
      <w:pPr>
        <w:pStyle w:val="c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Применение игровых методов на логопедических занятиях, интересно, познавательно и увлекательно детям. Они притягивают внимание, которого мы порой не можем добиться при работе с детьми.</w:t>
      </w:r>
    </w:p>
    <w:p w:rsidR="00D27940" w:rsidRPr="00D27940" w:rsidRDefault="00D27940" w:rsidP="00D27940">
      <w:pPr>
        <w:pStyle w:val="c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lastRenderedPageBreak/>
        <w:t>Все эти факты послужили разработке данного проекта. Нам необходимо разработать новые игровые подходы, средства в логопедической работе, увлекая детей, их родителей и педагогов.</w:t>
      </w:r>
    </w:p>
    <w:p w:rsidR="00D27940" w:rsidRPr="00D27940" w:rsidRDefault="00D27940" w:rsidP="00D27940">
      <w:pPr>
        <w:pStyle w:val="c8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19"/>
          <w:b/>
          <w:bCs/>
          <w:color w:val="4F6228"/>
          <w:sz w:val="28"/>
          <w:szCs w:val="28"/>
        </w:rPr>
        <w:t>Цель</w:t>
      </w:r>
    </w:p>
    <w:p w:rsidR="00D27940" w:rsidRPr="00D27940" w:rsidRDefault="00D27940" w:rsidP="00D27940">
      <w:pPr>
        <w:pStyle w:val="c1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Создание и организация условий для использования игровых методов на логопедических занятиях для повышения эффективности работы учителя-логопеда, а также эффективности игровых технологий, как средства развития мотивации и повышения познавательного интереса воспитанников на логопедических занятиях.</w:t>
      </w:r>
    </w:p>
    <w:p w:rsidR="00D27940" w:rsidRPr="00D27940" w:rsidRDefault="00D27940" w:rsidP="00D27940">
      <w:pPr>
        <w:pStyle w:val="c8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5"/>
          <w:b/>
          <w:bCs/>
          <w:color w:val="4F6228"/>
          <w:sz w:val="28"/>
          <w:szCs w:val="28"/>
        </w:rPr>
        <w:t>Задачи</w:t>
      </w:r>
    </w:p>
    <w:p w:rsidR="00D27940" w:rsidRPr="00D27940" w:rsidRDefault="00D27940" w:rsidP="00D27940">
      <w:pPr>
        <w:pStyle w:val="c2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1. Познакомиться с традиционными и нетрадиционными игровыми методами.</w:t>
      </w:r>
    </w:p>
    <w:p w:rsidR="00D27940" w:rsidRPr="00D27940" w:rsidRDefault="00D27940" w:rsidP="00D27940">
      <w:pPr>
        <w:pStyle w:val="c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2. Использовать современные игровые технологии в процессе обучения на логопедических занятиях.</w:t>
      </w:r>
    </w:p>
    <w:p w:rsidR="00D27940" w:rsidRPr="00D27940" w:rsidRDefault="00D27940" w:rsidP="00D27940">
      <w:pPr>
        <w:pStyle w:val="c2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3. Совершенствовать предметно-развивающую среду.</w:t>
      </w:r>
    </w:p>
    <w:p w:rsidR="00D27940" w:rsidRPr="00D27940" w:rsidRDefault="00D27940" w:rsidP="00D27940">
      <w:pPr>
        <w:pStyle w:val="c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4. Повышать мотивацию, интерес к логопедическим занятиям.</w:t>
      </w:r>
    </w:p>
    <w:p w:rsidR="00D27940" w:rsidRPr="00D27940" w:rsidRDefault="00D27940" w:rsidP="00D27940">
      <w:pPr>
        <w:pStyle w:val="c2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5. Систематизировать знания педагогов в использовании игровых методов на занятиях.</w:t>
      </w:r>
    </w:p>
    <w:p w:rsidR="00D27940" w:rsidRPr="00D27940" w:rsidRDefault="00D27940" w:rsidP="00D27940">
      <w:pPr>
        <w:pStyle w:val="c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3"/>
          <w:color w:val="111111"/>
          <w:sz w:val="28"/>
          <w:szCs w:val="28"/>
        </w:rPr>
        <w:t>6.</w:t>
      </w:r>
      <w:r w:rsidRPr="00D27940">
        <w:rPr>
          <w:rStyle w:val="c3"/>
          <w:color w:val="111111"/>
          <w:sz w:val="28"/>
          <w:szCs w:val="28"/>
          <w:u w:val="single"/>
        </w:rPr>
        <w:t>Распространить опыт работы через активные формы работы</w:t>
      </w:r>
      <w:r w:rsidRPr="00D27940">
        <w:rPr>
          <w:rStyle w:val="c0"/>
          <w:color w:val="111111"/>
          <w:sz w:val="28"/>
          <w:szCs w:val="28"/>
        </w:rPr>
        <w:t>: интернет-ресурсы, СМИ.</w:t>
      </w:r>
    </w:p>
    <w:p w:rsidR="00D27940" w:rsidRPr="00D27940" w:rsidRDefault="00D27940" w:rsidP="00D27940">
      <w:pPr>
        <w:pStyle w:val="c8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5"/>
          <w:b/>
          <w:bCs/>
          <w:color w:val="4F6228"/>
          <w:sz w:val="28"/>
          <w:szCs w:val="28"/>
        </w:rPr>
        <w:t>Новизна</w:t>
      </w:r>
    </w:p>
    <w:p w:rsidR="00D27940" w:rsidRPr="00D27940" w:rsidRDefault="00D27940" w:rsidP="00D27940">
      <w:pPr>
        <w:pStyle w:val="c1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Новизна проекта заключается в том, что в нём представлены новые подходы в игровых методах коррекционной работы.</w:t>
      </w:r>
    </w:p>
    <w:p w:rsidR="00D27940" w:rsidRPr="00D27940" w:rsidRDefault="00D27940" w:rsidP="00D27940">
      <w:pPr>
        <w:pStyle w:val="c8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5"/>
          <w:b/>
          <w:bCs/>
          <w:color w:val="4F6228"/>
          <w:sz w:val="28"/>
          <w:szCs w:val="28"/>
        </w:rPr>
        <w:t>Практическая значимость</w:t>
      </w:r>
    </w:p>
    <w:p w:rsidR="00D27940" w:rsidRPr="00D27940" w:rsidRDefault="00D27940" w:rsidP="00D27940">
      <w:pPr>
        <w:pStyle w:val="c1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Практическая значимость проекта состоит в том, что содержащиеся в нём выводы обеспечат качественно новый подход к работе с детьми как по коррекции речевых нарушений, так и в разных областях воспитательно-образовательного процесса в целом.</w:t>
      </w:r>
    </w:p>
    <w:p w:rsidR="00D27940" w:rsidRPr="00D27940" w:rsidRDefault="00D27940" w:rsidP="00D27940">
      <w:pPr>
        <w:pStyle w:val="c8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5"/>
          <w:b/>
          <w:bCs/>
          <w:color w:val="4F6228"/>
          <w:sz w:val="28"/>
          <w:szCs w:val="28"/>
        </w:rPr>
        <w:t>Ожидаемый результат</w:t>
      </w:r>
    </w:p>
    <w:p w:rsidR="00D27940" w:rsidRPr="00D27940" w:rsidRDefault="00D27940" w:rsidP="00D27940">
      <w:pPr>
        <w:pStyle w:val="c2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1. Использование игровых методов в коррекционной работе будет способствовать повышению мотивации и успешному развитию коммуникативных и творческих способностей детей.</w:t>
      </w:r>
    </w:p>
    <w:p w:rsidR="00D27940" w:rsidRPr="00D27940" w:rsidRDefault="00D27940" w:rsidP="00D27940">
      <w:pPr>
        <w:pStyle w:val="c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2. Повышение психолого-педагогической компетенции педагогов и родителей в вопросах воздействия игры в речевом развитии детей.</w:t>
      </w:r>
    </w:p>
    <w:p w:rsidR="00D27940" w:rsidRPr="00D27940" w:rsidRDefault="00D27940" w:rsidP="00D27940">
      <w:pPr>
        <w:pStyle w:val="c2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3. Создание богатой копилки игровых материалов для коррекционной работы.</w:t>
      </w:r>
    </w:p>
    <w:p w:rsidR="00D27940" w:rsidRPr="00D27940" w:rsidRDefault="00D27940" w:rsidP="00D27940">
      <w:pPr>
        <w:pStyle w:val="c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4. Презентация проекта в форме развлечения.</w:t>
      </w:r>
    </w:p>
    <w:p w:rsidR="00D27940" w:rsidRPr="00D27940" w:rsidRDefault="00D27940" w:rsidP="00D27940">
      <w:pPr>
        <w:pStyle w:val="c8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5"/>
          <w:b/>
          <w:bCs/>
          <w:color w:val="4F6228"/>
          <w:sz w:val="28"/>
          <w:szCs w:val="28"/>
        </w:rPr>
        <w:t>Эффективность данных результатов</w:t>
      </w:r>
    </w:p>
    <w:p w:rsidR="00D27940" w:rsidRPr="00D27940" w:rsidRDefault="00D27940" w:rsidP="00D27940">
      <w:pPr>
        <w:pStyle w:val="c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- положительная динамика речевого развития (снижение количества детей, нуждающихся в логопедической помощи);</w:t>
      </w:r>
    </w:p>
    <w:p w:rsidR="00D27940" w:rsidRPr="00D27940" w:rsidRDefault="00D27940" w:rsidP="00D27940">
      <w:pPr>
        <w:pStyle w:val="c2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- выработка устойчивой мотивации детей к речевой самореализации;</w:t>
      </w:r>
    </w:p>
    <w:p w:rsidR="00D27940" w:rsidRPr="00D27940" w:rsidRDefault="00D27940" w:rsidP="00D27940">
      <w:pPr>
        <w:pStyle w:val="c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3"/>
          <w:color w:val="111111"/>
          <w:sz w:val="28"/>
          <w:szCs w:val="28"/>
        </w:rPr>
        <w:t>- положительная оценка деятельности ДОУ в </w:t>
      </w:r>
      <w:r w:rsidRPr="00D27940">
        <w:rPr>
          <w:rStyle w:val="c3"/>
          <w:i/>
          <w:iCs/>
          <w:color w:val="111111"/>
          <w:sz w:val="28"/>
          <w:szCs w:val="28"/>
        </w:rPr>
        <w:t>«глазах»</w:t>
      </w:r>
      <w:r w:rsidRPr="00D27940">
        <w:rPr>
          <w:rStyle w:val="c0"/>
          <w:color w:val="111111"/>
          <w:sz w:val="28"/>
          <w:szCs w:val="28"/>
        </w:rPr>
        <w:t> родителей;</w:t>
      </w:r>
    </w:p>
    <w:p w:rsidR="00D27940" w:rsidRPr="00D27940" w:rsidRDefault="00D27940" w:rsidP="00D27940">
      <w:pPr>
        <w:pStyle w:val="c2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- приобретение и использование знаний по вопросам игровых методов в речевом развитии детей;</w:t>
      </w:r>
    </w:p>
    <w:p w:rsidR="00D27940" w:rsidRPr="00D27940" w:rsidRDefault="00D27940" w:rsidP="00D27940">
      <w:pPr>
        <w:pStyle w:val="c2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- заинтересованность педагогов в творчестве и инновациях.</w:t>
      </w:r>
    </w:p>
    <w:p w:rsidR="00D27940" w:rsidRPr="00D27940" w:rsidRDefault="00D27940" w:rsidP="00D27940">
      <w:pPr>
        <w:pStyle w:val="c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4"/>
          <w:b/>
          <w:bCs/>
          <w:color w:val="C00000"/>
          <w:sz w:val="28"/>
          <w:szCs w:val="28"/>
          <w:u w:val="single"/>
        </w:rPr>
        <w:t>Участники проекта</w:t>
      </w:r>
    </w:p>
    <w:p w:rsidR="00D27940" w:rsidRPr="00D27940" w:rsidRDefault="00D27940" w:rsidP="00D27940">
      <w:pPr>
        <w:pStyle w:val="c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lastRenderedPageBreak/>
        <w:t>Участники проекта: дети подготовительной логопедической группы, родители, учитель-логопед, восп</w:t>
      </w:r>
      <w:r>
        <w:rPr>
          <w:rStyle w:val="c0"/>
          <w:color w:val="111111"/>
          <w:sz w:val="28"/>
          <w:szCs w:val="28"/>
        </w:rPr>
        <w:t>итател</w:t>
      </w:r>
      <w:r w:rsidRPr="00D27940">
        <w:rPr>
          <w:rStyle w:val="c0"/>
          <w:color w:val="111111"/>
          <w:sz w:val="28"/>
          <w:szCs w:val="28"/>
        </w:rPr>
        <w:t>ь.</w:t>
      </w:r>
    </w:p>
    <w:p w:rsidR="00D27940" w:rsidRPr="00D27940" w:rsidRDefault="00D27940" w:rsidP="00D27940">
      <w:pPr>
        <w:pStyle w:val="c8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13"/>
          <w:b/>
          <w:bCs/>
          <w:color w:val="002060"/>
          <w:sz w:val="28"/>
          <w:szCs w:val="28"/>
        </w:rPr>
        <w:t>Этапы работы</w:t>
      </w:r>
    </w:p>
    <w:p w:rsidR="00D27940" w:rsidRPr="00D27940" w:rsidRDefault="00D27940" w:rsidP="00D27940">
      <w:pPr>
        <w:pStyle w:val="c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1. Определение темы. Вызвать интерес детей и родителей к теме проекта.</w:t>
      </w:r>
    </w:p>
    <w:p w:rsidR="00D27940" w:rsidRPr="00D27940" w:rsidRDefault="00D27940" w:rsidP="00D27940">
      <w:pPr>
        <w:pStyle w:val="c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2. Составление плана-схемы проекта</w:t>
      </w:r>
    </w:p>
    <w:p w:rsidR="00D27940" w:rsidRPr="00D27940" w:rsidRDefault="00D27940" w:rsidP="00D27940">
      <w:pPr>
        <w:pStyle w:val="c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3. Обсуждение проекта на родительском собрании с родителями</w:t>
      </w:r>
    </w:p>
    <w:p w:rsidR="00D27940" w:rsidRPr="00D27940" w:rsidRDefault="00D27940" w:rsidP="00D27940">
      <w:pPr>
        <w:pStyle w:val="c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4. Обсуждение проекта с воспитателем, музыкальным руководителем</w:t>
      </w:r>
    </w:p>
    <w:p w:rsidR="00D27940" w:rsidRPr="00D27940" w:rsidRDefault="00D27940" w:rsidP="00D27940">
      <w:pPr>
        <w:pStyle w:val="c2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5. Сбор информации, литературы, дополнительного материала</w:t>
      </w:r>
    </w:p>
    <w:p w:rsidR="00D27940" w:rsidRPr="00D27940" w:rsidRDefault="00D27940" w:rsidP="00D27940">
      <w:pPr>
        <w:pStyle w:val="c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6. Разработка игровых комплексов для разных направлений логопедической помощи.</w:t>
      </w:r>
    </w:p>
    <w:p w:rsidR="00D27940" w:rsidRPr="00D27940" w:rsidRDefault="00D27940" w:rsidP="00D27940">
      <w:pPr>
        <w:pStyle w:val="c8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13"/>
          <w:b/>
          <w:bCs/>
          <w:color w:val="002060"/>
          <w:sz w:val="28"/>
          <w:szCs w:val="28"/>
        </w:rPr>
        <w:t>План-схема</w:t>
      </w:r>
    </w:p>
    <w:p w:rsidR="00D27940" w:rsidRPr="00D27940" w:rsidRDefault="00D27940" w:rsidP="00D27940">
      <w:pPr>
        <w:pStyle w:val="c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Работы с детьми, родителями и педагогами по реализации проекта</w:t>
      </w:r>
    </w:p>
    <w:p w:rsidR="00D27940" w:rsidRPr="00D27940" w:rsidRDefault="00D27940" w:rsidP="00D27940">
      <w:pPr>
        <w:pStyle w:val="c2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3"/>
          <w:color w:val="111111"/>
          <w:sz w:val="28"/>
          <w:szCs w:val="28"/>
          <w:u w:val="single"/>
        </w:rPr>
        <w:t>1. Подготовительный  </w:t>
      </w:r>
    </w:p>
    <w:p w:rsidR="00D27940" w:rsidRPr="00D27940" w:rsidRDefault="00D27940" w:rsidP="00D27940">
      <w:pPr>
        <w:pStyle w:val="c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1 ноября 2022</w:t>
      </w:r>
      <w:r w:rsidRPr="00D27940">
        <w:rPr>
          <w:rStyle w:val="c3"/>
          <w:color w:val="111111"/>
          <w:sz w:val="28"/>
          <w:szCs w:val="28"/>
        </w:rPr>
        <w:t xml:space="preserve"> – Беседа с родителями </w:t>
      </w:r>
      <w:r w:rsidRPr="00D27940">
        <w:rPr>
          <w:rStyle w:val="c3"/>
          <w:i/>
          <w:iCs/>
          <w:color w:val="111111"/>
          <w:sz w:val="28"/>
          <w:szCs w:val="28"/>
        </w:rPr>
        <w:t>«Знакомство с проектом»</w:t>
      </w:r>
      <w:r w:rsidRPr="00D27940">
        <w:rPr>
          <w:rStyle w:val="c3"/>
          <w:color w:val="111111"/>
          <w:sz w:val="28"/>
          <w:szCs w:val="28"/>
        </w:rPr>
        <w:t> </w:t>
      </w:r>
      <w:r w:rsidRPr="00D27940">
        <w:rPr>
          <w:rStyle w:val="c0"/>
          <w:color w:val="111111"/>
          <w:sz w:val="28"/>
          <w:szCs w:val="28"/>
        </w:rPr>
        <w:t>– учитель-логопед</w:t>
      </w:r>
    </w:p>
    <w:p w:rsidR="00D27940" w:rsidRPr="00D27940" w:rsidRDefault="00D27940" w:rsidP="00D27940">
      <w:pPr>
        <w:pStyle w:val="c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7</w:t>
      </w:r>
      <w:r w:rsidRPr="00D27940">
        <w:rPr>
          <w:rStyle w:val="c3"/>
          <w:color w:val="111111"/>
          <w:sz w:val="28"/>
          <w:szCs w:val="28"/>
        </w:rPr>
        <w:t xml:space="preserve"> </w:t>
      </w:r>
      <w:r>
        <w:rPr>
          <w:rStyle w:val="c3"/>
          <w:color w:val="111111"/>
          <w:sz w:val="28"/>
          <w:szCs w:val="28"/>
        </w:rPr>
        <w:t>ноября 2022</w:t>
      </w:r>
      <w:r w:rsidRPr="00D27940">
        <w:rPr>
          <w:rStyle w:val="c3"/>
          <w:color w:val="111111"/>
          <w:sz w:val="28"/>
          <w:szCs w:val="28"/>
        </w:rPr>
        <w:t xml:space="preserve"> </w:t>
      </w:r>
      <w:r w:rsidRPr="00D27940">
        <w:rPr>
          <w:rStyle w:val="c0"/>
          <w:color w:val="111111"/>
          <w:sz w:val="28"/>
          <w:szCs w:val="28"/>
        </w:rPr>
        <w:t>– Изучение методической литературы, подбор игр и игровых методов – учитель-логопед</w:t>
      </w:r>
    </w:p>
    <w:p w:rsidR="00D27940" w:rsidRPr="00D27940" w:rsidRDefault="00D27940" w:rsidP="00D27940">
      <w:pPr>
        <w:pStyle w:val="c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 xml:space="preserve">21 </w:t>
      </w:r>
      <w:r w:rsidRPr="00D27940">
        <w:rPr>
          <w:rStyle w:val="c3"/>
          <w:color w:val="111111"/>
          <w:sz w:val="28"/>
          <w:szCs w:val="28"/>
        </w:rPr>
        <w:t xml:space="preserve"> </w:t>
      </w:r>
      <w:r>
        <w:rPr>
          <w:rStyle w:val="c3"/>
          <w:color w:val="111111"/>
          <w:sz w:val="28"/>
          <w:szCs w:val="28"/>
        </w:rPr>
        <w:t>ноября 2022</w:t>
      </w:r>
      <w:r w:rsidRPr="00D27940">
        <w:rPr>
          <w:rStyle w:val="c3"/>
          <w:color w:val="111111"/>
          <w:sz w:val="28"/>
          <w:szCs w:val="28"/>
        </w:rPr>
        <w:t xml:space="preserve"> - Анкетирование родителей </w:t>
      </w:r>
      <w:r w:rsidRPr="00D27940">
        <w:rPr>
          <w:rStyle w:val="c3"/>
          <w:i/>
          <w:iCs/>
          <w:color w:val="111111"/>
          <w:sz w:val="28"/>
          <w:szCs w:val="28"/>
        </w:rPr>
        <w:t>«Любимые игры моего ребёнка»</w:t>
      </w:r>
      <w:r w:rsidRPr="00D27940">
        <w:rPr>
          <w:rStyle w:val="c0"/>
          <w:color w:val="111111"/>
          <w:sz w:val="28"/>
          <w:szCs w:val="28"/>
        </w:rPr>
        <w:t> - учитель-логопед, воспитатель</w:t>
      </w:r>
    </w:p>
    <w:p w:rsidR="00D27940" w:rsidRPr="00D27940" w:rsidRDefault="00F40169" w:rsidP="00D27940">
      <w:pPr>
        <w:pStyle w:val="c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22 ноября 2022</w:t>
      </w:r>
      <w:r w:rsidRPr="00D27940">
        <w:rPr>
          <w:rStyle w:val="c3"/>
          <w:color w:val="111111"/>
          <w:sz w:val="28"/>
          <w:szCs w:val="28"/>
        </w:rPr>
        <w:t xml:space="preserve"> </w:t>
      </w:r>
      <w:r w:rsidR="00D27940" w:rsidRPr="00D27940">
        <w:rPr>
          <w:rStyle w:val="c3"/>
          <w:color w:val="111111"/>
          <w:sz w:val="28"/>
          <w:szCs w:val="28"/>
        </w:rPr>
        <w:t xml:space="preserve"> Консультация для педагогов </w:t>
      </w:r>
      <w:r w:rsidR="00D27940" w:rsidRPr="00D27940">
        <w:rPr>
          <w:rStyle w:val="c3"/>
          <w:i/>
          <w:iCs/>
          <w:color w:val="111111"/>
          <w:sz w:val="28"/>
          <w:szCs w:val="28"/>
        </w:rPr>
        <w:t>«Роль игры в воспитательно-образовательном процессе»</w:t>
      </w:r>
      <w:r w:rsidR="00D27940" w:rsidRPr="00D27940">
        <w:rPr>
          <w:rStyle w:val="c0"/>
          <w:color w:val="111111"/>
          <w:sz w:val="28"/>
          <w:szCs w:val="28"/>
        </w:rPr>
        <w:t> - учитель-логопед</w:t>
      </w:r>
    </w:p>
    <w:p w:rsidR="00D27940" w:rsidRPr="00D27940" w:rsidRDefault="00D27940" w:rsidP="00D27940">
      <w:pPr>
        <w:pStyle w:val="c2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3"/>
          <w:color w:val="111111"/>
          <w:sz w:val="28"/>
          <w:szCs w:val="28"/>
          <w:u w:val="single"/>
        </w:rPr>
        <w:t>2. Практический  </w:t>
      </w:r>
    </w:p>
    <w:p w:rsidR="00D27940" w:rsidRPr="00D27940" w:rsidRDefault="00F40169" w:rsidP="00D27940">
      <w:pPr>
        <w:pStyle w:val="c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 xml:space="preserve">28 </w:t>
      </w:r>
      <w:r w:rsidR="00D27940" w:rsidRPr="00D27940">
        <w:rPr>
          <w:rStyle w:val="c3"/>
          <w:color w:val="111111"/>
          <w:sz w:val="28"/>
          <w:szCs w:val="28"/>
        </w:rPr>
        <w:t xml:space="preserve"> </w:t>
      </w:r>
      <w:r>
        <w:rPr>
          <w:rStyle w:val="c3"/>
          <w:color w:val="111111"/>
          <w:sz w:val="28"/>
          <w:szCs w:val="28"/>
        </w:rPr>
        <w:t>ноября 2022</w:t>
      </w:r>
      <w:r w:rsidRPr="00D27940">
        <w:rPr>
          <w:rStyle w:val="c3"/>
          <w:color w:val="111111"/>
          <w:sz w:val="28"/>
          <w:szCs w:val="28"/>
        </w:rPr>
        <w:t xml:space="preserve"> </w:t>
      </w:r>
      <w:r w:rsidR="00D27940" w:rsidRPr="00D27940">
        <w:rPr>
          <w:rStyle w:val="c3"/>
          <w:color w:val="111111"/>
          <w:sz w:val="28"/>
          <w:szCs w:val="28"/>
        </w:rPr>
        <w:t>-  Сочинение стишков совместно с детьми про </w:t>
      </w:r>
      <w:r w:rsidR="00D27940" w:rsidRPr="00D27940">
        <w:rPr>
          <w:rStyle w:val="c3"/>
          <w:i/>
          <w:iCs/>
          <w:color w:val="111111"/>
          <w:sz w:val="28"/>
          <w:szCs w:val="28"/>
        </w:rPr>
        <w:t>«ёжика»</w:t>
      </w:r>
      <w:r w:rsidR="00D27940" w:rsidRPr="00D27940">
        <w:rPr>
          <w:rStyle w:val="c0"/>
          <w:color w:val="111111"/>
          <w:sz w:val="28"/>
          <w:szCs w:val="28"/>
        </w:rPr>
        <w:t> для использования массажных мячей в развитии мелкой моторики – учитель-логопед</w:t>
      </w:r>
    </w:p>
    <w:p w:rsidR="00D27940" w:rsidRPr="00D27940" w:rsidRDefault="00F40169" w:rsidP="00D27940">
      <w:pPr>
        <w:pStyle w:val="c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2 декабря - 16 декабря</w:t>
      </w:r>
      <w:r w:rsidR="00D27940" w:rsidRPr="00D27940">
        <w:rPr>
          <w:rStyle w:val="c0"/>
          <w:color w:val="111111"/>
          <w:sz w:val="28"/>
          <w:szCs w:val="28"/>
        </w:rPr>
        <w:t xml:space="preserve"> – Корректировка и проведение индивидуальных и </w:t>
      </w:r>
      <w:proofErr w:type="spellStart"/>
      <w:r w:rsidR="00D27940" w:rsidRPr="00D27940">
        <w:rPr>
          <w:rStyle w:val="c0"/>
          <w:color w:val="111111"/>
          <w:sz w:val="28"/>
          <w:szCs w:val="28"/>
        </w:rPr>
        <w:t>подгруповых</w:t>
      </w:r>
      <w:proofErr w:type="spellEnd"/>
      <w:r w:rsidR="00D27940" w:rsidRPr="00D27940">
        <w:rPr>
          <w:rStyle w:val="c0"/>
          <w:color w:val="111111"/>
          <w:sz w:val="28"/>
          <w:szCs w:val="28"/>
        </w:rPr>
        <w:t> логопедических занятий по внесению игрового характера в каждое направление логопедической помощи – учитель-логопед</w:t>
      </w:r>
    </w:p>
    <w:p w:rsidR="00D27940" w:rsidRPr="00D27940" w:rsidRDefault="00F40169" w:rsidP="00D27940">
      <w:pPr>
        <w:pStyle w:val="c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19 декабря  – 26 декабря</w:t>
      </w:r>
      <w:r w:rsidR="00D27940" w:rsidRPr="00D27940">
        <w:rPr>
          <w:rStyle w:val="c3"/>
          <w:color w:val="111111"/>
          <w:sz w:val="28"/>
          <w:szCs w:val="28"/>
        </w:rPr>
        <w:t> </w:t>
      </w:r>
      <w:proofErr w:type="gramStart"/>
      <w:r w:rsidR="00D27940" w:rsidRPr="00D27940">
        <w:rPr>
          <w:rStyle w:val="c3"/>
          <w:color w:val="111111"/>
          <w:sz w:val="28"/>
          <w:szCs w:val="28"/>
        </w:rPr>
        <w:t>–</w:t>
      </w:r>
      <w:r w:rsidR="00D27940" w:rsidRPr="00D27940">
        <w:rPr>
          <w:rStyle w:val="c3"/>
          <w:color w:val="111111"/>
          <w:sz w:val="28"/>
          <w:szCs w:val="28"/>
          <w:u w:val="single"/>
        </w:rPr>
        <w:t>С</w:t>
      </w:r>
      <w:proofErr w:type="gramEnd"/>
      <w:r w:rsidR="00D27940" w:rsidRPr="00D27940">
        <w:rPr>
          <w:rStyle w:val="c3"/>
          <w:color w:val="111111"/>
          <w:sz w:val="28"/>
          <w:szCs w:val="28"/>
          <w:u w:val="single"/>
        </w:rPr>
        <w:t>овместное с детьми и родителями создание дидактических игрушек</w:t>
      </w:r>
      <w:r w:rsidR="00D27940" w:rsidRPr="00D27940">
        <w:rPr>
          <w:rStyle w:val="c3"/>
          <w:color w:val="111111"/>
          <w:sz w:val="28"/>
          <w:szCs w:val="28"/>
        </w:rPr>
        <w:t>: лягушки, перчатки, язык </w:t>
      </w:r>
      <w:r w:rsidR="00D27940" w:rsidRPr="00D27940">
        <w:rPr>
          <w:rStyle w:val="c3"/>
          <w:i/>
          <w:iCs/>
          <w:color w:val="111111"/>
          <w:sz w:val="28"/>
          <w:szCs w:val="28"/>
        </w:rPr>
        <w:t xml:space="preserve">(артикуляционная гимнастика и использованием </w:t>
      </w:r>
      <w:proofErr w:type="spellStart"/>
      <w:r w:rsidR="00D27940" w:rsidRPr="00D27940">
        <w:rPr>
          <w:rStyle w:val="c3"/>
          <w:i/>
          <w:iCs/>
          <w:color w:val="111111"/>
          <w:sz w:val="28"/>
          <w:szCs w:val="28"/>
        </w:rPr>
        <w:t>биоэнергопластики</w:t>
      </w:r>
      <w:proofErr w:type="spellEnd"/>
      <w:r w:rsidR="00D27940" w:rsidRPr="00D27940">
        <w:rPr>
          <w:rStyle w:val="c3"/>
          <w:i/>
          <w:iCs/>
          <w:color w:val="111111"/>
          <w:sz w:val="28"/>
          <w:szCs w:val="28"/>
        </w:rPr>
        <w:t>)</w:t>
      </w:r>
      <w:r w:rsidR="00D27940" w:rsidRPr="00D27940">
        <w:rPr>
          <w:rStyle w:val="c0"/>
          <w:color w:val="111111"/>
          <w:sz w:val="28"/>
          <w:szCs w:val="28"/>
        </w:rPr>
        <w:t> – учитель-логопед, воспитатель, родители.</w:t>
      </w:r>
    </w:p>
    <w:p w:rsidR="00D27940" w:rsidRPr="00D27940" w:rsidRDefault="00F40169" w:rsidP="00D27940">
      <w:pPr>
        <w:pStyle w:val="c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29 декабря</w:t>
      </w:r>
      <w:r w:rsidR="00D27940" w:rsidRPr="00D27940">
        <w:rPr>
          <w:rStyle w:val="c3"/>
          <w:color w:val="111111"/>
          <w:sz w:val="28"/>
          <w:szCs w:val="28"/>
        </w:rPr>
        <w:t xml:space="preserve">  – Занятие-развлечение </w:t>
      </w:r>
      <w:r w:rsidR="00D27940" w:rsidRPr="00D27940">
        <w:rPr>
          <w:rStyle w:val="c3"/>
          <w:i/>
          <w:iCs/>
          <w:color w:val="111111"/>
          <w:sz w:val="28"/>
          <w:szCs w:val="28"/>
        </w:rPr>
        <w:t>«Наши игры»</w:t>
      </w:r>
      <w:r w:rsidR="00D27940" w:rsidRPr="00D27940">
        <w:rPr>
          <w:rStyle w:val="c0"/>
          <w:color w:val="111111"/>
          <w:sz w:val="28"/>
          <w:szCs w:val="28"/>
        </w:rPr>
        <w:t> - учитель-логопед</w:t>
      </w:r>
    </w:p>
    <w:p w:rsidR="00D27940" w:rsidRPr="00D27940" w:rsidRDefault="00F40169" w:rsidP="00D27940">
      <w:pPr>
        <w:pStyle w:val="c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t>11января</w:t>
      </w:r>
      <w:r w:rsidR="00D27940" w:rsidRPr="00D27940">
        <w:rPr>
          <w:rStyle w:val="c0"/>
          <w:color w:val="111111"/>
          <w:sz w:val="28"/>
          <w:szCs w:val="28"/>
        </w:rPr>
        <w:t xml:space="preserve">– </w:t>
      </w:r>
      <w:proofErr w:type="gramStart"/>
      <w:r w:rsidR="00D27940" w:rsidRPr="00D27940">
        <w:rPr>
          <w:rStyle w:val="c0"/>
          <w:color w:val="111111"/>
          <w:sz w:val="28"/>
          <w:szCs w:val="28"/>
        </w:rPr>
        <w:t>Со</w:t>
      </w:r>
      <w:proofErr w:type="gramEnd"/>
      <w:r w:rsidR="00D27940" w:rsidRPr="00D27940">
        <w:rPr>
          <w:rStyle w:val="c0"/>
          <w:color w:val="111111"/>
          <w:sz w:val="28"/>
          <w:szCs w:val="28"/>
        </w:rPr>
        <w:t>вместное с детьми придумывание и изготовление игровых материалов для занятий дыхательной, артикуляционной, а также постановки звуков – учитель-логопед</w:t>
      </w:r>
    </w:p>
    <w:p w:rsidR="00D27940" w:rsidRPr="00D27940" w:rsidRDefault="00F40169" w:rsidP="00D27940">
      <w:pPr>
        <w:pStyle w:val="c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proofErr w:type="gramStart"/>
      <w:r>
        <w:rPr>
          <w:rStyle w:val="c3"/>
          <w:color w:val="111111"/>
          <w:sz w:val="28"/>
          <w:szCs w:val="28"/>
        </w:rPr>
        <w:t>15 января</w:t>
      </w:r>
      <w:r w:rsidR="00D27940" w:rsidRPr="00D27940">
        <w:rPr>
          <w:rStyle w:val="c3"/>
          <w:color w:val="111111"/>
          <w:sz w:val="28"/>
          <w:szCs w:val="28"/>
        </w:rPr>
        <w:t xml:space="preserve">  - Организация специальных игр и упражнений по развитию умения употреблять предлоги в речи (дидактическая игра </w:t>
      </w:r>
      <w:r w:rsidR="00D27940" w:rsidRPr="00D27940">
        <w:rPr>
          <w:rStyle w:val="c3"/>
          <w:i/>
          <w:iCs/>
          <w:color w:val="111111"/>
          <w:sz w:val="28"/>
          <w:szCs w:val="28"/>
        </w:rPr>
        <w:t>«Собака в доме»</w:t>
      </w:r>
      <w:r w:rsidR="00D27940" w:rsidRPr="00D27940">
        <w:rPr>
          <w:rStyle w:val="c0"/>
          <w:color w:val="111111"/>
          <w:sz w:val="28"/>
          <w:szCs w:val="28"/>
        </w:rPr>
        <w:t> - учитель-логопед</w:t>
      </w:r>
      <w:proofErr w:type="gramEnd"/>
    </w:p>
    <w:p w:rsidR="00D27940" w:rsidRPr="00D27940" w:rsidRDefault="00F40169" w:rsidP="00D27940">
      <w:pPr>
        <w:pStyle w:val="c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17 января</w:t>
      </w:r>
      <w:r w:rsidR="00D27940" w:rsidRPr="00D27940">
        <w:rPr>
          <w:rStyle w:val="c3"/>
          <w:color w:val="111111"/>
          <w:sz w:val="28"/>
          <w:szCs w:val="28"/>
        </w:rPr>
        <w:t xml:space="preserve"> - Создание памятки для родителей </w:t>
      </w:r>
      <w:r w:rsidR="00D27940" w:rsidRPr="00D27940">
        <w:rPr>
          <w:rStyle w:val="c3"/>
          <w:i/>
          <w:iCs/>
          <w:color w:val="111111"/>
          <w:sz w:val="28"/>
          <w:szCs w:val="28"/>
        </w:rPr>
        <w:t>«Поучай, играя»</w:t>
      </w:r>
      <w:r w:rsidR="00D27940" w:rsidRPr="00D27940">
        <w:rPr>
          <w:rStyle w:val="c0"/>
          <w:color w:val="111111"/>
          <w:sz w:val="28"/>
          <w:szCs w:val="28"/>
        </w:rPr>
        <w:t> - учитель-логопед</w:t>
      </w:r>
    </w:p>
    <w:p w:rsidR="00D27940" w:rsidRPr="00D27940" w:rsidRDefault="00F40169" w:rsidP="00D27940">
      <w:pPr>
        <w:pStyle w:val="c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19января</w:t>
      </w:r>
      <w:r w:rsidR="00D27940" w:rsidRPr="00D27940">
        <w:rPr>
          <w:rStyle w:val="c3"/>
          <w:color w:val="111111"/>
          <w:sz w:val="28"/>
          <w:szCs w:val="28"/>
        </w:rPr>
        <w:t xml:space="preserve"> - Мастер класс для педагогов </w:t>
      </w:r>
      <w:r w:rsidR="00D27940" w:rsidRPr="00D27940">
        <w:rPr>
          <w:rStyle w:val="c3"/>
          <w:i/>
          <w:iCs/>
          <w:color w:val="111111"/>
          <w:sz w:val="28"/>
          <w:szCs w:val="28"/>
        </w:rPr>
        <w:t>«Игровые приёмы в обучении и воспитании детей»</w:t>
      </w:r>
      <w:r w:rsidR="00D27940" w:rsidRPr="00D27940">
        <w:rPr>
          <w:rStyle w:val="c0"/>
          <w:color w:val="111111"/>
          <w:sz w:val="28"/>
          <w:szCs w:val="28"/>
        </w:rPr>
        <w:t> - учитель-логопед</w:t>
      </w:r>
    </w:p>
    <w:p w:rsidR="00D27940" w:rsidRPr="00D27940" w:rsidRDefault="00D27940" w:rsidP="00D27940">
      <w:pPr>
        <w:pStyle w:val="c2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3"/>
          <w:color w:val="111111"/>
          <w:sz w:val="28"/>
          <w:szCs w:val="28"/>
          <w:u w:val="single"/>
        </w:rPr>
        <w:t>3. Заключительный</w:t>
      </w:r>
    </w:p>
    <w:p w:rsidR="00D27940" w:rsidRPr="00D27940" w:rsidRDefault="00F40169" w:rsidP="00D27940">
      <w:pPr>
        <w:pStyle w:val="c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3"/>
          <w:color w:val="111111"/>
          <w:sz w:val="28"/>
          <w:szCs w:val="28"/>
        </w:rPr>
        <w:t>27 январ</w:t>
      </w:r>
      <w:proofErr w:type="gramStart"/>
      <w:r>
        <w:rPr>
          <w:rStyle w:val="c3"/>
          <w:color w:val="111111"/>
          <w:sz w:val="28"/>
          <w:szCs w:val="28"/>
        </w:rPr>
        <w:t>я</w:t>
      </w:r>
      <w:r w:rsidR="00D27940" w:rsidRPr="00D27940">
        <w:rPr>
          <w:rStyle w:val="c3"/>
          <w:color w:val="111111"/>
          <w:sz w:val="28"/>
          <w:szCs w:val="28"/>
        </w:rPr>
        <w:t>-</w:t>
      </w:r>
      <w:proofErr w:type="gramEnd"/>
      <w:r w:rsidR="00D27940" w:rsidRPr="00D27940">
        <w:rPr>
          <w:rStyle w:val="c3"/>
          <w:color w:val="111111"/>
          <w:sz w:val="28"/>
          <w:szCs w:val="28"/>
        </w:rPr>
        <w:t xml:space="preserve"> Оформление </w:t>
      </w:r>
      <w:proofErr w:type="spellStart"/>
      <w:r w:rsidR="00D27940" w:rsidRPr="00D27940">
        <w:rPr>
          <w:rStyle w:val="c3"/>
          <w:color w:val="111111"/>
          <w:sz w:val="28"/>
          <w:szCs w:val="28"/>
        </w:rPr>
        <w:t>фото-выставки</w:t>
      </w:r>
      <w:proofErr w:type="spellEnd"/>
      <w:r w:rsidR="00D27940" w:rsidRPr="00D27940">
        <w:rPr>
          <w:rStyle w:val="c3"/>
          <w:color w:val="111111"/>
          <w:sz w:val="28"/>
          <w:szCs w:val="28"/>
        </w:rPr>
        <w:t xml:space="preserve"> для педагогов и родителей </w:t>
      </w:r>
      <w:r w:rsidR="00D27940" w:rsidRPr="00D27940">
        <w:rPr>
          <w:rStyle w:val="c3"/>
          <w:i/>
          <w:iCs/>
          <w:color w:val="111111"/>
          <w:sz w:val="28"/>
          <w:szCs w:val="28"/>
        </w:rPr>
        <w:t>«Вот так мы занимаемся, играем, развиваемся»</w:t>
      </w:r>
      <w:r w:rsidR="00D27940" w:rsidRPr="00D27940">
        <w:rPr>
          <w:rStyle w:val="c0"/>
          <w:color w:val="111111"/>
          <w:sz w:val="28"/>
          <w:szCs w:val="28"/>
        </w:rPr>
        <w:t> - учитель-логопед</w:t>
      </w:r>
    </w:p>
    <w:p w:rsidR="00D27940" w:rsidRPr="00D27940" w:rsidRDefault="00F40169" w:rsidP="00D27940">
      <w:pPr>
        <w:pStyle w:val="c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>
        <w:rPr>
          <w:rStyle w:val="c0"/>
          <w:color w:val="111111"/>
          <w:sz w:val="28"/>
          <w:szCs w:val="28"/>
        </w:rPr>
        <w:lastRenderedPageBreak/>
        <w:t>29 января</w:t>
      </w:r>
      <w:r w:rsidR="00D27940" w:rsidRPr="00D27940">
        <w:rPr>
          <w:rStyle w:val="c0"/>
          <w:color w:val="111111"/>
          <w:sz w:val="28"/>
          <w:szCs w:val="28"/>
        </w:rPr>
        <w:t xml:space="preserve"> - Подведение итогов реализации проекта на педсовете - Учитель-логопед</w:t>
      </w:r>
    </w:p>
    <w:p w:rsidR="00D27940" w:rsidRPr="00D27940" w:rsidRDefault="00D27940" w:rsidP="00D27940">
      <w:pPr>
        <w:pStyle w:val="c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- Отчёт о реализации проекта на общем родительском собрании – учитель-логопед</w:t>
      </w:r>
    </w:p>
    <w:p w:rsidR="00D27940" w:rsidRPr="00D27940" w:rsidRDefault="00D27940" w:rsidP="00D27940">
      <w:pPr>
        <w:pStyle w:val="c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 xml:space="preserve"> - Обновление предметно-развивающей среды в логопедическом кабинете - Учитель-логопед</w:t>
      </w:r>
    </w:p>
    <w:p w:rsidR="00D27940" w:rsidRPr="00D27940" w:rsidRDefault="00D27940" w:rsidP="00D27940">
      <w:pPr>
        <w:pStyle w:val="c8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Список литературы</w:t>
      </w:r>
    </w:p>
    <w:p w:rsidR="00D27940" w:rsidRPr="00D27940" w:rsidRDefault="00D27940" w:rsidP="00D27940">
      <w:pPr>
        <w:pStyle w:val="c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>1. Филичева Т. Б., Чиркина Г. В. Программа логопедической работы по преодолению ФФН речи у детей.</w:t>
      </w:r>
    </w:p>
    <w:p w:rsidR="00D27940" w:rsidRPr="00D27940" w:rsidRDefault="00D27940" w:rsidP="00D27940">
      <w:pPr>
        <w:pStyle w:val="c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3"/>
          <w:color w:val="111111"/>
          <w:sz w:val="28"/>
          <w:szCs w:val="28"/>
        </w:rPr>
        <w:t xml:space="preserve">2. </w:t>
      </w:r>
      <w:proofErr w:type="spellStart"/>
      <w:r w:rsidRPr="00D27940">
        <w:rPr>
          <w:rStyle w:val="c3"/>
          <w:color w:val="111111"/>
          <w:sz w:val="28"/>
          <w:szCs w:val="28"/>
        </w:rPr>
        <w:t>Цвынтарный</w:t>
      </w:r>
      <w:proofErr w:type="spellEnd"/>
      <w:r w:rsidRPr="00D27940">
        <w:rPr>
          <w:rStyle w:val="c3"/>
          <w:color w:val="111111"/>
          <w:sz w:val="28"/>
          <w:szCs w:val="28"/>
        </w:rPr>
        <w:t xml:space="preserve"> В. В. </w:t>
      </w:r>
      <w:r w:rsidRPr="00D27940">
        <w:rPr>
          <w:rStyle w:val="c3"/>
          <w:i/>
          <w:iCs/>
          <w:color w:val="111111"/>
          <w:sz w:val="28"/>
          <w:szCs w:val="28"/>
        </w:rPr>
        <w:t>«Играем, слушаем, подражаем - звуки получаем»</w:t>
      </w:r>
      <w:r w:rsidRPr="00D27940">
        <w:rPr>
          <w:rStyle w:val="c0"/>
          <w:color w:val="111111"/>
          <w:sz w:val="28"/>
          <w:szCs w:val="28"/>
        </w:rPr>
        <w:t> М., 2004</w:t>
      </w:r>
    </w:p>
    <w:p w:rsidR="00D27940" w:rsidRPr="00D27940" w:rsidRDefault="00D27940" w:rsidP="00D27940">
      <w:pPr>
        <w:pStyle w:val="c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3"/>
          <w:color w:val="111111"/>
          <w:sz w:val="28"/>
          <w:szCs w:val="28"/>
        </w:rPr>
        <w:t>3. Борисова Е. А. Индивидуальные </w:t>
      </w:r>
      <w:proofErr w:type="spellStart"/>
      <w:r w:rsidRPr="00D27940">
        <w:rPr>
          <w:rStyle w:val="c3"/>
          <w:color w:val="111111"/>
          <w:sz w:val="28"/>
          <w:szCs w:val="28"/>
        </w:rPr>
        <w:t>логопедические</w:t>
      </w:r>
      <w:r w:rsidRPr="00D27940">
        <w:rPr>
          <w:rStyle w:val="c3"/>
          <w:color w:val="111111"/>
          <w:sz w:val="28"/>
          <w:szCs w:val="28"/>
          <w:u w:val="single"/>
        </w:rPr>
        <w:t>занятия</w:t>
      </w:r>
      <w:proofErr w:type="spellEnd"/>
      <w:r w:rsidRPr="00D27940">
        <w:rPr>
          <w:rStyle w:val="c3"/>
          <w:color w:val="111111"/>
          <w:sz w:val="28"/>
          <w:szCs w:val="28"/>
          <w:u w:val="single"/>
        </w:rPr>
        <w:t xml:space="preserve"> с дошкольниками</w:t>
      </w:r>
      <w:r w:rsidRPr="00D27940">
        <w:rPr>
          <w:rStyle w:val="c0"/>
          <w:color w:val="111111"/>
          <w:sz w:val="28"/>
          <w:szCs w:val="28"/>
        </w:rPr>
        <w:t>: мет</w:t>
      </w:r>
      <w:proofErr w:type="gramStart"/>
      <w:r w:rsidRPr="00D27940">
        <w:rPr>
          <w:rStyle w:val="c0"/>
          <w:color w:val="111111"/>
          <w:sz w:val="28"/>
          <w:szCs w:val="28"/>
        </w:rPr>
        <w:t>.</w:t>
      </w:r>
      <w:proofErr w:type="gramEnd"/>
      <w:r w:rsidRPr="00D27940">
        <w:rPr>
          <w:rStyle w:val="c0"/>
          <w:color w:val="111111"/>
          <w:sz w:val="28"/>
          <w:szCs w:val="28"/>
        </w:rPr>
        <w:t xml:space="preserve"> </w:t>
      </w:r>
      <w:proofErr w:type="gramStart"/>
      <w:r w:rsidRPr="00D27940">
        <w:rPr>
          <w:rStyle w:val="c0"/>
          <w:color w:val="111111"/>
          <w:sz w:val="28"/>
          <w:szCs w:val="28"/>
        </w:rPr>
        <w:t>п</w:t>
      </w:r>
      <w:proofErr w:type="gramEnd"/>
      <w:r w:rsidRPr="00D27940">
        <w:rPr>
          <w:rStyle w:val="c0"/>
          <w:color w:val="111111"/>
          <w:sz w:val="28"/>
          <w:szCs w:val="28"/>
        </w:rPr>
        <w:t>особие. – М.: ТЦ Сфера, 2009.</w:t>
      </w:r>
    </w:p>
    <w:p w:rsidR="00D27940" w:rsidRPr="00D27940" w:rsidRDefault="00D27940" w:rsidP="00D27940">
      <w:pPr>
        <w:pStyle w:val="c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3"/>
          <w:color w:val="111111"/>
          <w:sz w:val="28"/>
          <w:szCs w:val="28"/>
        </w:rPr>
        <w:t xml:space="preserve">4. </w:t>
      </w:r>
      <w:proofErr w:type="spellStart"/>
      <w:r w:rsidRPr="00D27940">
        <w:rPr>
          <w:rStyle w:val="c3"/>
          <w:color w:val="111111"/>
          <w:sz w:val="28"/>
          <w:szCs w:val="28"/>
        </w:rPr>
        <w:t>Генинг</w:t>
      </w:r>
      <w:proofErr w:type="spellEnd"/>
      <w:r w:rsidRPr="00D27940">
        <w:rPr>
          <w:rStyle w:val="c3"/>
          <w:color w:val="111111"/>
          <w:sz w:val="28"/>
          <w:szCs w:val="28"/>
        </w:rPr>
        <w:t xml:space="preserve"> М. Г., Герман Н. А.</w:t>
      </w:r>
      <w:r w:rsidRPr="00D27940">
        <w:rPr>
          <w:rStyle w:val="c3"/>
          <w:color w:val="111111"/>
          <w:sz w:val="28"/>
          <w:szCs w:val="28"/>
          <w:u w:val="single"/>
        </w:rPr>
        <w:t>Обучение дошкольников правильной речи</w:t>
      </w:r>
      <w:r w:rsidRPr="00D27940">
        <w:rPr>
          <w:rStyle w:val="c3"/>
          <w:color w:val="111111"/>
          <w:sz w:val="28"/>
          <w:szCs w:val="28"/>
        </w:rPr>
        <w:t>: Пособие для воспитателей детских садов.</w:t>
      </w:r>
      <w:r w:rsidRPr="00D27940">
        <w:rPr>
          <w:rStyle w:val="c3"/>
          <w:color w:val="111111"/>
          <w:sz w:val="28"/>
          <w:szCs w:val="28"/>
          <w:u w:val="single"/>
        </w:rPr>
        <w:t>- Чебоксары</w:t>
      </w:r>
      <w:r w:rsidRPr="00D27940">
        <w:rPr>
          <w:rStyle w:val="c0"/>
          <w:color w:val="111111"/>
          <w:sz w:val="28"/>
          <w:szCs w:val="28"/>
        </w:rPr>
        <w:t>: Чувашское книжное издательство, 1980.</w:t>
      </w:r>
    </w:p>
    <w:p w:rsidR="00D27940" w:rsidRPr="00D27940" w:rsidRDefault="00D27940" w:rsidP="00D27940">
      <w:pPr>
        <w:pStyle w:val="c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 xml:space="preserve">5. </w:t>
      </w:r>
      <w:proofErr w:type="spellStart"/>
      <w:r w:rsidRPr="00D27940">
        <w:rPr>
          <w:rStyle w:val="c0"/>
          <w:color w:val="111111"/>
          <w:sz w:val="28"/>
          <w:szCs w:val="28"/>
        </w:rPr>
        <w:t>Крупенчук</w:t>
      </w:r>
      <w:proofErr w:type="spellEnd"/>
      <w:r w:rsidRPr="00D27940">
        <w:rPr>
          <w:rStyle w:val="c0"/>
          <w:color w:val="111111"/>
          <w:sz w:val="28"/>
          <w:szCs w:val="28"/>
        </w:rPr>
        <w:t xml:space="preserve"> О. И. Пальчиковые игры. СПб</w:t>
      </w:r>
      <w:proofErr w:type="gramStart"/>
      <w:r w:rsidRPr="00D27940">
        <w:rPr>
          <w:rStyle w:val="c0"/>
          <w:color w:val="111111"/>
          <w:sz w:val="28"/>
          <w:szCs w:val="28"/>
        </w:rPr>
        <w:t xml:space="preserve">.: </w:t>
      </w:r>
      <w:proofErr w:type="gramEnd"/>
      <w:r w:rsidRPr="00D27940">
        <w:rPr>
          <w:rStyle w:val="c0"/>
          <w:color w:val="111111"/>
          <w:sz w:val="28"/>
          <w:szCs w:val="28"/>
        </w:rPr>
        <w:t>Литера, 2008.</w:t>
      </w:r>
    </w:p>
    <w:p w:rsidR="00D27940" w:rsidRPr="00D27940" w:rsidRDefault="00D27940" w:rsidP="00D27940">
      <w:pPr>
        <w:pStyle w:val="c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 xml:space="preserve">6. </w:t>
      </w:r>
      <w:proofErr w:type="spellStart"/>
      <w:r w:rsidRPr="00D27940">
        <w:rPr>
          <w:rStyle w:val="c0"/>
          <w:color w:val="111111"/>
          <w:sz w:val="28"/>
          <w:szCs w:val="28"/>
        </w:rPr>
        <w:t>Ивчатова</w:t>
      </w:r>
      <w:proofErr w:type="spellEnd"/>
      <w:r w:rsidRPr="00D27940">
        <w:rPr>
          <w:rStyle w:val="c0"/>
          <w:color w:val="111111"/>
          <w:sz w:val="28"/>
          <w:szCs w:val="28"/>
        </w:rPr>
        <w:t xml:space="preserve"> Л. А. </w:t>
      </w:r>
      <w:proofErr w:type="spellStart"/>
      <w:r w:rsidRPr="00D27940">
        <w:rPr>
          <w:rStyle w:val="c0"/>
          <w:color w:val="111111"/>
          <w:sz w:val="28"/>
          <w:szCs w:val="28"/>
        </w:rPr>
        <w:t>Су-Джок</w:t>
      </w:r>
      <w:proofErr w:type="spellEnd"/>
      <w:r w:rsidRPr="00D27940">
        <w:rPr>
          <w:rStyle w:val="c0"/>
          <w:color w:val="111111"/>
          <w:sz w:val="28"/>
          <w:szCs w:val="28"/>
        </w:rPr>
        <w:t xml:space="preserve"> терапия в коррекционно-педагогической работе с детьми// Логопед. – 2010. №1.</w:t>
      </w:r>
    </w:p>
    <w:p w:rsidR="00D27940" w:rsidRPr="00D27940" w:rsidRDefault="00D27940" w:rsidP="00D27940">
      <w:pPr>
        <w:pStyle w:val="c2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 xml:space="preserve">7. </w:t>
      </w:r>
      <w:proofErr w:type="gramStart"/>
      <w:r w:rsidRPr="00D27940">
        <w:rPr>
          <w:rStyle w:val="c0"/>
          <w:color w:val="111111"/>
          <w:sz w:val="28"/>
          <w:szCs w:val="28"/>
        </w:rPr>
        <w:t>Новиковская</w:t>
      </w:r>
      <w:proofErr w:type="gramEnd"/>
      <w:r w:rsidRPr="00D27940">
        <w:rPr>
          <w:rStyle w:val="c0"/>
          <w:color w:val="111111"/>
          <w:sz w:val="28"/>
          <w:szCs w:val="28"/>
        </w:rPr>
        <w:t xml:space="preserve"> О. А. Ум на кончиках пальцев. Академия пальчиковых игр. М. ; СПб</w:t>
      </w:r>
      <w:proofErr w:type="gramStart"/>
      <w:r w:rsidRPr="00D27940">
        <w:rPr>
          <w:rStyle w:val="c0"/>
          <w:color w:val="111111"/>
          <w:sz w:val="28"/>
          <w:szCs w:val="28"/>
        </w:rPr>
        <w:t xml:space="preserve">., </w:t>
      </w:r>
      <w:proofErr w:type="gramEnd"/>
      <w:r w:rsidRPr="00D27940">
        <w:rPr>
          <w:rStyle w:val="c0"/>
          <w:color w:val="111111"/>
          <w:sz w:val="28"/>
          <w:szCs w:val="28"/>
        </w:rPr>
        <w:t>2007.</w:t>
      </w:r>
    </w:p>
    <w:p w:rsidR="00D27940" w:rsidRPr="00D27940" w:rsidRDefault="00D27940" w:rsidP="00D27940">
      <w:pPr>
        <w:pStyle w:val="c1"/>
        <w:spacing w:before="0" w:beforeAutospacing="0" w:after="0" w:afterAutospacing="0"/>
        <w:ind w:firstLine="360"/>
        <w:rPr>
          <w:color w:val="000000"/>
          <w:sz w:val="28"/>
          <w:szCs w:val="28"/>
        </w:rPr>
      </w:pPr>
      <w:r w:rsidRPr="00D27940">
        <w:rPr>
          <w:rStyle w:val="c0"/>
          <w:color w:val="111111"/>
          <w:sz w:val="28"/>
          <w:szCs w:val="28"/>
        </w:rPr>
        <w:t xml:space="preserve">8. </w:t>
      </w:r>
      <w:proofErr w:type="spellStart"/>
      <w:r w:rsidRPr="00D27940">
        <w:rPr>
          <w:rStyle w:val="c0"/>
          <w:color w:val="111111"/>
          <w:sz w:val="28"/>
          <w:szCs w:val="28"/>
        </w:rPr>
        <w:t>Цвынтарный</w:t>
      </w:r>
      <w:proofErr w:type="spellEnd"/>
      <w:r w:rsidRPr="00D27940">
        <w:rPr>
          <w:rStyle w:val="c0"/>
          <w:color w:val="111111"/>
          <w:sz w:val="28"/>
          <w:szCs w:val="28"/>
        </w:rPr>
        <w:t xml:space="preserve"> В. В. Играем пальчиками и развиваем речь. М.: Центр Полиграф, 2005.</w:t>
      </w:r>
    </w:p>
    <w:p w:rsidR="00602877" w:rsidRPr="00D27940" w:rsidRDefault="00F40169" w:rsidP="00D27940">
      <w:pPr>
        <w:rPr>
          <w:rFonts w:ascii="Times New Roman" w:hAnsi="Times New Roman" w:cs="Times New Roman"/>
          <w:sz w:val="28"/>
          <w:szCs w:val="28"/>
        </w:rPr>
      </w:pPr>
    </w:p>
    <w:sectPr w:rsidR="00602877" w:rsidRPr="00D27940" w:rsidSect="00D2794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940"/>
    <w:rsid w:val="00220FF5"/>
    <w:rsid w:val="0059221C"/>
    <w:rsid w:val="00D27940"/>
    <w:rsid w:val="00EF0C0E"/>
    <w:rsid w:val="00F4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2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D27940"/>
  </w:style>
  <w:style w:type="character" w:customStyle="1" w:styleId="c19">
    <w:name w:val="c19"/>
    <w:basedOn w:val="a0"/>
    <w:rsid w:val="00D27940"/>
  </w:style>
  <w:style w:type="paragraph" w:customStyle="1" w:styleId="c9">
    <w:name w:val="c9"/>
    <w:basedOn w:val="a"/>
    <w:rsid w:val="00D2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27940"/>
  </w:style>
  <w:style w:type="paragraph" w:customStyle="1" w:styleId="c21">
    <w:name w:val="c21"/>
    <w:basedOn w:val="a"/>
    <w:rsid w:val="00D2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D27940"/>
  </w:style>
  <w:style w:type="paragraph" w:customStyle="1" w:styleId="c1">
    <w:name w:val="c1"/>
    <w:basedOn w:val="a"/>
    <w:rsid w:val="00D2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27940"/>
  </w:style>
  <w:style w:type="character" w:customStyle="1" w:styleId="c16">
    <w:name w:val="c16"/>
    <w:basedOn w:val="a0"/>
    <w:rsid w:val="00D27940"/>
  </w:style>
  <w:style w:type="paragraph" w:customStyle="1" w:styleId="c12">
    <w:name w:val="c12"/>
    <w:basedOn w:val="a"/>
    <w:rsid w:val="00D2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27940"/>
  </w:style>
  <w:style w:type="character" w:customStyle="1" w:styleId="c0">
    <w:name w:val="c0"/>
    <w:basedOn w:val="a0"/>
    <w:rsid w:val="00D27940"/>
  </w:style>
  <w:style w:type="paragraph" w:customStyle="1" w:styleId="c11">
    <w:name w:val="c11"/>
    <w:basedOn w:val="a"/>
    <w:rsid w:val="00D2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27940"/>
  </w:style>
  <w:style w:type="character" w:customStyle="1" w:styleId="c3">
    <w:name w:val="c3"/>
    <w:basedOn w:val="a0"/>
    <w:rsid w:val="00D27940"/>
  </w:style>
  <w:style w:type="paragraph" w:customStyle="1" w:styleId="c8">
    <w:name w:val="c8"/>
    <w:basedOn w:val="a"/>
    <w:rsid w:val="00D2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2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27940"/>
  </w:style>
  <w:style w:type="character" w:customStyle="1" w:styleId="c13">
    <w:name w:val="c13"/>
    <w:basedOn w:val="a0"/>
    <w:rsid w:val="00D27940"/>
  </w:style>
  <w:style w:type="paragraph" w:styleId="a4">
    <w:name w:val="Balloon Text"/>
    <w:basedOn w:val="a"/>
    <w:link w:val="a5"/>
    <w:uiPriority w:val="99"/>
    <w:semiHidden/>
    <w:unhideWhenUsed/>
    <w:rsid w:val="00D27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9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27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cp:lastPrinted>2022-11-10T17:12:00Z</cp:lastPrinted>
  <dcterms:created xsi:type="dcterms:W3CDTF">2022-11-10T16:57:00Z</dcterms:created>
  <dcterms:modified xsi:type="dcterms:W3CDTF">2022-11-10T17:14:00Z</dcterms:modified>
</cp:coreProperties>
</file>