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AD" w:rsidRDefault="00DE35AD" w:rsidP="00DE35AD">
      <w:pPr>
        <w:pStyle w:val="a5"/>
        <w:spacing w:after="0"/>
        <w:jc w:val="center"/>
      </w:pPr>
    </w:p>
    <w:p w:rsidR="00DE35AD" w:rsidRDefault="00DE35AD" w:rsidP="00DE35AD">
      <w:pPr>
        <w:pStyle w:val="a5"/>
        <w:spacing w:after="0"/>
        <w:jc w:val="center"/>
      </w:pPr>
    </w:p>
    <w:p w:rsidR="00DE35AD" w:rsidRDefault="00DE35AD" w:rsidP="00DE35AD">
      <w:pPr>
        <w:pStyle w:val="a5"/>
        <w:spacing w:after="0"/>
        <w:jc w:val="center"/>
      </w:pPr>
    </w:p>
    <w:p w:rsidR="00DE35AD" w:rsidRDefault="00DE35AD" w:rsidP="00DE35AD">
      <w:pPr>
        <w:pStyle w:val="a5"/>
        <w:spacing w:after="0"/>
        <w:jc w:val="center"/>
      </w:pPr>
    </w:p>
    <w:p w:rsidR="00DE35AD" w:rsidRDefault="00DE35AD" w:rsidP="00DE35AD">
      <w:pPr>
        <w:pStyle w:val="a5"/>
        <w:spacing w:after="0"/>
        <w:jc w:val="center"/>
      </w:pPr>
    </w:p>
    <w:p w:rsidR="00DE35AD" w:rsidRDefault="00DE35AD" w:rsidP="00DE35AD"/>
    <w:p w:rsidR="00736710" w:rsidRDefault="007367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320CC" w:rsidRPr="00646EB9" w:rsidRDefault="003507AC" w:rsidP="002320C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учебная программа</w:t>
      </w:r>
      <w:r w:rsidR="00F31D82">
        <w:rPr>
          <w:rFonts w:ascii="Times New Roman" w:hAnsi="Times New Roman"/>
          <w:sz w:val="28"/>
          <w:szCs w:val="28"/>
        </w:rPr>
        <w:t xml:space="preserve"> для 6-х классов </w:t>
      </w:r>
      <w:r w:rsidR="002320CC" w:rsidRPr="00646EB9">
        <w:rPr>
          <w:rFonts w:ascii="Times New Roman" w:hAnsi="Times New Roman"/>
          <w:sz w:val="28"/>
          <w:szCs w:val="28"/>
        </w:rPr>
        <w:t xml:space="preserve"> по</w:t>
      </w:r>
      <w:r w:rsidR="005438B1">
        <w:rPr>
          <w:rFonts w:ascii="Times New Roman" w:hAnsi="Times New Roman"/>
          <w:sz w:val="28"/>
          <w:szCs w:val="28"/>
        </w:rPr>
        <w:t xml:space="preserve"> физической культуре разработан</w:t>
      </w:r>
      <w:r>
        <w:rPr>
          <w:rFonts w:ascii="Times New Roman" w:hAnsi="Times New Roman"/>
          <w:sz w:val="28"/>
          <w:szCs w:val="28"/>
        </w:rPr>
        <w:t>а</w:t>
      </w:r>
      <w:r w:rsidR="002320CC" w:rsidRPr="00646EB9">
        <w:rPr>
          <w:rFonts w:ascii="Times New Roman" w:hAnsi="Times New Roman"/>
          <w:sz w:val="28"/>
          <w:szCs w:val="28"/>
        </w:rPr>
        <w:t xml:space="preserve"> на основе:</w:t>
      </w:r>
    </w:p>
    <w:p w:rsidR="002320CC" w:rsidRPr="00646EB9" w:rsidRDefault="002320CC" w:rsidP="002320C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- Федерального компонента государственного стандарта основного общего образования по физической культуре (основное общее образование, базовый уровень);</w:t>
      </w:r>
    </w:p>
    <w:p w:rsidR="002320CC" w:rsidRPr="00646EB9" w:rsidRDefault="002320CC" w:rsidP="002320CC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 xml:space="preserve">      - Государственной программы доктора педагогических наук В.И.Ляха «Комплексная программа физического воспитания учащихся 1–11 классов», М., </w:t>
      </w:r>
      <w:r w:rsidR="003507AC">
        <w:rPr>
          <w:rFonts w:ascii="Times New Roman" w:hAnsi="Times New Roman"/>
          <w:color w:val="000000"/>
          <w:sz w:val="28"/>
          <w:szCs w:val="28"/>
        </w:rPr>
        <w:t>Просвещение, 2014</w:t>
      </w:r>
      <w:r w:rsidRPr="00646EB9">
        <w:rPr>
          <w:rFonts w:ascii="Times New Roman" w:hAnsi="Times New Roman"/>
          <w:color w:val="000000"/>
          <w:sz w:val="28"/>
          <w:szCs w:val="28"/>
        </w:rPr>
        <w:t>г.</w:t>
      </w:r>
    </w:p>
    <w:p w:rsidR="002320CC" w:rsidRPr="00646EB9" w:rsidRDefault="002320CC" w:rsidP="002320CC">
      <w:pPr>
        <w:keepNext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 xml:space="preserve">        - Базисного учебного плана РФ для общеобразовательных учреждений РФ реализующих программу по ФГОС начального и основного общего образования от 23.06.201</w:t>
      </w:r>
      <w:r w:rsidR="003507AC">
        <w:rPr>
          <w:rFonts w:ascii="Times New Roman" w:hAnsi="Times New Roman"/>
          <w:sz w:val="28"/>
          <w:szCs w:val="28"/>
        </w:rPr>
        <w:t>4</w:t>
      </w:r>
      <w:r w:rsidRPr="00646EB9">
        <w:rPr>
          <w:rFonts w:ascii="Times New Roman" w:hAnsi="Times New Roman"/>
          <w:sz w:val="28"/>
          <w:szCs w:val="28"/>
        </w:rPr>
        <w:t xml:space="preserve"> г.</w:t>
      </w:r>
    </w:p>
    <w:p w:rsidR="002320CC" w:rsidRPr="00646EB9" w:rsidRDefault="002320CC" w:rsidP="002320CC">
      <w:pPr>
        <w:pStyle w:val="1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 xml:space="preserve">     - Учебного плана школы на 201</w:t>
      </w:r>
      <w:r w:rsidR="003507AC">
        <w:rPr>
          <w:rFonts w:ascii="Times New Roman" w:hAnsi="Times New Roman"/>
          <w:sz w:val="28"/>
          <w:szCs w:val="28"/>
        </w:rPr>
        <w:t>8</w:t>
      </w:r>
      <w:r w:rsidRPr="00646EB9">
        <w:rPr>
          <w:rFonts w:ascii="Times New Roman" w:hAnsi="Times New Roman"/>
          <w:sz w:val="28"/>
          <w:szCs w:val="28"/>
        </w:rPr>
        <w:t>-201</w:t>
      </w:r>
      <w:r w:rsidR="003507AC">
        <w:rPr>
          <w:rFonts w:ascii="Times New Roman" w:hAnsi="Times New Roman"/>
          <w:sz w:val="28"/>
          <w:szCs w:val="28"/>
        </w:rPr>
        <w:t>9</w:t>
      </w:r>
      <w:r w:rsidRPr="00646EB9">
        <w:rPr>
          <w:rFonts w:ascii="Times New Roman" w:hAnsi="Times New Roman"/>
          <w:sz w:val="28"/>
          <w:szCs w:val="28"/>
        </w:rPr>
        <w:t xml:space="preserve"> учебный год;</w:t>
      </w:r>
    </w:p>
    <w:p w:rsidR="002320CC" w:rsidRPr="00646EB9" w:rsidRDefault="002320CC" w:rsidP="002320C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Количество часов: 102 (в неделю 3 часа).</w:t>
      </w:r>
    </w:p>
    <w:p w:rsidR="002320CC" w:rsidRPr="00646EB9" w:rsidRDefault="002320CC" w:rsidP="002320CC">
      <w:pPr>
        <w:spacing w:after="0" w:line="360" w:lineRule="auto"/>
        <w:rPr>
          <w:rFonts w:ascii="Times New Roman" w:hAnsi="Times New Roman"/>
          <w:spacing w:val="-20"/>
          <w:sz w:val="28"/>
          <w:szCs w:val="28"/>
        </w:rPr>
      </w:pPr>
      <w:r w:rsidRPr="00646EB9">
        <w:rPr>
          <w:rFonts w:ascii="Times New Roman" w:hAnsi="Times New Roman"/>
          <w:bCs/>
          <w:spacing w:val="-20"/>
          <w:kern w:val="36"/>
          <w:sz w:val="28"/>
          <w:szCs w:val="28"/>
        </w:rPr>
        <w:t xml:space="preserve">Учебник для общеобразовательных учреждений. Физкультура. </w:t>
      </w:r>
      <w:r w:rsidR="00F31D82">
        <w:rPr>
          <w:rFonts w:ascii="Times New Roman" w:hAnsi="Times New Roman"/>
          <w:bCs/>
          <w:spacing w:val="-20"/>
          <w:kern w:val="36"/>
          <w:sz w:val="28"/>
          <w:szCs w:val="28"/>
        </w:rPr>
        <w:t>5</w:t>
      </w:r>
      <w:r w:rsidRPr="00646EB9">
        <w:rPr>
          <w:rFonts w:ascii="Times New Roman" w:hAnsi="Times New Roman"/>
          <w:bCs/>
          <w:spacing w:val="-20"/>
          <w:kern w:val="36"/>
          <w:sz w:val="28"/>
          <w:szCs w:val="28"/>
        </w:rPr>
        <w:t xml:space="preserve"> </w:t>
      </w:r>
      <w:r w:rsidR="00F31D82">
        <w:rPr>
          <w:rFonts w:ascii="Times New Roman" w:hAnsi="Times New Roman"/>
          <w:bCs/>
          <w:spacing w:val="-20"/>
          <w:kern w:val="36"/>
          <w:sz w:val="28"/>
          <w:szCs w:val="28"/>
        </w:rPr>
        <w:t>–</w:t>
      </w:r>
      <w:r w:rsidRPr="00646EB9">
        <w:rPr>
          <w:rFonts w:ascii="Times New Roman" w:hAnsi="Times New Roman"/>
          <w:bCs/>
          <w:spacing w:val="-20"/>
          <w:kern w:val="36"/>
          <w:sz w:val="28"/>
          <w:szCs w:val="28"/>
        </w:rPr>
        <w:t xml:space="preserve"> </w:t>
      </w:r>
      <w:r w:rsidR="00F31D82">
        <w:rPr>
          <w:rFonts w:ascii="Times New Roman" w:hAnsi="Times New Roman"/>
          <w:bCs/>
          <w:spacing w:val="-20"/>
          <w:kern w:val="36"/>
          <w:sz w:val="28"/>
          <w:szCs w:val="28"/>
        </w:rPr>
        <w:t xml:space="preserve">7 </w:t>
      </w:r>
      <w:r w:rsidRPr="00646EB9">
        <w:rPr>
          <w:rFonts w:ascii="Times New Roman" w:hAnsi="Times New Roman"/>
          <w:bCs/>
          <w:spacing w:val="-20"/>
          <w:kern w:val="36"/>
          <w:sz w:val="28"/>
          <w:szCs w:val="28"/>
        </w:rPr>
        <w:t xml:space="preserve"> классы</w:t>
      </w:r>
      <w:proofErr w:type="gramStart"/>
      <w:r w:rsidRPr="00646EB9">
        <w:rPr>
          <w:rFonts w:ascii="Times New Roman" w:hAnsi="Times New Roman"/>
          <w:bCs/>
          <w:spacing w:val="-20"/>
          <w:kern w:val="36"/>
          <w:sz w:val="28"/>
          <w:szCs w:val="28"/>
        </w:rPr>
        <w:t xml:space="preserve"> .</w:t>
      </w:r>
      <w:proofErr w:type="gramEnd"/>
      <w:r w:rsidRPr="00646EB9">
        <w:rPr>
          <w:rFonts w:ascii="Times New Roman" w:hAnsi="Times New Roman"/>
          <w:bCs/>
          <w:spacing w:val="-20"/>
          <w:kern w:val="36"/>
          <w:sz w:val="28"/>
          <w:szCs w:val="28"/>
        </w:rPr>
        <w:t>ФГОС</w:t>
      </w:r>
      <w:r w:rsidRPr="00646EB9">
        <w:rPr>
          <w:rFonts w:ascii="Times New Roman" w:hAnsi="Times New Roman"/>
          <w:spacing w:val="-20"/>
          <w:sz w:val="28"/>
          <w:szCs w:val="28"/>
        </w:rPr>
        <w:t xml:space="preserve">: под общ. редакцией </w:t>
      </w:r>
      <w:hyperlink r:id="rId6" w:history="1">
        <w:proofErr w:type="spellStart"/>
        <w:r w:rsidRPr="00646EB9">
          <w:rPr>
            <w:rFonts w:ascii="Times New Roman" w:hAnsi="Times New Roman"/>
            <w:spacing w:val="-20"/>
            <w:sz w:val="28"/>
            <w:szCs w:val="28"/>
          </w:rPr>
          <w:t>Виленского</w:t>
        </w:r>
        <w:proofErr w:type="spellEnd"/>
        <w:r w:rsidRPr="00646EB9">
          <w:rPr>
            <w:rFonts w:ascii="Times New Roman" w:hAnsi="Times New Roman"/>
            <w:spacing w:val="-20"/>
            <w:sz w:val="28"/>
            <w:szCs w:val="28"/>
          </w:rPr>
          <w:t xml:space="preserve"> М. Я</w:t>
        </w:r>
      </w:hyperlink>
      <w:r w:rsidRPr="00646EB9">
        <w:rPr>
          <w:rFonts w:ascii="Times New Roman" w:hAnsi="Times New Roman"/>
          <w:spacing w:val="-20"/>
          <w:sz w:val="28"/>
          <w:szCs w:val="28"/>
        </w:rPr>
        <w:t xml:space="preserve">. Издательство: </w:t>
      </w:r>
      <w:hyperlink r:id="rId7" w:history="1">
        <w:r w:rsidRPr="00646EB9">
          <w:rPr>
            <w:rFonts w:ascii="Times New Roman" w:hAnsi="Times New Roman"/>
            <w:spacing w:val="-20"/>
            <w:sz w:val="28"/>
            <w:szCs w:val="28"/>
          </w:rPr>
          <w:t>Просвещение</w:t>
        </w:r>
      </w:hyperlink>
      <w:r w:rsidRPr="00646EB9">
        <w:rPr>
          <w:rFonts w:ascii="Times New Roman" w:hAnsi="Times New Roman"/>
          <w:spacing w:val="-20"/>
          <w:sz w:val="28"/>
          <w:szCs w:val="28"/>
        </w:rPr>
        <w:t>, 2014 г.</w:t>
      </w:r>
    </w:p>
    <w:p w:rsidR="002320CC" w:rsidRPr="00646EB9" w:rsidRDefault="002320CC" w:rsidP="002320CC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b/>
          <w:sz w:val="28"/>
          <w:szCs w:val="28"/>
        </w:rPr>
        <w:t>Уровень программы</w:t>
      </w:r>
      <w:r w:rsidRPr="00646EB9">
        <w:rPr>
          <w:rFonts w:ascii="Times New Roman" w:hAnsi="Times New Roman"/>
          <w:sz w:val="28"/>
          <w:szCs w:val="28"/>
        </w:rPr>
        <w:t xml:space="preserve"> (базовый стандарт/профиль) базовый стандарт</w:t>
      </w:r>
    </w:p>
    <w:p w:rsidR="002320CC" w:rsidRPr="00646EB9" w:rsidRDefault="002320CC" w:rsidP="002320CC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46EB9">
        <w:rPr>
          <w:rFonts w:ascii="Times New Roman" w:hAnsi="Times New Roman"/>
          <w:b/>
          <w:sz w:val="28"/>
          <w:szCs w:val="28"/>
        </w:rPr>
        <w:t>УМК учителя</w:t>
      </w:r>
      <w:r w:rsidRPr="00646EB9">
        <w:rPr>
          <w:rFonts w:ascii="Times New Roman" w:hAnsi="Times New Roman"/>
          <w:sz w:val="28"/>
          <w:szCs w:val="28"/>
        </w:rPr>
        <w:t xml:space="preserve"> Государственная программа доктора педагогических наук В.И.Лях «Комплексная программа физического воспитания учащихся 1–11 классов», М., </w:t>
      </w:r>
      <w:r w:rsidRPr="00646EB9">
        <w:rPr>
          <w:rFonts w:ascii="Times New Roman" w:hAnsi="Times New Roman"/>
          <w:color w:val="000000"/>
          <w:sz w:val="28"/>
          <w:szCs w:val="28"/>
        </w:rPr>
        <w:t>Просвещение, 201</w:t>
      </w:r>
      <w:r w:rsidR="003507AC">
        <w:rPr>
          <w:rFonts w:ascii="Times New Roman" w:hAnsi="Times New Roman"/>
          <w:color w:val="000000"/>
          <w:sz w:val="28"/>
          <w:szCs w:val="28"/>
        </w:rPr>
        <w:t>4</w:t>
      </w:r>
      <w:r w:rsidRPr="00646EB9">
        <w:rPr>
          <w:rFonts w:ascii="Times New Roman" w:hAnsi="Times New Roman"/>
          <w:color w:val="000000"/>
          <w:sz w:val="28"/>
          <w:szCs w:val="28"/>
        </w:rPr>
        <w:t>г.</w:t>
      </w:r>
    </w:p>
    <w:p w:rsidR="002320CC" w:rsidRDefault="002320CC" w:rsidP="002320CC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b/>
          <w:sz w:val="28"/>
          <w:szCs w:val="28"/>
        </w:rPr>
        <w:t xml:space="preserve">УМК </w:t>
      </w:r>
      <w:proofErr w:type="gramStart"/>
      <w:r w:rsidRPr="00646EB9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646EB9">
        <w:rPr>
          <w:rFonts w:ascii="Times New Roman" w:hAnsi="Times New Roman"/>
          <w:b/>
          <w:sz w:val="28"/>
          <w:szCs w:val="28"/>
        </w:rPr>
        <w:t xml:space="preserve">  </w:t>
      </w:r>
      <w:r w:rsidRPr="00646EB9">
        <w:rPr>
          <w:rFonts w:ascii="Times New Roman" w:hAnsi="Times New Roman"/>
          <w:bCs/>
          <w:kern w:val="36"/>
          <w:sz w:val="28"/>
          <w:szCs w:val="28"/>
        </w:rPr>
        <w:t xml:space="preserve">Учебник для общеобразовательных учреждений. Физкультура. </w:t>
      </w:r>
      <w:r w:rsidR="00F31D82">
        <w:rPr>
          <w:rFonts w:ascii="Times New Roman" w:hAnsi="Times New Roman"/>
          <w:bCs/>
          <w:kern w:val="36"/>
          <w:sz w:val="28"/>
          <w:szCs w:val="28"/>
        </w:rPr>
        <w:t>5</w:t>
      </w:r>
      <w:r w:rsidRPr="00646EB9">
        <w:rPr>
          <w:rFonts w:ascii="Times New Roman" w:hAnsi="Times New Roman"/>
          <w:bCs/>
          <w:kern w:val="36"/>
          <w:sz w:val="28"/>
          <w:szCs w:val="28"/>
        </w:rPr>
        <w:t xml:space="preserve"> - </w:t>
      </w:r>
      <w:r w:rsidR="00F31D82">
        <w:rPr>
          <w:rFonts w:ascii="Times New Roman" w:hAnsi="Times New Roman"/>
          <w:bCs/>
          <w:kern w:val="36"/>
          <w:sz w:val="28"/>
          <w:szCs w:val="28"/>
        </w:rPr>
        <w:t>7</w:t>
      </w:r>
      <w:r w:rsidRPr="00646EB9">
        <w:rPr>
          <w:rFonts w:ascii="Times New Roman" w:hAnsi="Times New Roman"/>
          <w:bCs/>
          <w:kern w:val="36"/>
          <w:sz w:val="28"/>
          <w:szCs w:val="28"/>
        </w:rPr>
        <w:t xml:space="preserve"> классы. ФГОС</w:t>
      </w:r>
      <w:r w:rsidRPr="00646EB9">
        <w:rPr>
          <w:rFonts w:ascii="Times New Roman" w:hAnsi="Times New Roman"/>
          <w:sz w:val="28"/>
          <w:szCs w:val="28"/>
        </w:rPr>
        <w:t>: под общ</w:t>
      </w:r>
      <w:proofErr w:type="gramStart"/>
      <w:r w:rsidRPr="00646EB9">
        <w:rPr>
          <w:rFonts w:ascii="Times New Roman" w:hAnsi="Times New Roman"/>
          <w:sz w:val="28"/>
          <w:szCs w:val="28"/>
        </w:rPr>
        <w:t>.</w:t>
      </w:r>
      <w:proofErr w:type="gramEnd"/>
      <w:r w:rsidRPr="00646E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6EB9">
        <w:rPr>
          <w:rFonts w:ascii="Times New Roman" w:hAnsi="Times New Roman"/>
          <w:sz w:val="28"/>
          <w:szCs w:val="28"/>
        </w:rPr>
        <w:t>р</w:t>
      </w:r>
      <w:proofErr w:type="gramEnd"/>
      <w:r w:rsidRPr="00646EB9">
        <w:rPr>
          <w:rFonts w:ascii="Times New Roman" w:hAnsi="Times New Roman"/>
          <w:sz w:val="28"/>
          <w:szCs w:val="28"/>
        </w:rPr>
        <w:t xml:space="preserve">едакцией </w:t>
      </w:r>
      <w:hyperlink r:id="rId8" w:history="1">
        <w:proofErr w:type="spellStart"/>
        <w:r w:rsidRPr="00646EB9">
          <w:rPr>
            <w:rFonts w:ascii="Times New Roman" w:hAnsi="Times New Roman"/>
            <w:sz w:val="28"/>
            <w:szCs w:val="28"/>
          </w:rPr>
          <w:t>Виленского</w:t>
        </w:r>
        <w:proofErr w:type="spellEnd"/>
        <w:r w:rsidRPr="00646EB9">
          <w:rPr>
            <w:rFonts w:ascii="Times New Roman" w:hAnsi="Times New Roman"/>
            <w:sz w:val="28"/>
            <w:szCs w:val="28"/>
          </w:rPr>
          <w:t xml:space="preserve"> М. Я</w:t>
        </w:r>
      </w:hyperlink>
      <w:r w:rsidRPr="00646EB9">
        <w:rPr>
          <w:rFonts w:ascii="Times New Roman" w:hAnsi="Times New Roman"/>
          <w:sz w:val="28"/>
          <w:szCs w:val="28"/>
        </w:rPr>
        <w:t xml:space="preserve">. Издательство: </w:t>
      </w:r>
      <w:hyperlink r:id="rId9" w:history="1">
        <w:r w:rsidRPr="00646EB9">
          <w:rPr>
            <w:rFonts w:ascii="Times New Roman" w:hAnsi="Times New Roman"/>
            <w:sz w:val="28"/>
            <w:szCs w:val="28"/>
          </w:rPr>
          <w:t>Просвещение</w:t>
        </w:r>
      </w:hyperlink>
      <w:r w:rsidRPr="00646EB9">
        <w:rPr>
          <w:rFonts w:ascii="Times New Roman" w:hAnsi="Times New Roman"/>
          <w:sz w:val="28"/>
          <w:szCs w:val="28"/>
        </w:rPr>
        <w:t>, 2014 г.</w:t>
      </w:r>
    </w:p>
    <w:p w:rsidR="003507AC" w:rsidRPr="00646EB9" w:rsidRDefault="003507AC" w:rsidP="002320CC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31D82" w:rsidRPr="00F31D82" w:rsidRDefault="00F31D82" w:rsidP="00F31D8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31D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F31D8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физическо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</w:t>
      </w:r>
      <w:r w:rsidRPr="00F31D8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воспитани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</w:t>
      </w:r>
      <w:r w:rsidRPr="00F31D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умения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3507AC" w:rsidRPr="00F31D82" w:rsidRDefault="003507AC" w:rsidP="00F31D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07AC" w:rsidRDefault="003507AC" w:rsidP="002320C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20CC" w:rsidRPr="00646EB9" w:rsidRDefault="002320CC" w:rsidP="002320C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6EB9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F31D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Укрепление здоровья, содействие гармоническому физическому развитию;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F31D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жизненно важным двигательным умениям и навыкам;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F31D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Совершенствование функциональных возможностей организма;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F31D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двигательных способностей;</w:t>
      </w:r>
      <w:r w:rsidRPr="00F31D82">
        <w:rPr>
          <w:rFonts w:ascii="Arial" w:eastAsia="Times New Roman" w:hAnsi="Arial" w:cs="Arial"/>
          <w:color w:val="000000"/>
          <w:sz w:val="28"/>
          <w:lang w:eastAsia="ru-RU"/>
        </w:rPr>
        <w:t> 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Pr="00F31D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основам знаний педагогики, психологии, физиологии, гигиены, профилактики травматизма, коррекции осанки;</w:t>
      </w:r>
      <w:r w:rsidRPr="00F31D82">
        <w:rPr>
          <w:rFonts w:ascii="Arial" w:eastAsia="Times New Roman" w:hAnsi="Arial" w:cs="Arial"/>
          <w:color w:val="000000"/>
          <w:sz w:val="28"/>
          <w:lang w:eastAsia="ru-RU"/>
        </w:rPr>
        <w:t> </w:t>
      </w:r>
    </w:p>
    <w:p w:rsid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  <w:r w:rsidRPr="00F31D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практических умений в организации и проведении самостоятельных форм занятий физической культурой.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320CC" w:rsidRPr="00646EB9" w:rsidRDefault="002320CC" w:rsidP="002320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46EB9">
        <w:rPr>
          <w:rFonts w:ascii="Times New Roman" w:hAnsi="Times New Roman"/>
          <w:sz w:val="28"/>
          <w:szCs w:val="28"/>
          <w:lang w:eastAsia="ru-RU"/>
        </w:rPr>
        <w:t>Понятийная база и содержание курса основаны на положениях нормативно-правовых актах Российской Федерации, в том числе:</w:t>
      </w:r>
      <w:proofErr w:type="gramEnd"/>
    </w:p>
    <w:p w:rsidR="003507AC" w:rsidRPr="003507AC" w:rsidRDefault="003507AC" w:rsidP="002320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Pr="003507AC">
        <w:rPr>
          <w:rFonts w:ascii="Times New Roman" w:hAnsi="Times New Roman" w:cs="Times New Roman"/>
          <w:sz w:val="28"/>
          <w:szCs w:val="28"/>
        </w:rPr>
        <w:t xml:space="preserve">Федеральный закон от 29.12.2012 г. № 273-ФЗ «Об образовании в Российской Федерации» (с </w:t>
      </w:r>
      <w:proofErr w:type="spellStart"/>
      <w:r w:rsidRPr="003507AC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3507AC">
        <w:rPr>
          <w:rFonts w:ascii="Times New Roman" w:hAnsi="Times New Roman" w:cs="Times New Roman"/>
          <w:sz w:val="28"/>
          <w:szCs w:val="28"/>
        </w:rPr>
        <w:t>., внесенными Федеральными законами от 04.06.2014 г. № 145-ФЗ, от 06.04.2015 г. № 68-ФЗ (ред. 19.12.2016))</w:t>
      </w:r>
    </w:p>
    <w:p w:rsidR="002320CC" w:rsidRPr="003507AC" w:rsidRDefault="003507AC" w:rsidP="002320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7AC">
        <w:rPr>
          <w:rFonts w:ascii="Times New Roman" w:hAnsi="Times New Roman" w:cs="Times New Roman"/>
          <w:sz w:val="28"/>
          <w:szCs w:val="28"/>
        </w:rPr>
        <w:t>Методические рекомендации Департамента государственной политики в сфере общего образования Министерства образования и науки Российской Федерации от 02.12.2015г. №08-1447 по механизму учета результатов выполнения нормативов Всероссийского физкультурно-спортивного комплекса «Готов к труду и обороне» (ГТО)» при осуществлении текущего контроля и промежуточной аттестации обучающихся по учебному предмету «Физическая культура»</w:t>
      </w:r>
      <w:proofErr w:type="gramStart"/>
      <w:r w:rsidRPr="003507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0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07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07AC">
        <w:rPr>
          <w:rFonts w:ascii="Times New Roman" w:hAnsi="Times New Roman" w:cs="Times New Roman"/>
          <w:sz w:val="28"/>
          <w:szCs w:val="28"/>
        </w:rPr>
        <w:t>альный</w:t>
      </w:r>
      <w:proofErr w:type="spellEnd"/>
      <w:r w:rsidRPr="003507AC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2320CC" w:rsidRPr="003507A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320CC" w:rsidRPr="003507AC" w:rsidRDefault="003507AC" w:rsidP="002320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7A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30.08.2013 г. № 1015 (ред. Приказов </w:t>
      </w:r>
      <w:proofErr w:type="spellStart"/>
      <w:r w:rsidRPr="003507A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507AC">
        <w:rPr>
          <w:rFonts w:ascii="Times New Roman" w:hAnsi="Times New Roman" w:cs="Times New Roman"/>
          <w:sz w:val="28"/>
          <w:szCs w:val="28"/>
        </w:rPr>
        <w:t xml:space="preserve"> России от 13.12.2013г. № 1342, от 28.05.2014 г. № 598, от 17.07.2015 г. № 734) «Об утверждении Порядка организации и осуществления образовательной деятельности по основным общеобразовательным </w:t>
      </w:r>
      <w:r w:rsidRPr="003507AC">
        <w:rPr>
          <w:rFonts w:ascii="Times New Roman" w:hAnsi="Times New Roman" w:cs="Times New Roman"/>
          <w:sz w:val="28"/>
          <w:szCs w:val="28"/>
        </w:rPr>
        <w:lastRenderedPageBreak/>
        <w:t>программам - образовательным программам начального общего, основного общего и среднего общего образования»</w:t>
      </w:r>
    </w:p>
    <w:p w:rsidR="002320CC" w:rsidRPr="003507AC" w:rsidRDefault="003507AC" w:rsidP="002320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7AC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8 июля 2014 г. N 575 «Об утверждении государственных требований к уровню физической подготовленности населения при выполнении нормативов Всероссийского </w:t>
      </w:r>
      <w:proofErr w:type="spellStart"/>
      <w:r w:rsidRPr="003507AC">
        <w:rPr>
          <w:rFonts w:ascii="Times New Roman" w:hAnsi="Times New Roman" w:cs="Times New Roman"/>
          <w:sz w:val="28"/>
          <w:szCs w:val="28"/>
        </w:rPr>
        <w:t>физкультурноспортивного</w:t>
      </w:r>
      <w:proofErr w:type="spellEnd"/>
      <w:r w:rsidRPr="003507AC">
        <w:rPr>
          <w:rFonts w:ascii="Times New Roman" w:hAnsi="Times New Roman" w:cs="Times New Roman"/>
          <w:sz w:val="28"/>
          <w:szCs w:val="28"/>
        </w:rPr>
        <w:t xml:space="preserve"> комплекса "Готов к труду и обороне» (ГТО</w:t>
      </w:r>
      <w:proofErr w:type="gramStart"/>
      <w:r w:rsidRPr="003507AC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3507AC">
        <w:rPr>
          <w:rFonts w:ascii="Times New Roman" w:hAnsi="Times New Roman" w:cs="Times New Roman"/>
          <w:sz w:val="28"/>
          <w:szCs w:val="28"/>
        </w:rPr>
        <w:t>етодические рекомендации Министерства образования и науки Российской Федерации от 30.05.2012 г. № МД-583/19 «Медико-педагогический контроль за организацией занятий физической культурой, обучающихся с отклонениями в состоянии здоровья»</w:t>
      </w:r>
      <w:r w:rsidR="002320CC" w:rsidRPr="003507A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320CC" w:rsidRPr="003507AC" w:rsidRDefault="003507AC" w:rsidP="002320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7AC">
        <w:rPr>
          <w:rFonts w:ascii="Times New Roman" w:hAnsi="Times New Roman" w:cs="Times New Roman"/>
          <w:sz w:val="28"/>
          <w:szCs w:val="28"/>
        </w:rPr>
        <w:t>Примерные основные образовательные программы начального общего образования и основного общего образования, внесенные в реестр образовательных программ, одобренные федеральным учебно-методическим объединением по общему образованию (протокол от 8 апреля 2015г. № 1/5)</w:t>
      </w:r>
      <w:r w:rsidR="002320CC" w:rsidRPr="003507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20CC" w:rsidRDefault="002320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5B2A" w:rsidRPr="00F31D82" w:rsidRDefault="004A5B2A" w:rsidP="00F31D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82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учебного предмета физическая культура</w:t>
      </w:r>
    </w:p>
    <w:p w:rsidR="004A5B2A" w:rsidRPr="00F31D82" w:rsidRDefault="00F31D82" w:rsidP="00F31D82">
      <w:pPr>
        <w:pStyle w:val="NoSpacing1"/>
        <w:spacing w:line="36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F31D82">
        <w:rPr>
          <w:rFonts w:ascii="Times New Roman" w:hAnsi="Times New Roman"/>
          <w:b/>
          <w:sz w:val="28"/>
          <w:szCs w:val="28"/>
        </w:rPr>
        <w:t>6</w:t>
      </w:r>
      <w:r w:rsidR="004A5B2A" w:rsidRPr="00F31D82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F31D82" w:rsidRPr="00F31D82" w:rsidRDefault="00F31D82" w:rsidP="00F31D82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F31D82">
        <w:rPr>
          <w:color w:val="000000"/>
          <w:sz w:val="28"/>
          <w:szCs w:val="28"/>
        </w:rPr>
        <w:t xml:space="preserve">Особенностью физической культуры как учебного предмета является ее </w:t>
      </w:r>
      <w:proofErr w:type="spellStart"/>
      <w:r w:rsidRPr="00F31D82">
        <w:rPr>
          <w:color w:val="000000"/>
          <w:sz w:val="28"/>
          <w:szCs w:val="28"/>
        </w:rPr>
        <w:t>деятельностный</w:t>
      </w:r>
      <w:proofErr w:type="spellEnd"/>
      <w:r w:rsidRPr="00F31D82">
        <w:rPr>
          <w:color w:val="000000"/>
          <w:sz w:val="28"/>
          <w:szCs w:val="28"/>
        </w:rPr>
        <w:t xml:space="preserve"> характер. Предметом образования в области «Физическая культура»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 учебный предмет «Физическая культура» структурируется по основным разделам: «Легкая атлетика», «Гимнастика», «Лыжная подготовка», «Спортивные игры: «Волейбол», «Баскетбол», «Футбол».</w:t>
      </w:r>
    </w:p>
    <w:p w:rsidR="00F31D82" w:rsidRPr="00F31D82" w:rsidRDefault="00F31D82" w:rsidP="00F31D8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полноты реализации программного содержания, помимо уроков физической культуры как ведущей формы организации обучения, используются физкультурно-оздоровительные занятия в режиме учебного дня и учебной недели, спортивно-массовые мероприятия и педагогически организованные формы занятий после уроков (спортивные соревнования, спортивные праздники, спортивные кружки и секции). При организации целостного образовательного процесса в школе особое значение приобретают </w:t>
      </w:r>
      <w:proofErr w:type="spellStart"/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связи.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Личностные, </w:t>
      </w:r>
      <w:proofErr w:type="spellStart"/>
      <w:r w:rsidRPr="00F31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F31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и предметные результаты освоения учебного предмета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Универсальными компетенциями</w:t>
      </w: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учащихся на этапе начального общего образования по физической культуре являются:</w:t>
      </w:r>
    </w:p>
    <w:p w:rsidR="00F31D82" w:rsidRPr="00F31D82" w:rsidRDefault="00F31D82" w:rsidP="00F31D82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F31D82" w:rsidRPr="00F31D82" w:rsidRDefault="00F31D82" w:rsidP="00F31D82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F31D82" w:rsidRPr="00F31D82" w:rsidRDefault="00F31D82" w:rsidP="00F31D82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</w:t>
      </w: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учащимися содержания программы по физической культуре являются следующие умения:</w:t>
      </w:r>
    </w:p>
    <w:p w:rsidR="00F31D82" w:rsidRPr="00F31D82" w:rsidRDefault="00F31D82" w:rsidP="00F31D82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F31D82" w:rsidRPr="00F31D82" w:rsidRDefault="00F31D82" w:rsidP="00F31D82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F31D82" w:rsidRPr="00F31D82" w:rsidRDefault="00F31D82" w:rsidP="00F31D82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F31D82" w:rsidRPr="00F31D82" w:rsidRDefault="00F31D82" w:rsidP="00F31D82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1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F31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результатами</w:t>
      </w: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учащимися содержания программы по физической культуре являются следующие умения:</w:t>
      </w:r>
    </w:p>
    <w:p w:rsidR="00F31D82" w:rsidRPr="00F31D82" w:rsidRDefault="00F31D82" w:rsidP="00F31D8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F31D82" w:rsidRPr="00F31D82" w:rsidRDefault="00F31D82" w:rsidP="00F31D8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ошибки при выполнении учебных заданий, отбирать способы их исправления;</w:t>
      </w:r>
    </w:p>
    <w:p w:rsidR="00F31D82" w:rsidRPr="00F31D82" w:rsidRDefault="00F31D82" w:rsidP="00F31D8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F31D82" w:rsidRPr="00F31D82" w:rsidRDefault="00F31D82" w:rsidP="00F31D8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F31D82" w:rsidRPr="00F31D82" w:rsidRDefault="00F31D82" w:rsidP="00F31D8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F31D82" w:rsidRPr="00F31D82" w:rsidRDefault="00F31D82" w:rsidP="00F31D8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F31D82" w:rsidRPr="00F31D82" w:rsidRDefault="00F31D82" w:rsidP="00F31D8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анализировать и объективно оценивать результаты собственного труда, находить возможности и способы их улучшения;</w:t>
      </w:r>
    </w:p>
    <w:p w:rsidR="00F31D82" w:rsidRPr="00F31D82" w:rsidRDefault="00F31D82" w:rsidP="00F31D8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F31D82" w:rsidRPr="00F31D82" w:rsidRDefault="00F31D82" w:rsidP="00F31D8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красоту телосложения и осанки, сравнивать их с эталонными образцами;</w:t>
      </w:r>
    </w:p>
    <w:p w:rsidR="00F31D82" w:rsidRPr="00F31D82" w:rsidRDefault="00F31D82" w:rsidP="00F31D8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F31D82" w:rsidRPr="00F31D82" w:rsidRDefault="00F31D82" w:rsidP="00F31D8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</w:t>
      </w: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учащимися содержания программы по физической культуре являются следующие умения: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подавать строевые команды, вести подсчёт при выполнении </w:t>
      </w:r>
      <w:proofErr w:type="spellStart"/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акробатические и гимнастические комбинации на необходимом </w:t>
      </w:r>
      <w:proofErr w:type="gramStart"/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техничном уровне</w:t>
      </w:r>
      <w:proofErr w:type="gramEnd"/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характеризовать признаки техничного исполнения;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 процессе овладения физической культурой происходит формирование общеучебных умений, навыков и овладение способами деятельности. Так, в структуре познавательной деятельности это: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простейшие наблюдения за собственным физическим развитием и физической подготовленностью;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умения принимать творческие решения в процессе подвижных игр или соревнований.</w:t>
      </w:r>
    </w:p>
    <w:p w:rsidR="00F31D82" w:rsidRPr="00F31D82" w:rsidRDefault="00F31D82" w:rsidP="00F31D8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речевой деятельности это: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участвовать в диалоге при обучении двигательным действиям или объяснять правила подвижных игр;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элементарно обосновывать качество выполнения физических упражнений, используя для этого наглядные образцы.</w:t>
      </w:r>
    </w:p>
    <w:p w:rsidR="00F31D82" w:rsidRPr="00F31D82" w:rsidRDefault="00F31D82" w:rsidP="00F31D8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школьников развиваются организационные умения, связанные с самостоятельным выполнением задания, установлением последовательности упражнений при проведении утренней зарядки, физкультминуток и </w:t>
      </w:r>
      <w:proofErr w:type="spellStart"/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физкультпауз</w:t>
      </w:r>
      <w:proofErr w:type="spellEnd"/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изменением физической нагрузки с учетом индивидуальных показаний частоты сердечных сокращений и самочувствия. Развиваются также умения сотрудничать в коллективе сверстников в процессе проведения подвижных игр и спортивных соревнований.</w:t>
      </w:r>
    </w:p>
    <w:p w:rsidR="00F31D82" w:rsidRPr="002223B3" w:rsidRDefault="00F31D82" w:rsidP="002223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2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обучения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Знать/ понимать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Влияние оздоровительных систем физического воспитания на укрепление здоровья, профилактику профессиональных заболеваний и увеличение продолжительности жизни;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Формы занятий физической культурой, их целевое назначение и особенности проведения;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Требования безопасности на занятиях физической культурой;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Способы контроля и оценки индивидуального физического развития и физической подготовленности;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Уметь: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Планировать и проводить индивидуальные занятия физическими упражнениями различной целевой направленности;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Выполнять индивидуально подобранные композиции ритмической и аэробной гимнастики, комплексы атлетической гимнастики;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Преодолевать полосы препятствий с использованием разнообразных способов передвижения;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Выполнять приемы самообороны, страховки и </w:t>
      </w:r>
      <w:proofErr w:type="spellStart"/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самостраховки</w:t>
      </w:r>
      <w:proofErr w:type="spellEnd"/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Выполнять комплексы упражнений общей и специальной физической подготовки;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Выполнять соревновательные упражнения и </w:t>
      </w:r>
      <w:proofErr w:type="spellStart"/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технико</w:t>
      </w:r>
      <w:proofErr w:type="spellEnd"/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–тактические действия в избранном виде спорта;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Осуществлять судейство в избранном виде спорта;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Проводить </w:t>
      </w:r>
      <w:proofErr w:type="spellStart"/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–оздоровительные мероприятия в режиме учебного дня, фрагменты  уроков  физической культуры (в роли помощника учителя);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Выполнять простейшие приемы </w:t>
      </w:r>
      <w:proofErr w:type="spellStart"/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самомассажа</w:t>
      </w:r>
      <w:proofErr w:type="spellEnd"/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Оказывать первую медицинскую помощь при травмах;</w:t>
      </w:r>
    </w:p>
    <w:p w:rsidR="002320CC" w:rsidRDefault="002320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62E" w:rsidRPr="004A5B2A" w:rsidRDefault="0042062E" w:rsidP="004A5B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2A">
        <w:rPr>
          <w:rFonts w:ascii="Times New Roman" w:hAnsi="Times New Roman" w:cs="Times New Roman"/>
          <w:b/>
          <w:sz w:val="28"/>
          <w:szCs w:val="28"/>
        </w:rPr>
        <w:t xml:space="preserve">Содержание  учебного предмета физическая культура </w:t>
      </w:r>
      <w:r w:rsidR="002223B3">
        <w:rPr>
          <w:rFonts w:ascii="Times New Roman" w:hAnsi="Times New Roman" w:cs="Times New Roman"/>
          <w:b/>
          <w:sz w:val="28"/>
          <w:szCs w:val="28"/>
        </w:rPr>
        <w:t>6</w:t>
      </w:r>
      <w:r w:rsidRPr="004A5B2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2062E" w:rsidRPr="004A5B2A" w:rsidRDefault="0042062E" w:rsidP="004A5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B2A">
        <w:rPr>
          <w:rFonts w:ascii="Times New Roman" w:hAnsi="Times New Roman" w:cs="Times New Roman"/>
          <w:sz w:val="28"/>
          <w:szCs w:val="28"/>
          <w:lang w:eastAsia="ru-RU"/>
        </w:rPr>
        <w:t>Предметом обучения физической культуры в основной школе является двигательная активность человека с общеразвивающей направленностью.</w:t>
      </w:r>
    </w:p>
    <w:p w:rsidR="0042062E" w:rsidRPr="004A5B2A" w:rsidRDefault="0042062E" w:rsidP="004A5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B2A">
        <w:rPr>
          <w:rFonts w:ascii="Times New Roman" w:hAnsi="Times New Roman" w:cs="Times New Roman"/>
          <w:sz w:val="28"/>
          <w:szCs w:val="28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свойств и качеств, соблюдением гигиенических норм.</w:t>
      </w:r>
    </w:p>
    <w:p w:rsidR="007A565D" w:rsidRDefault="0042062E" w:rsidP="006A116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B2A">
        <w:rPr>
          <w:rFonts w:ascii="Times New Roman" w:hAnsi="Times New Roman" w:cs="Times New Roman"/>
          <w:sz w:val="28"/>
          <w:szCs w:val="28"/>
          <w:lang w:eastAsia="ru-RU"/>
        </w:rPr>
        <w:t xml:space="preserve">Курс «Физическая культура» изучается с 1 по 11 класс из расчета 3 часа в неделю: в </w:t>
      </w:r>
      <w:r w:rsidR="002223B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A5B2A">
        <w:rPr>
          <w:rFonts w:ascii="Times New Roman" w:hAnsi="Times New Roman" w:cs="Times New Roman"/>
          <w:sz w:val="28"/>
          <w:szCs w:val="28"/>
          <w:lang w:eastAsia="ru-RU"/>
        </w:rPr>
        <w:t xml:space="preserve"> классе – 102 часов. Третий час на преподавание учебного предмета «Физическая культура» был введен приказом </w:t>
      </w:r>
      <w:proofErr w:type="spellStart"/>
      <w:r w:rsidRPr="004A5B2A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A5B2A">
        <w:rPr>
          <w:rFonts w:ascii="Times New Roman" w:hAnsi="Times New Roman" w:cs="Times New Roman"/>
          <w:sz w:val="28"/>
          <w:szCs w:val="28"/>
          <w:lang w:eastAsia="ru-RU"/>
        </w:rPr>
        <w:t xml:space="preserve"> от 30 августа 2010 г. №889. Третий час учебного предмета «Физическая культура» использован для увеличения двигательной активности и развитие физических качеств обучающихся, внедрение современных систем физического воспитания.</w:t>
      </w:r>
      <w:r w:rsidR="007A565D">
        <w:rPr>
          <w:rFonts w:ascii="Times New Roman" w:hAnsi="Times New Roman"/>
          <w:b/>
          <w:sz w:val="28"/>
          <w:szCs w:val="28"/>
        </w:rPr>
        <w:br w:type="page"/>
      </w:r>
    </w:p>
    <w:p w:rsidR="007A565D" w:rsidRDefault="007A565D" w:rsidP="004A5B2A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062E" w:rsidRPr="004A5B2A" w:rsidRDefault="0042062E" w:rsidP="004A5B2A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B2A">
        <w:rPr>
          <w:rFonts w:ascii="Times New Roman" w:hAnsi="Times New Roman"/>
          <w:b/>
          <w:sz w:val="28"/>
          <w:szCs w:val="28"/>
        </w:rPr>
        <w:t xml:space="preserve">Общее количество учебных часов за </w:t>
      </w:r>
      <w:r w:rsidRPr="004A5B2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A5B2A">
        <w:rPr>
          <w:rFonts w:ascii="Times New Roman" w:hAnsi="Times New Roman"/>
          <w:b/>
          <w:sz w:val="28"/>
          <w:szCs w:val="28"/>
        </w:rPr>
        <w:t xml:space="preserve"> четверть  -  27</w:t>
      </w:r>
    </w:p>
    <w:p w:rsidR="002223B3" w:rsidRPr="002223B3" w:rsidRDefault="002223B3" w:rsidP="002223B3">
      <w:pPr>
        <w:pStyle w:val="c22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proofErr w:type="gramStart"/>
      <w:r w:rsidRPr="002223B3">
        <w:rPr>
          <w:rStyle w:val="c5"/>
          <w:b/>
          <w:bCs/>
          <w:color w:val="000000"/>
          <w:sz w:val="28"/>
          <w:szCs w:val="28"/>
          <w:shd w:val="clear" w:color="auto" w:fill="FFFFFF"/>
        </w:rPr>
        <w:t>Легкая атлетика:</w:t>
      </w:r>
      <w:r w:rsidRPr="002223B3">
        <w:rPr>
          <w:rStyle w:val="c5"/>
          <w:color w:val="000000"/>
          <w:sz w:val="28"/>
          <w:szCs w:val="28"/>
          <w:shd w:val="clear" w:color="auto" w:fill="FFFFFF"/>
        </w:rPr>
        <w:t> бег с переменной скоростью до 2000 м: прыжки в длину с разбега способом "согнув ноги" – движение рук и ног в полете; прыжки в высоту с разбега способом "перешагивание" – переход планки и уход от планки; метание малого мяча на дальность с разбега, в цель; преодоление небольших вертикальных и горизонтальных препятствий.</w:t>
      </w:r>
      <w:proofErr w:type="gramEnd"/>
      <w:r w:rsidR="0042062E" w:rsidRPr="002223B3">
        <w:rPr>
          <w:sz w:val="28"/>
          <w:szCs w:val="28"/>
        </w:rPr>
        <w:t xml:space="preserve"> </w:t>
      </w:r>
      <w:proofErr w:type="gramStart"/>
      <w:r w:rsidRPr="002223B3">
        <w:rPr>
          <w:rStyle w:val="c5"/>
          <w:b/>
          <w:bCs/>
          <w:color w:val="000000"/>
          <w:sz w:val="28"/>
          <w:szCs w:val="28"/>
          <w:shd w:val="clear" w:color="auto" w:fill="FFFFFF"/>
        </w:rPr>
        <w:t>Элементы спортивных игр:</w:t>
      </w:r>
      <w:r w:rsidRPr="002223B3">
        <w:rPr>
          <w:rStyle w:val="c5"/>
          <w:color w:val="000000"/>
          <w:sz w:val="28"/>
          <w:szCs w:val="28"/>
          <w:shd w:val="clear" w:color="auto" w:fill="FFFFFF"/>
        </w:rPr>
        <w:t> </w:t>
      </w:r>
      <w:r w:rsidRPr="002223B3">
        <w:rPr>
          <w:rStyle w:val="c5"/>
          <w:b/>
          <w:bCs/>
          <w:i/>
          <w:iCs/>
          <w:color w:val="000000"/>
          <w:sz w:val="28"/>
          <w:szCs w:val="28"/>
          <w:shd w:val="clear" w:color="auto" w:fill="FFFFFF"/>
        </w:rPr>
        <w:t>баскетбол </w:t>
      </w:r>
      <w:r w:rsidRPr="002223B3">
        <w:rPr>
          <w:rStyle w:val="c5"/>
          <w:color w:val="000000"/>
          <w:sz w:val="28"/>
          <w:szCs w:val="28"/>
          <w:shd w:val="clear" w:color="auto" w:fill="FFFFFF"/>
        </w:rPr>
        <w:t>(ведение мяча с изменением направления и скорости, передача мяча от плеча, броски мяча в движении после двух шагов, игра в мини-баскетбол); </w:t>
      </w:r>
      <w:r>
        <w:rPr>
          <w:rStyle w:val="c5"/>
          <w:b/>
          <w:bCs/>
          <w:i/>
          <w:iCs/>
          <w:color w:val="000000"/>
          <w:sz w:val="28"/>
          <w:szCs w:val="28"/>
          <w:shd w:val="clear" w:color="auto" w:fill="FFFFFF"/>
        </w:rPr>
        <w:t>пионербол</w:t>
      </w:r>
      <w:r w:rsidRPr="002223B3">
        <w:rPr>
          <w:rStyle w:val="c5"/>
          <w:color w:val="000000"/>
          <w:sz w:val="28"/>
          <w:szCs w:val="28"/>
          <w:shd w:val="clear" w:color="auto" w:fill="FFFFFF"/>
        </w:rPr>
        <w:t> (</w:t>
      </w:r>
      <w:r>
        <w:rPr>
          <w:rStyle w:val="c5"/>
          <w:color w:val="000000"/>
          <w:sz w:val="28"/>
          <w:szCs w:val="28"/>
          <w:shd w:val="clear" w:color="auto" w:fill="FFFFFF"/>
        </w:rPr>
        <w:t>ловля мяча</w:t>
      </w:r>
      <w:r w:rsidRPr="002223B3">
        <w:rPr>
          <w:rStyle w:val="c5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c5"/>
          <w:color w:val="000000"/>
          <w:sz w:val="28"/>
          <w:szCs w:val="28"/>
          <w:shd w:val="clear" w:color="auto" w:fill="FFFFFF"/>
        </w:rPr>
        <w:t>бросок с трех шагов, подача, расстановка, переход игроков</w:t>
      </w:r>
      <w:r w:rsidRPr="002223B3">
        <w:rPr>
          <w:rStyle w:val="c5"/>
          <w:color w:val="000000"/>
          <w:sz w:val="28"/>
          <w:szCs w:val="28"/>
          <w:shd w:val="clear" w:color="auto" w:fill="FFFFFF"/>
        </w:rPr>
        <w:t>); </w:t>
      </w:r>
      <w:r w:rsidRPr="002223B3">
        <w:rPr>
          <w:rStyle w:val="c5"/>
          <w:b/>
          <w:bCs/>
          <w:i/>
          <w:iCs/>
          <w:color w:val="000000"/>
          <w:sz w:val="28"/>
          <w:szCs w:val="28"/>
          <w:shd w:val="clear" w:color="auto" w:fill="FFFFFF"/>
        </w:rPr>
        <w:t>футбол</w:t>
      </w:r>
      <w:r w:rsidRPr="002223B3">
        <w:rPr>
          <w:rStyle w:val="c5"/>
          <w:color w:val="000000"/>
          <w:sz w:val="28"/>
          <w:szCs w:val="28"/>
          <w:shd w:val="clear" w:color="auto" w:fill="FFFFFF"/>
        </w:rPr>
        <w:t> (ведение мяча с изменением направления, удар по катящемуся мячу внутренней частью подъема стопы, двусторонняя игра); </w:t>
      </w:r>
      <w:proofErr w:type="gramEnd"/>
    </w:p>
    <w:p w:rsidR="002223B3" w:rsidRPr="002223B3" w:rsidRDefault="002223B3" w:rsidP="002223B3">
      <w:pPr>
        <w:pStyle w:val="c22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proofErr w:type="gramStart"/>
      <w:r w:rsidRPr="002223B3">
        <w:rPr>
          <w:rStyle w:val="c5"/>
          <w:b/>
          <w:bCs/>
          <w:i/>
          <w:iCs/>
          <w:color w:val="000000"/>
          <w:sz w:val="28"/>
          <w:szCs w:val="28"/>
        </w:rPr>
        <w:t>Развитие двигательных качеств:</w:t>
      </w:r>
      <w:r w:rsidRPr="002223B3">
        <w:rPr>
          <w:rStyle w:val="c5"/>
          <w:color w:val="000000"/>
          <w:sz w:val="28"/>
          <w:szCs w:val="28"/>
        </w:rPr>
        <w:t> скоростно-силовых, ловкости, быстроты движений, гибкости, силы, общей выносливости.</w:t>
      </w:r>
      <w:proofErr w:type="gramEnd"/>
    </w:p>
    <w:p w:rsidR="002223B3" w:rsidRPr="002223B3" w:rsidRDefault="002223B3" w:rsidP="002223B3">
      <w:pPr>
        <w:pStyle w:val="1"/>
        <w:spacing w:line="360" w:lineRule="auto"/>
        <w:ind w:firstLine="708"/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2062E" w:rsidRPr="002223B3" w:rsidRDefault="0042062E" w:rsidP="002223B3">
      <w:pPr>
        <w:pStyle w:val="1"/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223B3">
        <w:rPr>
          <w:rFonts w:ascii="Times New Roman" w:hAnsi="Times New Roman"/>
          <w:b/>
          <w:sz w:val="28"/>
          <w:szCs w:val="28"/>
        </w:rPr>
        <w:t xml:space="preserve">Общее количество учебных часов  на </w:t>
      </w:r>
      <w:r w:rsidRPr="002223B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223B3">
        <w:rPr>
          <w:rFonts w:ascii="Times New Roman" w:hAnsi="Times New Roman"/>
          <w:b/>
          <w:sz w:val="28"/>
          <w:szCs w:val="28"/>
        </w:rPr>
        <w:t xml:space="preserve"> четверть –21</w:t>
      </w:r>
    </w:p>
    <w:p w:rsidR="002223B3" w:rsidRPr="002223B3" w:rsidRDefault="002223B3" w:rsidP="002223B3">
      <w:pPr>
        <w:pStyle w:val="c22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Style w:val="c5"/>
          <w:b/>
          <w:bCs/>
          <w:i/>
          <w:iCs/>
          <w:color w:val="000000"/>
          <w:sz w:val="28"/>
          <w:szCs w:val="28"/>
        </w:rPr>
      </w:pPr>
      <w:r w:rsidRPr="002223B3">
        <w:rPr>
          <w:rStyle w:val="c5"/>
          <w:b/>
          <w:bCs/>
          <w:color w:val="000000"/>
          <w:sz w:val="28"/>
          <w:szCs w:val="28"/>
          <w:shd w:val="clear" w:color="auto" w:fill="FFFFFF"/>
        </w:rPr>
        <w:t>Гимнастика:</w:t>
      </w:r>
      <w:r w:rsidRPr="002223B3">
        <w:rPr>
          <w:rStyle w:val="c5"/>
          <w:color w:val="000000"/>
          <w:sz w:val="28"/>
          <w:szCs w:val="28"/>
          <w:shd w:val="clear" w:color="auto" w:fill="FFFFFF"/>
        </w:rPr>
        <w:t xml:space="preserve"> кувырок назад в </w:t>
      </w:r>
      <w:proofErr w:type="gramStart"/>
      <w:r w:rsidRPr="002223B3">
        <w:rPr>
          <w:rStyle w:val="c5"/>
          <w:color w:val="000000"/>
          <w:sz w:val="28"/>
          <w:szCs w:val="28"/>
          <w:shd w:val="clear" w:color="auto" w:fill="FFFFFF"/>
        </w:rPr>
        <w:t>упор</w:t>
      </w:r>
      <w:proofErr w:type="gramEnd"/>
      <w:r w:rsidRPr="002223B3">
        <w:rPr>
          <w:rStyle w:val="c5"/>
          <w:color w:val="000000"/>
          <w:sz w:val="28"/>
          <w:szCs w:val="28"/>
          <w:shd w:val="clear" w:color="auto" w:fill="FFFFFF"/>
        </w:rPr>
        <w:t xml:space="preserve"> стоя ноги врозь, опорный прыжок через козла в длину ноги врозь, подъем переворотом в упор толчком двумя ногами, передвижение в висе на руках (мальчики) – размахивание изгибами, поднимание согнутых ног в висе, различные виды ходьбы по бревну, прыжки; на одной ноге, расхождение при встрече, комплекс упражнений </w:t>
      </w:r>
      <w:proofErr w:type="spellStart"/>
      <w:r w:rsidRPr="002223B3">
        <w:rPr>
          <w:rStyle w:val="c5"/>
          <w:color w:val="000000"/>
          <w:sz w:val="28"/>
          <w:szCs w:val="28"/>
          <w:shd w:val="clear" w:color="auto" w:fill="FFFFFF"/>
        </w:rPr>
        <w:t>стретчинга</w:t>
      </w:r>
      <w:proofErr w:type="spellEnd"/>
      <w:r w:rsidRPr="002223B3">
        <w:rPr>
          <w:rStyle w:val="c5"/>
          <w:color w:val="000000"/>
          <w:sz w:val="28"/>
          <w:szCs w:val="28"/>
          <w:shd w:val="clear" w:color="auto" w:fill="FFFFFF"/>
        </w:rPr>
        <w:t xml:space="preserve"> (девочки).</w:t>
      </w:r>
      <w:r w:rsidRPr="002223B3">
        <w:rPr>
          <w:rStyle w:val="c5"/>
          <w:b/>
          <w:bCs/>
          <w:i/>
          <w:iCs/>
          <w:color w:val="000000"/>
          <w:sz w:val="28"/>
          <w:szCs w:val="28"/>
        </w:rPr>
        <w:t xml:space="preserve"> </w:t>
      </w:r>
    </w:p>
    <w:p w:rsidR="002223B3" w:rsidRPr="002223B3" w:rsidRDefault="002223B3" w:rsidP="002223B3">
      <w:pPr>
        <w:pStyle w:val="c22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proofErr w:type="gramStart"/>
      <w:r w:rsidRPr="002223B3">
        <w:rPr>
          <w:rStyle w:val="c5"/>
          <w:b/>
          <w:bCs/>
          <w:i/>
          <w:iCs/>
          <w:color w:val="000000"/>
          <w:sz w:val="28"/>
          <w:szCs w:val="28"/>
        </w:rPr>
        <w:t>Развитие двигательных качеств:</w:t>
      </w:r>
      <w:r w:rsidRPr="002223B3">
        <w:rPr>
          <w:rStyle w:val="c5"/>
          <w:color w:val="000000"/>
          <w:sz w:val="28"/>
          <w:szCs w:val="28"/>
        </w:rPr>
        <w:t> скоростно-силовых, ловкости, быстроты движений, гибкости, силы, общей выносливости.</w:t>
      </w:r>
      <w:proofErr w:type="gramEnd"/>
    </w:p>
    <w:p w:rsidR="002223B3" w:rsidRPr="002223B3" w:rsidRDefault="002223B3" w:rsidP="002223B3">
      <w:pPr>
        <w:pStyle w:val="1"/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2062E" w:rsidRPr="002223B3" w:rsidRDefault="0042062E" w:rsidP="002223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B3">
        <w:rPr>
          <w:rFonts w:ascii="Times New Roman" w:hAnsi="Times New Roman" w:cs="Times New Roman"/>
          <w:b/>
          <w:sz w:val="28"/>
          <w:szCs w:val="28"/>
        </w:rPr>
        <w:t xml:space="preserve">Общее количество учебных  часов на </w:t>
      </w:r>
      <w:r w:rsidRPr="002223B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223B3">
        <w:rPr>
          <w:rFonts w:ascii="Times New Roman" w:hAnsi="Times New Roman" w:cs="Times New Roman"/>
          <w:b/>
          <w:sz w:val="28"/>
          <w:szCs w:val="28"/>
        </w:rPr>
        <w:t xml:space="preserve"> четверть – 30</w:t>
      </w:r>
    </w:p>
    <w:p w:rsidR="002223B3" w:rsidRPr="002223B3" w:rsidRDefault="002223B3" w:rsidP="002223B3">
      <w:pPr>
        <w:pStyle w:val="c5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23B3">
        <w:rPr>
          <w:rStyle w:val="c5"/>
          <w:b/>
          <w:bCs/>
          <w:color w:val="000000"/>
          <w:sz w:val="28"/>
          <w:szCs w:val="28"/>
        </w:rPr>
        <w:t>Лыжная подготовка:</w:t>
      </w:r>
      <w:r w:rsidRPr="002223B3">
        <w:rPr>
          <w:rStyle w:val="c5"/>
          <w:color w:val="000000"/>
          <w:sz w:val="28"/>
          <w:szCs w:val="28"/>
        </w:rPr>
        <w:t xml:space="preserve"> одновременный одношажный ход, одновременно бесшажный ход, поперемнно двухжажный ход; подъем в гору скользящим шагом; преодоление бугров и впадин при спуске с горы; поворот на месте </w:t>
      </w:r>
      <w:r w:rsidRPr="002223B3">
        <w:rPr>
          <w:rStyle w:val="c5"/>
          <w:color w:val="000000"/>
          <w:sz w:val="28"/>
          <w:szCs w:val="28"/>
        </w:rPr>
        <w:lastRenderedPageBreak/>
        <w:t>махом; прохождение дистанции до 3,5 км; игры: "Гонка с преследованием", "Гонка с выбыванием" и др.</w:t>
      </w:r>
    </w:p>
    <w:p w:rsidR="002223B3" w:rsidRPr="002223B3" w:rsidRDefault="002223B3" w:rsidP="002223B3">
      <w:pPr>
        <w:pStyle w:val="c22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proofErr w:type="gramStart"/>
      <w:r w:rsidRPr="002223B3">
        <w:rPr>
          <w:rStyle w:val="c5"/>
          <w:b/>
          <w:bCs/>
          <w:i/>
          <w:iCs/>
          <w:color w:val="000000"/>
          <w:sz w:val="28"/>
          <w:szCs w:val="28"/>
        </w:rPr>
        <w:t>Развитие двигательных качеств:</w:t>
      </w:r>
      <w:r w:rsidRPr="002223B3">
        <w:rPr>
          <w:rStyle w:val="c5"/>
          <w:color w:val="000000"/>
          <w:sz w:val="28"/>
          <w:szCs w:val="28"/>
        </w:rPr>
        <w:t> скоростно-силовых, ловкости, быстроты движений, гибкости, силы, общей выносливости.</w:t>
      </w:r>
      <w:proofErr w:type="gramEnd"/>
    </w:p>
    <w:p w:rsidR="002223B3" w:rsidRPr="002223B3" w:rsidRDefault="002223B3" w:rsidP="002223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B2A" w:rsidRPr="002223B3" w:rsidRDefault="004A5B2A" w:rsidP="002223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B3">
        <w:rPr>
          <w:rFonts w:ascii="Times New Roman" w:hAnsi="Times New Roman" w:cs="Times New Roman"/>
          <w:b/>
          <w:sz w:val="28"/>
          <w:szCs w:val="28"/>
        </w:rPr>
        <w:t xml:space="preserve">Общее количество учебных  часов на </w:t>
      </w:r>
      <w:r w:rsidRPr="002223B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223B3">
        <w:rPr>
          <w:rFonts w:ascii="Times New Roman" w:hAnsi="Times New Roman" w:cs="Times New Roman"/>
          <w:b/>
          <w:sz w:val="28"/>
          <w:szCs w:val="28"/>
        </w:rPr>
        <w:t xml:space="preserve"> четверть – 24</w:t>
      </w:r>
    </w:p>
    <w:p w:rsidR="002223B3" w:rsidRDefault="002223B3" w:rsidP="002223B3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2223B3">
        <w:rPr>
          <w:rStyle w:val="c5"/>
          <w:b/>
          <w:bCs/>
          <w:color w:val="000000"/>
          <w:sz w:val="28"/>
          <w:szCs w:val="28"/>
          <w:shd w:val="clear" w:color="auto" w:fill="FFFFFF"/>
        </w:rPr>
        <w:t>Элементы спортивных игр:</w:t>
      </w:r>
      <w:r w:rsidRPr="002223B3">
        <w:rPr>
          <w:rStyle w:val="c5"/>
          <w:color w:val="000000"/>
          <w:sz w:val="28"/>
          <w:szCs w:val="28"/>
          <w:shd w:val="clear" w:color="auto" w:fill="FFFFFF"/>
        </w:rPr>
        <w:t> </w:t>
      </w:r>
      <w:r w:rsidRPr="002223B3">
        <w:rPr>
          <w:rStyle w:val="c5"/>
          <w:b/>
          <w:bCs/>
          <w:i/>
          <w:iCs/>
          <w:color w:val="000000"/>
          <w:sz w:val="28"/>
          <w:szCs w:val="28"/>
          <w:shd w:val="clear" w:color="auto" w:fill="FFFFFF"/>
        </w:rPr>
        <w:t>баскетбол </w:t>
      </w:r>
      <w:r w:rsidRPr="002223B3">
        <w:rPr>
          <w:rStyle w:val="c5"/>
          <w:color w:val="000000"/>
          <w:sz w:val="28"/>
          <w:szCs w:val="28"/>
          <w:shd w:val="clear" w:color="auto" w:fill="FFFFFF"/>
        </w:rPr>
        <w:t>(ведение мяча с изменением направления и скорости, передача мяча от плеча, броски мяча в движении после двух шагов, игра в мини-баскетбол</w:t>
      </w:r>
    </w:p>
    <w:p w:rsidR="002223B3" w:rsidRDefault="002223B3" w:rsidP="002223B3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2223B3">
        <w:rPr>
          <w:rStyle w:val="c5"/>
          <w:b/>
          <w:bCs/>
          <w:i/>
          <w:iCs/>
          <w:color w:val="000000"/>
          <w:sz w:val="28"/>
          <w:szCs w:val="28"/>
          <w:shd w:val="clear" w:color="auto" w:fill="FFFFFF"/>
        </w:rPr>
        <w:t>футбол</w:t>
      </w:r>
      <w:r w:rsidRPr="002223B3">
        <w:rPr>
          <w:rStyle w:val="c5"/>
          <w:color w:val="000000"/>
          <w:sz w:val="28"/>
          <w:szCs w:val="28"/>
          <w:shd w:val="clear" w:color="auto" w:fill="FFFFFF"/>
        </w:rPr>
        <w:t> (ведение мяча с изменением направления, удар по катящемуся мячу внутренней частью подъема стопы, двусторонняя игра); </w:t>
      </w:r>
    </w:p>
    <w:p w:rsidR="002223B3" w:rsidRPr="002223B3" w:rsidRDefault="002223B3" w:rsidP="002223B3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2223B3">
        <w:rPr>
          <w:rStyle w:val="c5"/>
          <w:b/>
          <w:bCs/>
          <w:color w:val="000000"/>
          <w:sz w:val="28"/>
          <w:szCs w:val="28"/>
          <w:shd w:val="clear" w:color="auto" w:fill="FFFFFF"/>
        </w:rPr>
        <w:t>Легкая атлетика:</w:t>
      </w:r>
      <w:r w:rsidRPr="002223B3">
        <w:rPr>
          <w:rStyle w:val="c5"/>
          <w:color w:val="000000"/>
          <w:sz w:val="28"/>
          <w:szCs w:val="28"/>
          <w:shd w:val="clear" w:color="auto" w:fill="FFFFFF"/>
        </w:rPr>
        <w:t> бег с переменной скоростью до 2000 м: прыжки в длину с разбега способом "согнув ноги" – движение рук и ног в полете; прыжки в высоту с разбега способом "перешагивание" – переход планки и уход от планки; метание малого мяча на дальность с разбега, в цель; преодоление небольших вертикальных и горизонтальных препятствий.</w:t>
      </w:r>
    </w:p>
    <w:p w:rsidR="002223B3" w:rsidRDefault="002223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20CC" w:rsidRDefault="002320CC">
      <w:pPr>
        <w:rPr>
          <w:sz w:val="28"/>
          <w:szCs w:val="28"/>
        </w:rPr>
      </w:pPr>
    </w:p>
    <w:p w:rsidR="002320CC" w:rsidRPr="00736710" w:rsidRDefault="002320CC" w:rsidP="002320C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710">
        <w:rPr>
          <w:rFonts w:ascii="Times New Roman" w:eastAsia="Calibri" w:hAnsi="Times New Roman" w:cs="Times New Roman"/>
          <w:sz w:val="28"/>
          <w:szCs w:val="28"/>
        </w:rPr>
        <w:t xml:space="preserve">ГОДОВОЙ   ПЛАН-ГРАФИК РАСПРЕДЕЛЕНИЯ УЧЕБНОГО МАТЕРИАЛА </w:t>
      </w:r>
    </w:p>
    <w:p w:rsidR="002320CC" w:rsidRPr="00736710" w:rsidRDefault="002320CC" w:rsidP="002320C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710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964799">
        <w:rPr>
          <w:rFonts w:ascii="Times New Roman" w:hAnsi="Times New Roman" w:cs="Times New Roman"/>
          <w:b/>
          <w:sz w:val="28"/>
          <w:szCs w:val="28"/>
        </w:rPr>
        <w:t>6</w:t>
      </w:r>
      <w:r w:rsidRPr="00736710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2320CC" w:rsidRDefault="002320CC" w:rsidP="002320CC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-1168" w:type="dxa"/>
        <w:tblLayout w:type="fixed"/>
        <w:tblLook w:val="0000"/>
      </w:tblPr>
      <w:tblGrid>
        <w:gridCol w:w="709"/>
        <w:gridCol w:w="2552"/>
        <w:gridCol w:w="1276"/>
        <w:gridCol w:w="708"/>
        <w:gridCol w:w="709"/>
        <w:gridCol w:w="1418"/>
        <w:gridCol w:w="1701"/>
        <w:gridCol w:w="29"/>
        <w:gridCol w:w="901"/>
        <w:gridCol w:w="659"/>
      </w:tblGrid>
      <w:tr w:rsidR="002320CC" w:rsidTr="002320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/№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</w:tr>
      <w:tr w:rsidR="002320CC" w:rsidTr="002320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Основы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В процессе урока</w:t>
            </w:r>
          </w:p>
        </w:tc>
      </w:tr>
      <w:tr w:rsidR="00736710" w:rsidTr="00736710">
        <w:trPr>
          <w:trHeight w:val="10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10" w:rsidRPr="00736710" w:rsidRDefault="00736710" w:rsidP="003507A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Легкая атлетика</w:t>
            </w:r>
          </w:p>
          <w:p w:rsidR="00736710" w:rsidRPr="00736710" w:rsidRDefault="00736710" w:rsidP="003507A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736710" w:rsidTr="00736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10" w:rsidRDefault="00736710" w:rsidP="003507AC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36710"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</w:t>
            </w:r>
          </w:p>
          <w:p w:rsidR="00736710" w:rsidRPr="00736710" w:rsidRDefault="00736710" w:rsidP="003507A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20CC" w:rsidTr="003507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2320C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акробатики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20CC" w:rsidTr="00736710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Лыжная подготовка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20CC" w:rsidTr="00736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062E" w:rsidRDefault="004A5B2A" w:rsidP="002320CC">
      <w:pPr>
        <w:spacing w:line="360" w:lineRule="auto"/>
      </w:pPr>
      <w:r w:rsidRPr="004A5B2A">
        <w:rPr>
          <w:rFonts w:ascii="Times New Roman" w:hAnsi="Times New Roman" w:cs="Times New Roman"/>
          <w:sz w:val="28"/>
          <w:szCs w:val="28"/>
        </w:rPr>
        <w:br w:type="page"/>
      </w:r>
    </w:p>
    <w:p w:rsidR="0042062E" w:rsidRDefault="0042062E"/>
    <w:p w:rsidR="0042062E" w:rsidRPr="0042062E" w:rsidRDefault="0042062E" w:rsidP="00420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62E">
        <w:rPr>
          <w:rFonts w:ascii="Times New Roman" w:hAnsi="Times New Roman" w:cs="Times New Roman"/>
          <w:b/>
          <w:sz w:val="28"/>
          <w:szCs w:val="28"/>
        </w:rPr>
        <w:t xml:space="preserve">Календарно тематическое планирование </w:t>
      </w:r>
    </w:p>
    <w:p w:rsidR="0042062E" w:rsidRPr="0042062E" w:rsidRDefault="005324E8" w:rsidP="00420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2062E" w:rsidRPr="0042062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992"/>
        <w:gridCol w:w="284"/>
        <w:gridCol w:w="3119"/>
        <w:gridCol w:w="330"/>
        <w:gridCol w:w="804"/>
        <w:gridCol w:w="1559"/>
        <w:gridCol w:w="693"/>
        <w:gridCol w:w="724"/>
        <w:gridCol w:w="2268"/>
      </w:tblGrid>
      <w:tr w:rsidR="007A565D" w:rsidTr="009733C8">
        <w:tc>
          <w:tcPr>
            <w:tcW w:w="992" w:type="dxa"/>
            <w:vMerge w:val="restart"/>
          </w:tcPr>
          <w:p w:rsidR="007A565D" w:rsidRPr="009733C8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33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733C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733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3" w:type="dxa"/>
            <w:gridSpan w:val="2"/>
            <w:vMerge w:val="restart"/>
          </w:tcPr>
          <w:p w:rsidR="007A565D" w:rsidRPr="009733C8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3C8">
              <w:rPr>
                <w:rFonts w:ascii="Times New Roman" w:hAnsi="Times New Roman" w:cs="Times New Roman"/>
                <w:b/>
                <w:sz w:val="28"/>
                <w:szCs w:val="28"/>
              </w:rPr>
              <w:t>Тема  урока</w:t>
            </w:r>
          </w:p>
        </w:tc>
        <w:tc>
          <w:tcPr>
            <w:tcW w:w="1134" w:type="dxa"/>
            <w:gridSpan w:val="2"/>
            <w:vMerge w:val="restart"/>
          </w:tcPr>
          <w:p w:rsidR="007A565D" w:rsidRPr="009733C8" w:rsidRDefault="007A565D" w:rsidP="00973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3C8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9733C8" w:rsidRPr="009733C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733C8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2976" w:type="dxa"/>
            <w:gridSpan w:val="3"/>
          </w:tcPr>
          <w:p w:rsidR="007A565D" w:rsidRPr="009733C8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3C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vMerge w:val="restart"/>
          </w:tcPr>
          <w:p w:rsidR="007A565D" w:rsidRPr="009733C8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3C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A565D" w:rsidTr="009733C8">
        <w:tc>
          <w:tcPr>
            <w:tcW w:w="992" w:type="dxa"/>
            <w:vMerge/>
          </w:tcPr>
          <w:p w:rsidR="007A565D" w:rsidRPr="003013AC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7A565D" w:rsidRPr="003013AC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7A565D" w:rsidRPr="003013AC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65D" w:rsidRPr="003013AC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3A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417" w:type="dxa"/>
            <w:gridSpan w:val="2"/>
          </w:tcPr>
          <w:p w:rsidR="007A565D" w:rsidRPr="003013AC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3A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268" w:type="dxa"/>
            <w:vMerge/>
          </w:tcPr>
          <w:p w:rsidR="007A565D" w:rsidRPr="003013AC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565D" w:rsidTr="009733C8">
        <w:tc>
          <w:tcPr>
            <w:tcW w:w="10773" w:type="dxa"/>
            <w:gridSpan w:val="9"/>
          </w:tcPr>
          <w:p w:rsidR="007A565D" w:rsidRDefault="007A565D" w:rsidP="00420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7A565D" w:rsidRPr="007A565D" w:rsidRDefault="007A565D" w:rsidP="00420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 и спортивные игры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</w:tcPr>
          <w:p w:rsidR="007A565D" w:rsidRPr="006A1167" w:rsidRDefault="005324E8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Инструктаж по ТБ на уроках лёгкой атлетики. Бег 30м.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Т/Б на уроках легкой атлетике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2"/>
          </w:tcPr>
          <w:p w:rsidR="007A565D" w:rsidRPr="006A1167" w:rsidRDefault="005324E8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Низкий старт и стартовый </w:t>
            </w:r>
            <w:proofErr w:type="spellStart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разгон</w:t>
            </w:r>
            <w:proofErr w:type="gramStart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авномерный</w:t>
            </w:r>
            <w:proofErr w:type="spellEnd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бег 500м.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Утренняя физическая зарядка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gridSpan w:val="2"/>
          </w:tcPr>
          <w:p w:rsidR="007A565D" w:rsidRPr="006A1167" w:rsidRDefault="005324E8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30 метров (5-6 повторений).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качеств.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gridSpan w:val="2"/>
          </w:tcPr>
          <w:p w:rsidR="007A565D" w:rsidRPr="006A1167" w:rsidRDefault="005324E8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Стартовые ускорения 10-15м (6-9 повторений</w:t>
            </w:r>
            <w:proofErr w:type="gramStart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)и</w:t>
            </w:r>
            <w:proofErr w:type="gramEnd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положения высокого старта.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Виды эстафет в легкой атлетике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gridSpan w:val="2"/>
          </w:tcPr>
          <w:p w:rsidR="005324E8" w:rsidRPr="006A1167" w:rsidRDefault="005324E8" w:rsidP="006A1167">
            <w:pPr>
              <w:pStyle w:val="c10"/>
              <w:spacing w:line="360" w:lineRule="auto"/>
              <w:rPr>
                <w:rStyle w:val="c0"/>
                <w:color w:val="000000"/>
              </w:rPr>
            </w:pPr>
            <w:r w:rsidRPr="006A1167">
              <w:rPr>
                <w:color w:val="000000"/>
              </w:rPr>
              <w:br/>
            </w:r>
            <w:r w:rsidRPr="006A1167">
              <w:rPr>
                <w:rStyle w:val="c0"/>
                <w:color w:val="000000"/>
              </w:rPr>
              <w:t>Бег 60 метров с высокого старта</w:t>
            </w:r>
          </w:p>
          <w:p w:rsidR="007A565D" w:rsidRPr="006A1167" w:rsidRDefault="005324E8" w:rsidP="006A1167">
            <w:pPr>
              <w:pStyle w:val="c10"/>
              <w:spacing w:line="360" w:lineRule="auto"/>
              <w:rPr>
                <w:color w:val="000000"/>
              </w:rPr>
            </w:pPr>
            <w:r w:rsidRPr="006A1167">
              <w:rPr>
                <w:rStyle w:val="c0"/>
                <w:color w:val="000000"/>
              </w:rPr>
              <w:t>Равномерный бег на 800 метров.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в легкой атлетике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Метание мяча на дальность, на заданное расстояние. 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мяча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Метание мяча в горизонтальную и вертикальную  цель </w:t>
            </w:r>
          </w:p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 500 м 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 для метания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мяча с/</w:t>
            </w:r>
            <w:proofErr w:type="spellStart"/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дальность и на заданное расстояние.  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Прыжки и </w:t>
            </w:r>
            <w:proofErr w:type="spell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разбега, отталкивание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приземление.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Прыжковая подготовка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выносливости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</w:t>
            </w:r>
            <w:r w:rsidRPr="00D73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места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3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ТБ на уроках спортивных игр.  Стойка и  передвижения игрока.</w:t>
            </w:r>
            <w:r w:rsidR="005324E8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«Переда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садись»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Т/Б на уроках спортивных игр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Повороты без мяча и с мячом. Ведение мяча на месте.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Терминология баскетбола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Ведение мяча  с разной высоты отскока. </w:t>
            </w:r>
          </w:p>
          <w:p w:rsidR="005324E8" w:rsidRPr="006A1167" w:rsidRDefault="005324E8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в мини баскетбол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баскетбола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двумя руками от груди на месте в парах. </w:t>
            </w:r>
            <w:r w:rsidR="005324E8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в мини баскетбол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Имитационные упражнения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Ловля   и передача мяча  двумя руками от груди на месте в парах с шагом. </w:t>
            </w:r>
            <w:r w:rsidR="005324E8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передал - садись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баскетбол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мяча в движении шагом. Остановка </w:t>
            </w:r>
            <w:r w:rsidR="005324E8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прыжком.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координационных способностей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 с изменением скорости. Сгибание и разгибание рук в упоре лежа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Общефизическая подготовка 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мяча с изменением скорости. Бросок двумя руками 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низу  в движении. Игра </w:t>
            </w:r>
            <w:r w:rsidR="009C350E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24E8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мини </w:t>
            </w: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физическая подготовка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3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</w:t>
            </w:r>
          </w:p>
          <w:p w:rsidR="007A565D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в </w:t>
            </w:r>
            <w:r w:rsidR="007A565D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</w:tc>
      </w:tr>
      <w:tr w:rsidR="009733C8" w:rsidTr="009733C8">
        <w:trPr>
          <w:trHeight w:val="1705"/>
        </w:trPr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3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 с изменением скорости и высоты отскока Игра мини баскетбол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скорости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3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Сочетание приёмов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:(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ведение-остановка-</w:t>
            </w:r>
            <w:r w:rsidR="005324E8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</w:t>
            </w: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).  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я подготовка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3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Сочетание приёмов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:(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ведение-остановка-бросок).  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Теоретическая я подготовка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3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Вырывание и выбивание мяча. </w:t>
            </w:r>
          </w:p>
          <w:p w:rsidR="005324E8" w:rsidRPr="006A1167" w:rsidRDefault="005324E8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мяч капитанам 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 </w:t>
            </w:r>
          </w:p>
        </w:tc>
      </w:tr>
      <w:tr w:rsidR="009733C8" w:rsidTr="009733C8">
        <w:tc>
          <w:tcPr>
            <w:tcW w:w="992" w:type="dxa"/>
          </w:tcPr>
          <w:p w:rsidR="009C350E" w:rsidRPr="0042062E" w:rsidRDefault="009C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3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Сочетание приёмов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:(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ведение-остановка-бросок).  Вырывание и выбивание мяча. Бросок </w:t>
            </w:r>
            <w:r w:rsidR="005324E8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двумя руками от груди</w:t>
            </w:r>
          </w:p>
        </w:tc>
        <w:tc>
          <w:tcPr>
            <w:tcW w:w="1134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350E" w:rsidRDefault="009C350E"/>
        </w:tc>
        <w:tc>
          <w:tcPr>
            <w:tcW w:w="1417" w:type="dxa"/>
            <w:gridSpan w:val="2"/>
          </w:tcPr>
          <w:p w:rsidR="009C350E" w:rsidRDefault="009C350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 </w:t>
            </w:r>
          </w:p>
        </w:tc>
      </w:tr>
      <w:tr w:rsidR="009733C8" w:rsidTr="009733C8">
        <w:tc>
          <w:tcPr>
            <w:tcW w:w="992" w:type="dxa"/>
          </w:tcPr>
          <w:p w:rsidR="009C350E" w:rsidRPr="0042062E" w:rsidRDefault="009C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3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Бросок двумя руками от </w:t>
            </w:r>
            <w:r w:rsidR="005324E8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груди </w:t>
            </w: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движении. Взаимодействие двух игроков</w:t>
            </w:r>
          </w:p>
        </w:tc>
        <w:tc>
          <w:tcPr>
            <w:tcW w:w="1134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559" w:type="dxa"/>
          </w:tcPr>
          <w:p w:rsidR="009C350E" w:rsidRDefault="009C350E"/>
        </w:tc>
        <w:tc>
          <w:tcPr>
            <w:tcW w:w="1417" w:type="dxa"/>
            <w:gridSpan w:val="2"/>
          </w:tcPr>
          <w:p w:rsidR="009C350E" w:rsidRDefault="009C350E"/>
        </w:tc>
        <w:tc>
          <w:tcPr>
            <w:tcW w:w="2268" w:type="dxa"/>
          </w:tcPr>
          <w:p w:rsidR="009C350E" w:rsidRPr="00D7328E" w:rsidRDefault="005324E8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№1 </w:t>
            </w:r>
          </w:p>
        </w:tc>
      </w:tr>
      <w:tr w:rsidR="009733C8" w:rsidTr="009733C8">
        <w:tc>
          <w:tcPr>
            <w:tcW w:w="992" w:type="dxa"/>
          </w:tcPr>
          <w:p w:rsidR="009C350E" w:rsidRPr="0042062E" w:rsidRDefault="009C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3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Бросок одной рукой от плеча на месте. Игра в мин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баскетбол</w:t>
            </w:r>
          </w:p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350E" w:rsidRDefault="009C350E"/>
        </w:tc>
        <w:tc>
          <w:tcPr>
            <w:tcW w:w="1417" w:type="dxa"/>
            <w:gridSpan w:val="2"/>
          </w:tcPr>
          <w:p w:rsidR="009C350E" w:rsidRDefault="009C350E"/>
        </w:tc>
        <w:tc>
          <w:tcPr>
            <w:tcW w:w="2268" w:type="dxa"/>
          </w:tcPr>
          <w:p w:rsidR="009C350E" w:rsidRPr="00D7328E" w:rsidRDefault="005324E8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№2</w:t>
            </w:r>
            <w:r w:rsidR="009C350E"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33C8" w:rsidTr="009733C8">
        <w:tc>
          <w:tcPr>
            <w:tcW w:w="992" w:type="dxa"/>
          </w:tcPr>
          <w:p w:rsidR="009C350E" w:rsidRPr="0042062E" w:rsidRDefault="009C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3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Бросок двумя </w:t>
            </w:r>
            <w:proofErr w:type="spell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руками</w:t>
            </w:r>
            <w:r w:rsidR="005324E8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r w:rsidR="005324E8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груди </w:t>
            </w: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 движении. Игра в мин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баскетбол</w:t>
            </w:r>
          </w:p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350E" w:rsidRDefault="009C350E"/>
        </w:tc>
        <w:tc>
          <w:tcPr>
            <w:tcW w:w="1417" w:type="dxa"/>
            <w:gridSpan w:val="2"/>
          </w:tcPr>
          <w:p w:rsidR="009C350E" w:rsidRDefault="009C350E"/>
        </w:tc>
        <w:tc>
          <w:tcPr>
            <w:tcW w:w="2268" w:type="dxa"/>
          </w:tcPr>
          <w:p w:rsidR="009C350E" w:rsidRPr="00D7328E" w:rsidRDefault="005324E8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№3</w:t>
            </w:r>
            <w:r w:rsidR="009C350E"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4799" w:rsidTr="00C01559">
        <w:trPr>
          <w:trHeight w:val="654"/>
        </w:trPr>
        <w:tc>
          <w:tcPr>
            <w:tcW w:w="10773" w:type="dxa"/>
            <w:gridSpan w:val="9"/>
          </w:tcPr>
          <w:p w:rsidR="00964799" w:rsidRPr="00964799" w:rsidRDefault="00964799" w:rsidP="006A11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647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64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964799" w:rsidRPr="00D7328E" w:rsidRDefault="00964799" w:rsidP="009733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Гимнастика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акробатика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Инструктаж ТБ.. </w:t>
            </w:r>
            <w:proofErr w:type="spellStart"/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упр-я</w:t>
            </w:r>
            <w:proofErr w:type="spell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Вис согнувшись, вис прогнувшис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м), Смешанные висы(</w:t>
            </w:r>
            <w:proofErr w:type="spell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04" w:type="dxa"/>
          </w:tcPr>
          <w:p w:rsidR="009C350E" w:rsidRDefault="009C350E" w:rsidP="0042062E">
            <w:r>
              <w:t>7/1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Т/Б на уроках гимнастики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29/2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Подтягивание в вис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м), из виса лёжа(</w:t>
            </w:r>
            <w:proofErr w:type="spell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г/скамейке. </w:t>
            </w:r>
          </w:p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Подъем туловища за 1 мин. из положения лежа</w:t>
            </w:r>
          </w:p>
        </w:tc>
        <w:tc>
          <w:tcPr>
            <w:tcW w:w="804" w:type="dxa"/>
          </w:tcPr>
          <w:p w:rsidR="009C350E" w:rsidRDefault="009C350E" w:rsidP="0042062E">
            <w:r>
              <w:lastRenderedPageBreak/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30/3</w:t>
            </w:r>
          </w:p>
        </w:tc>
        <w:tc>
          <w:tcPr>
            <w:tcW w:w="3449" w:type="dxa"/>
            <w:gridSpan w:val="2"/>
          </w:tcPr>
          <w:p w:rsidR="009C350E" w:rsidRPr="006A1167" w:rsidRDefault="005324E8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Строевой шаг, размыкание и смыкание на месте.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31/4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Размахивание в висе, соскок.  Лазание по, 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/лестнице. Подтягивание в висе. 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32/5</w:t>
            </w:r>
          </w:p>
        </w:tc>
        <w:tc>
          <w:tcPr>
            <w:tcW w:w="3449" w:type="dxa"/>
            <w:gridSpan w:val="2"/>
          </w:tcPr>
          <w:p w:rsidR="009C350E" w:rsidRPr="006A1167" w:rsidRDefault="00D9023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Лазание по канату изученными способами.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выносливости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33/6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бревне. Работа по станциям</w:t>
            </w:r>
          </w:p>
        </w:tc>
        <w:tc>
          <w:tcPr>
            <w:tcW w:w="804" w:type="dxa"/>
          </w:tcPr>
          <w:p w:rsidR="009C350E" w:rsidRPr="0042664B" w:rsidRDefault="009C350E" w:rsidP="0042062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силы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34/7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Круговая тренировка.</w:t>
            </w:r>
          </w:p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изученные элементы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координации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35/8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Опорный прыжок. </w:t>
            </w:r>
          </w:p>
        </w:tc>
        <w:tc>
          <w:tcPr>
            <w:tcW w:w="804" w:type="dxa"/>
          </w:tcPr>
          <w:p w:rsidR="009C350E" w:rsidRDefault="009C350E" w:rsidP="0042062E">
            <w:r>
              <w:t>6/1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опорного прыжка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36/9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Вскок в упор присев. Соскок прогнувшись. Прыжки через скакалку за 30 сек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регулирования физ</w:t>
            </w:r>
            <w:proofErr w:type="gramStart"/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агрузок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37/10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соревнований. Прыжок ноги врозь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 в гимнастике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38/11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снарядах Опорный прыжок.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Общефизическая подготовка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39/12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снарядах. Эстафеты с использованием гимнастических упражнений и инвентаря.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физическая подготовка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40/13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Комбинации  на гимнастических снарядах. Эстафеты с гимнастическими предметами.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№1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41/14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Акробатика</w:t>
            </w:r>
          </w:p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Кувырок вперёд, назад </w:t>
            </w: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Упражнения на гибкость. </w:t>
            </w:r>
          </w:p>
        </w:tc>
        <w:tc>
          <w:tcPr>
            <w:tcW w:w="804" w:type="dxa"/>
          </w:tcPr>
          <w:p w:rsidR="009C350E" w:rsidRDefault="009C350E" w:rsidP="0042062E">
            <w:r>
              <w:lastRenderedPageBreak/>
              <w:t>6/1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№2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42/15</w:t>
            </w:r>
          </w:p>
        </w:tc>
        <w:tc>
          <w:tcPr>
            <w:tcW w:w="3449" w:type="dxa"/>
            <w:gridSpan w:val="2"/>
          </w:tcPr>
          <w:p w:rsidR="009C350E" w:rsidRPr="006A1167" w:rsidRDefault="00D9023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Кувырки вперед.</w:t>
            </w:r>
            <w:r w:rsidR="009C350E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Стойка на лопатках перекатом назад.  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№3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43/16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Кувырок вперед, </w:t>
            </w:r>
            <w:r w:rsidR="00D9023E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назад.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 мячом №1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44/17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Комбинации  освоенных элементов.  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 мячом №2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45/18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Кувырок назад</w:t>
            </w:r>
          </w:p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«Мост» из положения лежа  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 мячом №3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46/19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Гимнастическая полоса препятствий.</w:t>
            </w:r>
          </w:p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координации 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со скакалкой №1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47/20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Акробатическая комбинация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023E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04" w:type="dxa"/>
          </w:tcPr>
          <w:p w:rsidR="009C350E" w:rsidRDefault="009C350E" w:rsidP="0042062E">
            <w:r>
              <w:t>2/1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со скакалкой №2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48/21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Акробатическое соединение из разученных элементов. 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  <w:p w:rsidR="009C350E" w:rsidRDefault="009C350E" w:rsidP="0042062E"/>
          <w:p w:rsidR="009C350E" w:rsidRDefault="009C350E" w:rsidP="0042062E"/>
          <w:p w:rsidR="009C350E" w:rsidRDefault="009C350E" w:rsidP="0042062E"/>
          <w:p w:rsidR="009C350E" w:rsidRDefault="009C350E" w:rsidP="0042062E"/>
          <w:p w:rsidR="009C350E" w:rsidRDefault="009C350E" w:rsidP="0042062E"/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со скакалкой №3</w:t>
            </w:r>
          </w:p>
        </w:tc>
      </w:tr>
      <w:tr w:rsidR="00964799" w:rsidRPr="00700F70" w:rsidTr="00DA781E">
        <w:trPr>
          <w:trHeight w:val="654"/>
        </w:trPr>
        <w:tc>
          <w:tcPr>
            <w:tcW w:w="10773" w:type="dxa"/>
            <w:gridSpan w:val="9"/>
          </w:tcPr>
          <w:p w:rsidR="00964799" w:rsidRPr="00964799" w:rsidRDefault="00964799" w:rsidP="006A11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79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647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64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964799" w:rsidRPr="00964799" w:rsidRDefault="00964799" w:rsidP="009733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Лыжная подготовка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49/1</w:t>
            </w:r>
          </w:p>
        </w:tc>
        <w:tc>
          <w:tcPr>
            <w:tcW w:w="3449" w:type="dxa"/>
            <w:gridSpan w:val="2"/>
          </w:tcPr>
          <w:p w:rsidR="009C350E" w:rsidRPr="006A1167" w:rsidRDefault="00D9023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безопасности на уроках лыжной подготовки. Перестроения.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Т/Б на уроках лыжной подготовки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50/2</w:t>
            </w:r>
          </w:p>
        </w:tc>
        <w:tc>
          <w:tcPr>
            <w:tcW w:w="3449" w:type="dxa"/>
            <w:gridSpan w:val="2"/>
          </w:tcPr>
          <w:p w:rsidR="009C350E" w:rsidRPr="006A1167" w:rsidRDefault="00D9023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Бесшажный ход. </w:t>
            </w:r>
            <w:r w:rsidR="009C350E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 до </w:t>
            </w:r>
            <w:r w:rsidR="006F283D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350E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самостоятельного выполнения  упр.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51/3</w:t>
            </w:r>
          </w:p>
        </w:tc>
        <w:tc>
          <w:tcPr>
            <w:tcW w:w="3449" w:type="dxa"/>
            <w:gridSpan w:val="2"/>
          </w:tcPr>
          <w:p w:rsidR="009C350E" w:rsidRPr="006A1167" w:rsidRDefault="00FF2E93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Попеременный </w:t>
            </w:r>
            <w:proofErr w:type="spellStart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</w:t>
            </w:r>
            <w:proofErr w:type="gramStart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истанция 2 км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6F283D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 при обморожениях и травмах.</w:t>
            </w:r>
          </w:p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52/4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E93"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Попеременный </w:t>
            </w:r>
            <w:proofErr w:type="spellStart"/>
            <w:r w:rsidR="00FF2E93"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="00FF2E93"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 </w:t>
            </w: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Подъем «</w:t>
            </w:r>
            <w:proofErr w:type="spell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Дистанция </w:t>
            </w:r>
            <w:r w:rsidR="006F283D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 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дыхания при передвижении по дистанции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53/5</w:t>
            </w:r>
          </w:p>
        </w:tc>
        <w:tc>
          <w:tcPr>
            <w:tcW w:w="3449" w:type="dxa"/>
            <w:gridSpan w:val="2"/>
          </w:tcPr>
          <w:p w:rsidR="009C350E" w:rsidRPr="006A1167" w:rsidRDefault="00BF60C3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Попеременный </w:t>
            </w:r>
            <w:proofErr w:type="spellStart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</w:t>
            </w:r>
            <w:proofErr w:type="gramStart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C350E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9C350E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орможение</w:t>
            </w:r>
            <w:proofErr w:type="spellEnd"/>
            <w:r w:rsidR="009C350E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«плугом».  Дистанция 2 км. Встречная эстафета без палок (до100м)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занятий лыжным спортом для поддержания работоспособности.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54/6</w:t>
            </w:r>
          </w:p>
        </w:tc>
        <w:tc>
          <w:tcPr>
            <w:tcW w:w="3449" w:type="dxa"/>
            <w:gridSpan w:val="2"/>
          </w:tcPr>
          <w:p w:rsidR="009C350E" w:rsidRPr="006A1167" w:rsidRDefault="00BF60C3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ход. </w:t>
            </w:r>
            <w:r w:rsidR="009C350E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="006F283D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рможение «плугом</w:t>
            </w:r>
            <w:proofErr w:type="gramStart"/>
            <w:r w:rsidR="006F283D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»..  </w:t>
            </w:r>
            <w:proofErr w:type="gramEnd"/>
            <w:r w:rsidR="006F283D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Дистанция 3</w:t>
            </w:r>
            <w:r w:rsidR="009C350E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км. 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торможения плугом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55/7</w:t>
            </w:r>
          </w:p>
        </w:tc>
        <w:tc>
          <w:tcPr>
            <w:tcW w:w="3449" w:type="dxa"/>
            <w:gridSpan w:val="2"/>
          </w:tcPr>
          <w:p w:rsidR="009C350E" w:rsidRPr="006A1167" w:rsidRDefault="00BF60C3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</w:t>
            </w:r>
            <w:proofErr w:type="gramStart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C350E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9C350E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овороты</w:t>
            </w:r>
            <w:proofErr w:type="spellEnd"/>
            <w:r w:rsidR="009C350E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переступанием. Дистанция 2 км.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56/8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60C3"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="00BF60C3"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="00BF60C3"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60C3"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</w:t>
            </w:r>
            <w:proofErr w:type="gramStart"/>
            <w:r w:rsidR="00BF60C3"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овороты</w:t>
            </w:r>
            <w:proofErr w:type="spell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переступанием (У). Прохождение дистанции 2,5 км. 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лыжных мазей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57/9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Круговые эстафеты с этапом до </w:t>
            </w:r>
            <w:r w:rsidR="00BF60C3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Медленное передвижение по дистанции – 3 км.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58/10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лыжного спорта. Лыжные гонки – 1 км. Эстафеты-игры.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лыжного спорта.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59/11</w:t>
            </w:r>
          </w:p>
        </w:tc>
        <w:tc>
          <w:tcPr>
            <w:tcW w:w="3449" w:type="dxa"/>
            <w:gridSpan w:val="2"/>
          </w:tcPr>
          <w:p w:rsidR="009C350E" w:rsidRPr="006A1167" w:rsidRDefault="00BF60C3" w:rsidP="006A116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Одновременно  бесшажный  ход</w:t>
            </w:r>
          </w:p>
          <w:p w:rsidR="00BF60C3" w:rsidRPr="006A1167" w:rsidRDefault="00BF60C3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Круговые эстафеты с этапом до 50 м.</w:t>
            </w:r>
          </w:p>
          <w:p w:rsidR="00BF60C3" w:rsidRPr="006A1167" w:rsidRDefault="00BF60C3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60/12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ход, одновременный бесшажный ход на дистанции до </w:t>
            </w:r>
            <w:r w:rsidR="006F283D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обшей выносливости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61/13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Сведение коленей и постановка лыж на внутр</w:t>
            </w:r>
            <w:r w:rsidR="006F283D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енние рёбра в торможении плугом</w:t>
            </w: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Техника торможения с горки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62/14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Подъемы, спуски, повороты в </w:t>
            </w: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катание  с горок. 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Общефизическая </w:t>
            </w:r>
            <w:r w:rsidRPr="00D73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63/15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Лыжные гонки – 2 км. Повторение поворотов, торможений. 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физическая подготовка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64/16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изученных ходов. Пройти дистанцию до </w:t>
            </w:r>
            <w:r w:rsidR="006F283D" w:rsidRPr="006A1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лыжных ходов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65/17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 xml:space="preserve">Пройти </w:t>
            </w:r>
            <w:r w:rsidR="00BF60C3" w:rsidRPr="006A1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283D" w:rsidRPr="006A1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км с переменной скоростью, использованием ходов.</w:t>
            </w:r>
          </w:p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Техника лыжных ходов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66/18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соревнования: </w:t>
            </w:r>
            <w:r w:rsidR="00BF60C3" w:rsidRPr="006A1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(км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</w:rPr>
              <w:t xml:space="preserve">девочки, </w:t>
            </w:r>
            <w:r w:rsidR="00BF60C3" w:rsidRPr="006A1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(км)-мальчики.</w:t>
            </w:r>
          </w:p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расслабления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67/19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лыжных ходов, подъёмов и спусков.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лыж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68/20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Совершенствовать  поворот</w:t>
            </w:r>
            <w:r w:rsidR="00BF60C3" w:rsidRPr="006A11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 xml:space="preserve"> плугом вправо и влево. 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Применение лыжной подготовки во время второй мировой войны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69/21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до </w:t>
            </w:r>
            <w:r w:rsidR="008F7A24" w:rsidRPr="006A116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 xml:space="preserve">км со средней скоростью. </w:t>
            </w:r>
          </w:p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70/22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повороты переступанием. Эстафеты с этапом 30 м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Техника поворотов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71/23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лыжных ходов, подъёмов и спусков, поворотов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лыжных ходов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72/24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Повторить технику передвижения на лыжах с </w:t>
            </w: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палками и без, одновременно бесшажный ход, </w:t>
            </w:r>
            <w:proofErr w:type="spell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попеременно-двухшажный</w:t>
            </w:r>
            <w:proofErr w:type="spell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ход, 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73/25</w:t>
            </w:r>
          </w:p>
        </w:tc>
        <w:tc>
          <w:tcPr>
            <w:tcW w:w="3449" w:type="dxa"/>
            <w:gridSpan w:val="2"/>
          </w:tcPr>
          <w:p w:rsidR="009C350E" w:rsidRPr="006A1167" w:rsidRDefault="00BF60C3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Эстафеты по кругу с этапом до 300 метров.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конького хода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74/26</w:t>
            </w:r>
          </w:p>
        </w:tc>
        <w:tc>
          <w:tcPr>
            <w:tcW w:w="3449" w:type="dxa"/>
            <w:gridSpan w:val="2"/>
          </w:tcPr>
          <w:p w:rsidR="009C350E" w:rsidRPr="006A1167" w:rsidRDefault="00BF60C3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Ходьба на лыжах до 3,5 км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 конькового хода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75/27</w:t>
            </w:r>
          </w:p>
        </w:tc>
        <w:tc>
          <w:tcPr>
            <w:tcW w:w="3449" w:type="dxa"/>
            <w:gridSpan w:val="2"/>
          </w:tcPr>
          <w:p w:rsidR="009C350E" w:rsidRPr="006A1167" w:rsidRDefault="00BF60C3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Поднимание на склон «елочкой» «лесенкой»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двухшажного конького хода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76/28</w:t>
            </w:r>
          </w:p>
        </w:tc>
        <w:tc>
          <w:tcPr>
            <w:tcW w:w="3449" w:type="dxa"/>
            <w:gridSpan w:val="2"/>
          </w:tcPr>
          <w:p w:rsidR="009C350E" w:rsidRPr="006A1167" w:rsidRDefault="00BF60C3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Поднимание на склон «елочкой» «лесенкой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Техника попеременного двухшажного конькового хода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77/29</w:t>
            </w:r>
          </w:p>
        </w:tc>
        <w:tc>
          <w:tcPr>
            <w:tcW w:w="3449" w:type="dxa"/>
            <w:gridSpan w:val="2"/>
          </w:tcPr>
          <w:p w:rsidR="009C350E" w:rsidRPr="006A1167" w:rsidRDefault="00BF60C3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Эстафеты без палок с этапом до 50 м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полуконькового</w:t>
            </w:r>
            <w:proofErr w:type="spellEnd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 хода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78/30</w:t>
            </w:r>
          </w:p>
        </w:tc>
        <w:tc>
          <w:tcPr>
            <w:tcW w:w="3449" w:type="dxa"/>
            <w:gridSpan w:val="2"/>
          </w:tcPr>
          <w:p w:rsidR="009C350E" w:rsidRPr="006A1167" w:rsidRDefault="00BF60C3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Ходьба на лыжах изученными ходами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конькового хода без палок </w:t>
            </w:r>
          </w:p>
        </w:tc>
      </w:tr>
      <w:tr w:rsidR="00964799" w:rsidRPr="00700F70" w:rsidTr="00E656AD">
        <w:trPr>
          <w:trHeight w:val="654"/>
        </w:trPr>
        <w:tc>
          <w:tcPr>
            <w:tcW w:w="10773" w:type="dxa"/>
            <w:gridSpan w:val="9"/>
          </w:tcPr>
          <w:p w:rsidR="00964799" w:rsidRPr="00964799" w:rsidRDefault="00964799" w:rsidP="006A11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79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647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64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964799" w:rsidRPr="00964799" w:rsidRDefault="00964799" w:rsidP="009733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799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 и легкая атлетика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79/1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ТБ на уроках спортивных 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 (б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/б).. Стойка и  передвижения игрока</w:t>
            </w:r>
            <w:r w:rsidR="00BF60C3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Т/Б на уроках спортивных игр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80/2</w:t>
            </w:r>
          </w:p>
        </w:tc>
        <w:tc>
          <w:tcPr>
            <w:tcW w:w="3449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Ведения мяча на месте и в движении. </w:t>
            </w:r>
          </w:p>
        </w:tc>
        <w:tc>
          <w:tcPr>
            <w:tcW w:w="804" w:type="dxa"/>
          </w:tcPr>
          <w:p w:rsidR="008970AE" w:rsidRPr="0042062E" w:rsidRDefault="008970A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8970AE" w:rsidRDefault="008970AE" w:rsidP="0042062E"/>
        </w:tc>
        <w:tc>
          <w:tcPr>
            <w:tcW w:w="724" w:type="dxa"/>
          </w:tcPr>
          <w:p w:rsidR="008970AE" w:rsidRDefault="008970AE" w:rsidP="0042062E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Терминология баскетбола 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81/3</w:t>
            </w:r>
          </w:p>
        </w:tc>
        <w:tc>
          <w:tcPr>
            <w:tcW w:w="3449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Повороты без мяча и с мячом. Игра в мини баскетбол.</w:t>
            </w:r>
          </w:p>
        </w:tc>
        <w:tc>
          <w:tcPr>
            <w:tcW w:w="804" w:type="dxa"/>
          </w:tcPr>
          <w:p w:rsidR="008970AE" w:rsidRPr="0042062E" w:rsidRDefault="008970A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8970AE" w:rsidRDefault="008970AE" w:rsidP="0042062E"/>
        </w:tc>
        <w:tc>
          <w:tcPr>
            <w:tcW w:w="724" w:type="dxa"/>
          </w:tcPr>
          <w:p w:rsidR="008970AE" w:rsidRDefault="008970AE" w:rsidP="0042062E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баскетбола 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82/4</w:t>
            </w:r>
          </w:p>
        </w:tc>
        <w:tc>
          <w:tcPr>
            <w:tcW w:w="3449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двумя руками от груди на месте и в движении. </w:t>
            </w:r>
          </w:p>
        </w:tc>
        <w:tc>
          <w:tcPr>
            <w:tcW w:w="804" w:type="dxa"/>
          </w:tcPr>
          <w:p w:rsidR="008970AE" w:rsidRPr="0042062E" w:rsidRDefault="008970A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8970AE" w:rsidRDefault="008970AE" w:rsidP="0042062E"/>
        </w:tc>
        <w:tc>
          <w:tcPr>
            <w:tcW w:w="724" w:type="dxa"/>
          </w:tcPr>
          <w:p w:rsidR="008970AE" w:rsidRDefault="008970AE" w:rsidP="0042062E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Имитационные упражнения 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83/5</w:t>
            </w:r>
          </w:p>
        </w:tc>
        <w:tc>
          <w:tcPr>
            <w:tcW w:w="3449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  с разной высоты отскока</w:t>
            </w:r>
            <w:r w:rsidR="00BF60C3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скоростью, ведение змейкой.</w:t>
            </w:r>
          </w:p>
        </w:tc>
        <w:tc>
          <w:tcPr>
            <w:tcW w:w="804" w:type="dxa"/>
          </w:tcPr>
          <w:p w:rsidR="008970AE" w:rsidRPr="0042062E" w:rsidRDefault="008970A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8970AE" w:rsidRDefault="008970AE" w:rsidP="0042062E"/>
        </w:tc>
        <w:tc>
          <w:tcPr>
            <w:tcW w:w="724" w:type="dxa"/>
          </w:tcPr>
          <w:p w:rsidR="008970AE" w:rsidRDefault="008970AE" w:rsidP="0042062E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баскетбол 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84/6</w:t>
            </w:r>
          </w:p>
        </w:tc>
        <w:tc>
          <w:tcPr>
            <w:tcW w:w="3449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Эстафеты с мячами, игра в баскетбол по упрощенным правилам.</w:t>
            </w:r>
          </w:p>
        </w:tc>
        <w:tc>
          <w:tcPr>
            <w:tcW w:w="804" w:type="dxa"/>
          </w:tcPr>
          <w:p w:rsidR="008970AE" w:rsidRPr="0042062E" w:rsidRDefault="008970A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8970AE" w:rsidRDefault="008970AE" w:rsidP="0042062E"/>
        </w:tc>
        <w:tc>
          <w:tcPr>
            <w:tcW w:w="724" w:type="dxa"/>
          </w:tcPr>
          <w:p w:rsidR="008970AE" w:rsidRDefault="008970AE" w:rsidP="0042062E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координационных способностей 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85/7</w:t>
            </w:r>
          </w:p>
        </w:tc>
        <w:tc>
          <w:tcPr>
            <w:tcW w:w="3449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двумя руками от груди на месте в </w:t>
            </w:r>
            <w:r w:rsidR="006A1167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парах и в движении </w:t>
            </w: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 в мини баскетбол.</w:t>
            </w:r>
          </w:p>
        </w:tc>
        <w:tc>
          <w:tcPr>
            <w:tcW w:w="804" w:type="dxa"/>
          </w:tcPr>
          <w:p w:rsidR="008970AE" w:rsidRPr="0042062E" w:rsidRDefault="008970AE" w:rsidP="00CA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2252" w:type="dxa"/>
            <w:gridSpan w:val="2"/>
          </w:tcPr>
          <w:p w:rsidR="008970AE" w:rsidRDefault="008970AE" w:rsidP="00CA18E8"/>
        </w:tc>
        <w:tc>
          <w:tcPr>
            <w:tcW w:w="724" w:type="dxa"/>
          </w:tcPr>
          <w:p w:rsidR="008970AE" w:rsidRDefault="008970AE" w:rsidP="00CA18E8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Общефизическая подготовка  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86/8</w:t>
            </w:r>
          </w:p>
        </w:tc>
        <w:tc>
          <w:tcPr>
            <w:tcW w:w="3449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Бросок двумя руками от головы после ловли мяча, Игра в мини баскетбол.</w:t>
            </w:r>
          </w:p>
        </w:tc>
        <w:tc>
          <w:tcPr>
            <w:tcW w:w="804" w:type="dxa"/>
          </w:tcPr>
          <w:p w:rsidR="008970AE" w:rsidRPr="0042062E" w:rsidRDefault="008970AE" w:rsidP="00CA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8970AE" w:rsidRDefault="008970AE" w:rsidP="00CA18E8"/>
        </w:tc>
        <w:tc>
          <w:tcPr>
            <w:tcW w:w="724" w:type="dxa"/>
          </w:tcPr>
          <w:p w:rsidR="008970AE" w:rsidRDefault="008970AE" w:rsidP="00CA18E8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физическая подготовка 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87/9</w:t>
            </w:r>
          </w:p>
        </w:tc>
        <w:tc>
          <w:tcPr>
            <w:tcW w:w="3449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игры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A1167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двух игроков </w:t>
            </w: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Игра в мини-баскетбол </w:t>
            </w:r>
          </w:p>
        </w:tc>
        <w:tc>
          <w:tcPr>
            <w:tcW w:w="804" w:type="dxa"/>
          </w:tcPr>
          <w:p w:rsidR="008970AE" w:rsidRPr="0042062E" w:rsidRDefault="008970AE" w:rsidP="00CA18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gridSpan w:val="2"/>
          </w:tcPr>
          <w:p w:rsidR="008970AE" w:rsidRDefault="008970AE" w:rsidP="00CA18E8"/>
        </w:tc>
        <w:tc>
          <w:tcPr>
            <w:tcW w:w="724" w:type="dxa"/>
          </w:tcPr>
          <w:p w:rsidR="008970AE" w:rsidRDefault="008970AE" w:rsidP="00CA18E8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88/10</w:t>
            </w:r>
          </w:p>
        </w:tc>
        <w:tc>
          <w:tcPr>
            <w:tcW w:w="3449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Остановка двумя шагами. Ловля и передача мяча двумя руками от груди на месте в круге, бросок мяча по кольцу</w:t>
            </w:r>
          </w:p>
        </w:tc>
        <w:tc>
          <w:tcPr>
            <w:tcW w:w="804" w:type="dxa"/>
          </w:tcPr>
          <w:p w:rsidR="008970AE" w:rsidRPr="0042062E" w:rsidRDefault="008970AE" w:rsidP="00CA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8970AE" w:rsidRDefault="008970AE" w:rsidP="00CA18E8"/>
        </w:tc>
        <w:tc>
          <w:tcPr>
            <w:tcW w:w="724" w:type="dxa"/>
          </w:tcPr>
          <w:p w:rsidR="008970AE" w:rsidRDefault="008970AE" w:rsidP="00CA18E8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скорости 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89/11</w:t>
            </w:r>
          </w:p>
        </w:tc>
        <w:tc>
          <w:tcPr>
            <w:tcW w:w="3449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 с изменением скорости. Ловля и передача мяча двумя руками от груди в квадрате</w:t>
            </w:r>
          </w:p>
        </w:tc>
        <w:tc>
          <w:tcPr>
            <w:tcW w:w="804" w:type="dxa"/>
          </w:tcPr>
          <w:p w:rsidR="008970AE" w:rsidRPr="0042062E" w:rsidRDefault="008970AE" w:rsidP="00CA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8970AE" w:rsidRDefault="008970AE" w:rsidP="00CA18E8"/>
        </w:tc>
        <w:tc>
          <w:tcPr>
            <w:tcW w:w="724" w:type="dxa"/>
          </w:tcPr>
          <w:p w:rsidR="008970AE" w:rsidRDefault="008970AE" w:rsidP="00CA18E8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я подготовка 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90/12</w:t>
            </w:r>
          </w:p>
        </w:tc>
        <w:tc>
          <w:tcPr>
            <w:tcW w:w="3449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Бросок двумя руками 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низу  в движении. Игра в мин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баскетбол</w:t>
            </w:r>
          </w:p>
        </w:tc>
        <w:tc>
          <w:tcPr>
            <w:tcW w:w="804" w:type="dxa"/>
          </w:tcPr>
          <w:p w:rsidR="008970AE" w:rsidRPr="0042062E" w:rsidRDefault="008970AE" w:rsidP="00CA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8970AE" w:rsidRDefault="008970AE" w:rsidP="00CA18E8"/>
        </w:tc>
        <w:tc>
          <w:tcPr>
            <w:tcW w:w="724" w:type="dxa"/>
          </w:tcPr>
          <w:p w:rsidR="008970AE" w:rsidRDefault="008970AE" w:rsidP="00CA18E8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Теоретическая я подготовка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91/13</w:t>
            </w:r>
          </w:p>
        </w:tc>
        <w:tc>
          <w:tcPr>
            <w:tcW w:w="3449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Бросок двумя руками от головы в движении. Взаимодействие двух игроков</w:t>
            </w:r>
          </w:p>
        </w:tc>
        <w:tc>
          <w:tcPr>
            <w:tcW w:w="804" w:type="dxa"/>
          </w:tcPr>
          <w:p w:rsidR="008970AE" w:rsidRPr="0042062E" w:rsidRDefault="008970A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8970AE" w:rsidRDefault="008970AE" w:rsidP="00AC4D9E"/>
        </w:tc>
        <w:tc>
          <w:tcPr>
            <w:tcW w:w="724" w:type="dxa"/>
          </w:tcPr>
          <w:p w:rsidR="008970AE" w:rsidRDefault="008970AE" w:rsidP="00AC4D9E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 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92/14</w:t>
            </w:r>
          </w:p>
        </w:tc>
        <w:tc>
          <w:tcPr>
            <w:tcW w:w="3449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Прыжки в высоту способом перешагивания. </w:t>
            </w:r>
          </w:p>
        </w:tc>
        <w:tc>
          <w:tcPr>
            <w:tcW w:w="804" w:type="dxa"/>
          </w:tcPr>
          <w:p w:rsidR="008970AE" w:rsidRPr="0042062E" w:rsidRDefault="008970A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2252" w:type="dxa"/>
            <w:gridSpan w:val="2"/>
          </w:tcPr>
          <w:p w:rsidR="008970AE" w:rsidRDefault="008970AE" w:rsidP="00AC4D9E"/>
        </w:tc>
        <w:tc>
          <w:tcPr>
            <w:tcW w:w="724" w:type="dxa"/>
          </w:tcPr>
          <w:p w:rsidR="008970AE" w:rsidRDefault="008970AE" w:rsidP="00AC4D9E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Т/Б на уроках легкой атлетике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6A1167" w:rsidRDefault="00D7328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93/15</w:t>
            </w:r>
          </w:p>
        </w:tc>
        <w:tc>
          <w:tcPr>
            <w:tcW w:w="3449" w:type="dxa"/>
            <w:gridSpan w:val="2"/>
          </w:tcPr>
          <w:p w:rsidR="00D7328E" w:rsidRPr="006A1167" w:rsidRDefault="00D7328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Прыжки в высоту способом перешагивания. </w:t>
            </w:r>
          </w:p>
        </w:tc>
        <w:tc>
          <w:tcPr>
            <w:tcW w:w="804" w:type="dxa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D7328E" w:rsidRDefault="00D7328E" w:rsidP="00AC4D9E"/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Прыжковая подготовка 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6A1167" w:rsidRDefault="00D7328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94/16</w:t>
            </w:r>
          </w:p>
        </w:tc>
        <w:tc>
          <w:tcPr>
            <w:tcW w:w="3449" w:type="dxa"/>
            <w:gridSpan w:val="2"/>
          </w:tcPr>
          <w:p w:rsidR="00D7328E" w:rsidRPr="006A1167" w:rsidRDefault="00D7328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в высот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результат. Метание мяча в цель,  на заданное расстояние </w:t>
            </w:r>
          </w:p>
        </w:tc>
        <w:tc>
          <w:tcPr>
            <w:tcW w:w="804" w:type="dxa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D7328E" w:rsidRDefault="00D7328E" w:rsidP="00AC4D9E"/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прыжков в высоту 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6A1167" w:rsidRDefault="00D7328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95/17</w:t>
            </w:r>
          </w:p>
        </w:tc>
        <w:tc>
          <w:tcPr>
            <w:tcW w:w="3449" w:type="dxa"/>
            <w:gridSpan w:val="2"/>
          </w:tcPr>
          <w:p w:rsidR="00D7328E" w:rsidRPr="006A1167" w:rsidRDefault="00D7328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Прыжки и </w:t>
            </w:r>
            <w:proofErr w:type="spell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Прыжок в длину с места на результат.</w:t>
            </w:r>
          </w:p>
        </w:tc>
        <w:tc>
          <w:tcPr>
            <w:tcW w:w="804" w:type="dxa"/>
          </w:tcPr>
          <w:p w:rsidR="00D7328E" w:rsidRPr="0042062E" w:rsidRDefault="00D7328E" w:rsidP="0034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2252" w:type="dxa"/>
            <w:gridSpan w:val="2"/>
          </w:tcPr>
          <w:p w:rsidR="00D7328E" w:rsidRPr="0042664B" w:rsidRDefault="00D7328E" w:rsidP="0042062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6A1167" w:rsidRDefault="00D7328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96/18</w:t>
            </w:r>
          </w:p>
        </w:tc>
        <w:tc>
          <w:tcPr>
            <w:tcW w:w="3449" w:type="dxa"/>
            <w:gridSpan w:val="2"/>
          </w:tcPr>
          <w:p w:rsidR="00D7328E" w:rsidRPr="006A1167" w:rsidRDefault="00D7328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Прыжок с 7-9 </w:t>
            </w:r>
            <w:proofErr w:type="spell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разбега 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результат</w:t>
            </w:r>
          </w:p>
        </w:tc>
        <w:tc>
          <w:tcPr>
            <w:tcW w:w="804" w:type="dxa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D7328E" w:rsidRPr="0042664B" w:rsidRDefault="00D7328E" w:rsidP="0042062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прыжков с разбега 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6A1167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97/19</w:t>
            </w:r>
          </w:p>
        </w:tc>
        <w:tc>
          <w:tcPr>
            <w:tcW w:w="3449" w:type="dxa"/>
            <w:gridSpan w:val="2"/>
          </w:tcPr>
          <w:p w:rsidR="00D7328E" w:rsidRPr="006A1167" w:rsidRDefault="00D7328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Стартовый разгон.  Бег с ускорением  Бег 30 м</w:t>
            </w:r>
          </w:p>
          <w:p w:rsidR="00D7328E" w:rsidRPr="006A1167" w:rsidRDefault="00D7328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2252" w:type="dxa"/>
            <w:gridSpan w:val="2"/>
          </w:tcPr>
          <w:p w:rsidR="00D7328E" w:rsidRPr="0042664B" w:rsidRDefault="00D7328E" w:rsidP="0042062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качеств.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6A1167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98/20</w:t>
            </w:r>
          </w:p>
        </w:tc>
        <w:tc>
          <w:tcPr>
            <w:tcW w:w="3449" w:type="dxa"/>
            <w:gridSpan w:val="2"/>
          </w:tcPr>
          <w:p w:rsidR="00D7328E" w:rsidRPr="006A1167" w:rsidRDefault="00D7328E" w:rsidP="00D73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соревнований в беге. 60 метров – на результат </w:t>
            </w:r>
          </w:p>
        </w:tc>
        <w:tc>
          <w:tcPr>
            <w:tcW w:w="804" w:type="dxa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D7328E" w:rsidRPr="0042664B" w:rsidRDefault="00D7328E" w:rsidP="0042062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в легкой атлетике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6A1167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99/21</w:t>
            </w:r>
          </w:p>
        </w:tc>
        <w:tc>
          <w:tcPr>
            <w:tcW w:w="3449" w:type="dxa"/>
            <w:gridSpan w:val="2"/>
          </w:tcPr>
          <w:p w:rsidR="00D7328E" w:rsidRPr="006A1167" w:rsidRDefault="00D7328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Эстафетный бег</w:t>
            </w:r>
          </w:p>
          <w:p w:rsidR="00D7328E" w:rsidRPr="006A1167" w:rsidRDefault="00D7328E" w:rsidP="00D73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мяча на заданное расстояние</w:t>
            </w:r>
          </w:p>
        </w:tc>
        <w:tc>
          <w:tcPr>
            <w:tcW w:w="804" w:type="dxa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D7328E" w:rsidRPr="0042664B" w:rsidRDefault="00D7328E" w:rsidP="0042062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Виды эстафет в легкой атлетике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6A1167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100/22</w:t>
            </w:r>
          </w:p>
        </w:tc>
        <w:tc>
          <w:tcPr>
            <w:tcW w:w="3449" w:type="dxa"/>
            <w:gridSpan w:val="2"/>
          </w:tcPr>
          <w:p w:rsidR="00D7328E" w:rsidRPr="006A1167" w:rsidRDefault="00D7328E" w:rsidP="00D73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500 метров – на результат. Метание мяча на дальность. </w:t>
            </w:r>
          </w:p>
        </w:tc>
        <w:tc>
          <w:tcPr>
            <w:tcW w:w="804" w:type="dxa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D7328E" w:rsidRDefault="00D7328E" w:rsidP="00AC4D9E"/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Скоростной выносливости 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6A1167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101/23</w:t>
            </w:r>
          </w:p>
        </w:tc>
        <w:tc>
          <w:tcPr>
            <w:tcW w:w="3449" w:type="dxa"/>
            <w:gridSpan w:val="2"/>
          </w:tcPr>
          <w:p w:rsidR="00D7328E" w:rsidRPr="006A1167" w:rsidRDefault="00D7328E" w:rsidP="00347E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соревнований в беге на средние дистанции. Бег 1000 метров</w:t>
            </w:r>
          </w:p>
        </w:tc>
        <w:tc>
          <w:tcPr>
            <w:tcW w:w="804" w:type="dxa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D7328E" w:rsidRDefault="00D7328E" w:rsidP="00AC4D9E"/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общей выносливости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6A1167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102/24</w:t>
            </w:r>
          </w:p>
        </w:tc>
        <w:tc>
          <w:tcPr>
            <w:tcW w:w="3449" w:type="dxa"/>
            <w:gridSpan w:val="2"/>
          </w:tcPr>
          <w:p w:rsidR="00D7328E" w:rsidRPr="006A1167" w:rsidRDefault="00D7328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Эстафетный бег 4*100 </w:t>
            </w:r>
          </w:p>
        </w:tc>
        <w:tc>
          <w:tcPr>
            <w:tcW w:w="804" w:type="dxa"/>
          </w:tcPr>
          <w:p w:rsidR="00D7328E" w:rsidRPr="0042062E" w:rsidRDefault="00D7328E" w:rsidP="0034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D7328E" w:rsidRDefault="00D7328E" w:rsidP="00AC4D9E"/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физическая зарядка </w:t>
            </w:r>
          </w:p>
        </w:tc>
      </w:tr>
    </w:tbl>
    <w:p w:rsidR="007877FC" w:rsidRDefault="007877FC"/>
    <w:sectPr w:rsidR="007877FC" w:rsidSect="0078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ragmaticaCTT">
    <w:charset w:val="02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312CC2"/>
    <w:multiLevelType w:val="multilevel"/>
    <w:tmpl w:val="A240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DE597F"/>
    <w:multiLevelType w:val="multilevel"/>
    <w:tmpl w:val="7192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5A29CC"/>
    <w:multiLevelType w:val="hybridMultilevel"/>
    <w:tmpl w:val="AF9E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208D1"/>
    <w:multiLevelType w:val="multilevel"/>
    <w:tmpl w:val="E698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076B9B"/>
    <w:multiLevelType w:val="hybridMultilevel"/>
    <w:tmpl w:val="3224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31B5C"/>
    <w:multiLevelType w:val="multilevel"/>
    <w:tmpl w:val="A3B4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1D07B0"/>
    <w:multiLevelType w:val="multilevel"/>
    <w:tmpl w:val="4904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532ECF"/>
    <w:multiLevelType w:val="hybridMultilevel"/>
    <w:tmpl w:val="3684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B6194"/>
    <w:multiLevelType w:val="multilevel"/>
    <w:tmpl w:val="779C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9B4739"/>
    <w:multiLevelType w:val="multilevel"/>
    <w:tmpl w:val="323C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DD3CF5"/>
    <w:multiLevelType w:val="hybridMultilevel"/>
    <w:tmpl w:val="0DEE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8056F"/>
    <w:multiLevelType w:val="hybridMultilevel"/>
    <w:tmpl w:val="D332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87562"/>
    <w:multiLevelType w:val="hybridMultilevel"/>
    <w:tmpl w:val="0CE8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52FB3"/>
    <w:multiLevelType w:val="hybridMultilevel"/>
    <w:tmpl w:val="59FE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E6D2E"/>
    <w:multiLevelType w:val="multilevel"/>
    <w:tmpl w:val="921C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AB3C2B"/>
    <w:multiLevelType w:val="hybridMultilevel"/>
    <w:tmpl w:val="A16C5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6"/>
  </w:num>
  <w:num w:numId="5">
    <w:abstractNumId w:val="8"/>
  </w:num>
  <w:num w:numId="6">
    <w:abstractNumId w:val="13"/>
  </w:num>
  <w:num w:numId="7">
    <w:abstractNumId w:val="14"/>
  </w:num>
  <w:num w:numId="8">
    <w:abstractNumId w:val="11"/>
  </w:num>
  <w:num w:numId="9">
    <w:abstractNumId w:val="12"/>
  </w:num>
  <w:num w:numId="10">
    <w:abstractNumId w:val="2"/>
  </w:num>
  <w:num w:numId="11">
    <w:abstractNumId w:val="0"/>
  </w:num>
  <w:num w:numId="12">
    <w:abstractNumId w:val="1"/>
  </w:num>
  <w:num w:numId="13">
    <w:abstractNumId w:val="15"/>
  </w:num>
  <w:num w:numId="14">
    <w:abstractNumId w:val="6"/>
  </w:num>
  <w:num w:numId="15">
    <w:abstractNumId w:val="9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3AC"/>
    <w:rsid w:val="0002328E"/>
    <w:rsid w:val="001834B8"/>
    <w:rsid w:val="001B631B"/>
    <w:rsid w:val="002223B3"/>
    <w:rsid w:val="002320CC"/>
    <w:rsid w:val="002B15DA"/>
    <w:rsid w:val="003013AC"/>
    <w:rsid w:val="00347E6F"/>
    <w:rsid w:val="003507AC"/>
    <w:rsid w:val="0042062E"/>
    <w:rsid w:val="004A5B2A"/>
    <w:rsid w:val="005324E8"/>
    <w:rsid w:val="005438B1"/>
    <w:rsid w:val="006A1167"/>
    <w:rsid w:val="006B0428"/>
    <w:rsid w:val="006F283D"/>
    <w:rsid w:val="00700F70"/>
    <w:rsid w:val="00736710"/>
    <w:rsid w:val="007877FC"/>
    <w:rsid w:val="007A565D"/>
    <w:rsid w:val="008970AE"/>
    <w:rsid w:val="008F7A24"/>
    <w:rsid w:val="00964799"/>
    <w:rsid w:val="009733C8"/>
    <w:rsid w:val="009C350E"/>
    <w:rsid w:val="00A11387"/>
    <w:rsid w:val="00AC4D9E"/>
    <w:rsid w:val="00BF60C3"/>
    <w:rsid w:val="00CA18E8"/>
    <w:rsid w:val="00D04822"/>
    <w:rsid w:val="00D41577"/>
    <w:rsid w:val="00D7328E"/>
    <w:rsid w:val="00D9023E"/>
    <w:rsid w:val="00DE35AD"/>
    <w:rsid w:val="00F31D82"/>
    <w:rsid w:val="00FF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FC"/>
  </w:style>
  <w:style w:type="paragraph" w:styleId="5">
    <w:name w:val="heading 5"/>
    <w:basedOn w:val="a"/>
    <w:next w:val="a"/>
    <w:link w:val="50"/>
    <w:qFormat/>
    <w:rsid w:val="00736710"/>
    <w:pPr>
      <w:widowControl w:val="0"/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Andale Sans UI" w:hAnsi="Times New Roman" w:cs="Times New Roman"/>
      <w:b/>
      <w:bCs/>
      <w:i/>
      <w:i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00F7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Strong"/>
    <w:qFormat/>
    <w:rsid w:val="0042062E"/>
    <w:rPr>
      <w:b/>
    </w:rPr>
  </w:style>
  <w:style w:type="paragraph" w:customStyle="1" w:styleId="NoSpacing1">
    <w:name w:val="No Spacing1"/>
    <w:link w:val="NoSpacingChar"/>
    <w:rsid w:val="0042062E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NoSpacing1"/>
    <w:locked/>
    <w:rsid w:val="0042062E"/>
    <w:rPr>
      <w:rFonts w:ascii="Calibri" w:eastAsia="Times New Roman" w:hAnsi="Calibri" w:cs="Times New Roman"/>
      <w:szCs w:val="20"/>
      <w:lang w:eastAsia="ru-RU"/>
    </w:rPr>
  </w:style>
  <w:style w:type="paragraph" w:styleId="a5">
    <w:name w:val="Normal (Web)"/>
    <w:basedOn w:val="a"/>
    <w:rsid w:val="00D415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2320CC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736710"/>
    <w:rPr>
      <w:rFonts w:ascii="Times New Roman" w:eastAsia="Andale Sans UI" w:hAnsi="Times New Roman" w:cs="Times New Roman"/>
      <w:b/>
      <w:bCs/>
      <w:i/>
      <w:iCs/>
      <w:kern w:val="1"/>
      <w:sz w:val="26"/>
      <w:szCs w:val="26"/>
    </w:rPr>
  </w:style>
  <w:style w:type="paragraph" w:customStyle="1" w:styleId="100">
    <w:name w:val="Загол10"/>
    <w:basedOn w:val="a"/>
    <w:rsid w:val="00736710"/>
    <w:pPr>
      <w:keepNext/>
      <w:widowControl w:val="0"/>
      <w:suppressAutoHyphens/>
      <w:spacing w:before="187" w:after="187" w:line="190" w:lineRule="atLeast"/>
      <w:jc w:val="center"/>
    </w:pPr>
    <w:rPr>
      <w:rFonts w:ascii="PragmaticaCTT" w:eastAsia="Andale Sans UI" w:hAnsi="PragmaticaCTT" w:cs="Times New Roman"/>
      <w:b/>
      <w:caps/>
      <w:kern w:val="1"/>
      <w:sz w:val="20"/>
      <w:szCs w:val="24"/>
    </w:rPr>
  </w:style>
  <w:style w:type="paragraph" w:customStyle="1" w:styleId="c10">
    <w:name w:val="c10"/>
    <w:basedOn w:val="a"/>
    <w:rsid w:val="00F3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31D82"/>
  </w:style>
  <w:style w:type="character" w:customStyle="1" w:styleId="c60">
    <w:name w:val="c60"/>
    <w:basedOn w:val="a0"/>
    <w:rsid w:val="00F31D82"/>
  </w:style>
  <w:style w:type="paragraph" w:customStyle="1" w:styleId="c58">
    <w:name w:val="c58"/>
    <w:basedOn w:val="a"/>
    <w:rsid w:val="0022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2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2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authors/26806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irint.ru/pubhouse/16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birint.ru/authors/2680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birint.ru/pubhouse/1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F8BB-BD76-40D9-B41C-33F1D822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3990</Words>
  <Characters>22745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7</cp:revision>
  <dcterms:created xsi:type="dcterms:W3CDTF">2018-02-04T10:04:00Z</dcterms:created>
  <dcterms:modified xsi:type="dcterms:W3CDTF">2018-08-26T12:38:00Z</dcterms:modified>
</cp:coreProperties>
</file>