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1D" w:rsidRDefault="00DF3D1D" w:rsidP="00DF3D1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D162ED">
        <w:rPr>
          <w:rFonts w:ascii="Times New Roman" w:hAnsi="Times New Roman" w:cs="Times New Roman"/>
          <w:b/>
          <w:sz w:val="24"/>
          <w:szCs w:val="24"/>
        </w:rPr>
        <w:t xml:space="preserve">Публичное представление собственного инновационного педагогического опыта </w:t>
      </w:r>
    </w:p>
    <w:p w:rsidR="00DF3D1D" w:rsidRDefault="00DF3D1D" w:rsidP="00DF3D1D">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Кирдяшкиной</w:t>
      </w:r>
      <w:proofErr w:type="spellEnd"/>
      <w:r>
        <w:rPr>
          <w:rFonts w:ascii="Times New Roman" w:hAnsi="Times New Roman" w:cs="Times New Roman"/>
          <w:b/>
          <w:sz w:val="24"/>
          <w:szCs w:val="24"/>
        </w:rPr>
        <w:t xml:space="preserve"> Юлии Александровны, учителя русского языка и литературы                                         </w:t>
      </w:r>
      <w:r w:rsidRPr="00D162ED">
        <w:rPr>
          <w:rFonts w:ascii="Times New Roman" w:hAnsi="Times New Roman" w:cs="Times New Roman"/>
          <w:b/>
          <w:sz w:val="24"/>
          <w:szCs w:val="24"/>
        </w:rPr>
        <w:t xml:space="preserve">муниципального бюджетного </w:t>
      </w:r>
      <w:r>
        <w:rPr>
          <w:rFonts w:ascii="Times New Roman" w:hAnsi="Times New Roman" w:cs="Times New Roman"/>
          <w:b/>
          <w:sz w:val="24"/>
          <w:szCs w:val="24"/>
        </w:rPr>
        <w:t xml:space="preserve">общеобразовательного учреждения         </w:t>
      </w:r>
    </w:p>
    <w:p w:rsidR="00DF3D1D" w:rsidRDefault="00DF3D1D" w:rsidP="00DF3D1D">
      <w:pPr>
        <w:spacing w:after="0" w:line="240" w:lineRule="auto"/>
        <w:jc w:val="center"/>
        <w:rPr>
          <w:rFonts w:ascii="Times New Roman" w:hAnsi="Times New Roman" w:cs="Times New Roman"/>
          <w:b/>
          <w:sz w:val="24"/>
          <w:szCs w:val="24"/>
        </w:rPr>
      </w:pPr>
      <w:r w:rsidRPr="00D162ED">
        <w:rPr>
          <w:rFonts w:ascii="Times New Roman" w:hAnsi="Times New Roman" w:cs="Times New Roman"/>
          <w:b/>
          <w:sz w:val="24"/>
          <w:szCs w:val="24"/>
        </w:rPr>
        <w:t>«</w:t>
      </w:r>
      <w:proofErr w:type="spellStart"/>
      <w:r>
        <w:rPr>
          <w:rFonts w:ascii="Times New Roman" w:hAnsi="Times New Roman" w:cs="Times New Roman"/>
          <w:b/>
          <w:sz w:val="24"/>
          <w:szCs w:val="24"/>
        </w:rPr>
        <w:t>Краснослободский</w:t>
      </w:r>
      <w:proofErr w:type="spellEnd"/>
      <w:r>
        <w:rPr>
          <w:rFonts w:ascii="Times New Roman" w:hAnsi="Times New Roman" w:cs="Times New Roman"/>
          <w:b/>
          <w:sz w:val="24"/>
          <w:szCs w:val="24"/>
        </w:rPr>
        <w:t xml:space="preserve"> многопрофильный лицей</w:t>
      </w:r>
      <w:r w:rsidRPr="00D162E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DF3D1D" w:rsidRDefault="00DF3D1D" w:rsidP="00DF3D1D">
      <w:pPr>
        <w:spacing w:after="0" w:line="240" w:lineRule="auto"/>
        <w:jc w:val="center"/>
        <w:rPr>
          <w:rFonts w:ascii="Times New Roman" w:hAnsi="Times New Roman" w:cs="Times New Roman"/>
          <w:b/>
          <w:sz w:val="24"/>
          <w:szCs w:val="24"/>
        </w:rPr>
      </w:pPr>
      <w:proofErr w:type="spellStart"/>
      <w:r w:rsidRPr="00D162ED">
        <w:rPr>
          <w:rFonts w:ascii="Times New Roman" w:hAnsi="Times New Roman" w:cs="Times New Roman"/>
          <w:b/>
          <w:sz w:val="24"/>
          <w:szCs w:val="24"/>
        </w:rPr>
        <w:t>Краснослободского</w:t>
      </w:r>
      <w:proofErr w:type="spellEnd"/>
      <w:r w:rsidRPr="00D162ED">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 xml:space="preserve">                                                                       </w:t>
      </w:r>
      <w:r w:rsidRPr="00D162ED">
        <w:rPr>
          <w:rFonts w:ascii="Times New Roman" w:hAnsi="Times New Roman" w:cs="Times New Roman"/>
          <w:b/>
          <w:sz w:val="24"/>
          <w:szCs w:val="24"/>
        </w:rPr>
        <w:t>Республики Мордовия</w:t>
      </w:r>
    </w:p>
    <w:p w:rsidR="00DF3D1D" w:rsidRPr="00217E5C"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b/>
          <w:bCs/>
          <w:sz w:val="24"/>
          <w:szCs w:val="24"/>
          <w:lang w:eastAsia="ru-RU"/>
        </w:rPr>
        <w:t>Целью </w:t>
      </w:r>
      <w:r w:rsidRPr="00217E5C">
        <w:rPr>
          <w:rFonts w:ascii="Times New Roman" w:eastAsia="Times New Roman" w:hAnsi="Times New Roman" w:cs="Times New Roman"/>
          <w:sz w:val="24"/>
          <w:szCs w:val="24"/>
          <w:lang w:eastAsia="ru-RU"/>
        </w:rPr>
        <w:t>моей педагогической деятельности является обеспе</w:t>
      </w:r>
      <w:r>
        <w:rPr>
          <w:rFonts w:ascii="Times New Roman" w:eastAsia="Times New Roman" w:hAnsi="Times New Roman" w:cs="Times New Roman"/>
          <w:sz w:val="24"/>
          <w:szCs w:val="24"/>
          <w:lang w:eastAsia="ru-RU"/>
        </w:rPr>
        <w:t>чение условий для</w:t>
      </w:r>
      <w:r w:rsidRPr="00217E5C">
        <w:rPr>
          <w:rFonts w:ascii="Times New Roman" w:eastAsia="Times New Roman" w:hAnsi="Times New Roman" w:cs="Times New Roman"/>
          <w:sz w:val="24"/>
          <w:szCs w:val="24"/>
          <w:lang w:eastAsia="ru-RU"/>
        </w:rPr>
        <w:t xml:space="preserve"> разв</w:t>
      </w:r>
      <w:r>
        <w:rPr>
          <w:rFonts w:ascii="Times New Roman" w:eastAsia="Times New Roman" w:hAnsi="Times New Roman" w:cs="Times New Roman"/>
          <w:sz w:val="24"/>
          <w:szCs w:val="24"/>
          <w:lang w:eastAsia="ru-RU"/>
        </w:rPr>
        <w:t>ития личности каждого учащегося</w:t>
      </w:r>
      <w:r w:rsidRPr="00217E5C">
        <w:rPr>
          <w:rFonts w:ascii="Times New Roman" w:eastAsia="Times New Roman" w:hAnsi="Times New Roman" w:cs="Times New Roman"/>
          <w:sz w:val="24"/>
          <w:szCs w:val="24"/>
          <w:lang w:eastAsia="ru-RU"/>
        </w:rPr>
        <w:t>, с учётом его индивидуальных способностей и возможностей.</w:t>
      </w:r>
    </w:p>
    <w:p w:rsidR="00DF3D1D" w:rsidRPr="00217E5C"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В препо</w:t>
      </w:r>
      <w:r>
        <w:rPr>
          <w:rFonts w:ascii="Times New Roman" w:eastAsia="Times New Roman" w:hAnsi="Times New Roman" w:cs="Times New Roman"/>
          <w:sz w:val="24"/>
          <w:szCs w:val="24"/>
          <w:lang w:eastAsia="ru-RU"/>
        </w:rPr>
        <w:t xml:space="preserve">давании русского языка и литературы </w:t>
      </w:r>
      <w:r w:rsidRPr="00217E5C">
        <w:rPr>
          <w:rFonts w:ascii="Times New Roman" w:eastAsia="Times New Roman" w:hAnsi="Times New Roman" w:cs="Times New Roman"/>
          <w:sz w:val="24"/>
          <w:szCs w:val="24"/>
          <w:lang w:eastAsia="ru-RU"/>
        </w:rPr>
        <w:t> руководствуюсь требованиями государственного образовательного стандарта, задачами формирования конкурентоспособной, свободно адаптирующейся личности.</w:t>
      </w:r>
    </w:p>
    <w:p w:rsidR="00DF3D1D" w:rsidRPr="00217E5C"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Целью учебно-воспитательной работы считаю создание условий для развития личности ученика, ег</w:t>
      </w:r>
      <w:r>
        <w:rPr>
          <w:rFonts w:ascii="Times New Roman" w:eastAsia="Times New Roman" w:hAnsi="Times New Roman" w:cs="Times New Roman"/>
          <w:sz w:val="24"/>
          <w:szCs w:val="24"/>
          <w:lang w:eastAsia="ru-RU"/>
        </w:rPr>
        <w:t xml:space="preserve">о интеллектуального роста, </w:t>
      </w:r>
      <w:r w:rsidRPr="00217E5C">
        <w:rPr>
          <w:rFonts w:ascii="Times New Roman" w:eastAsia="Times New Roman" w:hAnsi="Times New Roman" w:cs="Times New Roman"/>
          <w:sz w:val="24"/>
          <w:szCs w:val="24"/>
          <w:lang w:eastAsia="ru-RU"/>
        </w:rPr>
        <w:t xml:space="preserve"> информационной и коммуникативной компетентности школьника.</w:t>
      </w:r>
    </w:p>
    <w:p w:rsidR="00DF3D1D" w:rsidRPr="00217E5C"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bCs/>
          <w:sz w:val="24"/>
          <w:szCs w:val="24"/>
          <w:lang w:eastAsia="ru-RU"/>
        </w:rPr>
        <w:t xml:space="preserve">Программа развития школы, а также происходящие в современном образовании изменения – модернизация с целью повышения качества образовательных услуг – определила мои задачи в </w:t>
      </w:r>
      <w:proofErr w:type="spellStart"/>
      <w:r w:rsidRPr="00217E5C">
        <w:rPr>
          <w:rFonts w:ascii="Times New Roman" w:eastAsia="Times New Roman" w:hAnsi="Times New Roman" w:cs="Times New Roman"/>
          <w:bCs/>
          <w:sz w:val="24"/>
          <w:szCs w:val="24"/>
          <w:lang w:eastAsia="ru-RU"/>
        </w:rPr>
        <w:t>межаттестационный</w:t>
      </w:r>
      <w:proofErr w:type="spellEnd"/>
      <w:r w:rsidRPr="00217E5C">
        <w:rPr>
          <w:rFonts w:ascii="Times New Roman" w:eastAsia="Times New Roman" w:hAnsi="Times New Roman" w:cs="Times New Roman"/>
          <w:bCs/>
          <w:sz w:val="24"/>
          <w:szCs w:val="24"/>
          <w:lang w:eastAsia="ru-RU"/>
        </w:rPr>
        <w:t xml:space="preserve"> период:</w:t>
      </w:r>
    </w:p>
    <w:p w:rsidR="00DF3D1D" w:rsidRPr="00217E5C"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1.      Повышение уровня профессиональной компетентности для соответствия требованиям, предъявляемым к современному учителю:</w:t>
      </w:r>
    </w:p>
    <w:p w:rsidR="00DF3D1D" w:rsidRPr="00217E5C" w:rsidRDefault="00DF3D1D" w:rsidP="00DF3D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изучение и внедрение в практику преподавания эффективных педагогических технологий;</w:t>
      </w:r>
    </w:p>
    <w:p w:rsidR="00DF3D1D" w:rsidRPr="00217E5C" w:rsidRDefault="00DF3D1D" w:rsidP="00DF3D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использование достижений науки и техники (компьютерные программы, сеть Интернет);</w:t>
      </w:r>
    </w:p>
    <w:p w:rsidR="00DF3D1D" w:rsidRPr="00217E5C" w:rsidRDefault="00DF3D1D" w:rsidP="00DF3D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повышение уровня коммуникативных и организаторских способностей для построения эффективной модели урока и системы взаимодействия «учитель – ученик».</w:t>
      </w:r>
    </w:p>
    <w:p w:rsidR="00DF3D1D" w:rsidRPr="00217E5C"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 xml:space="preserve">2.      Соответствие уровня знаний, умений, навыков и способов </w:t>
      </w:r>
      <w:proofErr w:type="gramStart"/>
      <w:r w:rsidRPr="00217E5C">
        <w:rPr>
          <w:rFonts w:ascii="Times New Roman" w:eastAsia="Times New Roman" w:hAnsi="Times New Roman" w:cs="Times New Roman"/>
          <w:sz w:val="24"/>
          <w:szCs w:val="24"/>
          <w:lang w:eastAsia="ru-RU"/>
        </w:rPr>
        <w:t>деятельности</w:t>
      </w:r>
      <w:proofErr w:type="gramEnd"/>
      <w:r w:rsidRPr="00217E5C">
        <w:rPr>
          <w:rFonts w:ascii="Times New Roman" w:eastAsia="Times New Roman" w:hAnsi="Times New Roman" w:cs="Times New Roman"/>
          <w:sz w:val="24"/>
          <w:szCs w:val="24"/>
          <w:lang w:eastAsia="ru-RU"/>
        </w:rPr>
        <w:t xml:space="preserve"> обучающихся государственным стандартам обязательного минимума содержания обра</w:t>
      </w:r>
      <w:r>
        <w:rPr>
          <w:rFonts w:ascii="Times New Roman" w:eastAsia="Times New Roman" w:hAnsi="Times New Roman" w:cs="Times New Roman"/>
          <w:sz w:val="24"/>
          <w:szCs w:val="24"/>
          <w:lang w:eastAsia="ru-RU"/>
        </w:rPr>
        <w:t>зования и запросам общества.</w:t>
      </w:r>
      <w:r w:rsidRPr="00217E5C">
        <w:rPr>
          <w:rFonts w:ascii="Times New Roman" w:eastAsia="Times New Roman" w:hAnsi="Times New Roman" w:cs="Times New Roman"/>
          <w:sz w:val="24"/>
          <w:szCs w:val="24"/>
          <w:lang w:eastAsia="ru-RU"/>
        </w:rPr>
        <w:br/>
      </w:r>
    </w:p>
    <w:p w:rsidR="00DF3D1D" w:rsidRDefault="00DF3D1D" w:rsidP="00DF3D1D">
      <w:pPr>
        <w:shd w:val="clear" w:color="auto" w:fill="FFFFFF"/>
        <w:spacing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Изучаю </w:t>
      </w:r>
      <w:r w:rsidRPr="00217E5C">
        <w:rPr>
          <w:rFonts w:ascii="Times New Roman" w:eastAsia="Times New Roman" w:hAnsi="Times New Roman" w:cs="Times New Roman"/>
          <w:sz w:val="24"/>
          <w:szCs w:val="24"/>
          <w:lang w:eastAsia="ru-RU"/>
        </w:rPr>
        <w:t xml:space="preserve"> много педагогических технологий в теории</w:t>
      </w:r>
      <w:r>
        <w:rPr>
          <w:rFonts w:ascii="Times New Roman" w:eastAsia="Times New Roman" w:hAnsi="Times New Roman" w:cs="Times New Roman"/>
          <w:sz w:val="24"/>
          <w:szCs w:val="24"/>
          <w:lang w:eastAsia="ru-RU"/>
        </w:rPr>
        <w:t xml:space="preserve"> и практике</w:t>
      </w:r>
      <w:r w:rsidRPr="00217E5C">
        <w:rPr>
          <w:rFonts w:ascii="Times New Roman" w:eastAsia="Times New Roman" w:hAnsi="Times New Roman" w:cs="Times New Roman"/>
          <w:sz w:val="24"/>
          <w:szCs w:val="24"/>
          <w:lang w:eastAsia="ru-RU"/>
        </w:rPr>
        <w:t>. На мой взгляд, о</w:t>
      </w:r>
      <w:r>
        <w:rPr>
          <w:rFonts w:ascii="Times New Roman" w:eastAsia="Times New Roman" w:hAnsi="Times New Roman" w:cs="Times New Roman"/>
          <w:sz w:val="24"/>
          <w:szCs w:val="24"/>
          <w:lang w:eastAsia="ru-RU"/>
        </w:rPr>
        <w:t>бучение русскому языку и литературе</w:t>
      </w:r>
      <w:r w:rsidRPr="00217E5C">
        <w:rPr>
          <w:rFonts w:ascii="Times New Roman" w:eastAsia="Times New Roman" w:hAnsi="Times New Roman" w:cs="Times New Roman"/>
          <w:sz w:val="24"/>
          <w:szCs w:val="24"/>
          <w:lang w:eastAsia="ru-RU"/>
        </w:rPr>
        <w:t xml:space="preserve"> </w:t>
      </w:r>
      <w:proofErr w:type="gramStart"/>
      <w:r w:rsidRPr="00217E5C">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w:t>
      </w:r>
      <w:r w:rsidRPr="00217E5C">
        <w:rPr>
          <w:rFonts w:ascii="Times New Roman" w:eastAsia="Times New Roman" w:hAnsi="Times New Roman" w:cs="Times New Roman"/>
          <w:sz w:val="24"/>
          <w:szCs w:val="24"/>
          <w:lang w:eastAsia="ru-RU"/>
        </w:rPr>
        <w:t>  происходит более эффективно через след</w:t>
      </w:r>
      <w:r>
        <w:rPr>
          <w:rFonts w:ascii="Times New Roman" w:eastAsia="Times New Roman" w:hAnsi="Times New Roman" w:cs="Times New Roman"/>
          <w:sz w:val="24"/>
          <w:szCs w:val="24"/>
          <w:lang w:eastAsia="ru-RU"/>
        </w:rPr>
        <w:t xml:space="preserve">ующие технологии: </w:t>
      </w:r>
      <w:r w:rsidRPr="00217E5C">
        <w:rPr>
          <w:rFonts w:ascii="Times New Roman" w:eastAsia="Times New Roman" w:hAnsi="Times New Roman" w:cs="Times New Roman"/>
          <w:sz w:val="24"/>
          <w:szCs w:val="24"/>
          <w:lang w:eastAsia="ru-RU"/>
        </w:rPr>
        <w:t xml:space="preserve"> проектно – исследовательск</w:t>
      </w:r>
      <w:r>
        <w:rPr>
          <w:rFonts w:ascii="Times New Roman" w:eastAsia="Times New Roman" w:hAnsi="Times New Roman" w:cs="Times New Roman"/>
          <w:sz w:val="24"/>
          <w:szCs w:val="24"/>
          <w:lang w:eastAsia="ru-RU"/>
        </w:rPr>
        <w:t>ого обучения, использование ИКТ, метода проекта</w:t>
      </w:r>
      <w:r w:rsidRPr="00217E5C">
        <w:rPr>
          <w:rFonts w:ascii="Times New Roman" w:eastAsia="Times New Roman" w:hAnsi="Times New Roman" w:cs="Times New Roman"/>
          <w:sz w:val="24"/>
          <w:szCs w:val="24"/>
          <w:lang w:eastAsia="ru-RU"/>
        </w:rPr>
        <w:t>. Использование каждой технологии преломляю на содержание обу</w:t>
      </w:r>
      <w:r>
        <w:rPr>
          <w:rFonts w:ascii="Times New Roman" w:eastAsia="Times New Roman" w:hAnsi="Times New Roman" w:cs="Times New Roman"/>
          <w:sz w:val="24"/>
          <w:szCs w:val="24"/>
          <w:lang w:eastAsia="ru-RU"/>
        </w:rPr>
        <w:t xml:space="preserve">чения, уровень </w:t>
      </w:r>
      <w:proofErr w:type="spellStart"/>
      <w:r>
        <w:rPr>
          <w:rFonts w:ascii="Times New Roman" w:eastAsia="Times New Roman" w:hAnsi="Times New Roman" w:cs="Times New Roman"/>
          <w:sz w:val="24"/>
          <w:szCs w:val="24"/>
          <w:lang w:eastAsia="ru-RU"/>
        </w:rPr>
        <w:t>обученн</w:t>
      </w:r>
      <w:r w:rsidRPr="00217E5C">
        <w:rPr>
          <w:rFonts w:ascii="Times New Roman" w:eastAsia="Times New Roman" w:hAnsi="Times New Roman" w:cs="Times New Roman"/>
          <w:sz w:val="24"/>
          <w:szCs w:val="24"/>
          <w:lang w:eastAsia="ru-RU"/>
        </w:rPr>
        <w:t>ости</w:t>
      </w:r>
      <w:proofErr w:type="spellEnd"/>
      <w:r w:rsidRPr="00217E5C">
        <w:rPr>
          <w:rFonts w:ascii="Times New Roman" w:eastAsia="Times New Roman" w:hAnsi="Times New Roman" w:cs="Times New Roman"/>
          <w:sz w:val="24"/>
          <w:szCs w:val="24"/>
          <w:lang w:eastAsia="ru-RU"/>
        </w:rPr>
        <w:t xml:space="preserve"> подростков.</w:t>
      </w:r>
    </w:p>
    <w:p w:rsidR="00DF3D1D" w:rsidRPr="00217E5C" w:rsidRDefault="00DF3D1D" w:rsidP="00DF3D1D">
      <w:pPr>
        <w:shd w:val="clear" w:color="auto" w:fill="FFFFFF"/>
        <w:spacing w:after="240"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Часть ур</w:t>
      </w:r>
      <w:r>
        <w:rPr>
          <w:rFonts w:ascii="Times New Roman" w:eastAsia="Times New Roman" w:hAnsi="Times New Roman" w:cs="Times New Roman"/>
          <w:sz w:val="24"/>
          <w:szCs w:val="24"/>
          <w:lang w:eastAsia="ru-RU"/>
        </w:rPr>
        <w:t>оков, особенно по литературе</w:t>
      </w:r>
      <w:r w:rsidRPr="00217E5C">
        <w:rPr>
          <w:rFonts w:ascii="Times New Roman" w:eastAsia="Times New Roman" w:hAnsi="Times New Roman" w:cs="Times New Roman"/>
          <w:sz w:val="24"/>
          <w:szCs w:val="24"/>
          <w:lang w:eastAsia="ru-RU"/>
        </w:rPr>
        <w:t>, стараюсь построить в </w:t>
      </w:r>
      <w:r w:rsidRPr="00217E5C">
        <w:rPr>
          <w:rFonts w:ascii="Times New Roman" w:eastAsia="Times New Roman" w:hAnsi="Times New Roman" w:cs="Times New Roman"/>
          <w:bCs/>
          <w:sz w:val="24"/>
          <w:szCs w:val="24"/>
          <w:lang w:eastAsia="ru-RU"/>
        </w:rPr>
        <w:t>интерактивной модели обучения.</w:t>
      </w:r>
      <w:r w:rsidRPr="00217E5C">
        <w:rPr>
          <w:rFonts w:ascii="Times New Roman" w:eastAsia="Times New Roman" w:hAnsi="Times New Roman" w:cs="Times New Roman"/>
          <w:sz w:val="24"/>
          <w:szCs w:val="24"/>
          <w:lang w:eastAsia="ru-RU"/>
        </w:rPr>
        <w:t> Содержание преподаваемых курсов лучше воспринимается, усваивается и осознаётся через урок, в котором идет постоянное активное взаимодействие обучающихся и учителя, где нет пассивных обучающихся. Моделирование жизненных ситуаций, использование ролевых игр, общее решение вопросов на основании анализа обстоятельств и ситуации, проникновение информационных потоков в сознание, вызывающих его активную деятельность – такие задачи я ставлю перед собой на уроках.  Конечно, строить каждый урок в такой модели очень тяжело, да и, на мой взгляд, не эффективно.  Поэтому чаще на уроках использую конкретные приемы и методы как элемент урока.</w:t>
      </w:r>
    </w:p>
    <w:p w:rsidR="00DF3D1D"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Проектно – исследовательский</w:t>
      </w:r>
      <w:r w:rsidRPr="00217E5C">
        <w:rPr>
          <w:rFonts w:ascii="Times New Roman" w:eastAsia="Times New Roman" w:hAnsi="Times New Roman" w:cs="Times New Roman"/>
          <w:b/>
          <w:bCs/>
          <w:sz w:val="24"/>
          <w:szCs w:val="24"/>
          <w:lang w:eastAsia="ru-RU"/>
        </w:rPr>
        <w:t xml:space="preserve"> метод</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 один из самых трудоемких </w:t>
      </w:r>
      <w:r w:rsidRPr="00217E5C">
        <w:rPr>
          <w:rFonts w:ascii="Times New Roman" w:eastAsia="Times New Roman" w:hAnsi="Times New Roman" w:cs="Times New Roman"/>
          <w:sz w:val="24"/>
          <w:szCs w:val="24"/>
          <w:lang w:eastAsia="ru-RU"/>
        </w:rPr>
        <w:t xml:space="preserve"> для меня при реализации его в практику преподавания. Организация исследовательской деятельно</w:t>
      </w:r>
      <w:r>
        <w:rPr>
          <w:rFonts w:ascii="Times New Roman" w:eastAsia="Times New Roman" w:hAnsi="Times New Roman" w:cs="Times New Roman"/>
          <w:sz w:val="24"/>
          <w:szCs w:val="24"/>
          <w:lang w:eastAsia="ru-RU"/>
        </w:rPr>
        <w:t xml:space="preserve">сти достаточно сложный процесс. Выбрала наиболее приемлемый </w:t>
      </w:r>
      <w:r w:rsidRPr="00217E5C">
        <w:rPr>
          <w:rFonts w:ascii="Times New Roman" w:eastAsia="Times New Roman" w:hAnsi="Times New Roman" w:cs="Times New Roman"/>
          <w:sz w:val="24"/>
          <w:szCs w:val="24"/>
          <w:lang w:eastAsia="ru-RU"/>
        </w:rPr>
        <w:t xml:space="preserve"> принцип подбора учащихся </w:t>
      </w:r>
      <w:r>
        <w:rPr>
          <w:rFonts w:ascii="Times New Roman" w:eastAsia="Times New Roman" w:hAnsi="Times New Roman" w:cs="Times New Roman"/>
          <w:sz w:val="24"/>
          <w:szCs w:val="24"/>
          <w:lang w:eastAsia="ru-RU"/>
        </w:rPr>
        <w:t xml:space="preserve">(ученики 5-9 классов) </w:t>
      </w:r>
      <w:r w:rsidRPr="00217E5C">
        <w:rPr>
          <w:rFonts w:ascii="Times New Roman" w:eastAsia="Times New Roman" w:hAnsi="Times New Roman" w:cs="Times New Roman"/>
          <w:sz w:val="24"/>
          <w:szCs w:val="24"/>
          <w:lang w:eastAsia="ru-RU"/>
        </w:rPr>
        <w:t>для работы данного вида и добилась определенных результ</w:t>
      </w:r>
      <w:r>
        <w:rPr>
          <w:rFonts w:ascii="Times New Roman" w:eastAsia="Times New Roman" w:hAnsi="Times New Roman" w:cs="Times New Roman"/>
          <w:sz w:val="24"/>
          <w:szCs w:val="24"/>
          <w:lang w:eastAsia="ru-RU"/>
        </w:rPr>
        <w:t>атов.</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Явными</w:t>
      </w:r>
      <w:r w:rsidRPr="005543C7">
        <w:rPr>
          <w:rFonts w:ascii="Times New Roman" w:eastAsia="Times New Roman" w:hAnsi="Times New Roman" w:cs="Times New Roman"/>
          <w:color w:val="000000"/>
          <w:sz w:val="24"/>
          <w:szCs w:val="24"/>
          <w:lang w:eastAsia="ru-RU"/>
        </w:rPr>
        <w:t xml:space="preserve"> признаками, характеризующими уровень развития познавательных способностей школьников, является степень развития памяти, внимания, наблюдательности, воображения и, кроме того, способности ученика к анализу и синтезу, обобщению и конкретиза</w:t>
      </w:r>
      <w:r>
        <w:rPr>
          <w:rFonts w:ascii="Times New Roman" w:eastAsia="Times New Roman" w:hAnsi="Times New Roman" w:cs="Times New Roman"/>
          <w:color w:val="000000"/>
          <w:sz w:val="24"/>
          <w:szCs w:val="24"/>
          <w:lang w:eastAsia="ru-RU"/>
        </w:rPr>
        <w:t xml:space="preserve">ции, </w:t>
      </w:r>
      <w:r w:rsidRPr="005543C7">
        <w:rPr>
          <w:rFonts w:ascii="Times New Roman" w:eastAsia="Times New Roman" w:hAnsi="Times New Roman" w:cs="Times New Roman"/>
          <w:color w:val="000000"/>
          <w:sz w:val="24"/>
          <w:szCs w:val="24"/>
          <w:lang w:eastAsia="ru-RU"/>
        </w:rPr>
        <w:t xml:space="preserve"> то есть владение теми мыслительными процессами, которые отличают творчески активную личность. Необходимые для этого условия стремлюсь создать в ходе своей педагогической деятельности. Исходя из сказанного, можно подчеркнуть актуальность представленного педагогического опыта. </w:t>
      </w:r>
      <w:r w:rsidRPr="005543C7">
        <w:rPr>
          <w:rFonts w:ascii="Times New Roman" w:eastAsia="Times New Roman" w:hAnsi="Times New Roman" w:cs="Times New Roman"/>
          <w:color w:val="000000"/>
          <w:sz w:val="24"/>
          <w:szCs w:val="24"/>
          <w:lang w:eastAsia="ru-RU"/>
        </w:rPr>
        <w:lastRenderedPageBreak/>
        <w:t>Проблема повышения эффективности обучения русскому языку и литературе действительно значим</w:t>
      </w:r>
      <w:r>
        <w:rPr>
          <w:rFonts w:ascii="Times New Roman" w:eastAsia="Times New Roman" w:hAnsi="Times New Roman" w:cs="Times New Roman"/>
          <w:color w:val="000000"/>
          <w:sz w:val="24"/>
          <w:szCs w:val="24"/>
          <w:lang w:eastAsia="ru-RU"/>
        </w:rPr>
        <w:t>а в настоящее время. Возможности</w:t>
      </w:r>
      <w:r w:rsidRPr="005543C7">
        <w:rPr>
          <w:rFonts w:ascii="Times New Roman" w:eastAsia="Times New Roman" w:hAnsi="Times New Roman" w:cs="Times New Roman"/>
          <w:color w:val="000000"/>
          <w:sz w:val="24"/>
          <w:szCs w:val="24"/>
          <w:lang w:eastAsia="ru-RU"/>
        </w:rPr>
        <w:t xml:space="preserve"> её решения отражены в моем педагогическом опыте.</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Используя в 5-6 классах </w:t>
      </w:r>
      <w:r w:rsidRPr="005B1D9D">
        <w:rPr>
          <w:rFonts w:ascii="Times New Roman" w:eastAsia="Times New Roman" w:hAnsi="Times New Roman" w:cs="Times New Roman"/>
          <w:b/>
          <w:color w:val="000000"/>
          <w:sz w:val="24"/>
          <w:szCs w:val="24"/>
          <w:lang w:eastAsia="ru-RU"/>
        </w:rPr>
        <w:t>метод проекта</w:t>
      </w:r>
      <w:r>
        <w:rPr>
          <w:rFonts w:ascii="Times New Roman" w:eastAsia="Times New Roman" w:hAnsi="Times New Roman" w:cs="Times New Roman"/>
          <w:color w:val="000000"/>
          <w:sz w:val="24"/>
          <w:szCs w:val="24"/>
          <w:lang w:eastAsia="ru-RU"/>
        </w:rPr>
        <w:t>, я обучаю детей ставить цели к заданиям, различного рода упражнениям. Например, с какой целью я выполняю это задание, упражнение, зачем это нужно делать. Всегда определять конечный результат, уметь его устно сформулировать. Работая над такими заданиями, как «Составить пословицы по разделам», «Написать сочинение по одной из пословиц», составить словарик фразеологизмов, даю учащимся возможность искать  нужную информацию из разных источников, общаться с другими участниками мини-проектов, намечать свои планы действий, работать в группах, парах, фантазировать, как это получится, а потом сравнивать, как это получилось. Также, на мой взгляд, почувствовать  сопричастность с собственным творчеством, найти в себе читателя, зрителя, а в решении этой задачи помогают такие формы, как мини-сочинения, инсценировки, составление кроссвордов, рисование иллюстраций.</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Обязательные условия при этом - четкое выполнение  задания по времени и рефлексия своей деятельности. Важность знать оценку того, что лично дало каждому выполнение того или иного учебного задания, что получилось, а что нет, в чем заключались причины неудач и как этого избежать в будущем. Особенно результативно, что в таком размышлении учащиеся учатся адекватно оценивать себя и обсуждать результаты своей деятельности.</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Чтобы вовлечь учащихся в активный процесс получения и переработки информации, я стараюсь организовать такое взаимодействие, которое бы включало в себя связки «ученик-учитель», «ученик-ученик», «учитель-ученик», «ученик-класс».</w:t>
      </w:r>
    </w:p>
    <w:p w:rsidR="00DF3D1D" w:rsidRPr="00702B0E" w:rsidRDefault="00DF3D1D" w:rsidP="00DF3D1D">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Здесь я использую следующие </w:t>
      </w:r>
      <w:r w:rsidRPr="00702B0E">
        <w:rPr>
          <w:rFonts w:ascii="Times New Roman" w:eastAsia="Times New Roman" w:hAnsi="Times New Roman" w:cs="Times New Roman"/>
          <w:b/>
          <w:color w:val="000000"/>
          <w:sz w:val="24"/>
          <w:szCs w:val="24"/>
          <w:u w:val="single"/>
          <w:lang w:eastAsia="ru-RU"/>
        </w:rPr>
        <w:t>методы работы</w:t>
      </w:r>
      <w:r w:rsidRPr="00702B0E">
        <w:rPr>
          <w:rFonts w:ascii="Times New Roman" w:eastAsia="Times New Roman" w:hAnsi="Times New Roman" w:cs="Times New Roman"/>
          <w:b/>
          <w:color w:val="000000"/>
          <w:sz w:val="24"/>
          <w:szCs w:val="24"/>
          <w:lang w:eastAsia="ru-RU"/>
        </w:rPr>
        <w:t xml:space="preserve"> </w:t>
      </w:r>
      <w:r w:rsidRPr="00702B0E">
        <w:rPr>
          <w:rFonts w:ascii="Times New Roman" w:eastAsia="Times New Roman" w:hAnsi="Times New Roman" w:cs="Times New Roman"/>
          <w:color w:val="000000"/>
          <w:sz w:val="24"/>
          <w:szCs w:val="24"/>
          <w:lang w:eastAsia="ru-RU"/>
        </w:rPr>
        <w:t>над проектом:</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опрос;</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дискуссия;</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диспут;</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обзор информации;</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инсценировки;</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обсуждения.</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Когда ученики научаться взаимодействовать между собой, можно предлагать задани</w:t>
      </w:r>
      <w:proofErr w:type="gramStart"/>
      <w:r>
        <w:rPr>
          <w:rFonts w:ascii="Times New Roman" w:eastAsia="Times New Roman" w:hAnsi="Times New Roman" w:cs="Times New Roman"/>
          <w:color w:val="000000"/>
          <w:sz w:val="24"/>
          <w:szCs w:val="24"/>
          <w:lang w:eastAsia="ru-RU"/>
        </w:rPr>
        <w:t>я-</w:t>
      </w:r>
      <w:proofErr w:type="gramEnd"/>
      <w:r>
        <w:rPr>
          <w:rFonts w:ascii="Times New Roman" w:eastAsia="Times New Roman" w:hAnsi="Times New Roman" w:cs="Times New Roman"/>
          <w:color w:val="000000"/>
          <w:sz w:val="24"/>
          <w:szCs w:val="24"/>
          <w:lang w:eastAsia="ru-RU"/>
        </w:rPr>
        <w:t xml:space="preserve"> проекты.</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Каждая группа, участвующая в проекте, получает «План действий учащихся в проекте»:</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1.Выбор темы исследования.</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2.Постановка конкретных целей.</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3.Если это исследование, то нужно выдвинуть предположение-гипотезу.</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4.Выбор подходящего метода. (При этом нужно записать план своих действий, время выполнения каждого шага).</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Сбор данных (ставим эксперименты, собираем необходимую информацию, материал, выполняем его, проверяем данные по времени, которое определили для каждого шага).</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Получаем результаты.</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7.Анализируем результаты.</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8.Делаем вывод</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Даем оценку действиям в группе.</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9.Защищаем результат в коллективе. Получаем общую оценку результатов.</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Такой план помогает учащимся успешно двигаться к достижению цели - созданию проекта.</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некоторые примеры практических проектных работ, выполненные на уроках или дома, выполненные на школьные конференции.</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F3D1D" w:rsidRDefault="00DF3D1D" w:rsidP="00DF3D1D">
      <w:pPr>
        <w:pStyle w:val="a4"/>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изучении темы «Пословицы и поговорки» в 6 - 7 классах дети выполняют мини-проект</w:t>
      </w:r>
      <w:proofErr w:type="gramStart"/>
      <w:r>
        <w:rPr>
          <w:rFonts w:ascii="Times New Roman" w:eastAsia="Times New Roman" w:hAnsi="Times New Roman" w:cs="Times New Roman"/>
          <w:color w:val="000000"/>
          <w:sz w:val="24"/>
          <w:szCs w:val="24"/>
          <w:lang w:eastAsia="ru-RU"/>
        </w:rPr>
        <w:t>ы-</w:t>
      </w:r>
      <w:proofErr w:type="gramEnd"/>
      <w:r>
        <w:rPr>
          <w:rFonts w:ascii="Times New Roman" w:eastAsia="Times New Roman" w:hAnsi="Times New Roman" w:cs="Times New Roman"/>
          <w:color w:val="000000"/>
          <w:sz w:val="24"/>
          <w:szCs w:val="24"/>
          <w:lang w:eastAsia="ru-RU"/>
        </w:rPr>
        <w:t xml:space="preserve"> написать сочинение по одной из пословиц: </w:t>
      </w:r>
      <w:proofErr w:type="gramStart"/>
      <w:r>
        <w:rPr>
          <w:rFonts w:ascii="Times New Roman" w:eastAsia="Times New Roman" w:hAnsi="Times New Roman" w:cs="Times New Roman"/>
          <w:color w:val="000000"/>
          <w:sz w:val="24"/>
          <w:szCs w:val="24"/>
          <w:lang w:eastAsia="ru-RU"/>
        </w:rPr>
        <w:t>«В радости знай меру, в беде - не теряй веру» (башкирская), «Будь не скор на обещания, а скор на исполнение» (английская) и т.д.</w:t>
      </w:r>
      <w:proofErr w:type="gramEnd"/>
    </w:p>
    <w:p w:rsidR="00DF3D1D" w:rsidRDefault="00DF3D1D" w:rsidP="00DF3D1D">
      <w:pPr>
        <w:pStyle w:val="a4"/>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5-6 классах дети активно работают над инсценировкой. Достаточно интересным произведением стало в 6 классе «Неизвестный цветок» А.П.Платонова. Делали зарисовки сюжета, рисовали костюмы (развиваются творческие способности детей).</w:t>
      </w:r>
    </w:p>
    <w:p w:rsidR="00DF3D1D" w:rsidRDefault="00DF3D1D" w:rsidP="00DF3D1D">
      <w:pPr>
        <w:pStyle w:val="a4"/>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5 классе работали над интересным проектом: на уроке внеклассного чтения прочитали рассказ Г.Н.Черкашина «Кукла». Возник интересный проект «Ожившие картинки прошлого: блокада Ленинграда по рассказу Г.Н.Черкашина «Кукла». Здесь дети работали над диафильмом. Некоторые иллюстрации рисовали сами, а некоторые подбирали других авторов. Дети с интересом увидели свою работу со стороны с достаточно интересным содержанием. С этой работой выступали на конференции «Шаг в науку ХХ</w:t>
      </w:r>
      <w:proofErr w:type="gramStart"/>
      <w:r>
        <w:rPr>
          <w:rFonts w:ascii="Times New Roman" w:eastAsia="Times New Roman" w:hAnsi="Times New Roman" w:cs="Times New Roman"/>
          <w:color w:val="000000"/>
          <w:sz w:val="24"/>
          <w:szCs w:val="24"/>
          <w:lang w:eastAsia="ru-RU"/>
        </w:rPr>
        <w:t>1</w:t>
      </w:r>
      <w:proofErr w:type="gramEnd"/>
      <w:r>
        <w:rPr>
          <w:rFonts w:ascii="Times New Roman" w:eastAsia="Times New Roman" w:hAnsi="Times New Roman" w:cs="Times New Roman"/>
          <w:color w:val="000000"/>
          <w:sz w:val="24"/>
          <w:szCs w:val="24"/>
          <w:lang w:eastAsia="ru-RU"/>
        </w:rPr>
        <w:t xml:space="preserve"> века». Получили 2 призовое место.</w:t>
      </w:r>
    </w:p>
    <w:p w:rsidR="00DF3D1D" w:rsidRDefault="00DF3D1D" w:rsidP="00DF3D1D">
      <w:pPr>
        <w:pStyle w:val="a4"/>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Применяю «мозговой штурм» на уроках, когда необходимо вспомнить и проанализировать  творчество писателя или характер героя, события его жизни.</w:t>
      </w:r>
    </w:p>
    <w:p w:rsidR="00DF3D1D" w:rsidRDefault="00DF3D1D" w:rsidP="00DF3D1D">
      <w:pPr>
        <w:pStyle w:val="a4"/>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Примеры «мозгового штурма»- идея создания оригинального памятника автору произведений (чаще в 5 классе), либо памятник литературному герою (объяснить свою позицию).</w:t>
      </w:r>
    </w:p>
    <w:p w:rsidR="00DF3D1D" w:rsidRDefault="00DF3D1D" w:rsidP="00DF3D1D">
      <w:pPr>
        <w:pStyle w:val="a4"/>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Проверяю, как понят учебный материал, на основе развития творческих навыков следующим образом: кластер на уроках и русского языка и литературы (это творческие мин</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проекты учащихся).</w:t>
      </w:r>
    </w:p>
    <w:p w:rsidR="00DF3D1D" w:rsidRDefault="00DF3D1D" w:rsidP="00DF3D1D">
      <w:pPr>
        <w:pStyle w:val="a4"/>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качестве домашнего задания учащимся предлагаются мини проекты: написать сочинение, сочинить сказку по теме, приготовить викторину в картинках, создать наглядное пособие. Учащиеся делают проектные и исследовательские работы по теме и по своей инициативе, что обязательно обсуждается в классе.</w:t>
      </w:r>
    </w:p>
    <w:p w:rsidR="00DF3D1D" w:rsidRDefault="00DF3D1D" w:rsidP="00DF3D1D">
      <w:pPr>
        <w:pStyle w:val="a4"/>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старших классов выполняют уже более серьезные проекты: создают наглядные пособия, кластеры, научно-исследовательские работы. Например, «Происхождение фамилий людей», «Отражение особенностей национального характера в пословицах и поговорках» и т.д.</w:t>
      </w:r>
    </w:p>
    <w:p w:rsidR="00DF3D1D" w:rsidRDefault="00DF3D1D" w:rsidP="00DF3D1D">
      <w:pPr>
        <w:pStyle w:val="a4"/>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проектной деятельности можно использовать на разных этапах урока, если в этом есть педагогическая целесообразность. Когда учащиеся освоили основные приемы, необходимые при работе с проектом, можно проводить урок</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проекты.</w:t>
      </w:r>
    </w:p>
    <w:p w:rsidR="00DF3D1D" w:rsidRDefault="00DF3D1D" w:rsidP="00DF3D1D">
      <w:pPr>
        <w:pStyle w:val="a4"/>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F3D1D" w:rsidRDefault="00DF3D1D" w:rsidP="00DF3D1D">
      <w:pPr>
        <w:pStyle w:val="a4"/>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Мною проведены следующие уроки-проекты: Публичное выступление на тему «Берегите природу», «История слова» в 6 классе, «Обобщение знаний по роману «Дубровский» А.С.Пушкина в 6 классе, «Поэты 19 века о родной природе» (рассказать стихотворение с выполненными иллюстрациями), «Образы героев произведений» (с использование </w:t>
      </w:r>
      <w:proofErr w:type="spellStart"/>
      <w:r>
        <w:rPr>
          <w:rFonts w:ascii="Times New Roman" w:eastAsia="Times New Roman" w:hAnsi="Times New Roman" w:cs="Times New Roman"/>
          <w:color w:val="000000"/>
          <w:sz w:val="24"/>
          <w:szCs w:val="24"/>
          <w:lang w:eastAsia="ru-RU"/>
        </w:rPr>
        <w:t>синквейна</w:t>
      </w:r>
      <w:proofErr w:type="spellEnd"/>
      <w:r>
        <w:rPr>
          <w:rFonts w:ascii="Times New Roman" w:eastAsia="Times New Roman" w:hAnsi="Times New Roman" w:cs="Times New Roman"/>
          <w:color w:val="000000"/>
          <w:sz w:val="24"/>
          <w:szCs w:val="24"/>
          <w:lang w:eastAsia="ru-RU"/>
        </w:rPr>
        <w:t>) 8 класс и т.д.</w:t>
      </w:r>
    </w:p>
    <w:p w:rsidR="00DF3D1D" w:rsidRDefault="00DF3D1D" w:rsidP="00DF3D1D">
      <w:pPr>
        <w:pStyle w:val="a4"/>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F3D1D" w:rsidRDefault="00DF3D1D" w:rsidP="00DF3D1D">
      <w:pPr>
        <w:pStyle w:val="a4"/>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Организуя проектную деятельность в урочное и внеурочное время, я предлагаю учащимся помнить следующие «Правила успешной проектной деятельности»:</w:t>
      </w:r>
    </w:p>
    <w:p w:rsidR="00DF3D1D" w:rsidRDefault="00DF3D1D" w:rsidP="00DF3D1D">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команде нет лидеров. Все в команде равны.</w:t>
      </w:r>
    </w:p>
    <w:p w:rsidR="00DF3D1D" w:rsidRDefault="00DF3D1D" w:rsidP="00DF3D1D">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Команды не соревнуются.</w:t>
      </w:r>
    </w:p>
    <w:p w:rsidR="00DF3D1D" w:rsidRDefault="00DF3D1D" w:rsidP="00DF3D1D">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члены команды должны получать удовольствие от общения друг с другом и от того, что они вместе выполняют проектное задание.</w:t>
      </w:r>
    </w:p>
    <w:p w:rsidR="00DF3D1D" w:rsidRDefault="00DF3D1D" w:rsidP="00DF3D1D">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Каждый должен получать удовольствие от чувства уверенности в себе.</w:t>
      </w:r>
    </w:p>
    <w:p w:rsidR="00DF3D1D" w:rsidRDefault="00DF3D1D" w:rsidP="00DF3D1D">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должны проявлять активность и вносить свой вклад в общее дело. Не должно быть неработающих детей.</w:t>
      </w:r>
    </w:p>
    <w:p w:rsidR="00DF3D1D" w:rsidRDefault="00DF3D1D" w:rsidP="00DF3D1D">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общий результат несут все члены команды, выполняющие исследовательскую работу или проектное задание.</w:t>
      </w:r>
    </w:p>
    <w:p w:rsidR="00DF3D1D" w:rsidRPr="007A187F" w:rsidRDefault="00DF3D1D" w:rsidP="00DF3D1D">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 и литература как учебные предметы - хорошая почва для проектной деятельности. Я часто сталкиваюсь с такими проблемами, как отсутствие читательского интереса среди учеников, узкий кругозор, бедный словарный запас, отсутствие навыка анализа прозаических и поэтических текстов и обобщения по теме. Интересная работа в группах дает ребятам возможность почувствовать предмет, получить новые знания, а учителю - решить перечисленные проблемы.</w:t>
      </w:r>
    </w:p>
    <w:p w:rsidR="00DF3D1D" w:rsidRPr="00B31488" w:rsidRDefault="00DF3D1D" w:rsidP="00DF3D1D">
      <w:pPr>
        <w:pStyle w:val="a4"/>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p>
    <w:p w:rsidR="00DF3D1D" w:rsidRPr="005543C7" w:rsidRDefault="00DF3D1D" w:rsidP="00DF3D1D">
      <w:pPr>
        <w:shd w:val="clear" w:color="auto" w:fill="FFFFFF"/>
        <w:spacing w:after="0" w:line="240" w:lineRule="auto"/>
        <w:jc w:val="both"/>
        <w:rPr>
          <w:rFonts w:ascii="Arial" w:eastAsia="Times New Roman" w:hAnsi="Arial" w:cs="Arial"/>
          <w:color w:val="000000"/>
          <w:sz w:val="21"/>
          <w:szCs w:val="21"/>
          <w:lang w:eastAsia="ru-RU"/>
        </w:rPr>
      </w:pPr>
      <w:r w:rsidRPr="005543C7">
        <w:rPr>
          <w:rFonts w:ascii="Times New Roman" w:eastAsia="Times New Roman" w:hAnsi="Times New Roman" w:cs="Times New Roman"/>
          <w:b/>
          <w:bCs/>
          <w:color w:val="000000"/>
          <w:sz w:val="24"/>
          <w:szCs w:val="24"/>
          <w:lang w:eastAsia="ru-RU"/>
        </w:rPr>
        <w:t>Анализ результативности.</w:t>
      </w:r>
    </w:p>
    <w:p w:rsidR="00DF3D1D" w:rsidRPr="005543C7" w:rsidRDefault="00DF3D1D" w:rsidP="00DF3D1D">
      <w:pPr>
        <w:shd w:val="clear" w:color="auto" w:fill="FFFFFF"/>
        <w:spacing w:after="0" w:line="240" w:lineRule="auto"/>
        <w:jc w:val="both"/>
        <w:rPr>
          <w:rFonts w:ascii="Arial" w:eastAsia="Times New Roman" w:hAnsi="Arial" w:cs="Arial"/>
          <w:color w:val="000000"/>
          <w:sz w:val="21"/>
          <w:szCs w:val="21"/>
          <w:lang w:eastAsia="ru-RU"/>
        </w:rPr>
      </w:pPr>
      <w:r w:rsidRPr="005543C7">
        <w:rPr>
          <w:rFonts w:ascii="Times New Roman" w:eastAsia="Times New Roman" w:hAnsi="Times New Roman" w:cs="Times New Roman"/>
          <w:color w:val="000000"/>
          <w:sz w:val="24"/>
          <w:szCs w:val="24"/>
          <w:lang w:eastAsia="ru-RU"/>
        </w:rPr>
        <w:t>Результаты работы:</w:t>
      </w:r>
    </w:p>
    <w:p w:rsidR="00DF3D1D" w:rsidRPr="005543C7" w:rsidRDefault="00DF3D1D" w:rsidP="00DF3D1D">
      <w:pPr>
        <w:shd w:val="clear" w:color="auto" w:fill="FFFFFF"/>
        <w:spacing w:after="0" w:line="240" w:lineRule="auto"/>
        <w:jc w:val="both"/>
        <w:rPr>
          <w:rFonts w:ascii="Arial" w:eastAsia="Times New Roman" w:hAnsi="Arial" w:cs="Arial"/>
          <w:color w:val="000000"/>
          <w:sz w:val="21"/>
          <w:szCs w:val="21"/>
          <w:lang w:eastAsia="ru-RU"/>
        </w:rPr>
      </w:pPr>
      <w:r w:rsidRPr="005543C7">
        <w:rPr>
          <w:rFonts w:ascii="Times New Roman" w:eastAsia="Times New Roman" w:hAnsi="Times New Roman" w:cs="Times New Roman"/>
          <w:color w:val="000000"/>
          <w:sz w:val="24"/>
          <w:szCs w:val="24"/>
          <w:lang w:eastAsia="ru-RU"/>
        </w:rPr>
        <w:t>- открытые уроки с последующим их обсуждением</w:t>
      </w:r>
      <w:r>
        <w:rPr>
          <w:rFonts w:ascii="Times New Roman" w:eastAsia="Times New Roman" w:hAnsi="Times New Roman" w:cs="Times New Roman"/>
          <w:color w:val="000000"/>
          <w:sz w:val="24"/>
          <w:szCs w:val="24"/>
          <w:lang w:eastAsia="ru-RU"/>
        </w:rPr>
        <w:t>,</w:t>
      </w:r>
    </w:p>
    <w:p w:rsidR="00DF3D1D" w:rsidRPr="005543C7" w:rsidRDefault="00DF3D1D" w:rsidP="00DF3D1D">
      <w:pPr>
        <w:shd w:val="clear" w:color="auto" w:fill="FFFFFF"/>
        <w:spacing w:after="0" w:line="240" w:lineRule="auto"/>
        <w:jc w:val="both"/>
        <w:rPr>
          <w:rFonts w:ascii="Arial" w:eastAsia="Times New Roman" w:hAnsi="Arial" w:cs="Arial"/>
          <w:color w:val="000000"/>
          <w:sz w:val="21"/>
          <w:szCs w:val="21"/>
          <w:lang w:eastAsia="ru-RU"/>
        </w:rPr>
      </w:pPr>
      <w:r w:rsidRPr="005543C7">
        <w:rPr>
          <w:rFonts w:ascii="Times New Roman" w:eastAsia="Times New Roman" w:hAnsi="Times New Roman" w:cs="Times New Roman"/>
          <w:color w:val="000000"/>
          <w:sz w:val="24"/>
          <w:szCs w:val="24"/>
          <w:lang w:eastAsia="ru-RU"/>
        </w:rPr>
        <w:lastRenderedPageBreak/>
        <w:t>- выступления на педагогических советах, заседаниях школьного и районного методических объединений учителей русского языка и литературы,</w:t>
      </w:r>
    </w:p>
    <w:p w:rsidR="00DF3D1D" w:rsidRPr="005543C7" w:rsidRDefault="00DF3D1D" w:rsidP="00DF3D1D">
      <w:pPr>
        <w:shd w:val="clear" w:color="auto" w:fill="FFFFFF"/>
        <w:spacing w:after="0" w:line="240" w:lineRule="auto"/>
        <w:jc w:val="both"/>
        <w:rPr>
          <w:rFonts w:ascii="Arial" w:eastAsia="Times New Roman" w:hAnsi="Arial" w:cs="Arial"/>
          <w:color w:val="000000"/>
          <w:sz w:val="21"/>
          <w:szCs w:val="21"/>
          <w:lang w:eastAsia="ru-RU"/>
        </w:rPr>
      </w:pPr>
      <w:r w:rsidRPr="005543C7">
        <w:rPr>
          <w:rFonts w:ascii="Times New Roman" w:eastAsia="Times New Roman" w:hAnsi="Times New Roman" w:cs="Times New Roman"/>
          <w:color w:val="000000"/>
          <w:sz w:val="24"/>
          <w:szCs w:val="24"/>
          <w:lang w:eastAsia="ru-RU"/>
        </w:rPr>
        <w:t>- участие в работе проблемных, творческих группах</w:t>
      </w:r>
    </w:p>
    <w:p w:rsidR="00DF3D1D" w:rsidRPr="005543C7" w:rsidRDefault="00DF3D1D" w:rsidP="00DF3D1D">
      <w:pPr>
        <w:shd w:val="clear" w:color="auto" w:fill="FFFFFF"/>
        <w:spacing w:after="0" w:line="240" w:lineRule="auto"/>
        <w:jc w:val="both"/>
        <w:rPr>
          <w:rFonts w:ascii="Arial" w:eastAsia="Times New Roman" w:hAnsi="Arial" w:cs="Arial"/>
          <w:color w:val="000000"/>
          <w:sz w:val="21"/>
          <w:szCs w:val="21"/>
          <w:lang w:eastAsia="ru-RU"/>
        </w:rPr>
      </w:pPr>
      <w:r w:rsidRPr="005543C7">
        <w:rPr>
          <w:rFonts w:ascii="Times New Roman" w:eastAsia="Times New Roman" w:hAnsi="Times New Roman" w:cs="Times New Roman"/>
          <w:color w:val="000000"/>
          <w:sz w:val="24"/>
          <w:szCs w:val="24"/>
          <w:lang w:eastAsia="ru-RU"/>
        </w:rPr>
        <w:t>- участие школьников в конкурсах сочинений, научно-практических конференциях</w:t>
      </w:r>
    </w:p>
    <w:p w:rsidR="00DF3D1D" w:rsidRPr="005543C7" w:rsidRDefault="00DF3D1D" w:rsidP="00DF3D1D">
      <w:pPr>
        <w:shd w:val="clear" w:color="auto" w:fill="FFFFFF"/>
        <w:spacing w:after="0" w:line="240" w:lineRule="auto"/>
        <w:jc w:val="both"/>
        <w:rPr>
          <w:rFonts w:ascii="Arial" w:eastAsia="Times New Roman" w:hAnsi="Arial" w:cs="Arial"/>
          <w:color w:val="000000"/>
          <w:sz w:val="21"/>
          <w:szCs w:val="21"/>
          <w:lang w:eastAsia="ru-RU"/>
        </w:rPr>
      </w:pPr>
      <w:r w:rsidRPr="005543C7">
        <w:rPr>
          <w:rFonts w:ascii="Times New Roman" w:eastAsia="Times New Roman" w:hAnsi="Times New Roman" w:cs="Times New Roman"/>
          <w:color w:val="000000"/>
          <w:sz w:val="24"/>
          <w:szCs w:val="24"/>
          <w:lang w:eastAsia="ru-RU"/>
        </w:rPr>
        <w:t>-стабильные результаты по русскому языку и литературе.</w:t>
      </w:r>
    </w:p>
    <w:p w:rsidR="00DF3D1D" w:rsidRPr="005543C7" w:rsidRDefault="00DF3D1D" w:rsidP="00DF3D1D">
      <w:pPr>
        <w:shd w:val="clear" w:color="auto" w:fill="FFFFFF"/>
        <w:spacing w:after="0" w:line="240" w:lineRule="auto"/>
        <w:jc w:val="both"/>
        <w:rPr>
          <w:rFonts w:ascii="Arial" w:eastAsia="Times New Roman" w:hAnsi="Arial" w:cs="Arial"/>
          <w:color w:val="000000"/>
          <w:sz w:val="21"/>
          <w:szCs w:val="21"/>
          <w:lang w:eastAsia="ru-RU"/>
        </w:rPr>
      </w:pPr>
      <w:r w:rsidRPr="005543C7">
        <w:rPr>
          <w:rFonts w:ascii="Times New Roman" w:eastAsia="Times New Roman" w:hAnsi="Times New Roman" w:cs="Times New Roman"/>
          <w:color w:val="000000"/>
          <w:sz w:val="24"/>
          <w:szCs w:val="24"/>
          <w:lang w:eastAsia="ru-RU"/>
        </w:rPr>
        <w:t>Формирование языковой и коммуникативной личности продолжается и во внеклассной работе (декада русского языка и литературы, факультативы, кружки, конкурсы, викторины).</w:t>
      </w:r>
    </w:p>
    <w:p w:rsidR="00DF3D1D" w:rsidRPr="005543C7" w:rsidRDefault="00DF3D1D" w:rsidP="00DF3D1D">
      <w:pPr>
        <w:shd w:val="clear" w:color="auto" w:fill="FFFFFF"/>
        <w:spacing w:after="0" w:line="240" w:lineRule="auto"/>
        <w:jc w:val="both"/>
        <w:rPr>
          <w:rFonts w:ascii="Arial" w:eastAsia="Times New Roman" w:hAnsi="Arial" w:cs="Arial"/>
          <w:color w:val="000000"/>
          <w:sz w:val="21"/>
          <w:szCs w:val="21"/>
          <w:lang w:eastAsia="ru-RU"/>
        </w:rPr>
      </w:pPr>
      <w:r w:rsidRPr="005543C7">
        <w:rPr>
          <w:rFonts w:ascii="Times New Roman" w:eastAsia="Times New Roman" w:hAnsi="Times New Roman" w:cs="Times New Roman"/>
          <w:color w:val="000000"/>
          <w:sz w:val="24"/>
          <w:szCs w:val="24"/>
          <w:lang w:eastAsia="ru-RU"/>
        </w:rPr>
        <w:t>За данный промежуток работы имею устойчивые положительные результаты обучения, благодаря грамотному и методически оправданному испол</w:t>
      </w:r>
      <w:r>
        <w:rPr>
          <w:rFonts w:ascii="Times New Roman" w:eastAsia="Times New Roman" w:hAnsi="Times New Roman" w:cs="Times New Roman"/>
          <w:color w:val="000000"/>
          <w:sz w:val="24"/>
          <w:szCs w:val="24"/>
          <w:lang w:eastAsia="ru-RU"/>
        </w:rPr>
        <w:t>ьзованию в своей деятельности разных видов работы</w:t>
      </w:r>
      <w:r w:rsidRPr="005543C7">
        <w:rPr>
          <w:rFonts w:ascii="Times New Roman" w:eastAsia="Times New Roman" w:hAnsi="Times New Roman" w:cs="Times New Roman"/>
          <w:color w:val="000000"/>
          <w:sz w:val="24"/>
          <w:szCs w:val="24"/>
          <w:lang w:eastAsia="ru-RU"/>
        </w:rPr>
        <w:t>. На уроках р</w:t>
      </w:r>
      <w:r>
        <w:rPr>
          <w:rFonts w:ascii="Times New Roman" w:eastAsia="Times New Roman" w:hAnsi="Times New Roman" w:cs="Times New Roman"/>
          <w:color w:val="000000"/>
          <w:sz w:val="24"/>
          <w:szCs w:val="24"/>
          <w:lang w:eastAsia="ru-RU"/>
        </w:rPr>
        <w:t>усского языка и литературы поддерживается</w:t>
      </w:r>
      <w:r w:rsidRPr="005543C7">
        <w:rPr>
          <w:rFonts w:ascii="Times New Roman" w:eastAsia="Times New Roman" w:hAnsi="Times New Roman" w:cs="Times New Roman"/>
          <w:color w:val="000000"/>
          <w:sz w:val="24"/>
          <w:szCs w:val="24"/>
          <w:lang w:eastAsia="ru-RU"/>
        </w:rPr>
        <w:t xml:space="preserve"> творческая атмосфера. Н</w:t>
      </w:r>
      <w:r>
        <w:rPr>
          <w:rFonts w:ascii="Times New Roman" w:eastAsia="Times New Roman" w:hAnsi="Times New Roman" w:cs="Times New Roman"/>
          <w:color w:val="000000"/>
          <w:sz w:val="24"/>
          <w:szCs w:val="24"/>
          <w:lang w:eastAsia="ru-RU"/>
        </w:rPr>
        <w:t>а протяжении нескольких лет мои</w:t>
      </w:r>
      <w:r w:rsidRPr="005543C7">
        <w:rPr>
          <w:rFonts w:ascii="Times New Roman" w:eastAsia="Times New Roman" w:hAnsi="Times New Roman" w:cs="Times New Roman"/>
          <w:color w:val="000000"/>
          <w:sz w:val="24"/>
          <w:szCs w:val="24"/>
          <w:lang w:eastAsia="ru-RU"/>
        </w:rPr>
        <w:t xml:space="preserve"> ученик</w:t>
      </w:r>
      <w:r>
        <w:rPr>
          <w:rFonts w:ascii="Times New Roman" w:eastAsia="Times New Roman" w:hAnsi="Times New Roman" w:cs="Times New Roman"/>
          <w:color w:val="000000"/>
          <w:sz w:val="24"/>
          <w:szCs w:val="24"/>
          <w:lang w:eastAsia="ru-RU"/>
        </w:rPr>
        <w:t>и являются участниками</w:t>
      </w:r>
      <w:r w:rsidRPr="005543C7">
        <w:rPr>
          <w:rFonts w:ascii="Times New Roman" w:eastAsia="Times New Roman" w:hAnsi="Times New Roman" w:cs="Times New Roman"/>
          <w:color w:val="000000"/>
          <w:sz w:val="24"/>
          <w:szCs w:val="24"/>
          <w:lang w:eastAsia="ru-RU"/>
        </w:rPr>
        <w:t xml:space="preserve"> муници</w:t>
      </w:r>
      <w:r>
        <w:rPr>
          <w:rFonts w:ascii="Times New Roman" w:eastAsia="Times New Roman" w:hAnsi="Times New Roman" w:cs="Times New Roman"/>
          <w:color w:val="000000"/>
          <w:sz w:val="24"/>
          <w:szCs w:val="24"/>
          <w:lang w:eastAsia="ru-RU"/>
        </w:rPr>
        <w:t xml:space="preserve">пального этапа </w:t>
      </w:r>
      <w:r w:rsidRPr="005543C7">
        <w:rPr>
          <w:rFonts w:ascii="Times New Roman" w:eastAsia="Times New Roman" w:hAnsi="Times New Roman" w:cs="Times New Roman"/>
          <w:color w:val="000000"/>
          <w:sz w:val="24"/>
          <w:szCs w:val="24"/>
          <w:lang w:eastAsia="ru-RU"/>
        </w:rPr>
        <w:t xml:space="preserve"> всероссийской олимпиады школьников по русскому языку и литературе.</w:t>
      </w:r>
      <w:r>
        <w:rPr>
          <w:rFonts w:ascii="Times New Roman" w:eastAsia="Times New Roman" w:hAnsi="Times New Roman" w:cs="Times New Roman"/>
          <w:color w:val="000000"/>
          <w:sz w:val="24"/>
          <w:szCs w:val="24"/>
          <w:lang w:eastAsia="ru-RU"/>
        </w:rPr>
        <w:t xml:space="preserve"> В этом году есть призовое место по литературе во Всероссийской олимпиаде школьников (муниципальный этап)</w:t>
      </w:r>
    </w:p>
    <w:p w:rsidR="00DF3D1D" w:rsidRDefault="00DF3D1D" w:rsidP="00DF3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43C7">
        <w:rPr>
          <w:rFonts w:ascii="Times New Roman" w:eastAsia="Times New Roman" w:hAnsi="Times New Roman" w:cs="Times New Roman"/>
          <w:color w:val="000000"/>
          <w:sz w:val="24"/>
          <w:szCs w:val="24"/>
          <w:lang w:eastAsia="ru-RU"/>
        </w:rPr>
        <w:t>Под моим руководством дети с удо</w:t>
      </w:r>
      <w:r>
        <w:rPr>
          <w:rFonts w:ascii="Times New Roman" w:eastAsia="Times New Roman" w:hAnsi="Times New Roman" w:cs="Times New Roman"/>
          <w:color w:val="000000"/>
          <w:sz w:val="24"/>
          <w:szCs w:val="24"/>
          <w:lang w:eastAsia="ru-RU"/>
        </w:rPr>
        <w:t xml:space="preserve">вольствием занимаются </w:t>
      </w:r>
      <w:r w:rsidRPr="005543C7">
        <w:rPr>
          <w:rFonts w:ascii="Times New Roman" w:eastAsia="Times New Roman" w:hAnsi="Times New Roman" w:cs="Times New Roman"/>
          <w:color w:val="000000"/>
          <w:sz w:val="24"/>
          <w:szCs w:val="24"/>
          <w:lang w:eastAsia="ru-RU"/>
        </w:rPr>
        <w:t xml:space="preserve"> ис</w:t>
      </w:r>
      <w:r>
        <w:rPr>
          <w:rFonts w:ascii="Times New Roman" w:eastAsia="Times New Roman" w:hAnsi="Times New Roman" w:cs="Times New Roman"/>
          <w:color w:val="000000"/>
          <w:sz w:val="24"/>
          <w:szCs w:val="24"/>
          <w:lang w:eastAsia="ru-RU"/>
        </w:rPr>
        <w:t xml:space="preserve">следовательской деятельностью, участвуют в конкурсах, </w:t>
      </w:r>
      <w:r w:rsidRPr="005543C7">
        <w:rPr>
          <w:rFonts w:ascii="Times New Roman" w:eastAsia="Times New Roman" w:hAnsi="Times New Roman" w:cs="Times New Roman"/>
          <w:color w:val="000000"/>
          <w:sz w:val="24"/>
          <w:szCs w:val="24"/>
          <w:lang w:eastAsia="ru-RU"/>
        </w:rPr>
        <w:t>являются призерами и победите</w:t>
      </w:r>
      <w:r>
        <w:rPr>
          <w:rFonts w:ascii="Times New Roman" w:eastAsia="Times New Roman" w:hAnsi="Times New Roman" w:cs="Times New Roman"/>
          <w:color w:val="000000"/>
          <w:sz w:val="24"/>
          <w:szCs w:val="24"/>
          <w:lang w:eastAsia="ru-RU"/>
        </w:rPr>
        <w:t xml:space="preserve">лями различных </w:t>
      </w:r>
      <w:r w:rsidRPr="005543C7">
        <w:rPr>
          <w:rFonts w:ascii="Times New Roman" w:eastAsia="Times New Roman" w:hAnsi="Times New Roman" w:cs="Times New Roman"/>
          <w:color w:val="000000"/>
          <w:sz w:val="24"/>
          <w:szCs w:val="24"/>
          <w:lang w:eastAsia="ru-RU"/>
        </w:rPr>
        <w:t xml:space="preserve"> муниципальных конкурсов.</w:t>
      </w:r>
    </w:p>
    <w:p w:rsidR="00DF3D1D"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p>
    <w:tbl>
      <w:tblPr>
        <w:tblW w:w="10335"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4"/>
        <w:gridCol w:w="2771"/>
        <w:gridCol w:w="2670"/>
        <w:gridCol w:w="2100"/>
        <w:gridCol w:w="1470"/>
      </w:tblGrid>
      <w:tr w:rsidR="00DF3D1D" w:rsidTr="00C8012A">
        <w:tblPrEx>
          <w:tblCellMar>
            <w:top w:w="0" w:type="dxa"/>
            <w:bottom w:w="0" w:type="dxa"/>
          </w:tblCellMar>
        </w:tblPrEx>
        <w:trPr>
          <w:trHeight w:val="675"/>
        </w:trPr>
        <w:tc>
          <w:tcPr>
            <w:tcW w:w="1324"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год</w:t>
            </w:r>
          </w:p>
        </w:tc>
        <w:tc>
          <w:tcPr>
            <w:tcW w:w="2771"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p w:rsidR="00DF3D1D" w:rsidRDefault="00DF3D1D" w:rsidP="00DF3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w:t>
            </w:r>
          </w:p>
        </w:tc>
        <w:tc>
          <w:tcPr>
            <w:tcW w:w="2670" w:type="dxa"/>
          </w:tcPr>
          <w:p w:rsidR="00DF3D1D" w:rsidRDefault="00DF3D1D" w:rsidP="00DF3D1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Ф.И.участника</w:t>
            </w:r>
          </w:p>
          <w:p w:rsidR="00DF3D1D" w:rsidRDefault="00DF3D1D" w:rsidP="00DF3D1D">
            <w:pPr>
              <w:spacing w:after="0" w:line="240" w:lineRule="auto"/>
              <w:jc w:val="both"/>
              <w:rPr>
                <w:rFonts w:ascii="Times New Roman" w:eastAsia="Times New Roman" w:hAnsi="Times New Roman" w:cs="Times New Roman"/>
                <w:sz w:val="24"/>
                <w:szCs w:val="24"/>
                <w:lang w:eastAsia="ru-RU"/>
              </w:rPr>
            </w:pPr>
          </w:p>
        </w:tc>
        <w:tc>
          <w:tcPr>
            <w:tcW w:w="2100" w:type="dxa"/>
          </w:tcPr>
          <w:p w:rsidR="00DF3D1D" w:rsidRDefault="00DF3D1D" w:rsidP="00DF3D1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w:t>
            </w:r>
          </w:p>
          <w:p w:rsidR="00DF3D1D" w:rsidRDefault="00DF3D1D" w:rsidP="00DF3D1D">
            <w:pPr>
              <w:spacing w:after="0" w:line="240" w:lineRule="auto"/>
              <w:jc w:val="both"/>
              <w:rPr>
                <w:rFonts w:ascii="Times New Roman" w:eastAsia="Times New Roman" w:hAnsi="Times New Roman" w:cs="Times New Roman"/>
                <w:sz w:val="24"/>
                <w:szCs w:val="24"/>
                <w:lang w:eastAsia="ru-RU"/>
              </w:rPr>
            </w:pPr>
          </w:p>
        </w:tc>
        <w:tc>
          <w:tcPr>
            <w:tcW w:w="1470" w:type="dxa"/>
          </w:tcPr>
          <w:p w:rsidR="00DF3D1D" w:rsidRDefault="00DF3D1D" w:rsidP="00DF3D1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w:t>
            </w:r>
          </w:p>
          <w:p w:rsidR="00DF3D1D" w:rsidRDefault="00DF3D1D" w:rsidP="00DF3D1D">
            <w:pPr>
              <w:spacing w:after="0" w:line="240" w:lineRule="auto"/>
              <w:jc w:val="both"/>
              <w:rPr>
                <w:rFonts w:ascii="Times New Roman" w:eastAsia="Times New Roman" w:hAnsi="Times New Roman" w:cs="Times New Roman"/>
                <w:sz w:val="24"/>
                <w:szCs w:val="24"/>
                <w:lang w:eastAsia="ru-RU"/>
              </w:rPr>
            </w:pPr>
          </w:p>
        </w:tc>
      </w:tr>
      <w:tr w:rsidR="00DF3D1D" w:rsidTr="00C8012A">
        <w:tblPrEx>
          <w:tblCellMar>
            <w:top w:w="0" w:type="dxa"/>
            <w:bottom w:w="0" w:type="dxa"/>
          </w:tblCellMar>
        </w:tblPrEx>
        <w:trPr>
          <w:trHeight w:val="1170"/>
        </w:trPr>
        <w:tc>
          <w:tcPr>
            <w:tcW w:w="1324"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p>
        </w:tc>
        <w:tc>
          <w:tcPr>
            <w:tcW w:w="2771"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конкурс творческих краеведческих работ «Мой край родной»</w:t>
            </w:r>
          </w:p>
        </w:tc>
        <w:tc>
          <w:tcPr>
            <w:tcW w:w="2670"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Миронова Екатерина</w:t>
            </w:r>
          </w:p>
        </w:tc>
        <w:tc>
          <w:tcPr>
            <w:tcW w:w="2100"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470"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место</w:t>
            </w:r>
          </w:p>
        </w:tc>
      </w:tr>
      <w:tr w:rsidR="00DF3D1D" w:rsidTr="00C8012A">
        <w:tblPrEx>
          <w:tblCellMar>
            <w:top w:w="0" w:type="dxa"/>
            <w:bottom w:w="0" w:type="dxa"/>
          </w:tblCellMar>
        </w:tblPrEx>
        <w:trPr>
          <w:trHeight w:val="1740"/>
        </w:trPr>
        <w:tc>
          <w:tcPr>
            <w:tcW w:w="1324"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2020-2021</w:t>
            </w:r>
          </w:p>
        </w:tc>
        <w:tc>
          <w:tcPr>
            <w:tcW w:w="2771"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Районный конкурс в служении верном отчизне клянусь» (рисунок «Подвиг кистью прославим в веках»</w:t>
            </w:r>
            <w:proofErr w:type="gramEnd"/>
          </w:p>
        </w:tc>
        <w:tc>
          <w:tcPr>
            <w:tcW w:w="2670"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Никишова Ольга</w:t>
            </w:r>
          </w:p>
        </w:tc>
        <w:tc>
          <w:tcPr>
            <w:tcW w:w="2100"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470"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w:t>
            </w:r>
          </w:p>
        </w:tc>
      </w:tr>
      <w:tr w:rsidR="00DF3D1D" w:rsidTr="00C8012A">
        <w:tblPrEx>
          <w:tblCellMar>
            <w:top w:w="0" w:type="dxa"/>
            <w:bottom w:w="0" w:type="dxa"/>
          </w:tblCellMar>
        </w:tblPrEx>
        <w:trPr>
          <w:trHeight w:val="934"/>
        </w:trPr>
        <w:tc>
          <w:tcPr>
            <w:tcW w:w="1324"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2020-2021</w:t>
            </w:r>
          </w:p>
        </w:tc>
        <w:tc>
          <w:tcPr>
            <w:tcW w:w="2771"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 конкурс сочинений</w:t>
            </w:r>
          </w:p>
        </w:tc>
        <w:tc>
          <w:tcPr>
            <w:tcW w:w="2670"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Кирдяшкина</w:t>
            </w:r>
            <w:proofErr w:type="spellEnd"/>
            <w:r>
              <w:rPr>
                <w:rFonts w:ascii="Times New Roman" w:eastAsia="Times New Roman" w:hAnsi="Times New Roman" w:cs="Times New Roman"/>
                <w:sz w:val="24"/>
                <w:szCs w:val="24"/>
                <w:lang w:eastAsia="ru-RU"/>
              </w:rPr>
              <w:t xml:space="preserve"> Дарья</w:t>
            </w:r>
          </w:p>
        </w:tc>
        <w:tc>
          <w:tcPr>
            <w:tcW w:w="2100"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1470" w:type="dxa"/>
          </w:tcPr>
          <w:p w:rsidR="00DF3D1D" w:rsidRDefault="00DF3D1D" w:rsidP="00DF3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w:t>
            </w:r>
          </w:p>
        </w:tc>
      </w:tr>
    </w:tbl>
    <w:p w:rsidR="00DF3D1D" w:rsidRPr="00217E5C"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p>
    <w:p w:rsidR="00DF3D1D" w:rsidRDefault="00DF3D1D" w:rsidP="00DF3D1D">
      <w:pPr>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 xml:space="preserve">Успешная работа в этом направлении возможна при использовании </w:t>
      </w:r>
      <w:r>
        <w:rPr>
          <w:rFonts w:ascii="Times New Roman" w:eastAsia="Times New Roman" w:hAnsi="Times New Roman" w:cs="Times New Roman"/>
          <w:sz w:val="24"/>
          <w:szCs w:val="24"/>
          <w:lang w:eastAsia="ru-RU"/>
        </w:rPr>
        <w:t xml:space="preserve"> различных </w:t>
      </w:r>
      <w:r w:rsidRPr="00217E5C">
        <w:rPr>
          <w:rFonts w:ascii="Times New Roman" w:eastAsia="Times New Roman" w:hAnsi="Times New Roman" w:cs="Times New Roman"/>
          <w:sz w:val="24"/>
          <w:szCs w:val="24"/>
          <w:lang w:eastAsia="ru-RU"/>
        </w:rPr>
        <w:t>информационных технологий в учебном процессе. Обучающиеся используют различные виды источник</w:t>
      </w:r>
      <w:r>
        <w:rPr>
          <w:rFonts w:ascii="Times New Roman" w:eastAsia="Times New Roman" w:hAnsi="Times New Roman" w:cs="Times New Roman"/>
          <w:sz w:val="24"/>
          <w:szCs w:val="24"/>
          <w:lang w:eastAsia="ru-RU"/>
        </w:rPr>
        <w:t xml:space="preserve">ов: </w:t>
      </w:r>
      <w:r w:rsidRPr="00217E5C">
        <w:rPr>
          <w:rFonts w:ascii="Times New Roman" w:eastAsia="Times New Roman" w:hAnsi="Times New Roman" w:cs="Times New Roman"/>
          <w:sz w:val="24"/>
          <w:szCs w:val="24"/>
          <w:lang w:eastAsia="ru-RU"/>
        </w:rPr>
        <w:t xml:space="preserve"> ресурсы Интернета, материалы период</w:t>
      </w:r>
      <w:r>
        <w:rPr>
          <w:rFonts w:ascii="Times New Roman" w:eastAsia="Times New Roman" w:hAnsi="Times New Roman" w:cs="Times New Roman"/>
          <w:sz w:val="24"/>
          <w:szCs w:val="24"/>
          <w:lang w:eastAsia="ru-RU"/>
        </w:rPr>
        <w:t>ических изданий.</w:t>
      </w:r>
    </w:p>
    <w:p w:rsidR="00DF3D1D" w:rsidRPr="00217E5C" w:rsidRDefault="00DF3D1D" w:rsidP="00DF3D1D">
      <w:pPr>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Постоянно повышаю свой уровень знаний по преподаваемым предметам через чтение книг, газет, ресурсов глобальной сети.  Думаю, что учащимся более интересен учитель, который не ограничивается рамками содержания параграфа учебника.</w:t>
      </w:r>
    </w:p>
    <w:p w:rsidR="00DF3D1D"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Постоянное изучение передового педагогического опыта, инновационных образовательных и педагогических технологий, форм и методов обучения и использование их в своей педагогической практике позволило мне повысить качество и результаты обучения</w:t>
      </w:r>
      <w:r>
        <w:rPr>
          <w:rFonts w:ascii="Times New Roman" w:eastAsia="Times New Roman" w:hAnsi="Times New Roman" w:cs="Times New Roman"/>
          <w:sz w:val="24"/>
          <w:szCs w:val="24"/>
          <w:lang w:eastAsia="ru-RU"/>
        </w:rPr>
        <w:t>.</w:t>
      </w:r>
    </w:p>
    <w:p w:rsidR="00DF3D1D" w:rsidRPr="00217E5C"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p>
    <w:p w:rsidR="00DF3D1D" w:rsidRPr="00217E5C"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Качество знаний по русскому языку и литературе</w:t>
      </w:r>
      <w:r w:rsidRPr="00217E5C">
        <w:rPr>
          <w:rFonts w:ascii="Times New Roman" w:eastAsia="Times New Roman" w:hAnsi="Times New Roman" w:cs="Times New Roman"/>
          <w:b/>
          <w:bCs/>
          <w:sz w:val="24"/>
          <w:szCs w:val="24"/>
          <w:lang w:eastAsia="ru-RU"/>
        </w:rPr>
        <w:t xml:space="preserve"> (</w:t>
      </w:r>
      <w:proofErr w:type="gramStart"/>
      <w:r w:rsidRPr="00217E5C">
        <w:rPr>
          <w:rFonts w:ascii="Times New Roman" w:eastAsia="Times New Roman" w:hAnsi="Times New Roman" w:cs="Times New Roman"/>
          <w:b/>
          <w:bCs/>
          <w:sz w:val="24"/>
          <w:szCs w:val="24"/>
          <w:lang w:eastAsia="ru-RU"/>
        </w:rPr>
        <w:t>в</w:t>
      </w:r>
      <w:proofErr w:type="gramEnd"/>
      <w:r w:rsidRPr="00217E5C">
        <w:rPr>
          <w:rFonts w:ascii="Times New Roman" w:eastAsia="Times New Roman" w:hAnsi="Times New Roman" w:cs="Times New Roman"/>
          <w:b/>
          <w:bCs/>
          <w:sz w:val="24"/>
          <w:szCs w:val="24"/>
          <w:lang w:eastAsia="ru-RU"/>
        </w:rPr>
        <w:t xml:space="preserve"> %)</w:t>
      </w:r>
    </w:p>
    <w:p w:rsidR="00DF3D1D" w:rsidRPr="00217E5C"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3"/>
        <w:tblW w:w="8088" w:type="dxa"/>
        <w:jc w:val="center"/>
        <w:tblInd w:w="-1109" w:type="dxa"/>
        <w:tblLook w:val="04A0"/>
      </w:tblPr>
      <w:tblGrid>
        <w:gridCol w:w="1425"/>
        <w:gridCol w:w="2552"/>
        <w:gridCol w:w="2235"/>
        <w:gridCol w:w="1876"/>
      </w:tblGrid>
      <w:tr w:rsidR="00DF3D1D" w:rsidRPr="002D1F2A" w:rsidTr="00C8012A">
        <w:trPr>
          <w:trHeight w:val="554"/>
          <w:jc w:val="center"/>
        </w:trPr>
        <w:tc>
          <w:tcPr>
            <w:tcW w:w="1425" w:type="dxa"/>
          </w:tcPr>
          <w:p w:rsidR="00DF3D1D" w:rsidRPr="002D1F2A" w:rsidRDefault="00DF3D1D" w:rsidP="00DF3D1D">
            <w:pPr>
              <w:jc w:val="both"/>
              <w:rPr>
                <w:rFonts w:ascii="Times New Roman" w:hAnsi="Times New Roman" w:cs="Times New Roman"/>
                <w:b/>
                <w:sz w:val="24"/>
                <w:szCs w:val="24"/>
              </w:rPr>
            </w:pPr>
            <w:r>
              <w:rPr>
                <w:rFonts w:ascii="Times New Roman" w:hAnsi="Times New Roman" w:cs="Times New Roman"/>
                <w:b/>
                <w:sz w:val="24"/>
                <w:szCs w:val="24"/>
              </w:rPr>
              <w:t>Класс</w:t>
            </w:r>
          </w:p>
        </w:tc>
        <w:tc>
          <w:tcPr>
            <w:tcW w:w="2552" w:type="dxa"/>
          </w:tcPr>
          <w:p w:rsidR="00DF3D1D" w:rsidRPr="002D1F2A" w:rsidRDefault="00DF3D1D" w:rsidP="00DF3D1D">
            <w:pPr>
              <w:jc w:val="both"/>
              <w:rPr>
                <w:rFonts w:ascii="Times New Roman" w:hAnsi="Times New Roman" w:cs="Times New Roman"/>
                <w:b/>
                <w:sz w:val="24"/>
                <w:szCs w:val="24"/>
              </w:rPr>
            </w:pPr>
            <w:r>
              <w:rPr>
                <w:rFonts w:ascii="Times New Roman" w:hAnsi="Times New Roman" w:cs="Times New Roman"/>
                <w:b/>
                <w:sz w:val="24"/>
                <w:szCs w:val="24"/>
              </w:rPr>
              <w:t>Учебный год</w:t>
            </w:r>
          </w:p>
        </w:tc>
        <w:tc>
          <w:tcPr>
            <w:tcW w:w="2235" w:type="dxa"/>
          </w:tcPr>
          <w:p w:rsidR="00DF3D1D" w:rsidRDefault="00DF3D1D" w:rsidP="00DF3D1D">
            <w:pPr>
              <w:jc w:val="both"/>
              <w:rPr>
                <w:rFonts w:ascii="Times New Roman" w:hAnsi="Times New Roman" w:cs="Times New Roman"/>
                <w:b/>
                <w:sz w:val="24"/>
                <w:szCs w:val="24"/>
              </w:rPr>
            </w:pPr>
            <w:r>
              <w:rPr>
                <w:rFonts w:ascii="Times New Roman" w:hAnsi="Times New Roman" w:cs="Times New Roman"/>
                <w:b/>
                <w:sz w:val="24"/>
                <w:szCs w:val="24"/>
              </w:rPr>
              <w:t>Качество знаний</w:t>
            </w:r>
          </w:p>
          <w:p w:rsidR="00DF3D1D" w:rsidRPr="002D1F2A" w:rsidRDefault="00DF3D1D" w:rsidP="00DF3D1D">
            <w:pPr>
              <w:jc w:val="both"/>
              <w:rPr>
                <w:rFonts w:ascii="Times New Roman" w:hAnsi="Times New Roman" w:cs="Times New Roman"/>
                <w:b/>
                <w:sz w:val="24"/>
                <w:szCs w:val="24"/>
              </w:rPr>
            </w:pPr>
            <w:r>
              <w:rPr>
                <w:rFonts w:ascii="Times New Roman" w:hAnsi="Times New Roman" w:cs="Times New Roman"/>
                <w:b/>
                <w:sz w:val="24"/>
                <w:szCs w:val="24"/>
              </w:rPr>
              <w:t>по русскому языку</w:t>
            </w:r>
          </w:p>
        </w:tc>
        <w:tc>
          <w:tcPr>
            <w:tcW w:w="1876" w:type="dxa"/>
          </w:tcPr>
          <w:p w:rsidR="00DF3D1D" w:rsidRDefault="00DF3D1D" w:rsidP="00DF3D1D">
            <w:pPr>
              <w:jc w:val="both"/>
              <w:rPr>
                <w:rFonts w:ascii="Times New Roman" w:hAnsi="Times New Roman" w:cs="Times New Roman"/>
                <w:b/>
                <w:sz w:val="24"/>
                <w:szCs w:val="24"/>
              </w:rPr>
            </w:pPr>
            <w:r>
              <w:rPr>
                <w:rFonts w:ascii="Times New Roman" w:hAnsi="Times New Roman" w:cs="Times New Roman"/>
                <w:b/>
                <w:sz w:val="24"/>
                <w:szCs w:val="24"/>
              </w:rPr>
              <w:t>Качество знаний по литературе</w:t>
            </w:r>
          </w:p>
          <w:p w:rsidR="00DF3D1D" w:rsidRPr="002D1F2A" w:rsidRDefault="00DF3D1D" w:rsidP="00DF3D1D">
            <w:pPr>
              <w:jc w:val="both"/>
              <w:rPr>
                <w:rFonts w:ascii="Times New Roman" w:hAnsi="Times New Roman" w:cs="Times New Roman"/>
                <w:b/>
                <w:sz w:val="24"/>
                <w:szCs w:val="24"/>
              </w:rPr>
            </w:pPr>
          </w:p>
        </w:tc>
      </w:tr>
      <w:tr w:rsidR="00DF3D1D" w:rsidRPr="00837F99" w:rsidTr="00C8012A">
        <w:trPr>
          <w:trHeight w:val="269"/>
          <w:jc w:val="center"/>
        </w:trPr>
        <w:tc>
          <w:tcPr>
            <w:tcW w:w="1425" w:type="dxa"/>
          </w:tcPr>
          <w:p w:rsidR="00DF3D1D" w:rsidRPr="00837F99" w:rsidRDefault="00DF3D1D" w:rsidP="00DF3D1D">
            <w:pPr>
              <w:jc w:val="both"/>
              <w:rPr>
                <w:rFonts w:ascii="Times New Roman" w:hAnsi="Times New Roman" w:cs="Times New Roman"/>
              </w:rPr>
            </w:pPr>
            <w:r>
              <w:rPr>
                <w:rFonts w:ascii="Times New Roman" w:hAnsi="Times New Roman" w:cs="Times New Roman"/>
              </w:rPr>
              <w:t>5</w:t>
            </w:r>
          </w:p>
        </w:tc>
        <w:tc>
          <w:tcPr>
            <w:tcW w:w="2552" w:type="dxa"/>
          </w:tcPr>
          <w:p w:rsidR="00DF3D1D" w:rsidRPr="002F0139" w:rsidRDefault="00DF3D1D" w:rsidP="00DF3D1D">
            <w:pPr>
              <w:jc w:val="both"/>
              <w:rPr>
                <w:rFonts w:ascii="Times New Roman" w:hAnsi="Times New Roman" w:cs="Times New Roman"/>
                <w:b/>
                <w:sz w:val="24"/>
                <w:szCs w:val="24"/>
              </w:rPr>
            </w:pPr>
            <w:r w:rsidRPr="002F0139">
              <w:rPr>
                <w:rFonts w:ascii="Times New Roman" w:hAnsi="Times New Roman" w:cs="Times New Roman"/>
                <w:b/>
                <w:sz w:val="24"/>
                <w:szCs w:val="24"/>
              </w:rPr>
              <w:t>2017-2018</w:t>
            </w:r>
          </w:p>
        </w:tc>
        <w:tc>
          <w:tcPr>
            <w:tcW w:w="2235" w:type="dxa"/>
          </w:tcPr>
          <w:p w:rsidR="00DF3D1D" w:rsidRPr="00837F99" w:rsidRDefault="00DF3D1D" w:rsidP="00DF3D1D">
            <w:pPr>
              <w:jc w:val="both"/>
              <w:rPr>
                <w:rFonts w:ascii="Times New Roman" w:hAnsi="Times New Roman" w:cs="Times New Roman"/>
              </w:rPr>
            </w:pPr>
            <w:r>
              <w:rPr>
                <w:rFonts w:ascii="Times New Roman" w:hAnsi="Times New Roman" w:cs="Times New Roman"/>
              </w:rPr>
              <w:t>87</w:t>
            </w:r>
          </w:p>
        </w:tc>
        <w:tc>
          <w:tcPr>
            <w:tcW w:w="1876" w:type="dxa"/>
          </w:tcPr>
          <w:p w:rsidR="00DF3D1D" w:rsidRPr="00837F99" w:rsidRDefault="00DF3D1D" w:rsidP="00DF3D1D">
            <w:pPr>
              <w:jc w:val="both"/>
              <w:rPr>
                <w:rFonts w:ascii="Times New Roman" w:hAnsi="Times New Roman" w:cs="Times New Roman"/>
              </w:rPr>
            </w:pPr>
            <w:r>
              <w:rPr>
                <w:rFonts w:ascii="Times New Roman" w:hAnsi="Times New Roman" w:cs="Times New Roman"/>
              </w:rPr>
              <w:t>91</w:t>
            </w:r>
          </w:p>
        </w:tc>
      </w:tr>
      <w:tr w:rsidR="00DF3D1D" w:rsidRPr="00837F99" w:rsidTr="00C8012A">
        <w:trPr>
          <w:trHeight w:val="269"/>
          <w:jc w:val="center"/>
        </w:trPr>
        <w:tc>
          <w:tcPr>
            <w:tcW w:w="1425" w:type="dxa"/>
          </w:tcPr>
          <w:p w:rsidR="00DF3D1D" w:rsidRPr="00837F99" w:rsidRDefault="00DF3D1D" w:rsidP="00DF3D1D">
            <w:pPr>
              <w:jc w:val="both"/>
              <w:rPr>
                <w:rFonts w:ascii="Times New Roman" w:hAnsi="Times New Roman" w:cs="Times New Roman"/>
              </w:rPr>
            </w:pPr>
            <w:r>
              <w:rPr>
                <w:rFonts w:ascii="Times New Roman" w:hAnsi="Times New Roman" w:cs="Times New Roman"/>
              </w:rPr>
              <w:lastRenderedPageBreak/>
              <w:t>7</w:t>
            </w:r>
          </w:p>
        </w:tc>
        <w:tc>
          <w:tcPr>
            <w:tcW w:w="2552" w:type="dxa"/>
          </w:tcPr>
          <w:p w:rsidR="00DF3D1D" w:rsidRPr="002D1F2A" w:rsidRDefault="00DF3D1D" w:rsidP="00DF3D1D">
            <w:pPr>
              <w:jc w:val="both"/>
              <w:rPr>
                <w:rFonts w:ascii="Times New Roman" w:hAnsi="Times New Roman" w:cs="Times New Roman"/>
                <w:sz w:val="24"/>
                <w:szCs w:val="24"/>
              </w:rPr>
            </w:pPr>
          </w:p>
        </w:tc>
        <w:tc>
          <w:tcPr>
            <w:tcW w:w="2235" w:type="dxa"/>
          </w:tcPr>
          <w:p w:rsidR="00DF3D1D" w:rsidRPr="00837F99" w:rsidRDefault="00DF3D1D" w:rsidP="00DF3D1D">
            <w:pPr>
              <w:jc w:val="both"/>
              <w:rPr>
                <w:rFonts w:ascii="Times New Roman" w:hAnsi="Times New Roman" w:cs="Times New Roman"/>
              </w:rPr>
            </w:pPr>
            <w:r>
              <w:rPr>
                <w:rFonts w:ascii="Times New Roman" w:hAnsi="Times New Roman" w:cs="Times New Roman"/>
              </w:rPr>
              <w:t>52</w:t>
            </w:r>
          </w:p>
        </w:tc>
        <w:tc>
          <w:tcPr>
            <w:tcW w:w="1876" w:type="dxa"/>
          </w:tcPr>
          <w:p w:rsidR="00DF3D1D" w:rsidRPr="00837F99" w:rsidRDefault="00DF3D1D" w:rsidP="00DF3D1D">
            <w:pPr>
              <w:jc w:val="both"/>
              <w:rPr>
                <w:rFonts w:ascii="Times New Roman" w:hAnsi="Times New Roman" w:cs="Times New Roman"/>
              </w:rPr>
            </w:pPr>
            <w:r>
              <w:rPr>
                <w:rFonts w:ascii="Times New Roman" w:hAnsi="Times New Roman" w:cs="Times New Roman"/>
              </w:rPr>
              <w:t>61</w:t>
            </w:r>
          </w:p>
        </w:tc>
      </w:tr>
      <w:tr w:rsidR="00DF3D1D" w:rsidRPr="00837F99" w:rsidTr="00C8012A">
        <w:trPr>
          <w:trHeight w:val="269"/>
          <w:jc w:val="center"/>
        </w:trPr>
        <w:tc>
          <w:tcPr>
            <w:tcW w:w="1425" w:type="dxa"/>
          </w:tcPr>
          <w:p w:rsidR="00DF3D1D" w:rsidRPr="00837F99" w:rsidRDefault="00DF3D1D" w:rsidP="00DF3D1D">
            <w:pPr>
              <w:jc w:val="both"/>
              <w:rPr>
                <w:rFonts w:ascii="Times New Roman" w:hAnsi="Times New Roman" w:cs="Times New Roman"/>
              </w:rPr>
            </w:pPr>
            <w:r>
              <w:rPr>
                <w:rFonts w:ascii="Times New Roman" w:hAnsi="Times New Roman" w:cs="Times New Roman"/>
              </w:rPr>
              <w:t>9</w:t>
            </w:r>
          </w:p>
        </w:tc>
        <w:tc>
          <w:tcPr>
            <w:tcW w:w="2552" w:type="dxa"/>
          </w:tcPr>
          <w:p w:rsidR="00DF3D1D" w:rsidRPr="002D1F2A" w:rsidRDefault="00DF3D1D" w:rsidP="00DF3D1D">
            <w:pPr>
              <w:jc w:val="both"/>
              <w:rPr>
                <w:rFonts w:ascii="Times New Roman" w:hAnsi="Times New Roman" w:cs="Times New Roman"/>
                <w:sz w:val="24"/>
                <w:szCs w:val="24"/>
              </w:rPr>
            </w:pPr>
          </w:p>
        </w:tc>
        <w:tc>
          <w:tcPr>
            <w:tcW w:w="2235" w:type="dxa"/>
          </w:tcPr>
          <w:p w:rsidR="00DF3D1D" w:rsidRPr="00837F99" w:rsidRDefault="00DF3D1D" w:rsidP="00DF3D1D">
            <w:pPr>
              <w:jc w:val="both"/>
              <w:rPr>
                <w:rFonts w:ascii="Times New Roman" w:hAnsi="Times New Roman" w:cs="Times New Roman"/>
              </w:rPr>
            </w:pPr>
            <w:r>
              <w:rPr>
                <w:rFonts w:ascii="Times New Roman" w:hAnsi="Times New Roman" w:cs="Times New Roman"/>
              </w:rPr>
              <w:t>58</w:t>
            </w:r>
          </w:p>
        </w:tc>
        <w:tc>
          <w:tcPr>
            <w:tcW w:w="1876" w:type="dxa"/>
          </w:tcPr>
          <w:p w:rsidR="00DF3D1D" w:rsidRPr="00837F99" w:rsidRDefault="00DF3D1D" w:rsidP="00DF3D1D">
            <w:pPr>
              <w:jc w:val="both"/>
              <w:rPr>
                <w:rFonts w:ascii="Times New Roman" w:hAnsi="Times New Roman" w:cs="Times New Roman"/>
              </w:rPr>
            </w:pPr>
            <w:r>
              <w:rPr>
                <w:rFonts w:ascii="Times New Roman" w:hAnsi="Times New Roman" w:cs="Times New Roman"/>
              </w:rPr>
              <w:t>75</w:t>
            </w:r>
          </w:p>
        </w:tc>
      </w:tr>
      <w:tr w:rsidR="00DF3D1D" w:rsidRPr="00837F99" w:rsidTr="00C8012A">
        <w:trPr>
          <w:trHeight w:val="269"/>
          <w:jc w:val="center"/>
        </w:trPr>
        <w:tc>
          <w:tcPr>
            <w:tcW w:w="1425" w:type="dxa"/>
          </w:tcPr>
          <w:p w:rsidR="00DF3D1D" w:rsidRPr="00837F99" w:rsidRDefault="00DF3D1D" w:rsidP="00DF3D1D">
            <w:pPr>
              <w:jc w:val="both"/>
              <w:rPr>
                <w:rFonts w:ascii="Times New Roman" w:hAnsi="Times New Roman" w:cs="Times New Roman"/>
              </w:rPr>
            </w:pPr>
          </w:p>
        </w:tc>
        <w:tc>
          <w:tcPr>
            <w:tcW w:w="2552" w:type="dxa"/>
          </w:tcPr>
          <w:p w:rsidR="00DF3D1D" w:rsidRPr="002F0139" w:rsidRDefault="00DF3D1D" w:rsidP="00DF3D1D">
            <w:pPr>
              <w:jc w:val="both"/>
              <w:rPr>
                <w:rFonts w:ascii="Times New Roman" w:hAnsi="Times New Roman" w:cs="Times New Roman"/>
                <w:b/>
                <w:sz w:val="24"/>
                <w:szCs w:val="24"/>
              </w:rPr>
            </w:pPr>
            <w:r w:rsidRPr="002F0139">
              <w:rPr>
                <w:rFonts w:ascii="Times New Roman" w:hAnsi="Times New Roman" w:cs="Times New Roman"/>
                <w:b/>
                <w:sz w:val="24"/>
                <w:szCs w:val="24"/>
              </w:rPr>
              <w:t>2018-2019</w:t>
            </w:r>
          </w:p>
        </w:tc>
        <w:tc>
          <w:tcPr>
            <w:tcW w:w="2235" w:type="dxa"/>
          </w:tcPr>
          <w:p w:rsidR="00DF3D1D" w:rsidRPr="00837F99" w:rsidRDefault="00DF3D1D" w:rsidP="00DF3D1D">
            <w:pPr>
              <w:jc w:val="both"/>
              <w:rPr>
                <w:rFonts w:ascii="Times New Roman" w:hAnsi="Times New Roman" w:cs="Times New Roman"/>
              </w:rPr>
            </w:pPr>
          </w:p>
        </w:tc>
        <w:tc>
          <w:tcPr>
            <w:tcW w:w="1876" w:type="dxa"/>
          </w:tcPr>
          <w:p w:rsidR="00DF3D1D" w:rsidRPr="00837F99" w:rsidRDefault="00DF3D1D" w:rsidP="00DF3D1D">
            <w:pPr>
              <w:jc w:val="both"/>
              <w:rPr>
                <w:rFonts w:ascii="Times New Roman" w:hAnsi="Times New Roman" w:cs="Times New Roman"/>
              </w:rPr>
            </w:pPr>
          </w:p>
        </w:tc>
      </w:tr>
      <w:tr w:rsidR="00DF3D1D" w:rsidRPr="00837F99" w:rsidTr="00C8012A">
        <w:trPr>
          <w:trHeight w:val="269"/>
          <w:jc w:val="center"/>
        </w:trPr>
        <w:tc>
          <w:tcPr>
            <w:tcW w:w="1425" w:type="dxa"/>
          </w:tcPr>
          <w:p w:rsidR="00DF3D1D" w:rsidRPr="00837F99" w:rsidRDefault="00DF3D1D" w:rsidP="00DF3D1D">
            <w:pPr>
              <w:jc w:val="both"/>
              <w:rPr>
                <w:rFonts w:ascii="Times New Roman" w:hAnsi="Times New Roman" w:cs="Times New Roman"/>
              </w:rPr>
            </w:pPr>
            <w:r>
              <w:rPr>
                <w:rFonts w:ascii="Times New Roman" w:hAnsi="Times New Roman" w:cs="Times New Roman"/>
              </w:rPr>
              <w:t>6</w:t>
            </w:r>
          </w:p>
        </w:tc>
        <w:tc>
          <w:tcPr>
            <w:tcW w:w="2552" w:type="dxa"/>
          </w:tcPr>
          <w:p w:rsidR="00DF3D1D" w:rsidRPr="002D1F2A" w:rsidRDefault="00DF3D1D" w:rsidP="00DF3D1D">
            <w:pPr>
              <w:jc w:val="both"/>
              <w:rPr>
                <w:rFonts w:ascii="Times New Roman" w:hAnsi="Times New Roman" w:cs="Times New Roman"/>
                <w:sz w:val="24"/>
                <w:szCs w:val="24"/>
              </w:rPr>
            </w:pPr>
          </w:p>
        </w:tc>
        <w:tc>
          <w:tcPr>
            <w:tcW w:w="2235" w:type="dxa"/>
          </w:tcPr>
          <w:p w:rsidR="00DF3D1D" w:rsidRPr="00837F99" w:rsidRDefault="00DF3D1D" w:rsidP="00DF3D1D">
            <w:pPr>
              <w:jc w:val="both"/>
              <w:rPr>
                <w:rFonts w:ascii="Times New Roman" w:hAnsi="Times New Roman" w:cs="Times New Roman"/>
              </w:rPr>
            </w:pPr>
            <w:r>
              <w:rPr>
                <w:rFonts w:ascii="Times New Roman" w:hAnsi="Times New Roman" w:cs="Times New Roman"/>
              </w:rPr>
              <w:t>88</w:t>
            </w:r>
          </w:p>
        </w:tc>
        <w:tc>
          <w:tcPr>
            <w:tcW w:w="1876" w:type="dxa"/>
          </w:tcPr>
          <w:p w:rsidR="00DF3D1D" w:rsidRPr="00837F99" w:rsidRDefault="00DF3D1D" w:rsidP="00DF3D1D">
            <w:pPr>
              <w:jc w:val="both"/>
              <w:rPr>
                <w:rFonts w:ascii="Times New Roman" w:hAnsi="Times New Roman" w:cs="Times New Roman"/>
              </w:rPr>
            </w:pPr>
            <w:r>
              <w:rPr>
                <w:rFonts w:ascii="Times New Roman" w:hAnsi="Times New Roman" w:cs="Times New Roman"/>
              </w:rPr>
              <w:t>87</w:t>
            </w:r>
          </w:p>
        </w:tc>
      </w:tr>
      <w:tr w:rsidR="00DF3D1D" w:rsidRPr="00837F99" w:rsidTr="00C8012A">
        <w:trPr>
          <w:trHeight w:val="269"/>
          <w:jc w:val="center"/>
        </w:trPr>
        <w:tc>
          <w:tcPr>
            <w:tcW w:w="1425" w:type="dxa"/>
          </w:tcPr>
          <w:p w:rsidR="00DF3D1D" w:rsidRPr="00837F99" w:rsidRDefault="00DF3D1D" w:rsidP="00DF3D1D">
            <w:pPr>
              <w:jc w:val="both"/>
              <w:rPr>
                <w:rFonts w:ascii="Times New Roman" w:hAnsi="Times New Roman" w:cs="Times New Roman"/>
              </w:rPr>
            </w:pPr>
            <w:r>
              <w:rPr>
                <w:rFonts w:ascii="Times New Roman" w:hAnsi="Times New Roman" w:cs="Times New Roman"/>
              </w:rPr>
              <w:t>8</w:t>
            </w:r>
          </w:p>
        </w:tc>
        <w:tc>
          <w:tcPr>
            <w:tcW w:w="2552" w:type="dxa"/>
          </w:tcPr>
          <w:p w:rsidR="00DF3D1D" w:rsidRPr="002D1F2A" w:rsidRDefault="00DF3D1D" w:rsidP="00DF3D1D">
            <w:pPr>
              <w:jc w:val="both"/>
              <w:rPr>
                <w:rFonts w:ascii="Times New Roman" w:hAnsi="Times New Roman" w:cs="Times New Roman"/>
                <w:sz w:val="24"/>
                <w:szCs w:val="24"/>
              </w:rPr>
            </w:pPr>
          </w:p>
        </w:tc>
        <w:tc>
          <w:tcPr>
            <w:tcW w:w="2235" w:type="dxa"/>
          </w:tcPr>
          <w:p w:rsidR="00DF3D1D" w:rsidRPr="00837F99" w:rsidRDefault="00DF3D1D" w:rsidP="00DF3D1D">
            <w:pPr>
              <w:jc w:val="both"/>
              <w:rPr>
                <w:rFonts w:ascii="Times New Roman" w:hAnsi="Times New Roman" w:cs="Times New Roman"/>
              </w:rPr>
            </w:pPr>
            <w:r>
              <w:rPr>
                <w:rFonts w:ascii="Times New Roman" w:hAnsi="Times New Roman" w:cs="Times New Roman"/>
              </w:rPr>
              <w:t>58</w:t>
            </w:r>
          </w:p>
        </w:tc>
        <w:tc>
          <w:tcPr>
            <w:tcW w:w="1876" w:type="dxa"/>
          </w:tcPr>
          <w:p w:rsidR="00DF3D1D" w:rsidRPr="00837F99" w:rsidRDefault="00DF3D1D" w:rsidP="00DF3D1D">
            <w:pPr>
              <w:jc w:val="both"/>
              <w:rPr>
                <w:rFonts w:ascii="Times New Roman" w:hAnsi="Times New Roman" w:cs="Times New Roman"/>
              </w:rPr>
            </w:pPr>
            <w:r>
              <w:rPr>
                <w:rFonts w:ascii="Times New Roman" w:hAnsi="Times New Roman" w:cs="Times New Roman"/>
              </w:rPr>
              <w:t>62</w:t>
            </w:r>
          </w:p>
        </w:tc>
      </w:tr>
      <w:tr w:rsidR="00DF3D1D" w:rsidRPr="00837F99" w:rsidTr="00C8012A">
        <w:trPr>
          <w:trHeight w:val="269"/>
          <w:jc w:val="center"/>
        </w:trPr>
        <w:tc>
          <w:tcPr>
            <w:tcW w:w="1425" w:type="dxa"/>
          </w:tcPr>
          <w:p w:rsidR="00DF3D1D" w:rsidRPr="00837F99" w:rsidRDefault="00DF3D1D" w:rsidP="00DF3D1D">
            <w:pPr>
              <w:jc w:val="both"/>
              <w:rPr>
                <w:rFonts w:ascii="Times New Roman" w:hAnsi="Times New Roman" w:cs="Times New Roman"/>
              </w:rPr>
            </w:pPr>
            <w:r>
              <w:rPr>
                <w:rFonts w:ascii="Times New Roman" w:hAnsi="Times New Roman" w:cs="Times New Roman"/>
              </w:rPr>
              <w:t>9</w:t>
            </w:r>
          </w:p>
        </w:tc>
        <w:tc>
          <w:tcPr>
            <w:tcW w:w="2552" w:type="dxa"/>
          </w:tcPr>
          <w:p w:rsidR="00DF3D1D" w:rsidRPr="00C41B13" w:rsidRDefault="00DF3D1D" w:rsidP="00DF3D1D">
            <w:pPr>
              <w:jc w:val="both"/>
              <w:rPr>
                <w:rFonts w:ascii="Times New Roman" w:hAnsi="Times New Roman" w:cs="Times New Roman"/>
                <w:sz w:val="24"/>
                <w:szCs w:val="24"/>
              </w:rPr>
            </w:pPr>
          </w:p>
        </w:tc>
        <w:tc>
          <w:tcPr>
            <w:tcW w:w="2235" w:type="dxa"/>
          </w:tcPr>
          <w:p w:rsidR="00DF3D1D" w:rsidRPr="00837F99" w:rsidRDefault="00DF3D1D" w:rsidP="00DF3D1D">
            <w:pPr>
              <w:jc w:val="both"/>
              <w:rPr>
                <w:rFonts w:ascii="Times New Roman" w:hAnsi="Times New Roman" w:cs="Times New Roman"/>
              </w:rPr>
            </w:pPr>
            <w:r>
              <w:rPr>
                <w:rFonts w:ascii="Times New Roman" w:hAnsi="Times New Roman" w:cs="Times New Roman"/>
              </w:rPr>
              <w:t>67</w:t>
            </w:r>
          </w:p>
        </w:tc>
        <w:tc>
          <w:tcPr>
            <w:tcW w:w="1876" w:type="dxa"/>
          </w:tcPr>
          <w:p w:rsidR="00DF3D1D" w:rsidRPr="00837F99" w:rsidRDefault="00DF3D1D" w:rsidP="00DF3D1D">
            <w:pPr>
              <w:jc w:val="both"/>
              <w:rPr>
                <w:rFonts w:ascii="Times New Roman" w:hAnsi="Times New Roman" w:cs="Times New Roman"/>
              </w:rPr>
            </w:pPr>
            <w:r>
              <w:rPr>
                <w:rFonts w:ascii="Times New Roman" w:hAnsi="Times New Roman" w:cs="Times New Roman"/>
              </w:rPr>
              <w:t>83</w:t>
            </w:r>
          </w:p>
        </w:tc>
      </w:tr>
      <w:tr w:rsidR="00DF3D1D" w:rsidRPr="00837F99" w:rsidTr="00C8012A">
        <w:trPr>
          <w:trHeight w:val="269"/>
          <w:jc w:val="center"/>
        </w:trPr>
        <w:tc>
          <w:tcPr>
            <w:tcW w:w="1425" w:type="dxa"/>
          </w:tcPr>
          <w:p w:rsidR="00DF3D1D" w:rsidRPr="00837F99" w:rsidRDefault="00DF3D1D" w:rsidP="00DF3D1D">
            <w:pPr>
              <w:jc w:val="both"/>
              <w:rPr>
                <w:rFonts w:ascii="Times New Roman" w:hAnsi="Times New Roman" w:cs="Times New Roman"/>
              </w:rPr>
            </w:pPr>
          </w:p>
        </w:tc>
        <w:tc>
          <w:tcPr>
            <w:tcW w:w="2552" w:type="dxa"/>
          </w:tcPr>
          <w:p w:rsidR="00DF3D1D" w:rsidRPr="002F0139" w:rsidRDefault="00DF3D1D" w:rsidP="00DF3D1D">
            <w:pPr>
              <w:jc w:val="both"/>
              <w:rPr>
                <w:rFonts w:ascii="Times New Roman" w:hAnsi="Times New Roman" w:cs="Times New Roman"/>
                <w:b/>
                <w:sz w:val="24"/>
                <w:szCs w:val="24"/>
              </w:rPr>
            </w:pPr>
            <w:r w:rsidRPr="002F0139">
              <w:rPr>
                <w:rFonts w:ascii="Times New Roman" w:hAnsi="Times New Roman" w:cs="Times New Roman"/>
                <w:b/>
                <w:sz w:val="24"/>
                <w:szCs w:val="24"/>
              </w:rPr>
              <w:t>2019-2020</w:t>
            </w:r>
          </w:p>
        </w:tc>
        <w:tc>
          <w:tcPr>
            <w:tcW w:w="2235" w:type="dxa"/>
          </w:tcPr>
          <w:p w:rsidR="00DF3D1D" w:rsidRPr="00837F99" w:rsidRDefault="00DF3D1D" w:rsidP="00DF3D1D">
            <w:pPr>
              <w:jc w:val="both"/>
              <w:rPr>
                <w:rFonts w:ascii="Times New Roman" w:hAnsi="Times New Roman" w:cs="Times New Roman"/>
              </w:rPr>
            </w:pPr>
          </w:p>
        </w:tc>
        <w:tc>
          <w:tcPr>
            <w:tcW w:w="1876" w:type="dxa"/>
          </w:tcPr>
          <w:p w:rsidR="00DF3D1D" w:rsidRPr="00837F99" w:rsidRDefault="00DF3D1D" w:rsidP="00DF3D1D">
            <w:pPr>
              <w:jc w:val="both"/>
              <w:rPr>
                <w:rFonts w:ascii="Times New Roman" w:hAnsi="Times New Roman" w:cs="Times New Roman"/>
              </w:rPr>
            </w:pPr>
          </w:p>
        </w:tc>
      </w:tr>
      <w:tr w:rsidR="00DF3D1D" w:rsidRPr="00837F99" w:rsidTr="00C8012A">
        <w:trPr>
          <w:trHeight w:val="284"/>
          <w:jc w:val="center"/>
        </w:trPr>
        <w:tc>
          <w:tcPr>
            <w:tcW w:w="1425" w:type="dxa"/>
          </w:tcPr>
          <w:p w:rsidR="00DF3D1D" w:rsidRPr="00837F99" w:rsidRDefault="00DF3D1D" w:rsidP="00DF3D1D">
            <w:pPr>
              <w:jc w:val="both"/>
              <w:rPr>
                <w:rFonts w:ascii="Times New Roman" w:hAnsi="Times New Roman" w:cs="Times New Roman"/>
              </w:rPr>
            </w:pPr>
            <w:r>
              <w:rPr>
                <w:rFonts w:ascii="Times New Roman" w:hAnsi="Times New Roman" w:cs="Times New Roman"/>
              </w:rPr>
              <w:t>5</w:t>
            </w:r>
          </w:p>
        </w:tc>
        <w:tc>
          <w:tcPr>
            <w:tcW w:w="2552" w:type="dxa"/>
          </w:tcPr>
          <w:p w:rsidR="00DF3D1D" w:rsidRPr="002D1F2A" w:rsidRDefault="00DF3D1D" w:rsidP="00DF3D1D">
            <w:pPr>
              <w:jc w:val="both"/>
              <w:rPr>
                <w:rFonts w:ascii="Times New Roman" w:hAnsi="Times New Roman" w:cs="Times New Roman"/>
                <w:sz w:val="24"/>
                <w:szCs w:val="24"/>
              </w:rPr>
            </w:pPr>
          </w:p>
        </w:tc>
        <w:tc>
          <w:tcPr>
            <w:tcW w:w="2235" w:type="dxa"/>
          </w:tcPr>
          <w:p w:rsidR="00DF3D1D" w:rsidRPr="00837F99" w:rsidRDefault="00DF3D1D" w:rsidP="00DF3D1D">
            <w:pPr>
              <w:jc w:val="both"/>
              <w:rPr>
                <w:rFonts w:ascii="Times New Roman" w:hAnsi="Times New Roman" w:cs="Times New Roman"/>
              </w:rPr>
            </w:pPr>
            <w:r>
              <w:rPr>
                <w:rFonts w:ascii="Times New Roman" w:hAnsi="Times New Roman" w:cs="Times New Roman"/>
              </w:rPr>
              <w:t>88</w:t>
            </w:r>
          </w:p>
        </w:tc>
        <w:tc>
          <w:tcPr>
            <w:tcW w:w="1876" w:type="dxa"/>
          </w:tcPr>
          <w:p w:rsidR="00DF3D1D" w:rsidRPr="00837F99" w:rsidRDefault="00DF3D1D" w:rsidP="00DF3D1D">
            <w:pPr>
              <w:jc w:val="both"/>
              <w:rPr>
                <w:rFonts w:ascii="Times New Roman" w:hAnsi="Times New Roman" w:cs="Times New Roman"/>
              </w:rPr>
            </w:pPr>
            <w:r>
              <w:rPr>
                <w:rFonts w:ascii="Times New Roman" w:hAnsi="Times New Roman" w:cs="Times New Roman"/>
              </w:rPr>
              <w:t>95</w:t>
            </w:r>
          </w:p>
        </w:tc>
      </w:tr>
      <w:tr w:rsidR="00DF3D1D" w:rsidRPr="00837F99" w:rsidTr="00C8012A">
        <w:trPr>
          <w:trHeight w:val="269"/>
          <w:jc w:val="center"/>
        </w:trPr>
        <w:tc>
          <w:tcPr>
            <w:tcW w:w="1425" w:type="dxa"/>
          </w:tcPr>
          <w:p w:rsidR="00DF3D1D" w:rsidRPr="00837F99" w:rsidRDefault="00DF3D1D" w:rsidP="00DF3D1D">
            <w:pPr>
              <w:jc w:val="both"/>
              <w:rPr>
                <w:rFonts w:ascii="Times New Roman" w:hAnsi="Times New Roman" w:cs="Times New Roman"/>
              </w:rPr>
            </w:pPr>
            <w:r>
              <w:rPr>
                <w:rFonts w:ascii="Times New Roman" w:hAnsi="Times New Roman" w:cs="Times New Roman"/>
              </w:rPr>
              <w:t>7</w:t>
            </w:r>
          </w:p>
        </w:tc>
        <w:tc>
          <w:tcPr>
            <w:tcW w:w="2552" w:type="dxa"/>
          </w:tcPr>
          <w:p w:rsidR="00DF3D1D" w:rsidRPr="002D1F2A" w:rsidRDefault="00DF3D1D" w:rsidP="00DF3D1D">
            <w:pPr>
              <w:jc w:val="both"/>
              <w:rPr>
                <w:rFonts w:ascii="Times New Roman" w:hAnsi="Times New Roman" w:cs="Times New Roman"/>
                <w:sz w:val="24"/>
                <w:szCs w:val="24"/>
              </w:rPr>
            </w:pPr>
          </w:p>
        </w:tc>
        <w:tc>
          <w:tcPr>
            <w:tcW w:w="2235" w:type="dxa"/>
          </w:tcPr>
          <w:p w:rsidR="00DF3D1D" w:rsidRPr="00837F99" w:rsidRDefault="00DF3D1D" w:rsidP="00DF3D1D">
            <w:pPr>
              <w:jc w:val="both"/>
              <w:rPr>
                <w:rFonts w:ascii="Times New Roman" w:hAnsi="Times New Roman" w:cs="Times New Roman"/>
              </w:rPr>
            </w:pPr>
            <w:r>
              <w:rPr>
                <w:rFonts w:ascii="Times New Roman" w:hAnsi="Times New Roman" w:cs="Times New Roman"/>
              </w:rPr>
              <w:t>73</w:t>
            </w:r>
          </w:p>
        </w:tc>
        <w:tc>
          <w:tcPr>
            <w:tcW w:w="1876" w:type="dxa"/>
          </w:tcPr>
          <w:p w:rsidR="00DF3D1D" w:rsidRPr="00837F99" w:rsidRDefault="00DF3D1D" w:rsidP="00DF3D1D">
            <w:pPr>
              <w:jc w:val="both"/>
              <w:rPr>
                <w:rFonts w:ascii="Times New Roman" w:hAnsi="Times New Roman" w:cs="Times New Roman"/>
              </w:rPr>
            </w:pPr>
            <w:r>
              <w:rPr>
                <w:rFonts w:ascii="Times New Roman" w:hAnsi="Times New Roman" w:cs="Times New Roman"/>
              </w:rPr>
              <w:t>92</w:t>
            </w:r>
          </w:p>
        </w:tc>
      </w:tr>
      <w:tr w:rsidR="00DF3D1D" w:rsidRPr="00837F99" w:rsidTr="00C8012A">
        <w:trPr>
          <w:trHeight w:val="269"/>
          <w:jc w:val="center"/>
        </w:trPr>
        <w:tc>
          <w:tcPr>
            <w:tcW w:w="1425" w:type="dxa"/>
          </w:tcPr>
          <w:p w:rsidR="00DF3D1D" w:rsidRPr="00837F99" w:rsidRDefault="00DF3D1D" w:rsidP="00DF3D1D">
            <w:pPr>
              <w:jc w:val="both"/>
              <w:rPr>
                <w:rFonts w:ascii="Times New Roman" w:hAnsi="Times New Roman" w:cs="Times New Roman"/>
              </w:rPr>
            </w:pPr>
            <w:r>
              <w:rPr>
                <w:rFonts w:ascii="Times New Roman" w:hAnsi="Times New Roman" w:cs="Times New Roman"/>
              </w:rPr>
              <w:t>9</w:t>
            </w:r>
          </w:p>
        </w:tc>
        <w:tc>
          <w:tcPr>
            <w:tcW w:w="2552" w:type="dxa"/>
          </w:tcPr>
          <w:p w:rsidR="00DF3D1D" w:rsidRPr="002D1F2A" w:rsidRDefault="00DF3D1D" w:rsidP="00DF3D1D">
            <w:pPr>
              <w:jc w:val="both"/>
              <w:rPr>
                <w:rFonts w:ascii="Times New Roman" w:hAnsi="Times New Roman" w:cs="Times New Roman"/>
                <w:sz w:val="24"/>
                <w:szCs w:val="24"/>
              </w:rPr>
            </w:pPr>
          </w:p>
        </w:tc>
        <w:tc>
          <w:tcPr>
            <w:tcW w:w="2235" w:type="dxa"/>
          </w:tcPr>
          <w:p w:rsidR="00DF3D1D" w:rsidRPr="00837F99" w:rsidRDefault="00DF3D1D" w:rsidP="00DF3D1D">
            <w:pPr>
              <w:jc w:val="both"/>
              <w:rPr>
                <w:rFonts w:ascii="Times New Roman" w:hAnsi="Times New Roman" w:cs="Times New Roman"/>
              </w:rPr>
            </w:pPr>
            <w:r>
              <w:rPr>
                <w:rFonts w:ascii="Times New Roman" w:hAnsi="Times New Roman" w:cs="Times New Roman"/>
              </w:rPr>
              <w:t>67</w:t>
            </w:r>
          </w:p>
        </w:tc>
        <w:tc>
          <w:tcPr>
            <w:tcW w:w="1876" w:type="dxa"/>
          </w:tcPr>
          <w:p w:rsidR="00DF3D1D" w:rsidRPr="00837F99" w:rsidRDefault="00DF3D1D" w:rsidP="00DF3D1D">
            <w:pPr>
              <w:jc w:val="both"/>
              <w:rPr>
                <w:rFonts w:ascii="Times New Roman" w:hAnsi="Times New Roman" w:cs="Times New Roman"/>
              </w:rPr>
            </w:pPr>
            <w:r>
              <w:rPr>
                <w:rFonts w:ascii="Times New Roman" w:hAnsi="Times New Roman" w:cs="Times New Roman"/>
              </w:rPr>
              <w:t>76</w:t>
            </w:r>
          </w:p>
        </w:tc>
      </w:tr>
    </w:tbl>
    <w:p w:rsidR="00DF3D1D" w:rsidRPr="00217E5C"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Наблюдается </w:t>
      </w:r>
      <w:r w:rsidRPr="00217E5C">
        <w:rPr>
          <w:rFonts w:ascii="Times New Roman" w:eastAsia="Times New Roman" w:hAnsi="Times New Roman" w:cs="Times New Roman"/>
          <w:sz w:val="24"/>
          <w:szCs w:val="24"/>
          <w:lang w:eastAsia="ru-RU"/>
        </w:rPr>
        <w:t xml:space="preserve"> динамика показателей качества знаний обучающ</w:t>
      </w:r>
      <w:r>
        <w:rPr>
          <w:rFonts w:ascii="Times New Roman" w:eastAsia="Times New Roman" w:hAnsi="Times New Roman" w:cs="Times New Roman"/>
          <w:sz w:val="24"/>
          <w:szCs w:val="24"/>
          <w:lang w:eastAsia="ru-RU"/>
        </w:rPr>
        <w:t>ихся по русскому языку и литературе</w:t>
      </w:r>
      <w:r w:rsidRPr="00217E5C">
        <w:rPr>
          <w:rFonts w:ascii="Times New Roman" w:eastAsia="Times New Roman" w:hAnsi="Times New Roman" w:cs="Times New Roman"/>
          <w:sz w:val="24"/>
          <w:szCs w:val="24"/>
          <w:lang w:eastAsia="ru-RU"/>
        </w:rPr>
        <w:t>, показатели успеваемости и качества знаний учащихся соответствуют уровню познавательных возможностей учащихся.</w:t>
      </w:r>
    </w:p>
    <w:p w:rsidR="00DF3D1D" w:rsidRPr="00217E5C"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p>
    <w:p w:rsidR="00DF3D1D"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последний год</w:t>
      </w:r>
      <w:r w:rsidRPr="00217E5C">
        <w:rPr>
          <w:rFonts w:ascii="Times New Roman" w:eastAsia="Times New Roman" w:hAnsi="Times New Roman" w:cs="Times New Roman"/>
          <w:sz w:val="24"/>
          <w:szCs w:val="24"/>
          <w:lang w:eastAsia="ru-RU"/>
        </w:rPr>
        <w:t xml:space="preserve"> работы наблюдается </w:t>
      </w:r>
      <w:r>
        <w:rPr>
          <w:rFonts w:ascii="Times New Roman" w:eastAsia="Times New Roman" w:hAnsi="Times New Roman" w:cs="Times New Roman"/>
          <w:sz w:val="24"/>
          <w:szCs w:val="24"/>
          <w:lang w:eastAsia="ru-RU"/>
        </w:rPr>
        <w:t xml:space="preserve">положительная </w:t>
      </w:r>
      <w:r w:rsidRPr="00217E5C">
        <w:rPr>
          <w:rFonts w:ascii="Times New Roman" w:eastAsia="Times New Roman" w:hAnsi="Times New Roman" w:cs="Times New Roman"/>
          <w:sz w:val="24"/>
          <w:szCs w:val="24"/>
          <w:lang w:eastAsia="ru-RU"/>
        </w:rPr>
        <w:t>тенден</w:t>
      </w:r>
      <w:r>
        <w:rPr>
          <w:rFonts w:ascii="Times New Roman" w:eastAsia="Times New Roman" w:hAnsi="Times New Roman" w:cs="Times New Roman"/>
          <w:sz w:val="24"/>
          <w:szCs w:val="24"/>
          <w:lang w:eastAsia="ru-RU"/>
        </w:rPr>
        <w:t xml:space="preserve">ция </w:t>
      </w:r>
      <w:r w:rsidRPr="00217E5C">
        <w:rPr>
          <w:rFonts w:ascii="Times New Roman" w:eastAsia="Times New Roman" w:hAnsi="Times New Roman" w:cs="Times New Roman"/>
          <w:sz w:val="24"/>
          <w:szCs w:val="24"/>
          <w:lang w:eastAsia="ru-RU"/>
        </w:rPr>
        <w:t xml:space="preserve"> учас</w:t>
      </w:r>
      <w:r>
        <w:rPr>
          <w:rFonts w:ascii="Times New Roman" w:eastAsia="Times New Roman" w:hAnsi="Times New Roman" w:cs="Times New Roman"/>
          <w:sz w:val="24"/>
          <w:szCs w:val="24"/>
          <w:lang w:eastAsia="ru-RU"/>
        </w:rPr>
        <w:t>тия во Всероссийской олимпиаде школьников. На сегодняшний день я имею одного призера по литературе. Считаю, что нужно усилить работу в данном направлении.</w:t>
      </w:r>
    </w:p>
    <w:tbl>
      <w:tblPr>
        <w:tblStyle w:val="a3"/>
        <w:tblW w:w="9889" w:type="dxa"/>
        <w:tblLook w:val="04A0"/>
      </w:tblPr>
      <w:tblGrid>
        <w:gridCol w:w="1287"/>
        <w:gridCol w:w="1786"/>
        <w:gridCol w:w="2648"/>
        <w:gridCol w:w="1976"/>
        <w:gridCol w:w="2192"/>
      </w:tblGrid>
      <w:tr w:rsidR="00DF3D1D" w:rsidRPr="00AE3198" w:rsidTr="00C8012A">
        <w:trPr>
          <w:trHeight w:val="585"/>
        </w:trPr>
        <w:tc>
          <w:tcPr>
            <w:tcW w:w="1287" w:type="dxa"/>
          </w:tcPr>
          <w:p w:rsidR="00DF3D1D" w:rsidRPr="00AE3198" w:rsidRDefault="00DF3D1D" w:rsidP="00DF3D1D">
            <w:pPr>
              <w:jc w:val="both"/>
              <w:rPr>
                <w:rFonts w:ascii="Times New Roman" w:hAnsi="Times New Roman" w:cs="Times New Roman"/>
                <w:b/>
                <w:sz w:val="24"/>
                <w:szCs w:val="24"/>
              </w:rPr>
            </w:pPr>
            <w:r w:rsidRPr="00AE3198">
              <w:rPr>
                <w:rFonts w:ascii="Times New Roman" w:hAnsi="Times New Roman" w:cs="Times New Roman"/>
                <w:b/>
                <w:sz w:val="24"/>
                <w:szCs w:val="24"/>
              </w:rPr>
              <w:t>Учебный год</w:t>
            </w:r>
          </w:p>
        </w:tc>
        <w:tc>
          <w:tcPr>
            <w:tcW w:w="1786" w:type="dxa"/>
          </w:tcPr>
          <w:p w:rsidR="00DF3D1D" w:rsidRPr="00AE3198" w:rsidRDefault="00DF3D1D" w:rsidP="00DF3D1D">
            <w:pPr>
              <w:jc w:val="both"/>
              <w:rPr>
                <w:rFonts w:ascii="Times New Roman" w:hAnsi="Times New Roman" w:cs="Times New Roman"/>
                <w:b/>
                <w:sz w:val="24"/>
                <w:szCs w:val="24"/>
              </w:rPr>
            </w:pPr>
            <w:r>
              <w:rPr>
                <w:rFonts w:ascii="Times New Roman" w:hAnsi="Times New Roman" w:cs="Times New Roman"/>
                <w:b/>
                <w:sz w:val="24"/>
                <w:szCs w:val="24"/>
              </w:rPr>
              <w:t>Предмет</w:t>
            </w:r>
          </w:p>
        </w:tc>
        <w:tc>
          <w:tcPr>
            <w:tcW w:w="2648" w:type="dxa"/>
          </w:tcPr>
          <w:p w:rsidR="00DF3D1D" w:rsidRPr="00AE3198" w:rsidRDefault="00DF3D1D" w:rsidP="00DF3D1D">
            <w:pPr>
              <w:jc w:val="both"/>
              <w:rPr>
                <w:rFonts w:ascii="Times New Roman" w:hAnsi="Times New Roman" w:cs="Times New Roman"/>
                <w:b/>
                <w:sz w:val="24"/>
                <w:szCs w:val="24"/>
              </w:rPr>
            </w:pPr>
            <w:r w:rsidRPr="00AE3198">
              <w:rPr>
                <w:rFonts w:ascii="Times New Roman" w:hAnsi="Times New Roman" w:cs="Times New Roman"/>
                <w:b/>
                <w:sz w:val="24"/>
                <w:szCs w:val="24"/>
              </w:rPr>
              <w:t>Ф. И. участника</w:t>
            </w:r>
          </w:p>
        </w:tc>
        <w:tc>
          <w:tcPr>
            <w:tcW w:w="1976" w:type="dxa"/>
          </w:tcPr>
          <w:p w:rsidR="00DF3D1D" w:rsidRPr="00AE3198" w:rsidRDefault="00DF3D1D" w:rsidP="00DF3D1D">
            <w:pPr>
              <w:jc w:val="both"/>
              <w:rPr>
                <w:rFonts w:ascii="Times New Roman" w:hAnsi="Times New Roman" w:cs="Times New Roman"/>
                <w:b/>
                <w:sz w:val="24"/>
                <w:szCs w:val="24"/>
              </w:rPr>
            </w:pPr>
            <w:r w:rsidRPr="00AE3198">
              <w:rPr>
                <w:rFonts w:ascii="Times New Roman" w:hAnsi="Times New Roman" w:cs="Times New Roman"/>
                <w:b/>
                <w:sz w:val="24"/>
                <w:szCs w:val="24"/>
              </w:rPr>
              <w:t>Уровень</w:t>
            </w:r>
          </w:p>
        </w:tc>
        <w:tc>
          <w:tcPr>
            <w:tcW w:w="2192" w:type="dxa"/>
          </w:tcPr>
          <w:p w:rsidR="00DF3D1D" w:rsidRPr="00AE3198" w:rsidRDefault="00DF3D1D" w:rsidP="00DF3D1D">
            <w:pPr>
              <w:jc w:val="both"/>
              <w:rPr>
                <w:rFonts w:ascii="Times New Roman" w:hAnsi="Times New Roman" w:cs="Times New Roman"/>
                <w:b/>
                <w:sz w:val="24"/>
                <w:szCs w:val="24"/>
              </w:rPr>
            </w:pPr>
            <w:r w:rsidRPr="00AE3198">
              <w:rPr>
                <w:rFonts w:ascii="Times New Roman" w:hAnsi="Times New Roman" w:cs="Times New Roman"/>
                <w:b/>
                <w:sz w:val="24"/>
                <w:szCs w:val="24"/>
              </w:rPr>
              <w:t>Результат</w:t>
            </w:r>
          </w:p>
        </w:tc>
      </w:tr>
      <w:tr w:rsidR="00DF3D1D" w:rsidRPr="00AE3198" w:rsidTr="00C8012A">
        <w:trPr>
          <w:trHeight w:val="690"/>
        </w:trPr>
        <w:tc>
          <w:tcPr>
            <w:tcW w:w="1287" w:type="dxa"/>
          </w:tcPr>
          <w:p w:rsidR="00DF3D1D" w:rsidRPr="004F1376" w:rsidRDefault="00DF3D1D" w:rsidP="00DF3D1D">
            <w:pPr>
              <w:jc w:val="both"/>
              <w:rPr>
                <w:rFonts w:ascii="Times New Roman" w:hAnsi="Times New Roman" w:cs="Times New Roman"/>
                <w:sz w:val="24"/>
                <w:szCs w:val="24"/>
              </w:rPr>
            </w:pPr>
            <w:r w:rsidRPr="004F1376">
              <w:rPr>
                <w:rFonts w:ascii="Times New Roman" w:hAnsi="Times New Roman" w:cs="Times New Roman"/>
                <w:sz w:val="24"/>
                <w:szCs w:val="24"/>
              </w:rPr>
              <w:t>2020-2021</w:t>
            </w:r>
          </w:p>
        </w:tc>
        <w:tc>
          <w:tcPr>
            <w:tcW w:w="1786" w:type="dxa"/>
          </w:tcPr>
          <w:p w:rsidR="00DF3D1D" w:rsidRPr="004F1376" w:rsidRDefault="00DF3D1D" w:rsidP="00DF3D1D">
            <w:pPr>
              <w:jc w:val="both"/>
              <w:rPr>
                <w:rFonts w:ascii="Times New Roman" w:hAnsi="Times New Roman" w:cs="Times New Roman"/>
                <w:sz w:val="24"/>
                <w:szCs w:val="24"/>
              </w:rPr>
            </w:pPr>
            <w:r w:rsidRPr="004F1376">
              <w:rPr>
                <w:rFonts w:ascii="Times New Roman" w:hAnsi="Times New Roman" w:cs="Times New Roman"/>
                <w:sz w:val="24"/>
                <w:szCs w:val="24"/>
              </w:rPr>
              <w:t>Литература</w:t>
            </w:r>
          </w:p>
        </w:tc>
        <w:tc>
          <w:tcPr>
            <w:tcW w:w="2648" w:type="dxa"/>
          </w:tcPr>
          <w:p w:rsidR="00DF3D1D" w:rsidRPr="004F1376" w:rsidRDefault="00DF3D1D" w:rsidP="00DF3D1D">
            <w:pPr>
              <w:jc w:val="both"/>
              <w:rPr>
                <w:rFonts w:ascii="Times New Roman" w:hAnsi="Times New Roman" w:cs="Times New Roman"/>
                <w:sz w:val="24"/>
                <w:szCs w:val="24"/>
              </w:rPr>
            </w:pPr>
            <w:proofErr w:type="spellStart"/>
            <w:r w:rsidRPr="004F1376">
              <w:rPr>
                <w:rFonts w:ascii="Times New Roman" w:hAnsi="Times New Roman" w:cs="Times New Roman"/>
                <w:sz w:val="24"/>
                <w:szCs w:val="24"/>
              </w:rPr>
              <w:t>Маркиянова</w:t>
            </w:r>
            <w:proofErr w:type="spellEnd"/>
            <w:r w:rsidRPr="004F1376">
              <w:rPr>
                <w:rFonts w:ascii="Times New Roman" w:hAnsi="Times New Roman" w:cs="Times New Roman"/>
                <w:sz w:val="24"/>
                <w:szCs w:val="24"/>
              </w:rPr>
              <w:t xml:space="preserve"> Олеся</w:t>
            </w:r>
          </w:p>
        </w:tc>
        <w:tc>
          <w:tcPr>
            <w:tcW w:w="1976" w:type="dxa"/>
          </w:tcPr>
          <w:p w:rsidR="00DF3D1D" w:rsidRPr="004F1376" w:rsidRDefault="00DF3D1D" w:rsidP="00DF3D1D">
            <w:pPr>
              <w:jc w:val="both"/>
              <w:rPr>
                <w:rFonts w:ascii="Times New Roman" w:hAnsi="Times New Roman" w:cs="Times New Roman"/>
                <w:sz w:val="24"/>
                <w:szCs w:val="24"/>
              </w:rPr>
            </w:pPr>
            <w:r w:rsidRPr="004F1376">
              <w:rPr>
                <w:rFonts w:ascii="Times New Roman" w:hAnsi="Times New Roman" w:cs="Times New Roman"/>
                <w:sz w:val="24"/>
                <w:szCs w:val="24"/>
              </w:rPr>
              <w:t>Муниципальный</w:t>
            </w:r>
          </w:p>
        </w:tc>
        <w:tc>
          <w:tcPr>
            <w:tcW w:w="2192" w:type="dxa"/>
          </w:tcPr>
          <w:p w:rsidR="00DF3D1D" w:rsidRPr="004F1376" w:rsidRDefault="00DF3D1D" w:rsidP="00DF3D1D">
            <w:pPr>
              <w:jc w:val="both"/>
              <w:rPr>
                <w:rFonts w:ascii="Times New Roman" w:hAnsi="Times New Roman" w:cs="Times New Roman"/>
                <w:sz w:val="24"/>
                <w:szCs w:val="24"/>
              </w:rPr>
            </w:pPr>
            <w:r w:rsidRPr="004F1376">
              <w:rPr>
                <w:rFonts w:ascii="Times New Roman" w:hAnsi="Times New Roman" w:cs="Times New Roman"/>
                <w:sz w:val="24"/>
                <w:szCs w:val="24"/>
              </w:rPr>
              <w:t>Призер</w:t>
            </w:r>
          </w:p>
        </w:tc>
      </w:tr>
    </w:tbl>
    <w:p w:rsidR="00DF3D1D"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p>
    <w:p w:rsidR="00DF3D1D"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Хорошим</w:t>
      </w:r>
      <w:r w:rsidRPr="00217E5C">
        <w:rPr>
          <w:rFonts w:ascii="Times New Roman" w:eastAsia="Times New Roman" w:hAnsi="Times New Roman" w:cs="Times New Roman"/>
          <w:sz w:val="24"/>
          <w:szCs w:val="24"/>
          <w:lang w:eastAsia="ru-RU"/>
        </w:rPr>
        <w:t xml:space="preserve"> результатом моей </w:t>
      </w:r>
      <w:r>
        <w:rPr>
          <w:rFonts w:ascii="Times New Roman" w:eastAsia="Times New Roman" w:hAnsi="Times New Roman" w:cs="Times New Roman"/>
          <w:sz w:val="24"/>
          <w:szCs w:val="24"/>
          <w:lang w:eastAsia="ru-RU"/>
        </w:rPr>
        <w:t>работы являются достижения моих учеников и в олимпиадах различного уровня:</w:t>
      </w:r>
    </w:p>
    <w:p w:rsidR="00DF3D1D"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3"/>
        <w:tblW w:w="10031" w:type="dxa"/>
        <w:tblLayout w:type="fixed"/>
        <w:tblLook w:val="04A0"/>
      </w:tblPr>
      <w:tblGrid>
        <w:gridCol w:w="1384"/>
        <w:gridCol w:w="3402"/>
        <w:gridCol w:w="2268"/>
        <w:gridCol w:w="1701"/>
        <w:gridCol w:w="1276"/>
      </w:tblGrid>
      <w:tr w:rsidR="00DF3D1D" w:rsidRPr="00AE3198" w:rsidTr="00C8012A">
        <w:trPr>
          <w:trHeight w:val="705"/>
        </w:trPr>
        <w:tc>
          <w:tcPr>
            <w:tcW w:w="1384" w:type="dxa"/>
          </w:tcPr>
          <w:p w:rsidR="00DF3D1D" w:rsidRPr="00AE3198" w:rsidRDefault="00DF3D1D" w:rsidP="00DF3D1D">
            <w:pPr>
              <w:jc w:val="both"/>
              <w:rPr>
                <w:rFonts w:ascii="Times New Roman" w:hAnsi="Times New Roman" w:cs="Times New Roman"/>
                <w:b/>
                <w:sz w:val="24"/>
                <w:szCs w:val="24"/>
              </w:rPr>
            </w:pPr>
            <w:r w:rsidRPr="00AE3198">
              <w:rPr>
                <w:rFonts w:ascii="Times New Roman" w:hAnsi="Times New Roman" w:cs="Times New Roman"/>
                <w:b/>
                <w:sz w:val="24"/>
                <w:szCs w:val="24"/>
              </w:rPr>
              <w:t>Учебный год</w:t>
            </w:r>
          </w:p>
        </w:tc>
        <w:tc>
          <w:tcPr>
            <w:tcW w:w="3402" w:type="dxa"/>
          </w:tcPr>
          <w:p w:rsidR="00DF3D1D" w:rsidRDefault="00DF3D1D" w:rsidP="00DF3D1D">
            <w:pPr>
              <w:jc w:val="both"/>
              <w:rPr>
                <w:rFonts w:ascii="Times New Roman" w:hAnsi="Times New Roman" w:cs="Times New Roman"/>
                <w:b/>
                <w:sz w:val="24"/>
                <w:szCs w:val="24"/>
              </w:rPr>
            </w:pPr>
            <w:r>
              <w:rPr>
                <w:rFonts w:ascii="Times New Roman" w:hAnsi="Times New Roman" w:cs="Times New Roman"/>
                <w:b/>
                <w:sz w:val="24"/>
                <w:szCs w:val="24"/>
              </w:rPr>
              <w:t>Наименование</w:t>
            </w:r>
          </w:p>
          <w:p w:rsidR="00DF3D1D" w:rsidRPr="00AE3198" w:rsidRDefault="00DF3D1D" w:rsidP="00DF3D1D">
            <w:pPr>
              <w:jc w:val="both"/>
              <w:rPr>
                <w:rFonts w:ascii="Times New Roman" w:hAnsi="Times New Roman" w:cs="Times New Roman"/>
                <w:b/>
                <w:sz w:val="24"/>
                <w:szCs w:val="24"/>
              </w:rPr>
            </w:pPr>
            <w:r>
              <w:rPr>
                <w:rFonts w:ascii="Times New Roman" w:hAnsi="Times New Roman" w:cs="Times New Roman"/>
                <w:b/>
                <w:sz w:val="24"/>
                <w:szCs w:val="24"/>
              </w:rPr>
              <w:t>мероприятия</w:t>
            </w:r>
          </w:p>
        </w:tc>
        <w:tc>
          <w:tcPr>
            <w:tcW w:w="2268" w:type="dxa"/>
          </w:tcPr>
          <w:p w:rsidR="00DF3D1D" w:rsidRPr="00AE3198" w:rsidRDefault="00DF3D1D" w:rsidP="00DF3D1D">
            <w:pPr>
              <w:jc w:val="both"/>
              <w:rPr>
                <w:rFonts w:ascii="Times New Roman" w:hAnsi="Times New Roman" w:cs="Times New Roman"/>
                <w:b/>
                <w:sz w:val="24"/>
                <w:szCs w:val="24"/>
              </w:rPr>
            </w:pPr>
            <w:r w:rsidRPr="00AE3198">
              <w:rPr>
                <w:rFonts w:ascii="Times New Roman" w:hAnsi="Times New Roman" w:cs="Times New Roman"/>
                <w:b/>
                <w:sz w:val="24"/>
                <w:szCs w:val="24"/>
              </w:rPr>
              <w:t>Ф. И. участника</w:t>
            </w:r>
          </w:p>
        </w:tc>
        <w:tc>
          <w:tcPr>
            <w:tcW w:w="1701" w:type="dxa"/>
          </w:tcPr>
          <w:p w:rsidR="00DF3D1D" w:rsidRPr="00AE3198" w:rsidRDefault="00DF3D1D" w:rsidP="00DF3D1D">
            <w:pPr>
              <w:jc w:val="both"/>
              <w:rPr>
                <w:rFonts w:ascii="Times New Roman" w:hAnsi="Times New Roman" w:cs="Times New Roman"/>
                <w:b/>
                <w:sz w:val="24"/>
                <w:szCs w:val="24"/>
              </w:rPr>
            </w:pPr>
            <w:r w:rsidRPr="00AE3198">
              <w:rPr>
                <w:rFonts w:ascii="Times New Roman" w:hAnsi="Times New Roman" w:cs="Times New Roman"/>
                <w:b/>
                <w:sz w:val="24"/>
                <w:szCs w:val="24"/>
              </w:rPr>
              <w:t>Уровень</w:t>
            </w:r>
          </w:p>
        </w:tc>
        <w:tc>
          <w:tcPr>
            <w:tcW w:w="1276" w:type="dxa"/>
          </w:tcPr>
          <w:p w:rsidR="00DF3D1D" w:rsidRPr="00AE3198" w:rsidRDefault="00DF3D1D" w:rsidP="00DF3D1D">
            <w:pPr>
              <w:jc w:val="both"/>
              <w:rPr>
                <w:rFonts w:ascii="Times New Roman" w:hAnsi="Times New Roman" w:cs="Times New Roman"/>
                <w:b/>
                <w:sz w:val="24"/>
                <w:szCs w:val="24"/>
              </w:rPr>
            </w:pPr>
            <w:r w:rsidRPr="00AE3198">
              <w:rPr>
                <w:rFonts w:ascii="Times New Roman" w:hAnsi="Times New Roman" w:cs="Times New Roman"/>
                <w:b/>
                <w:sz w:val="24"/>
                <w:szCs w:val="24"/>
              </w:rPr>
              <w:t>Результат</w:t>
            </w:r>
          </w:p>
        </w:tc>
      </w:tr>
      <w:tr w:rsidR="00DF3D1D" w:rsidRPr="004F1376" w:rsidTr="00C8012A">
        <w:trPr>
          <w:trHeight w:val="645"/>
        </w:trPr>
        <w:tc>
          <w:tcPr>
            <w:tcW w:w="1384" w:type="dxa"/>
          </w:tcPr>
          <w:p w:rsidR="00DF3D1D" w:rsidRPr="004F1376" w:rsidRDefault="00DF3D1D" w:rsidP="00DF3D1D">
            <w:pPr>
              <w:jc w:val="both"/>
              <w:rPr>
                <w:rFonts w:ascii="Times New Roman" w:hAnsi="Times New Roman" w:cs="Times New Roman"/>
                <w:sz w:val="24"/>
                <w:szCs w:val="24"/>
              </w:rPr>
            </w:pPr>
            <w:r w:rsidRPr="004F1376">
              <w:rPr>
                <w:rFonts w:ascii="Times New Roman" w:hAnsi="Times New Roman" w:cs="Times New Roman"/>
                <w:sz w:val="24"/>
                <w:szCs w:val="24"/>
              </w:rPr>
              <w:t>2016-2017</w:t>
            </w:r>
          </w:p>
        </w:tc>
        <w:tc>
          <w:tcPr>
            <w:tcW w:w="3402" w:type="dxa"/>
          </w:tcPr>
          <w:p w:rsidR="00DF3D1D" w:rsidRPr="004F1376" w:rsidRDefault="00DF3D1D" w:rsidP="00DF3D1D">
            <w:pPr>
              <w:jc w:val="both"/>
              <w:rPr>
                <w:rFonts w:ascii="Times New Roman" w:hAnsi="Times New Roman" w:cs="Times New Roman"/>
                <w:sz w:val="24"/>
                <w:szCs w:val="24"/>
              </w:rPr>
            </w:pPr>
            <w:r w:rsidRPr="004F1376">
              <w:rPr>
                <w:rFonts w:ascii="Times New Roman" w:hAnsi="Times New Roman" w:cs="Times New Roman"/>
                <w:sz w:val="24"/>
                <w:szCs w:val="24"/>
              </w:rPr>
              <w:t xml:space="preserve">Международная </w:t>
            </w:r>
            <w:proofErr w:type="spellStart"/>
            <w:r w:rsidRPr="004F1376">
              <w:rPr>
                <w:rFonts w:ascii="Times New Roman" w:hAnsi="Times New Roman" w:cs="Times New Roman"/>
                <w:sz w:val="24"/>
                <w:szCs w:val="24"/>
              </w:rPr>
              <w:t>онлайн-олимпиада</w:t>
            </w:r>
            <w:proofErr w:type="spellEnd"/>
            <w:r w:rsidRPr="004F1376">
              <w:rPr>
                <w:rFonts w:ascii="Times New Roman" w:hAnsi="Times New Roman" w:cs="Times New Roman"/>
                <w:sz w:val="24"/>
                <w:szCs w:val="24"/>
              </w:rPr>
              <w:t xml:space="preserve"> «</w:t>
            </w:r>
            <w:proofErr w:type="spellStart"/>
            <w:r w:rsidRPr="004F1376">
              <w:rPr>
                <w:rFonts w:ascii="Times New Roman" w:hAnsi="Times New Roman" w:cs="Times New Roman"/>
                <w:sz w:val="24"/>
                <w:szCs w:val="24"/>
              </w:rPr>
              <w:t>Фоксфорд</w:t>
            </w:r>
            <w:proofErr w:type="spellEnd"/>
            <w:r w:rsidRPr="004F1376">
              <w:rPr>
                <w:rFonts w:ascii="Times New Roman" w:hAnsi="Times New Roman" w:cs="Times New Roman"/>
                <w:sz w:val="24"/>
                <w:szCs w:val="24"/>
              </w:rPr>
              <w:t>»</w:t>
            </w:r>
          </w:p>
        </w:tc>
        <w:tc>
          <w:tcPr>
            <w:tcW w:w="2268" w:type="dxa"/>
          </w:tcPr>
          <w:p w:rsidR="00DF3D1D" w:rsidRPr="004F1376" w:rsidRDefault="00DF3D1D" w:rsidP="00DF3D1D">
            <w:pPr>
              <w:jc w:val="both"/>
              <w:rPr>
                <w:rFonts w:ascii="Times New Roman" w:hAnsi="Times New Roman" w:cs="Times New Roman"/>
                <w:sz w:val="24"/>
                <w:szCs w:val="24"/>
              </w:rPr>
            </w:pPr>
            <w:r w:rsidRPr="004F1376">
              <w:rPr>
                <w:rFonts w:ascii="Times New Roman" w:hAnsi="Times New Roman" w:cs="Times New Roman"/>
                <w:sz w:val="24"/>
                <w:szCs w:val="24"/>
              </w:rPr>
              <w:t>Джалилов Натан</w:t>
            </w:r>
          </w:p>
        </w:tc>
        <w:tc>
          <w:tcPr>
            <w:tcW w:w="1701" w:type="dxa"/>
          </w:tcPr>
          <w:p w:rsidR="00DF3D1D" w:rsidRPr="004F1376" w:rsidRDefault="00DF3D1D" w:rsidP="00DF3D1D">
            <w:pPr>
              <w:jc w:val="both"/>
              <w:rPr>
                <w:rFonts w:ascii="Times New Roman" w:hAnsi="Times New Roman" w:cs="Times New Roman"/>
                <w:sz w:val="24"/>
                <w:szCs w:val="24"/>
              </w:rPr>
            </w:pPr>
            <w:r w:rsidRPr="004F1376">
              <w:rPr>
                <w:rFonts w:ascii="Times New Roman" w:hAnsi="Times New Roman" w:cs="Times New Roman"/>
                <w:sz w:val="24"/>
                <w:szCs w:val="24"/>
              </w:rPr>
              <w:t>Международный</w:t>
            </w:r>
          </w:p>
        </w:tc>
        <w:tc>
          <w:tcPr>
            <w:tcW w:w="1276" w:type="dxa"/>
          </w:tcPr>
          <w:p w:rsidR="00DF3D1D" w:rsidRPr="004F1376" w:rsidRDefault="00DF3D1D" w:rsidP="00DF3D1D">
            <w:pPr>
              <w:jc w:val="both"/>
              <w:rPr>
                <w:rFonts w:ascii="Times New Roman" w:hAnsi="Times New Roman" w:cs="Times New Roman"/>
                <w:sz w:val="24"/>
                <w:szCs w:val="24"/>
              </w:rPr>
            </w:pPr>
            <w:r w:rsidRPr="004F1376">
              <w:rPr>
                <w:rFonts w:ascii="Times New Roman" w:hAnsi="Times New Roman" w:cs="Times New Roman"/>
                <w:sz w:val="24"/>
                <w:szCs w:val="24"/>
              </w:rPr>
              <w:t>Диплом 1 степени</w:t>
            </w:r>
          </w:p>
        </w:tc>
      </w:tr>
      <w:tr w:rsidR="00DF3D1D" w:rsidRPr="004F1376" w:rsidTr="00C8012A">
        <w:trPr>
          <w:trHeight w:val="594"/>
        </w:trPr>
        <w:tc>
          <w:tcPr>
            <w:tcW w:w="1384" w:type="dxa"/>
          </w:tcPr>
          <w:p w:rsidR="00DF3D1D" w:rsidRPr="004F1376" w:rsidRDefault="00DF3D1D" w:rsidP="00DF3D1D">
            <w:pPr>
              <w:jc w:val="both"/>
              <w:rPr>
                <w:rFonts w:ascii="Times New Roman" w:hAnsi="Times New Roman" w:cs="Times New Roman"/>
                <w:sz w:val="24"/>
                <w:szCs w:val="24"/>
              </w:rPr>
            </w:pPr>
          </w:p>
        </w:tc>
        <w:tc>
          <w:tcPr>
            <w:tcW w:w="3402" w:type="dxa"/>
          </w:tcPr>
          <w:p w:rsidR="00DF3D1D" w:rsidRPr="004F1376" w:rsidRDefault="00DF3D1D" w:rsidP="00DF3D1D">
            <w:pPr>
              <w:jc w:val="both"/>
              <w:rPr>
                <w:rFonts w:ascii="Times New Roman" w:hAnsi="Times New Roman" w:cs="Times New Roman"/>
                <w:sz w:val="24"/>
                <w:szCs w:val="24"/>
              </w:rPr>
            </w:pPr>
          </w:p>
        </w:tc>
        <w:tc>
          <w:tcPr>
            <w:tcW w:w="2268" w:type="dxa"/>
          </w:tcPr>
          <w:p w:rsidR="00DF3D1D" w:rsidRPr="004F1376" w:rsidRDefault="00DF3D1D" w:rsidP="00DF3D1D">
            <w:pPr>
              <w:jc w:val="both"/>
              <w:rPr>
                <w:rFonts w:ascii="Times New Roman" w:hAnsi="Times New Roman" w:cs="Times New Roman"/>
                <w:sz w:val="24"/>
                <w:szCs w:val="24"/>
              </w:rPr>
            </w:pPr>
            <w:proofErr w:type="spellStart"/>
            <w:r>
              <w:rPr>
                <w:rFonts w:ascii="Times New Roman" w:hAnsi="Times New Roman" w:cs="Times New Roman"/>
                <w:sz w:val="24"/>
                <w:szCs w:val="24"/>
              </w:rPr>
              <w:t>Шишканов</w:t>
            </w:r>
            <w:proofErr w:type="spellEnd"/>
            <w:r>
              <w:rPr>
                <w:rFonts w:ascii="Times New Roman" w:hAnsi="Times New Roman" w:cs="Times New Roman"/>
                <w:sz w:val="24"/>
                <w:szCs w:val="24"/>
              </w:rPr>
              <w:t xml:space="preserve"> Максим</w:t>
            </w:r>
          </w:p>
        </w:tc>
        <w:tc>
          <w:tcPr>
            <w:tcW w:w="1701" w:type="dxa"/>
          </w:tcPr>
          <w:p w:rsidR="00DF3D1D" w:rsidRPr="004F1376" w:rsidRDefault="00DF3D1D" w:rsidP="00DF3D1D">
            <w:pPr>
              <w:jc w:val="both"/>
              <w:rPr>
                <w:rFonts w:ascii="Times New Roman" w:hAnsi="Times New Roman" w:cs="Times New Roman"/>
                <w:sz w:val="24"/>
                <w:szCs w:val="24"/>
              </w:rPr>
            </w:pPr>
            <w:r>
              <w:rPr>
                <w:rFonts w:ascii="Times New Roman" w:hAnsi="Times New Roman" w:cs="Times New Roman"/>
                <w:sz w:val="24"/>
                <w:szCs w:val="24"/>
              </w:rPr>
              <w:t>Международный</w:t>
            </w:r>
          </w:p>
        </w:tc>
        <w:tc>
          <w:tcPr>
            <w:tcW w:w="1276" w:type="dxa"/>
          </w:tcPr>
          <w:p w:rsidR="00DF3D1D" w:rsidRPr="004F1376" w:rsidRDefault="00DF3D1D" w:rsidP="00DF3D1D">
            <w:pPr>
              <w:jc w:val="both"/>
              <w:rPr>
                <w:rFonts w:ascii="Times New Roman" w:hAnsi="Times New Roman" w:cs="Times New Roman"/>
                <w:sz w:val="24"/>
                <w:szCs w:val="24"/>
              </w:rPr>
            </w:pPr>
            <w:r>
              <w:rPr>
                <w:rFonts w:ascii="Times New Roman" w:hAnsi="Times New Roman" w:cs="Times New Roman"/>
                <w:sz w:val="24"/>
                <w:szCs w:val="24"/>
              </w:rPr>
              <w:t>Диплом 2 степени</w:t>
            </w:r>
          </w:p>
        </w:tc>
      </w:tr>
      <w:tr w:rsidR="00DF3D1D" w:rsidRPr="004F1376" w:rsidTr="00C8012A">
        <w:trPr>
          <w:trHeight w:val="735"/>
        </w:trPr>
        <w:tc>
          <w:tcPr>
            <w:tcW w:w="1384" w:type="dxa"/>
          </w:tcPr>
          <w:p w:rsidR="00DF3D1D" w:rsidRPr="004F1376" w:rsidRDefault="00DF3D1D" w:rsidP="00DF3D1D">
            <w:pPr>
              <w:jc w:val="both"/>
              <w:rPr>
                <w:rFonts w:ascii="Times New Roman" w:hAnsi="Times New Roman" w:cs="Times New Roman"/>
                <w:sz w:val="24"/>
                <w:szCs w:val="24"/>
              </w:rPr>
            </w:pPr>
            <w:r>
              <w:rPr>
                <w:rFonts w:ascii="Times New Roman" w:hAnsi="Times New Roman" w:cs="Times New Roman"/>
                <w:sz w:val="24"/>
                <w:szCs w:val="24"/>
              </w:rPr>
              <w:t>2020-2021</w:t>
            </w:r>
          </w:p>
        </w:tc>
        <w:tc>
          <w:tcPr>
            <w:tcW w:w="3402" w:type="dxa"/>
          </w:tcPr>
          <w:p w:rsidR="00DF3D1D" w:rsidRPr="004F1376" w:rsidRDefault="00DF3D1D" w:rsidP="00DF3D1D">
            <w:pPr>
              <w:jc w:val="both"/>
              <w:rPr>
                <w:rFonts w:ascii="Times New Roman" w:hAnsi="Times New Roman" w:cs="Times New Roman"/>
                <w:sz w:val="24"/>
                <w:szCs w:val="24"/>
              </w:rPr>
            </w:pPr>
            <w:proofErr w:type="gramStart"/>
            <w:r>
              <w:rPr>
                <w:rFonts w:ascii="Times New Roman" w:hAnsi="Times New Roman" w:cs="Times New Roman"/>
                <w:sz w:val="24"/>
                <w:szCs w:val="24"/>
              </w:rPr>
              <w:t>Всероссийская</w:t>
            </w:r>
            <w:proofErr w:type="gramEnd"/>
            <w:r>
              <w:rPr>
                <w:rFonts w:ascii="Times New Roman" w:hAnsi="Times New Roman" w:cs="Times New Roman"/>
                <w:sz w:val="24"/>
                <w:szCs w:val="24"/>
              </w:rPr>
              <w:t xml:space="preserve"> интернет-олимпиада «Солнечный круг»</w:t>
            </w:r>
          </w:p>
        </w:tc>
        <w:tc>
          <w:tcPr>
            <w:tcW w:w="2268" w:type="dxa"/>
          </w:tcPr>
          <w:p w:rsidR="00DF3D1D" w:rsidRDefault="00DF3D1D" w:rsidP="00DF3D1D">
            <w:pPr>
              <w:jc w:val="both"/>
              <w:rPr>
                <w:rFonts w:ascii="Times New Roman" w:hAnsi="Times New Roman" w:cs="Times New Roman"/>
                <w:sz w:val="24"/>
                <w:szCs w:val="24"/>
              </w:rPr>
            </w:pPr>
            <w:proofErr w:type="spellStart"/>
            <w:r>
              <w:rPr>
                <w:rFonts w:ascii="Times New Roman" w:hAnsi="Times New Roman" w:cs="Times New Roman"/>
                <w:sz w:val="24"/>
                <w:szCs w:val="24"/>
              </w:rPr>
              <w:t>Кирдяшкина</w:t>
            </w:r>
            <w:proofErr w:type="spellEnd"/>
            <w:r>
              <w:rPr>
                <w:rFonts w:ascii="Times New Roman" w:hAnsi="Times New Roman" w:cs="Times New Roman"/>
                <w:sz w:val="24"/>
                <w:szCs w:val="24"/>
              </w:rPr>
              <w:t xml:space="preserve"> Дарья</w:t>
            </w:r>
          </w:p>
        </w:tc>
        <w:tc>
          <w:tcPr>
            <w:tcW w:w="1701" w:type="dxa"/>
          </w:tcPr>
          <w:p w:rsidR="00DF3D1D" w:rsidRDefault="00DF3D1D" w:rsidP="00DF3D1D">
            <w:pPr>
              <w:jc w:val="both"/>
              <w:rPr>
                <w:rFonts w:ascii="Times New Roman" w:hAnsi="Times New Roman" w:cs="Times New Roman"/>
                <w:sz w:val="24"/>
                <w:szCs w:val="24"/>
              </w:rPr>
            </w:pPr>
            <w:r>
              <w:rPr>
                <w:rFonts w:ascii="Times New Roman" w:hAnsi="Times New Roman" w:cs="Times New Roman"/>
                <w:sz w:val="24"/>
                <w:szCs w:val="24"/>
              </w:rPr>
              <w:t>Всероссийский</w:t>
            </w:r>
          </w:p>
        </w:tc>
        <w:tc>
          <w:tcPr>
            <w:tcW w:w="1276" w:type="dxa"/>
          </w:tcPr>
          <w:p w:rsidR="00DF3D1D" w:rsidRDefault="00DF3D1D" w:rsidP="00DF3D1D">
            <w:pPr>
              <w:jc w:val="both"/>
              <w:rPr>
                <w:rFonts w:ascii="Times New Roman" w:hAnsi="Times New Roman" w:cs="Times New Roman"/>
                <w:sz w:val="24"/>
                <w:szCs w:val="24"/>
              </w:rPr>
            </w:pPr>
            <w:r>
              <w:rPr>
                <w:rFonts w:ascii="Times New Roman" w:hAnsi="Times New Roman" w:cs="Times New Roman"/>
                <w:sz w:val="24"/>
                <w:szCs w:val="24"/>
              </w:rPr>
              <w:t>1 место</w:t>
            </w:r>
          </w:p>
        </w:tc>
      </w:tr>
    </w:tbl>
    <w:p w:rsidR="00DF3D1D" w:rsidRPr="004F1376"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p>
    <w:p w:rsidR="00DF3D1D"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Стабильные</w:t>
      </w:r>
      <w:r w:rsidRPr="00217E5C">
        <w:rPr>
          <w:rFonts w:ascii="Times New Roman" w:eastAsia="Times New Roman" w:hAnsi="Times New Roman" w:cs="Times New Roman"/>
          <w:sz w:val="24"/>
          <w:szCs w:val="24"/>
          <w:lang w:eastAsia="ru-RU"/>
        </w:rPr>
        <w:t xml:space="preserve"> учебные результаты обучения получили общественное признание</w:t>
      </w:r>
      <w:r>
        <w:rPr>
          <w:rFonts w:ascii="Times New Roman" w:eastAsia="Times New Roman" w:hAnsi="Times New Roman" w:cs="Times New Roman"/>
          <w:sz w:val="24"/>
          <w:szCs w:val="24"/>
          <w:lang w:eastAsia="ru-RU"/>
        </w:rPr>
        <w:t>:</w:t>
      </w:r>
    </w:p>
    <w:p w:rsidR="00DF3D1D" w:rsidRPr="00217E5C"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3"/>
        <w:tblW w:w="8320" w:type="dxa"/>
        <w:jc w:val="center"/>
        <w:tblLook w:val="04A0"/>
      </w:tblPr>
      <w:tblGrid>
        <w:gridCol w:w="534"/>
        <w:gridCol w:w="5922"/>
        <w:gridCol w:w="1864"/>
      </w:tblGrid>
      <w:tr w:rsidR="00DF3D1D" w:rsidRPr="009D0973" w:rsidTr="00C8012A">
        <w:trPr>
          <w:trHeight w:val="780"/>
          <w:jc w:val="center"/>
        </w:trPr>
        <w:tc>
          <w:tcPr>
            <w:tcW w:w="534" w:type="dxa"/>
            <w:vAlign w:val="center"/>
            <w:hideMark/>
          </w:tcPr>
          <w:p w:rsidR="00DF3D1D" w:rsidRPr="009D0973" w:rsidRDefault="00DF3D1D" w:rsidP="00DF3D1D">
            <w:pPr>
              <w:jc w:val="both"/>
              <w:rPr>
                <w:rFonts w:ascii="Times New Roman" w:hAnsi="Times New Roman" w:cs="Times New Roman"/>
                <w:b/>
              </w:rPr>
            </w:pPr>
            <w:r w:rsidRPr="009D0973">
              <w:rPr>
                <w:rFonts w:ascii="Times New Roman" w:hAnsi="Times New Roman" w:cs="Times New Roman"/>
                <w:b/>
                <w:bCs/>
              </w:rPr>
              <w:t xml:space="preserve">№ </w:t>
            </w:r>
            <w:proofErr w:type="spellStart"/>
            <w:proofErr w:type="gramStart"/>
            <w:r w:rsidRPr="009D0973">
              <w:rPr>
                <w:rFonts w:ascii="Times New Roman" w:hAnsi="Times New Roman" w:cs="Times New Roman"/>
                <w:b/>
                <w:bCs/>
              </w:rPr>
              <w:t>п</w:t>
            </w:r>
            <w:proofErr w:type="spellEnd"/>
            <w:proofErr w:type="gramEnd"/>
            <w:r w:rsidRPr="009D0973">
              <w:rPr>
                <w:rFonts w:ascii="Times New Roman" w:hAnsi="Times New Roman" w:cs="Times New Roman"/>
                <w:b/>
                <w:bCs/>
              </w:rPr>
              <w:t>/</w:t>
            </w:r>
            <w:proofErr w:type="spellStart"/>
            <w:r w:rsidRPr="009D0973">
              <w:rPr>
                <w:rFonts w:ascii="Times New Roman" w:hAnsi="Times New Roman" w:cs="Times New Roman"/>
                <w:b/>
                <w:bCs/>
              </w:rPr>
              <w:t>п</w:t>
            </w:r>
            <w:proofErr w:type="spellEnd"/>
          </w:p>
        </w:tc>
        <w:tc>
          <w:tcPr>
            <w:tcW w:w="5922" w:type="dxa"/>
            <w:vAlign w:val="center"/>
            <w:hideMark/>
          </w:tcPr>
          <w:p w:rsidR="00DF3D1D" w:rsidRPr="009D0973" w:rsidRDefault="00DF3D1D" w:rsidP="00DF3D1D">
            <w:pPr>
              <w:jc w:val="both"/>
              <w:rPr>
                <w:rFonts w:ascii="Times New Roman" w:hAnsi="Times New Roman" w:cs="Times New Roman"/>
                <w:b/>
              </w:rPr>
            </w:pPr>
            <w:r w:rsidRPr="009D0973">
              <w:rPr>
                <w:rFonts w:ascii="Times New Roman" w:hAnsi="Times New Roman" w:cs="Times New Roman"/>
                <w:b/>
                <w:bCs/>
              </w:rPr>
              <w:t xml:space="preserve">Название </w:t>
            </w:r>
            <w:r>
              <w:rPr>
                <w:rFonts w:ascii="Times New Roman" w:hAnsi="Times New Roman" w:cs="Times New Roman"/>
                <w:b/>
                <w:bCs/>
              </w:rPr>
              <w:t>награды, поощрения</w:t>
            </w:r>
          </w:p>
        </w:tc>
        <w:tc>
          <w:tcPr>
            <w:tcW w:w="1864" w:type="dxa"/>
            <w:vAlign w:val="center"/>
            <w:hideMark/>
          </w:tcPr>
          <w:p w:rsidR="00DF3D1D" w:rsidRPr="009D0973" w:rsidRDefault="00DF3D1D" w:rsidP="00DF3D1D">
            <w:pPr>
              <w:jc w:val="both"/>
              <w:rPr>
                <w:rFonts w:ascii="Times New Roman" w:hAnsi="Times New Roman" w:cs="Times New Roman"/>
                <w:b/>
              </w:rPr>
            </w:pPr>
            <w:r>
              <w:rPr>
                <w:rFonts w:ascii="Times New Roman" w:hAnsi="Times New Roman" w:cs="Times New Roman"/>
                <w:b/>
                <w:bCs/>
              </w:rPr>
              <w:t>Уровень</w:t>
            </w:r>
          </w:p>
        </w:tc>
      </w:tr>
      <w:tr w:rsidR="00DF3D1D" w:rsidRPr="009D0973" w:rsidTr="00C8012A">
        <w:trPr>
          <w:trHeight w:val="180"/>
          <w:jc w:val="center"/>
        </w:trPr>
        <w:tc>
          <w:tcPr>
            <w:tcW w:w="534" w:type="dxa"/>
            <w:vAlign w:val="center"/>
            <w:hideMark/>
          </w:tcPr>
          <w:p w:rsidR="00DF3D1D" w:rsidRPr="00357212" w:rsidRDefault="00DF3D1D" w:rsidP="00DF3D1D">
            <w:pPr>
              <w:jc w:val="both"/>
              <w:rPr>
                <w:rFonts w:ascii="Times New Roman" w:hAnsi="Times New Roman" w:cs="Times New Roman"/>
                <w:bCs/>
              </w:rPr>
            </w:pPr>
            <w:r w:rsidRPr="00357212">
              <w:rPr>
                <w:rFonts w:ascii="Times New Roman" w:hAnsi="Times New Roman" w:cs="Times New Roman"/>
                <w:bCs/>
              </w:rPr>
              <w:t>1.</w:t>
            </w:r>
          </w:p>
        </w:tc>
        <w:tc>
          <w:tcPr>
            <w:tcW w:w="5922" w:type="dxa"/>
            <w:vAlign w:val="center"/>
            <w:hideMark/>
          </w:tcPr>
          <w:p w:rsidR="00DF3D1D" w:rsidRPr="00357212" w:rsidRDefault="00DF3D1D" w:rsidP="00DF3D1D">
            <w:pPr>
              <w:jc w:val="both"/>
              <w:rPr>
                <w:rFonts w:ascii="Times New Roman" w:hAnsi="Times New Roman" w:cs="Times New Roman"/>
                <w:bCs/>
              </w:rPr>
            </w:pPr>
            <w:r>
              <w:rPr>
                <w:rFonts w:ascii="Times New Roman" w:hAnsi="Times New Roman" w:cs="Times New Roman"/>
                <w:bCs/>
              </w:rPr>
              <w:t>Благодарственное письмо от Всероссийского образовательного «Портал Педагога»</w:t>
            </w:r>
          </w:p>
        </w:tc>
        <w:tc>
          <w:tcPr>
            <w:tcW w:w="1864" w:type="dxa"/>
            <w:vAlign w:val="center"/>
            <w:hideMark/>
          </w:tcPr>
          <w:p w:rsidR="00DF3D1D" w:rsidRDefault="00DF3D1D" w:rsidP="00DF3D1D">
            <w:pPr>
              <w:jc w:val="both"/>
              <w:rPr>
                <w:rFonts w:ascii="Times New Roman" w:hAnsi="Times New Roman" w:cs="Times New Roman"/>
                <w:b/>
                <w:bCs/>
              </w:rPr>
            </w:pPr>
            <w:r>
              <w:rPr>
                <w:rFonts w:ascii="Times New Roman" w:hAnsi="Times New Roman" w:cs="Times New Roman"/>
                <w:b/>
                <w:bCs/>
              </w:rPr>
              <w:t>2020</w:t>
            </w:r>
          </w:p>
        </w:tc>
      </w:tr>
      <w:tr w:rsidR="00DF3D1D" w:rsidRPr="009D0973" w:rsidTr="00C8012A">
        <w:trPr>
          <w:trHeight w:val="375"/>
          <w:jc w:val="center"/>
        </w:trPr>
        <w:tc>
          <w:tcPr>
            <w:tcW w:w="534" w:type="dxa"/>
            <w:vAlign w:val="center"/>
            <w:hideMark/>
          </w:tcPr>
          <w:p w:rsidR="00DF3D1D" w:rsidRPr="009D0973" w:rsidRDefault="00DF3D1D" w:rsidP="00DF3D1D">
            <w:pPr>
              <w:jc w:val="both"/>
              <w:rPr>
                <w:rFonts w:ascii="Times New Roman" w:hAnsi="Times New Roman" w:cs="Times New Roman"/>
                <w:b/>
                <w:bCs/>
              </w:rPr>
            </w:pPr>
            <w:r>
              <w:rPr>
                <w:rFonts w:ascii="Times New Roman" w:hAnsi="Times New Roman" w:cs="Times New Roman"/>
                <w:b/>
                <w:bCs/>
              </w:rPr>
              <w:t>2.</w:t>
            </w:r>
          </w:p>
        </w:tc>
        <w:tc>
          <w:tcPr>
            <w:tcW w:w="5922" w:type="dxa"/>
            <w:vAlign w:val="center"/>
            <w:hideMark/>
          </w:tcPr>
          <w:p w:rsidR="00DF3D1D" w:rsidRPr="0001150C" w:rsidRDefault="00DF3D1D" w:rsidP="00DF3D1D">
            <w:pPr>
              <w:jc w:val="both"/>
              <w:rPr>
                <w:rFonts w:ascii="Times New Roman" w:hAnsi="Times New Roman" w:cs="Times New Roman"/>
                <w:bCs/>
              </w:rPr>
            </w:pPr>
            <w:r w:rsidRPr="0001150C">
              <w:rPr>
                <w:rFonts w:ascii="Times New Roman" w:hAnsi="Times New Roman" w:cs="Times New Roman"/>
                <w:bCs/>
              </w:rPr>
              <w:t xml:space="preserve">Благодарственное письмо </w:t>
            </w:r>
            <w:r>
              <w:rPr>
                <w:rFonts w:ascii="Times New Roman" w:hAnsi="Times New Roman" w:cs="Times New Roman"/>
                <w:bCs/>
              </w:rPr>
              <w:t>Всероссийского образовательного издания «</w:t>
            </w:r>
            <w:proofErr w:type="spellStart"/>
            <w:r>
              <w:rPr>
                <w:rFonts w:ascii="Times New Roman" w:hAnsi="Times New Roman" w:cs="Times New Roman"/>
                <w:bCs/>
              </w:rPr>
              <w:t>Педпроспект</w:t>
            </w:r>
            <w:proofErr w:type="spellEnd"/>
            <w:r>
              <w:rPr>
                <w:rFonts w:ascii="Times New Roman" w:hAnsi="Times New Roman" w:cs="Times New Roman"/>
                <w:bCs/>
              </w:rPr>
              <w:t>»</w:t>
            </w:r>
          </w:p>
        </w:tc>
        <w:tc>
          <w:tcPr>
            <w:tcW w:w="1864" w:type="dxa"/>
            <w:vAlign w:val="center"/>
            <w:hideMark/>
          </w:tcPr>
          <w:p w:rsidR="00DF3D1D" w:rsidRDefault="00DF3D1D" w:rsidP="00DF3D1D">
            <w:pPr>
              <w:jc w:val="both"/>
              <w:rPr>
                <w:rFonts w:ascii="Times New Roman" w:hAnsi="Times New Roman" w:cs="Times New Roman"/>
                <w:b/>
                <w:bCs/>
              </w:rPr>
            </w:pPr>
            <w:r>
              <w:rPr>
                <w:rFonts w:ascii="Times New Roman" w:hAnsi="Times New Roman" w:cs="Times New Roman"/>
                <w:b/>
                <w:bCs/>
              </w:rPr>
              <w:t>2020</w:t>
            </w:r>
          </w:p>
        </w:tc>
      </w:tr>
      <w:tr w:rsidR="00DF3D1D" w:rsidRPr="009D0973" w:rsidTr="00C8012A">
        <w:trPr>
          <w:trHeight w:val="750"/>
          <w:jc w:val="center"/>
        </w:trPr>
        <w:tc>
          <w:tcPr>
            <w:tcW w:w="534" w:type="dxa"/>
            <w:vAlign w:val="center"/>
            <w:hideMark/>
          </w:tcPr>
          <w:p w:rsidR="00DF3D1D" w:rsidRPr="009D0973" w:rsidRDefault="00DF3D1D" w:rsidP="00DF3D1D">
            <w:pPr>
              <w:jc w:val="both"/>
              <w:rPr>
                <w:rFonts w:ascii="Times New Roman" w:hAnsi="Times New Roman" w:cs="Times New Roman"/>
                <w:b/>
                <w:bCs/>
              </w:rPr>
            </w:pPr>
            <w:r>
              <w:rPr>
                <w:rFonts w:ascii="Times New Roman" w:hAnsi="Times New Roman" w:cs="Times New Roman"/>
                <w:b/>
                <w:bCs/>
              </w:rPr>
              <w:t>3.</w:t>
            </w:r>
          </w:p>
        </w:tc>
        <w:tc>
          <w:tcPr>
            <w:tcW w:w="5922" w:type="dxa"/>
            <w:vAlign w:val="center"/>
            <w:hideMark/>
          </w:tcPr>
          <w:p w:rsidR="00DF3D1D" w:rsidRPr="0001150C" w:rsidRDefault="00DF3D1D" w:rsidP="00DF3D1D">
            <w:pPr>
              <w:jc w:val="both"/>
              <w:rPr>
                <w:rFonts w:ascii="Times New Roman" w:hAnsi="Times New Roman" w:cs="Times New Roman"/>
                <w:bCs/>
              </w:rPr>
            </w:pPr>
            <w:r w:rsidRPr="0001150C">
              <w:rPr>
                <w:rFonts w:ascii="Times New Roman" w:hAnsi="Times New Roman" w:cs="Times New Roman"/>
                <w:bCs/>
              </w:rPr>
              <w:t xml:space="preserve">Благодарственное </w:t>
            </w:r>
            <w:r>
              <w:rPr>
                <w:rFonts w:ascii="Times New Roman" w:hAnsi="Times New Roman" w:cs="Times New Roman"/>
                <w:bCs/>
              </w:rPr>
              <w:t xml:space="preserve">письмо от ФГБОУ ВО «МГУ </w:t>
            </w:r>
            <w:proofErr w:type="spellStart"/>
            <w:r>
              <w:rPr>
                <w:rFonts w:ascii="Times New Roman" w:hAnsi="Times New Roman" w:cs="Times New Roman"/>
                <w:bCs/>
              </w:rPr>
              <w:t>им.Н.П.Огарева</w:t>
            </w:r>
            <w:proofErr w:type="spellEnd"/>
            <w:r>
              <w:rPr>
                <w:rFonts w:ascii="Times New Roman" w:hAnsi="Times New Roman" w:cs="Times New Roman"/>
                <w:bCs/>
              </w:rPr>
              <w:t>»</w:t>
            </w:r>
          </w:p>
        </w:tc>
        <w:tc>
          <w:tcPr>
            <w:tcW w:w="1864" w:type="dxa"/>
            <w:vAlign w:val="center"/>
            <w:hideMark/>
          </w:tcPr>
          <w:p w:rsidR="00DF3D1D" w:rsidRDefault="00DF3D1D" w:rsidP="00DF3D1D">
            <w:pPr>
              <w:jc w:val="both"/>
              <w:rPr>
                <w:rFonts w:ascii="Times New Roman" w:hAnsi="Times New Roman" w:cs="Times New Roman"/>
                <w:b/>
                <w:bCs/>
              </w:rPr>
            </w:pPr>
            <w:r>
              <w:rPr>
                <w:rFonts w:ascii="Times New Roman" w:hAnsi="Times New Roman" w:cs="Times New Roman"/>
                <w:b/>
                <w:bCs/>
              </w:rPr>
              <w:t>2019</w:t>
            </w:r>
          </w:p>
        </w:tc>
      </w:tr>
      <w:tr w:rsidR="00DF3D1D" w:rsidRPr="009D0973" w:rsidTr="00C8012A">
        <w:trPr>
          <w:trHeight w:val="384"/>
          <w:jc w:val="center"/>
        </w:trPr>
        <w:tc>
          <w:tcPr>
            <w:tcW w:w="534" w:type="dxa"/>
            <w:vAlign w:val="center"/>
            <w:hideMark/>
          </w:tcPr>
          <w:p w:rsidR="00DF3D1D" w:rsidRDefault="00DF3D1D" w:rsidP="00DF3D1D">
            <w:pPr>
              <w:jc w:val="both"/>
              <w:rPr>
                <w:rFonts w:ascii="Times New Roman" w:hAnsi="Times New Roman" w:cs="Times New Roman"/>
                <w:b/>
                <w:bCs/>
              </w:rPr>
            </w:pPr>
            <w:r>
              <w:rPr>
                <w:rFonts w:ascii="Times New Roman" w:hAnsi="Times New Roman" w:cs="Times New Roman"/>
                <w:b/>
                <w:bCs/>
              </w:rPr>
              <w:t>4.</w:t>
            </w:r>
          </w:p>
        </w:tc>
        <w:tc>
          <w:tcPr>
            <w:tcW w:w="5922" w:type="dxa"/>
            <w:vAlign w:val="center"/>
            <w:hideMark/>
          </w:tcPr>
          <w:p w:rsidR="00DF3D1D" w:rsidRPr="0001150C" w:rsidRDefault="00DF3D1D" w:rsidP="00DF3D1D">
            <w:pPr>
              <w:jc w:val="both"/>
              <w:rPr>
                <w:rFonts w:ascii="Times New Roman" w:hAnsi="Times New Roman" w:cs="Times New Roman"/>
                <w:bCs/>
              </w:rPr>
            </w:pPr>
            <w:r>
              <w:rPr>
                <w:rFonts w:ascii="Times New Roman" w:hAnsi="Times New Roman" w:cs="Times New Roman"/>
                <w:bCs/>
              </w:rPr>
              <w:t>Благодарность за хорошую подготовку учащихся к муниципальному этапу Всероссийской олимпиады школьников по литературе</w:t>
            </w:r>
          </w:p>
        </w:tc>
        <w:tc>
          <w:tcPr>
            <w:tcW w:w="1864" w:type="dxa"/>
            <w:vAlign w:val="center"/>
            <w:hideMark/>
          </w:tcPr>
          <w:p w:rsidR="00DF3D1D" w:rsidRDefault="00DF3D1D" w:rsidP="00DF3D1D">
            <w:pPr>
              <w:jc w:val="both"/>
              <w:rPr>
                <w:rFonts w:ascii="Times New Roman" w:hAnsi="Times New Roman" w:cs="Times New Roman"/>
                <w:b/>
                <w:bCs/>
              </w:rPr>
            </w:pPr>
            <w:r>
              <w:rPr>
                <w:rFonts w:ascii="Times New Roman" w:hAnsi="Times New Roman" w:cs="Times New Roman"/>
                <w:b/>
                <w:bCs/>
              </w:rPr>
              <w:t>2021</w:t>
            </w:r>
          </w:p>
        </w:tc>
      </w:tr>
    </w:tbl>
    <w:p w:rsidR="00DF3D1D" w:rsidRDefault="00DF3D1D" w:rsidP="00DF3D1D">
      <w:pPr>
        <w:shd w:val="clear" w:color="auto" w:fill="FFFFFF"/>
        <w:spacing w:after="240" w:line="240" w:lineRule="auto"/>
        <w:jc w:val="both"/>
        <w:rPr>
          <w:rFonts w:ascii="Times New Roman" w:eastAsia="Times New Roman" w:hAnsi="Times New Roman" w:cs="Times New Roman"/>
          <w:sz w:val="24"/>
          <w:szCs w:val="24"/>
          <w:lang w:eastAsia="ru-RU"/>
        </w:rPr>
      </w:pPr>
    </w:p>
    <w:p w:rsidR="00DF3D1D" w:rsidRDefault="00DF3D1D" w:rsidP="00DF3D1D">
      <w:pPr>
        <w:shd w:val="clear" w:color="auto" w:fill="FFFFFF"/>
        <w:spacing w:after="24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Свои педагогические наработки стараюсь показать</w:t>
      </w:r>
      <w:r w:rsidRPr="00217E5C">
        <w:rPr>
          <w:rFonts w:ascii="Times New Roman" w:eastAsia="Times New Roman" w:hAnsi="Times New Roman" w:cs="Times New Roman"/>
          <w:sz w:val="24"/>
          <w:szCs w:val="24"/>
          <w:lang w:eastAsia="ru-RU"/>
        </w:rPr>
        <w:t xml:space="preserve"> через открытые уроки, семинары, выступлен</w:t>
      </w:r>
      <w:r>
        <w:rPr>
          <w:rFonts w:ascii="Times New Roman" w:eastAsia="Times New Roman" w:hAnsi="Times New Roman" w:cs="Times New Roman"/>
          <w:sz w:val="24"/>
          <w:szCs w:val="24"/>
          <w:lang w:eastAsia="ru-RU"/>
        </w:rPr>
        <w:t xml:space="preserve">ия на педсоветах.  Небольшой накопленный опыт стараюсь показать </w:t>
      </w:r>
      <w:r w:rsidRPr="00217E5C">
        <w:rPr>
          <w:rFonts w:ascii="Times New Roman" w:eastAsia="Times New Roman" w:hAnsi="Times New Roman" w:cs="Times New Roman"/>
          <w:sz w:val="24"/>
          <w:szCs w:val="24"/>
          <w:lang w:eastAsia="ru-RU"/>
        </w:rPr>
        <w:t xml:space="preserve"> на заседаниях </w:t>
      </w:r>
      <w:r w:rsidRPr="00217E5C">
        <w:rPr>
          <w:rFonts w:ascii="Times New Roman" w:eastAsia="Times New Roman" w:hAnsi="Times New Roman" w:cs="Times New Roman"/>
          <w:b/>
          <w:bCs/>
          <w:sz w:val="24"/>
          <w:szCs w:val="24"/>
          <w:lang w:eastAsia="ru-RU"/>
        </w:rPr>
        <w:t>РМО</w:t>
      </w:r>
      <w:r>
        <w:rPr>
          <w:rFonts w:ascii="Times New Roman" w:eastAsia="Times New Roman" w:hAnsi="Times New Roman" w:cs="Times New Roman"/>
          <w:b/>
          <w:bCs/>
          <w:sz w:val="24"/>
          <w:szCs w:val="24"/>
          <w:lang w:eastAsia="ru-RU"/>
        </w:rPr>
        <w:t>.</w:t>
      </w:r>
    </w:p>
    <w:p w:rsidR="00DF3D1D" w:rsidRPr="002B53EE" w:rsidRDefault="00DF3D1D" w:rsidP="00DF3D1D">
      <w:pPr>
        <w:shd w:val="clear" w:color="auto" w:fill="FFFFFF"/>
        <w:spacing w:after="240" w:line="240" w:lineRule="auto"/>
        <w:jc w:val="both"/>
        <w:rPr>
          <w:rFonts w:ascii="Times New Roman" w:eastAsia="Times New Roman" w:hAnsi="Times New Roman" w:cs="Times New Roman"/>
          <w:bCs/>
          <w:sz w:val="24"/>
          <w:szCs w:val="24"/>
          <w:lang w:eastAsia="ru-RU"/>
        </w:rPr>
      </w:pPr>
      <w:r w:rsidRPr="002B53EE">
        <w:rPr>
          <w:rFonts w:ascii="Times New Roman" w:eastAsia="Times New Roman" w:hAnsi="Times New Roman" w:cs="Times New Roman"/>
          <w:bCs/>
          <w:sz w:val="24"/>
          <w:szCs w:val="24"/>
          <w:lang w:eastAsia="ru-RU"/>
        </w:rPr>
        <w:t xml:space="preserve">Большим </w:t>
      </w:r>
      <w:r>
        <w:rPr>
          <w:rFonts w:ascii="Times New Roman" w:eastAsia="Times New Roman" w:hAnsi="Times New Roman" w:cs="Times New Roman"/>
          <w:bCs/>
          <w:sz w:val="24"/>
          <w:szCs w:val="24"/>
          <w:lang w:eastAsia="ru-RU"/>
        </w:rPr>
        <w:t xml:space="preserve">опытом в моей работе было классное руководство с 2017 по 2019 учебный год. Это работа с 5 и 6 классом. Мне удалось сплотить детский коллектив и удерживать качество знаний на протяжении двух лет 65%-75%. Уровень </w:t>
      </w:r>
      <w:proofErr w:type="spellStart"/>
      <w:r>
        <w:rPr>
          <w:rFonts w:ascii="Times New Roman" w:eastAsia="Times New Roman" w:hAnsi="Times New Roman" w:cs="Times New Roman"/>
          <w:bCs/>
          <w:sz w:val="24"/>
          <w:szCs w:val="24"/>
          <w:lang w:eastAsia="ru-RU"/>
        </w:rPr>
        <w:t>обученности</w:t>
      </w:r>
      <w:proofErr w:type="spellEnd"/>
      <w:r>
        <w:rPr>
          <w:rFonts w:ascii="Times New Roman" w:eastAsia="Times New Roman" w:hAnsi="Times New Roman" w:cs="Times New Roman"/>
          <w:bCs/>
          <w:sz w:val="24"/>
          <w:szCs w:val="24"/>
          <w:lang w:eastAsia="ru-RU"/>
        </w:rPr>
        <w:t xml:space="preserve"> – 100 %. Было проведено три внеклассных мероприятия. Дети активно принимали участие в различных мероприятиях ОУ.</w:t>
      </w:r>
    </w:p>
    <w:tbl>
      <w:tblPr>
        <w:tblStyle w:val="a3"/>
        <w:tblW w:w="9107" w:type="dxa"/>
        <w:jc w:val="center"/>
        <w:tblLook w:val="04A0"/>
      </w:tblPr>
      <w:tblGrid>
        <w:gridCol w:w="560"/>
        <w:gridCol w:w="1838"/>
        <w:gridCol w:w="4730"/>
        <w:gridCol w:w="1979"/>
      </w:tblGrid>
      <w:tr w:rsidR="00DF3D1D" w:rsidRPr="002D1F2A" w:rsidTr="00C8012A">
        <w:trPr>
          <w:jc w:val="center"/>
        </w:trPr>
        <w:tc>
          <w:tcPr>
            <w:tcW w:w="560" w:type="dxa"/>
          </w:tcPr>
          <w:p w:rsidR="00DF3D1D" w:rsidRPr="002D1F2A" w:rsidRDefault="00DF3D1D" w:rsidP="00DF3D1D">
            <w:pPr>
              <w:jc w:val="both"/>
              <w:rPr>
                <w:rFonts w:ascii="Times New Roman" w:hAnsi="Times New Roman" w:cs="Times New Roman"/>
                <w:b/>
                <w:sz w:val="24"/>
                <w:szCs w:val="24"/>
              </w:rPr>
            </w:pPr>
            <w:r w:rsidRPr="002D1F2A">
              <w:rPr>
                <w:rFonts w:ascii="Times New Roman" w:hAnsi="Times New Roman" w:cs="Times New Roman"/>
                <w:b/>
                <w:sz w:val="24"/>
                <w:szCs w:val="24"/>
              </w:rPr>
              <w:t xml:space="preserve">№ </w:t>
            </w:r>
            <w:proofErr w:type="spellStart"/>
            <w:proofErr w:type="gramStart"/>
            <w:r w:rsidRPr="002D1F2A">
              <w:rPr>
                <w:rFonts w:ascii="Times New Roman" w:hAnsi="Times New Roman" w:cs="Times New Roman"/>
                <w:b/>
                <w:sz w:val="24"/>
                <w:szCs w:val="24"/>
              </w:rPr>
              <w:t>п</w:t>
            </w:r>
            <w:proofErr w:type="spellEnd"/>
            <w:proofErr w:type="gramEnd"/>
            <w:r w:rsidRPr="002D1F2A">
              <w:rPr>
                <w:rFonts w:ascii="Times New Roman" w:hAnsi="Times New Roman" w:cs="Times New Roman"/>
                <w:b/>
                <w:sz w:val="24"/>
                <w:szCs w:val="24"/>
              </w:rPr>
              <w:t>/</w:t>
            </w:r>
            <w:proofErr w:type="spellStart"/>
            <w:r w:rsidRPr="002D1F2A">
              <w:rPr>
                <w:rFonts w:ascii="Times New Roman" w:hAnsi="Times New Roman" w:cs="Times New Roman"/>
                <w:b/>
                <w:sz w:val="24"/>
                <w:szCs w:val="24"/>
              </w:rPr>
              <w:t>п</w:t>
            </w:r>
            <w:proofErr w:type="spellEnd"/>
          </w:p>
        </w:tc>
        <w:tc>
          <w:tcPr>
            <w:tcW w:w="1838" w:type="dxa"/>
          </w:tcPr>
          <w:p w:rsidR="00DF3D1D" w:rsidRPr="002D1F2A" w:rsidRDefault="00DF3D1D" w:rsidP="00DF3D1D">
            <w:pPr>
              <w:jc w:val="both"/>
              <w:rPr>
                <w:rFonts w:ascii="Times New Roman" w:hAnsi="Times New Roman" w:cs="Times New Roman"/>
                <w:b/>
                <w:sz w:val="24"/>
                <w:szCs w:val="24"/>
              </w:rPr>
            </w:pPr>
            <w:r>
              <w:rPr>
                <w:rFonts w:ascii="Times New Roman" w:hAnsi="Times New Roman" w:cs="Times New Roman"/>
                <w:b/>
                <w:sz w:val="24"/>
                <w:szCs w:val="24"/>
              </w:rPr>
              <w:t>Форма представления</w:t>
            </w:r>
          </w:p>
        </w:tc>
        <w:tc>
          <w:tcPr>
            <w:tcW w:w="4730" w:type="dxa"/>
          </w:tcPr>
          <w:p w:rsidR="00DF3D1D" w:rsidRPr="002D1F2A" w:rsidRDefault="00DF3D1D" w:rsidP="00DF3D1D">
            <w:pPr>
              <w:jc w:val="both"/>
              <w:rPr>
                <w:rFonts w:ascii="Times New Roman" w:hAnsi="Times New Roman" w:cs="Times New Roman"/>
                <w:b/>
                <w:sz w:val="24"/>
                <w:szCs w:val="24"/>
              </w:rPr>
            </w:pPr>
            <w:r>
              <w:rPr>
                <w:rFonts w:ascii="Times New Roman" w:hAnsi="Times New Roman" w:cs="Times New Roman"/>
                <w:b/>
                <w:sz w:val="24"/>
                <w:szCs w:val="24"/>
              </w:rPr>
              <w:t>Тема урока, мероприятия, мастер-класса</w:t>
            </w:r>
          </w:p>
        </w:tc>
        <w:tc>
          <w:tcPr>
            <w:tcW w:w="1979" w:type="dxa"/>
          </w:tcPr>
          <w:p w:rsidR="00DF3D1D" w:rsidRPr="002D1F2A" w:rsidRDefault="00DF3D1D" w:rsidP="00DF3D1D">
            <w:pPr>
              <w:jc w:val="both"/>
              <w:rPr>
                <w:rFonts w:ascii="Times New Roman" w:hAnsi="Times New Roman" w:cs="Times New Roman"/>
                <w:b/>
                <w:sz w:val="24"/>
                <w:szCs w:val="24"/>
              </w:rPr>
            </w:pPr>
            <w:r>
              <w:rPr>
                <w:rFonts w:ascii="Times New Roman" w:hAnsi="Times New Roman" w:cs="Times New Roman"/>
                <w:b/>
                <w:sz w:val="24"/>
                <w:szCs w:val="24"/>
              </w:rPr>
              <w:t>Уровень</w:t>
            </w:r>
          </w:p>
        </w:tc>
      </w:tr>
      <w:tr w:rsidR="00DF3D1D" w:rsidRPr="00AF03C8" w:rsidTr="00C8012A">
        <w:trPr>
          <w:jc w:val="center"/>
        </w:trPr>
        <w:tc>
          <w:tcPr>
            <w:tcW w:w="560"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1</w:t>
            </w:r>
          </w:p>
        </w:tc>
        <w:tc>
          <w:tcPr>
            <w:tcW w:w="1838"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Открытый урок</w:t>
            </w:r>
          </w:p>
        </w:tc>
        <w:tc>
          <w:tcPr>
            <w:tcW w:w="4730"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 xml:space="preserve">Гласные в суффиксах существительных </w:t>
            </w:r>
            <w:proofErr w:type="gramStart"/>
            <w:r w:rsidRPr="00DF3D1D">
              <w:rPr>
                <w:rFonts w:ascii="Times New Roman" w:hAnsi="Times New Roman" w:cs="Times New Roman"/>
              </w:rPr>
              <w:t>–</w:t>
            </w:r>
            <w:proofErr w:type="spellStart"/>
            <w:r w:rsidRPr="00DF3D1D">
              <w:rPr>
                <w:rFonts w:ascii="Times New Roman" w:hAnsi="Times New Roman" w:cs="Times New Roman"/>
              </w:rPr>
              <w:t>е</w:t>
            </w:r>
            <w:proofErr w:type="gramEnd"/>
            <w:r w:rsidRPr="00DF3D1D">
              <w:rPr>
                <w:rFonts w:ascii="Times New Roman" w:hAnsi="Times New Roman" w:cs="Times New Roman"/>
              </w:rPr>
              <w:t>к</w:t>
            </w:r>
            <w:proofErr w:type="spellEnd"/>
            <w:r w:rsidRPr="00DF3D1D">
              <w:rPr>
                <w:rFonts w:ascii="Times New Roman" w:hAnsi="Times New Roman" w:cs="Times New Roman"/>
              </w:rPr>
              <w:t xml:space="preserve">- и – </w:t>
            </w:r>
            <w:proofErr w:type="spellStart"/>
            <w:r w:rsidRPr="00DF3D1D">
              <w:rPr>
                <w:rFonts w:ascii="Times New Roman" w:hAnsi="Times New Roman" w:cs="Times New Roman"/>
              </w:rPr>
              <w:t>ик</w:t>
            </w:r>
            <w:proofErr w:type="spellEnd"/>
            <w:r w:rsidRPr="00DF3D1D">
              <w:rPr>
                <w:rFonts w:ascii="Times New Roman" w:hAnsi="Times New Roman" w:cs="Times New Roman"/>
              </w:rPr>
              <w:t>-.</w:t>
            </w:r>
          </w:p>
        </w:tc>
        <w:tc>
          <w:tcPr>
            <w:tcW w:w="1979"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ОУ</w:t>
            </w:r>
          </w:p>
        </w:tc>
      </w:tr>
      <w:tr w:rsidR="00DF3D1D" w:rsidRPr="00AF03C8" w:rsidTr="00C8012A">
        <w:trPr>
          <w:jc w:val="center"/>
        </w:trPr>
        <w:tc>
          <w:tcPr>
            <w:tcW w:w="560"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2</w:t>
            </w:r>
          </w:p>
        </w:tc>
        <w:tc>
          <w:tcPr>
            <w:tcW w:w="1838"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Открытый урок</w:t>
            </w:r>
          </w:p>
        </w:tc>
        <w:tc>
          <w:tcPr>
            <w:tcW w:w="4730"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 xml:space="preserve">Правописание суффикса </w:t>
            </w:r>
            <w:proofErr w:type="gramStart"/>
            <w:r w:rsidRPr="00DF3D1D">
              <w:rPr>
                <w:rFonts w:ascii="Times New Roman" w:hAnsi="Times New Roman" w:cs="Times New Roman"/>
              </w:rPr>
              <w:t>–ч</w:t>
            </w:r>
            <w:proofErr w:type="gramEnd"/>
            <w:r w:rsidRPr="00DF3D1D">
              <w:rPr>
                <w:rFonts w:ascii="Times New Roman" w:hAnsi="Times New Roman" w:cs="Times New Roman"/>
              </w:rPr>
              <w:t>ик- и –</w:t>
            </w:r>
            <w:proofErr w:type="spellStart"/>
            <w:r w:rsidRPr="00DF3D1D">
              <w:rPr>
                <w:rFonts w:ascii="Times New Roman" w:hAnsi="Times New Roman" w:cs="Times New Roman"/>
              </w:rPr>
              <w:t>щик</w:t>
            </w:r>
            <w:proofErr w:type="spellEnd"/>
            <w:r w:rsidRPr="00DF3D1D">
              <w:rPr>
                <w:rFonts w:ascii="Times New Roman" w:hAnsi="Times New Roman" w:cs="Times New Roman"/>
              </w:rPr>
              <w:t>-</w:t>
            </w:r>
          </w:p>
        </w:tc>
        <w:tc>
          <w:tcPr>
            <w:tcW w:w="1979"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ОУ</w:t>
            </w:r>
          </w:p>
        </w:tc>
      </w:tr>
      <w:tr w:rsidR="00DF3D1D" w:rsidRPr="00AF03C8" w:rsidTr="00C8012A">
        <w:trPr>
          <w:jc w:val="center"/>
        </w:trPr>
        <w:tc>
          <w:tcPr>
            <w:tcW w:w="560"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3</w:t>
            </w:r>
          </w:p>
        </w:tc>
        <w:tc>
          <w:tcPr>
            <w:tcW w:w="1838"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Открытый урок</w:t>
            </w:r>
          </w:p>
        </w:tc>
        <w:tc>
          <w:tcPr>
            <w:tcW w:w="4730"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Имена существительные собственные и нарицательные</w:t>
            </w:r>
          </w:p>
        </w:tc>
        <w:tc>
          <w:tcPr>
            <w:tcW w:w="1979"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ОУ</w:t>
            </w:r>
          </w:p>
        </w:tc>
      </w:tr>
      <w:tr w:rsidR="00DF3D1D" w:rsidRPr="00AF03C8" w:rsidTr="00C8012A">
        <w:trPr>
          <w:jc w:val="center"/>
        </w:trPr>
        <w:tc>
          <w:tcPr>
            <w:tcW w:w="560"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4</w:t>
            </w:r>
          </w:p>
        </w:tc>
        <w:tc>
          <w:tcPr>
            <w:tcW w:w="1838"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Открытый урок</w:t>
            </w:r>
          </w:p>
        </w:tc>
        <w:tc>
          <w:tcPr>
            <w:tcW w:w="4730"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Наклонение глагола. Изъявительное наклонение.</w:t>
            </w:r>
          </w:p>
        </w:tc>
        <w:tc>
          <w:tcPr>
            <w:tcW w:w="1979"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ОУ</w:t>
            </w:r>
          </w:p>
        </w:tc>
      </w:tr>
      <w:tr w:rsidR="00DF3D1D" w:rsidRPr="00AF03C8" w:rsidTr="00C8012A">
        <w:trPr>
          <w:jc w:val="center"/>
        </w:trPr>
        <w:tc>
          <w:tcPr>
            <w:tcW w:w="560"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5</w:t>
            </w:r>
          </w:p>
        </w:tc>
        <w:tc>
          <w:tcPr>
            <w:tcW w:w="1838"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Открытый урок</w:t>
            </w:r>
          </w:p>
        </w:tc>
        <w:tc>
          <w:tcPr>
            <w:tcW w:w="4730"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Обобщение по роману «Дубровский» А.С.Пушкина</w:t>
            </w:r>
          </w:p>
        </w:tc>
        <w:tc>
          <w:tcPr>
            <w:tcW w:w="1979"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Муниципальный</w:t>
            </w:r>
          </w:p>
        </w:tc>
      </w:tr>
      <w:tr w:rsidR="00DF3D1D" w:rsidRPr="00AF03C8" w:rsidTr="00C8012A">
        <w:trPr>
          <w:trHeight w:val="613"/>
          <w:jc w:val="center"/>
        </w:trPr>
        <w:tc>
          <w:tcPr>
            <w:tcW w:w="560"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6</w:t>
            </w:r>
          </w:p>
        </w:tc>
        <w:tc>
          <w:tcPr>
            <w:tcW w:w="1838"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Внеклассное мероприятие</w:t>
            </w:r>
          </w:p>
        </w:tc>
        <w:tc>
          <w:tcPr>
            <w:tcW w:w="4730" w:type="dxa"/>
          </w:tcPr>
          <w:p w:rsidR="00DF3D1D" w:rsidRPr="00DF3D1D" w:rsidRDefault="00DF3D1D" w:rsidP="00DF3D1D">
            <w:pPr>
              <w:jc w:val="both"/>
              <w:rPr>
                <w:rFonts w:ascii="Times New Roman" w:hAnsi="Times New Roman" w:cs="Times New Roman"/>
                <w:bCs/>
              </w:rPr>
            </w:pPr>
            <w:r w:rsidRPr="00DF3D1D">
              <w:rPr>
                <w:rFonts w:ascii="Times New Roman" w:hAnsi="Times New Roman" w:cs="Times New Roman"/>
                <w:bCs/>
              </w:rPr>
              <w:t>Год экологии</w:t>
            </w:r>
          </w:p>
        </w:tc>
        <w:tc>
          <w:tcPr>
            <w:tcW w:w="1979"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ОУ</w:t>
            </w:r>
          </w:p>
        </w:tc>
      </w:tr>
      <w:tr w:rsidR="00DF3D1D" w:rsidRPr="00AF03C8" w:rsidTr="00C8012A">
        <w:trPr>
          <w:trHeight w:val="604"/>
          <w:jc w:val="center"/>
        </w:trPr>
        <w:tc>
          <w:tcPr>
            <w:tcW w:w="560"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7.</w:t>
            </w:r>
          </w:p>
        </w:tc>
        <w:tc>
          <w:tcPr>
            <w:tcW w:w="1838"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Внеклассное мероприятие</w:t>
            </w:r>
          </w:p>
        </w:tc>
        <w:tc>
          <w:tcPr>
            <w:tcW w:w="4730" w:type="dxa"/>
          </w:tcPr>
          <w:p w:rsidR="00DF3D1D" w:rsidRPr="00DF3D1D" w:rsidRDefault="00DF3D1D" w:rsidP="00DF3D1D">
            <w:pPr>
              <w:jc w:val="both"/>
              <w:rPr>
                <w:rFonts w:ascii="Times New Roman" w:hAnsi="Times New Roman" w:cs="Times New Roman"/>
                <w:bCs/>
              </w:rPr>
            </w:pPr>
            <w:r w:rsidRPr="00DF3D1D">
              <w:rPr>
                <w:rFonts w:ascii="Times New Roman" w:hAnsi="Times New Roman" w:cs="Times New Roman"/>
                <w:bCs/>
              </w:rPr>
              <w:t>День лицеиста</w:t>
            </w:r>
          </w:p>
        </w:tc>
        <w:tc>
          <w:tcPr>
            <w:tcW w:w="1979"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ОУ</w:t>
            </w:r>
          </w:p>
        </w:tc>
      </w:tr>
      <w:tr w:rsidR="00DF3D1D" w:rsidRPr="00AF03C8" w:rsidTr="00C8012A">
        <w:trPr>
          <w:trHeight w:val="630"/>
          <w:jc w:val="center"/>
        </w:trPr>
        <w:tc>
          <w:tcPr>
            <w:tcW w:w="560"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8.</w:t>
            </w:r>
          </w:p>
        </w:tc>
        <w:tc>
          <w:tcPr>
            <w:tcW w:w="1838"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Внеклассное мероприятие</w:t>
            </w:r>
          </w:p>
        </w:tc>
        <w:tc>
          <w:tcPr>
            <w:tcW w:w="4730" w:type="dxa"/>
          </w:tcPr>
          <w:p w:rsidR="00DF3D1D" w:rsidRPr="00DF3D1D" w:rsidRDefault="00DF3D1D" w:rsidP="00DF3D1D">
            <w:pPr>
              <w:jc w:val="both"/>
              <w:rPr>
                <w:rFonts w:ascii="Times New Roman" w:hAnsi="Times New Roman" w:cs="Times New Roman"/>
                <w:bCs/>
              </w:rPr>
            </w:pPr>
            <w:r w:rsidRPr="00DF3D1D">
              <w:rPr>
                <w:rFonts w:ascii="Times New Roman" w:hAnsi="Times New Roman" w:cs="Times New Roman"/>
                <w:bCs/>
              </w:rPr>
              <w:t>Нобелевские премии-лауреаты премий</w:t>
            </w:r>
          </w:p>
        </w:tc>
        <w:tc>
          <w:tcPr>
            <w:tcW w:w="1979"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ОУ</w:t>
            </w:r>
          </w:p>
        </w:tc>
      </w:tr>
    </w:tbl>
    <w:p w:rsidR="00DF3D1D" w:rsidRDefault="00DF3D1D" w:rsidP="00DF3D1D">
      <w:pPr>
        <w:shd w:val="clear" w:color="auto" w:fill="FFFFFF"/>
        <w:spacing w:after="240" w:line="240" w:lineRule="auto"/>
        <w:jc w:val="both"/>
        <w:rPr>
          <w:rFonts w:ascii="Times New Roman" w:eastAsia="Times New Roman" w:hAnsi="Times New Roman" w:cs="Times New Roman"/>
          <w:b/>
          <w:bCs/>
          <w:sz w:val="24"/>
          <w:szCs w:val="24"/>
          <w:lang w:eastAsia="ru-RU"/>
        </w:rPr>
      </w:pPr>
    </w:p>
    <w:tbl>
      <w:tblPr>
        <w:tblStyle w:val="a3"/>
        <w:tblW w:w="9747" w:type="dxa"/>
        <w:tblLook w:val="04A0"/>
      </w:tblPr>
      <w:tblGrid>
        <w:gridCol w:w="508"/>
        <w:gridCol w:w="4662"/>
        <w:gridCol w:w="2593"/>
        <w:gridCol w:w="1984"/>
      </w:tblGrid>
      <w:tr w:rsidR="00DF3D1D" w:rsidRPr="0099584E" w:rsidTr="00C8012A">
        <w:trPr>
          <w:trHeight w:val="604"/>
        </w:trPr>
        <w:tc>
          <w:tcPr>
            <w:tcW w:w="508" w:type="dxa"/>
          </w:tcPr>
          <w:p w:rsidR="00DF3D1D" w:rsidRPr="0099584E" w:rsidRDefault="00DF3D1D" w:rsidP="00DF3D1D">
            <w:pPr>
              <w:jc w:val="both"/>
              <w:rPr>
                <w:rFonts w:ascii="Times New Roman" w:hAnsi="Times New Roman" w:cs="Times New Roman"/>
                <w:b/>
                <w:sz w:val="20"/>
                <w:szCs w:val="20"/>
              </w:rPr>
            </w:pPr>
            <w:r w:rsidRPr="0099584E">
              <w:rPr>
                <w:rFonts w:ascii="Times New Roman" w:hAnsi="Times New Roman" w:cs="Times New Roman"/>
                <w:b/>
                <w:sz w:val="20"/>
                <w:szCs w:val="20"/>
              </w:rPr>
              <w:t xml:space="preserve">№ </w:t>
            </w:r>
            <w:proofErr w:type="spellStart"/>
            <w:proofErr w:type="gramStart"/>
            <w:r w:rsidRPr="0099584E">
              <w:rPr>
                <w:rFonts w:ascii="Times New Roman" w:hAnsi="Times New Roman" w:cs="Times New Roman"/>
                <w:b/>
                <w:sz w:val="20"/>
                <w:szCs w:val="20"/>
              </w:rPr>
              <w:t>п</w:t>
            </w:r>
            <w:proofErr w:type="spellEnd"/>
            <w:proofErr w:type="gramEnd"/>
            <w:r w:rsidRPr="0099584E">
              <w:rPr>
                <w:rFonts w:ascii="Times New Roman" w:hAnsi="Times New Roman" w:cs="Times New Roman"/>
                <w:b/>
                <w:sz w:val="20"/>
                <w:szCs w:val="20"/>
              </w:rPr>
              <w:t>/</w:t>
            </w:r>
            <w:proofErr w:type="spellStart"/>
            <w:r w:rsidRPr="0099584E">
              <w:rPr>
                <w:rFonts w:ascii="Times New Roman" w:hAnsi="Times New Roman" w:cs="Times New Roman"/>
                <w:b/>
                <w:sz w:val="20"/>
                <w:szCs w:val="20"/>
              </w:rPr>
              <w:t>п</w:t>
            </w:r>
            <w:proofErr w:type="spellEnd"/>
          </w:p>
        </w:tc>
        <w:tc>
          <w:tcPr>
            <w:tcW w:w="4662" w:type="dxa"/>
          </w:tcPr>
          <w:p w:rsidR="00DF3D1D" w:rsidRPr="0099584E" w:rsidRDefault="00DF3D1D" w:rsidP="00DF3D1D">
            <w:pPr>
              <w:jc w:val="both"/>
              <w:rPr>
                <w:rFonts w:ascii="Times New Roman" w:hAnsi="Times New Roman" w:cs="Times New Roman"/>
                <w:b/>
                <w:sz w:val="20"/>
                <w:szCs w:val="20"/>
              </w:rPr>
            </w:pPr>
            <w:r w:rsidRPr="0099584E">
              <w:rPr>
                <w:rFonts w:ascii="Times New Roman" w:hAnsi="Times New Roman" w:cs="Times New Roman"/>
                <w:b/>
                <w:sz w:val="20"/>
                <w:szCs w:val="20"/>
              </w:rPr>
              <w:t>Тема выступления</w:t>
            </w:r>
          </w:p>
        </w:tc>
        <w:tc>
          <w:tcPr>
            <w:tcW w:w="2593" w:type="dxa"/>
          </w:tcPr>
          <w:p w:rsidR="00DF3D1D" w:rsidRPr="0099584E" w:rsidRDefault="00DF3D1D" w:rsidP="00DF3D1D">
            <w:pPr>
              <w:jc w:val="both"/>
              <w:rPr>
                <w:rFonts w:ascii="Times New Roman" w:hAnsi="Times New Roman" w:cs="Times New Roman"/>
                <w:b/>
                <w:sz w:val="20"/>
                <w:szCs w:val="20"/>
              </w:rPr>
            </w:pPr>
            <w:r w:rsidRPr="0099584E">
              <w:rPr>
                <w:rFonts w:ascii="Times New Roman" w:hAnsi="Times New Roman" w:cs="Times New Roman"/>
                <w:b/>
                <w:sz w:val="20"/>
                <w:szCs w:val="20"/>
              </w:rPr>
              <w:t>Название мероприятия, место</w:t>
            </w:r>
          </w:p>
        </w:tc>
        <w:tc>
          <w:tcPr>
            <w:tcW w:w="1984" w:type="dxa"/>
          </w:tcPr>
          <w:p w:rsidR="00DF3D1D" w:rsidRPr="0099584E" w:rsidRDefault="00DF3D1D" w:rsidP="00DF3D1D">
            <w:pPr>
              <w:jc w:val="both"/>
              <w:rPr>
                <w:rFonts w:ascii="Times New Roman" w:hAnsi="Times New Roman" w:cs="Times New Roman"/>
                <w:b/>
                <w:sz w:val="20"/>
                <w:szCs w:val="20"/>
              </w:rPr>
            </w:pPr>
            <w:r w:rsidRPr="0099584E">
              <w:rPr>
                <w:rFonts w:ascii="Times New Roman" w:hAnsi="Times New Roman" w:cs="Times New Roman"/>
                <w:b/>
                <w:sz w:val="20"/>
                <w:szCs w:val="20"/>
              </w:rPr>
              <w:t>Уровень</w:t>
            </w:r>
          </w:p>
          <w:p w:rsidR="00DF3D1D" w:rsidRPr="0099584E" w:rsidRDefault="00DF3D1D" w:rsidP="00DF3D1D">
            <w:pPr>
              <w:jc w:val="both"/>
              <w:rPr>
                <w:rFonts w:ascii="Times New Roman" w:hAnsi="Times New Roman" w:cs="Times New Roman"/>
                <w:b/>
                <w:sz w:val="20"/>
                <w:szCs w:val="20"/>
              </w:rPr>
            </w:pPr>
          </w:p>
        </w:tc>
      </w:tr>
      <w:tr w:rsidR="00DF3D1D" w:rsidRPr="0099584E" w:rsidTr="00C8012A">
        <w:trPr>
          <w:trHeight w:val="776"/>
        </w:trPr>
        <w:tc>
          <w:tcPr>
            <w:tcW w:w="508" w:type="dxa"/>
          </w:tcPr>
          <w:p w:rsidR="00DF3D1D" w:rsidRPr="00DF3D1D" w:rsidRDefault="00DF3D1D" w:rsidP="00DF3D1D">
            <w:pPr>
              <w:jc w:val="both"/>
              <w:rPr>
                <w:rFonts w:ascii="Times New Roman" w:hAnsi="Times New Roman" w:cs="Times New Roman"/>
                <w:b/>
              </w:rPr>
            </w:pPr>
            <w:r w:rsidRPr="00DF3D1D">
              <w:rPr>
                <w:rFonts w:ascii="Times New Roman" w:hAnsi="Times New Roman" w:cs="Times New Roman"/>
                <w:b/>
              </w:rPr>
              <w:t>1.</w:t>
            </w:r>
          </w:p>
        </w:tc>
        <w:tc>
          <w:tcPr>
            <w:tcW w:w="4662"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Задания  на уроках русского языка и литературы для подготовки выпускников 9 класса к устному собеседованию</w:t>
            </w:r>
          </w:p>
        </w:tc>
        <w:tc>
          <w:tcPr>
            <w:tcW w:w="2593"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ШМО учителей русского языка и литературы</w:t>
            </w:r>
          </w:p>
        </w:tc>
        <w:tc>
          <w:tcPr>
            <w:tcW w:w="1984"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ОУ</w:t>
            </w:r>
          </w:p>
        </w:tc>
      </w:tr>
      <w:tr w:rsidR="00DF3D1D" w:rsidRPr="0099584E" w:rsidTr="00C8012A">
        <w:trPr>
          <w:trHeight w:val="705"/>
        </w:trPr>
        <w:tc>
          <w:tcPr>
            <w:tcW w:w="508" w:type="dxa"/>
          </w:tcPr>
          <w:p w:rsidR="00DF3D1D" w:rsidRPr="00DF3D1D" w:rsidRDefault="00DF3D1D" w:rsidP="00DF3D1D">
            <w:pPr>
              <w:jc w:val="both"/>
              <w:rPr>
                <w:rFonts w:ascii="Times New Roman" w:hAnsi="Times New Roman" w:cs="Times New Roman"/>
                <w:b/>
              </w:rPr>
            </w:pPr>
            <w:r w:rsidRPr="00DF3D1D">
              <w:rPr>
                <w:rFonts w:ascii="Times New Roman" w:hAnsi="Times New Roman" w:cs="Times New Roman"/>
                <w:b/>
              </w:rPr>
              <w:t>2.</w:t>
            </w:r>
          </w:p>
        </w:tc>
        <w:tc>
          <w:tcPr>
            <w:tcW w:w="4662"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Работа с одаренными детьми на уроках русского языка и литературы</w:t>
            </w:r>
          </w:p>
        </w:tc>
        <w:tc>
          <w:tcPr>
            <w:tcW w:w="2593"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РМО учителей русского языка и литературы</w:t>
            </w:r>
          </w:p>
        </w:tc>
        <w:tc>
          <w:tcPr>
            <w:tcW w:w="1984"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Муниципальный</w:t>
            </w:r>
          </w:p>
        </w:tc>
      </w:tr>
      <w:tr w:rsidR="00DF3D1D" w:rsidRPr="0099584E" w:rsidTr="00C8012A">
        <w:trPr>
          <w:trHeight w:val="617"/>
        </w:trPr>
        <w:tc>
          <w:tcPr>
            <w:tcW w:w="508" w:type="dxa"/>
          </w:tcPr>
          <w:p w:rsidR="00DF3D1D" w:rsidRPr="00DF3D1D" w:rsidRDefault="00DF3D1D" w:rsidP="00DF3D1D">
            <w:pPr>
              <w:jc w:val="both"/>
              <w:rPr>
                <w:rFonts w:ascii="Times New Roman" w:hAnsi="Times New Roman" w:cs="Times New Roman"/>
                <w:b/>
              </w:rPr>
            </w:pPr>
            <w:r w:rsidRPr="00DF3D1D">
              <w:rPr>
                <w:rFonts w:ascii="Times New Roman" w:hAnsi="Times New Roman" w:cs="Times New Roman"/>
                <w:b/>
              </w:rPr>
              <w:t>3.</w:t>
            </w:r>
          </w:p>
        </w:tc>
        <w:tc>
          <w:tcPr>
            <w:tcW w:w="4662"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Основные виды работы с одаренными детьми на уроках русского языка и литературы</w:t>
            </w:r>
          </w:p>
        </w:tc>
        <w:tc>
          <w:tcPr>
            <w:tcW w:w="2593"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ШМО учителей русского языка и литературы</w:t>
            </w:r>
          </w:p>
        </w:tc>
        <w:tc>
          <w:tcPr>
            <w:tcW w:w="1984"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ОУ</w:t>
            </w:r>
          </w:p>
        </w:tc>
      </w:tr>
      <w:tr w:rsidR="00DF3D1D" w:rsidRPr="0099584E" w:rsidTr="00C8012A">
        <w:trPr>
          <w:trHeight w:val="1035"/>
        </w:trPr>
        <w:tc>
          <w:tcPr>
            <w:tcW w:w="508" w:type="dxa"/>
          </w:tcPr>
          <w:p w:rsidR="00DF3D1D" w:rsidRPr="00DF3D1D" w:rsidRDefault="00DF3D1D" w:rsidP="00DF3D1D">
            <w:pPr>
              <w:jc w:val="both"/>
              <w:rPr>
                <w:rFonts w:ascii="Times New Roman" w:hAnsi="Times New Roman" w:cs="Times New Roman"/>
                <w:b/>
              </w:rPr>
            </w:pPr>
            <w:r w:rsidRPr="00DF3D1D">
              <w:rPr>
                <w:rFonts w:ascii="Times New Roman" w:hAnsi="Times New Roman" w:cs="Times New Roman"/>
                <w:b/>
              </w:rPr>
              <w:t>4.</w:t>
            </w:r>
          </w:p>
        </w:tc>
        <w:tc>
          <w:tcPr>
            <w:tcW w:w="4662"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Виды домашнего задания на уроках русского языка и литературы.</w:t>
            </w:r>
          </w:p>
        </w:tc>
        <w:tc>
          <w:tcPr>
            <w:tcW w:w="2593"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Педагогический совет МБОУ «</w:t>
            </w:r>
            <w:proofErr w:type="spellStart"/>
            <w:r w:rsidRPr="00DF3D1D">
              <w:rPr>
                <w:rFonts w:ascii="Times New Roman" w:hAnsi="Times New Roman" w:cs="Times New Roman"/>
              </w:rPr>
              <w:t>Краснослободский</w:t>
            </w:r>
            <w:proofErr w:type="spellEnd"/>
            <w:r w:rsidRPr="00DF3D1D">
              <w:rPr>
                <w:rFonts w:ascii="Times New Roman" w:hAnsi="Times New Roman" w:cs="Times New Roman"/>
              </w:rPr>
              <w:t xml:space="preserve"> многопрофильный лицей»</w:t>
            </w:r>
          </w:p>
        </w:tc>
        <w:tc>
          <w:tcPr>
            <w:tcW w:w="1984"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ОУ</w:t>
            </w:r>
          </w:p>
        </w:tc>
      </w:tr>
      <w:tr w:rsidR="00DF3D1D" w:rsidRPr="0099584E" w:rsidTr="00C8012A">
        <w:trPr>
          <w:trHeight w:val="883"/>
        </w:trPr>
        <w:tc>
          <w:tcPr>
            <w:tcW w:w="508" w:type="dxa"/>
          </w:tcPr>
          <w:p w:rsidR="00DF3D1D" w:rsidRPr="00DF3D1D" w:rsidRDefault="00DF3D1D" w:rsidP="00DF3D1D">
            <w:pPr>
              <w:jc w:val="both"/>
              <w:rPr>
                <w:rFonts w:ascii="Times New Roman" w:hAnsi="Times New Roman" w:cs="Times New Roman"/>
                <w:b/>
              </w:rPr>
            </w:pPr>
            <w:r w:rsidRPr="00DF3D1D">
              <w:rPr>
                <w:rFonts w:ascii="Times New Roman" w:hAnsi="Times New Roman" w:cs="Times New Roman"/>
                <w:b/>
              </w:rPr>
              <w:t>5.</w:t>
            </w:r>
          </w:p>
        </w:tc>
        <w:tc>
          <w:tcPr>
            <w:tcW w:w="4662"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Метод проекта на уроках русского языка и литературы</w:t>
            </w:r>
          </w:p>
        </w:tc>
        <w:tc>
          <w:tcPr>
            <w:tcW w:w="2593"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ШМО учителей русского языка и литературы</w:t>
            </w:r>
          </w:p>
        </w:tc>
        <w:tc>
          <w:tcPr>
            <w:tcW w:w="1984"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ОУ</w:t>
            </w:r>
          </w:p>
        </w:tc>
      </w:tr>
      <w:tr w:rsidR="00DF3D1D" w:rsidRPr="0099584E" w:rsidTr="00C8012A">
        <w:trPr>
          <w:trHeight w:val="900"/>
        </w:trPr>
        <w:tc>
          <w:tcPr>
            <w:tcW w:w="508" w:type="dxa"/>
          </w:tcPr>
          <w:p w:rsidR="00DF3D1D" w:rsidRPr="00DF3D1D" w:rsidRDefault="00DF3D1D" w:rsidP="00DF3D1D">
            <w:pPr>
              <w:jc w:val="both"/>
              <w:rPr>
                <w:rFonts w:ascii="Times New Roman" w:hAnsi="Times New Roman" w:cs="Times New Roman"/>
                <w:b/>
              </w:rPr>
            </w:pPr>
            <w:r w:rsidRPr="00DF3D1D">
              <w:rPr>
                <w:rFonts w:ascii="Times New Roman" w:hAnsi="Times New Roman" w:cs="Times New Roman"/>
                <w:b/>
              </w:rPr>
              <w:t>6.</w:t>
            </w:r>
          </w:p>
        </w:tc>
        <w:tc>
          <w:tcPr>
            <w:tcW w:w="4662"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Открытый урок по литературе с применением цифровых технологий («Обобщение по роману «Дубровский» А.С.Пушкина)</w:t>
            </w:r>
          </w:p>
        </w:tc>
        <w:tc>
          <w:tcPr>
            <w:tcW w:w="2593"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РМО учителей русского языка и литературы</w:t>
            </w:r>
          </w:p>
        </w:tc>
        <w:tc>
          <w:tcPr>
            <w:tcW w:w="1984" w:type="dxa"/>
          </w:tcPr>
          <w:p w:rsidR="00DF3D1D" w:rsidRPr="00DF3D1D" w:rsidRDefault="00DF3D1D" w:rsidP="00DF3D1D">
            <w:pPr>
              <w:jc w:val="both"/>
              <w:rPr>
                <w:rFonts w:ascii="Times New Roman" w:hAnsi="Times New Roman" w:cs="Times New Roman"/>
              </w:rPr>
            </w:pPr>
            <w:r w:rsidRPr="00DF3D1D">
              <w:rPr>
                <w:rFonts w:ascii="Times New Roman" w:hAnsi="Times New Roman" w:cs="Times New Roman"/>
              </w:rPr>
              <w:t>Муниципальный</w:t>
            </w:r>
          </w:p>
        </w:tc>
      </w:tr>
    </w:tbl>
    <w:p w:rsidR="00DF3D1D" w:rsidRPr="00217E5C" w:rsidRDefault="00DF3D1D" w:rsidP="00DF3D1D">
      <w:pPr>
        <w:shd w:val="clear" w:color="auto" w:fill="FFFFFF"/>
        <w:spacing w:after="0"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Для дальнейшего повышения уровня профессиональных компетенций ставлю перед собой задачи:</w:t>
      </w:r>
    </w:p>
    <w:p w:rsidR="00DF3D1D" w:rsidRPr="00217E5C" w:rsidRDefault="00DF3D1D" w:rsidP="00DF3D1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Постоянно изучать и внедрять возможности информационных технологий. Использование дистанционной формы обучения школьников.</w:t>
      </w:r>
    </w:p>
    <w:p w:rsidR="00DF3D1D" w:rsidRDefault="00DF3D1D" w:rsidP="00DF3D1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Продолжить поиск эффективной модели урока, способной максимально решать образовательные задачи.</w:t>
      </w:r>
    </w:p>
    <w:p w:rsidR="00DF3D1D" w:rsidRPr="00217E5C" w:rsidRDefault="00DF3D1D" w:rsidP="00DF3D1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Стараться занимать места на Всероссийской олимпиаде школьников (</w:t>
      </w:r>
      <w:proofErr w:type="gramStart"/>
      <w:r>
        <w:rPr>
          <w:rFonts w:ascii="Times New Roman" w:eastAsia="Times New Roman" w:hAnsi="Times New Roman" w:cs="Times New Roman"/>
          <w:sz w:val="24"/>
          <w:szCs w:val="24"/>
          <w:lang w:eastAsia="ru-RU"/>
        </w:rPr>
        <w:t>муниципальный</w:t>
      </w:r>
      <w:proofErr w:type="gramEnd"/>
      <w:r>
        <w:rPr>
          <w:rFonts w:ascii="Times New Roman" w:eastAsia="Times New Roman" w:hAnsi="Times New Roman" w:cs="Times New Roman"/>
          <w:sz w:val="24"/>
          <w:szCs w:val="24"/>
          <w:lang w:eastAsia="ru-RU"/>
        </w:rPr>
        <w:t xml:space="preserve"> и региональный этапах)</w:t>
      </w:r>
    </w:p>
    <w:p w:rsidR="00DF3D1D" w:rsidRPr="00217E5C" w:rsidRDefault="00DF3D1D" w:rsidP="00DF3D1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Расширить круг конкурсов и олимпиад, в которых участвуют мои ученики.</w:t>
      </w:r>
    </w:p>
    <w:p w:rsidR="00DF3D1D" w:rsidRDefault="00DF3D1D" w:rsidP="00DF3D1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17E5C">
        <w:rPr>
          <w:rFonts w:ascii="Times New Roman" w:eastAsia="Times New Roman" w:hAnsi="Times New Roman" w:cs="Times New Roman"/>
          <w:sz w:val="24"/>
          <w:szCs w:val="24"/>
          <w:lang w:eastAsia="ru-RU"/>
        </w:rPr>
        <w:t>Совершенствовать личностные качества для повышения профессионального уровня.</w:t>
      </w:r>
    </w:p>
    <w:p w:rsidR="00DF3D1D" w:rsidRPr="00217E5C" w:rsidRDefault="00DF3D1D" w:rsidP="00DF3D1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Участвовать в конкурсах повышения мастерства учителя различных уровней.</w:t>
      </w:r>
    </w:p>
    <w:p w:rsidR="00DF3D1D" w:rsidRPr="00217E5C" w:rsidRDefault="00DF3D1D" w:rsidP="00DF3D1D">
      <w:pPr>
        <w:jc w:val="both"/>
        <w:rPr>
          <w:rFonts w:ascii="Times New Roman" w:hAnsi="Times New Roman" w:cs="Times New Roman"/>
          <w:sz w:val="24"/>
          <w:szCs w:val="24"/>
        </w:rPr>
      </w:pPr>
    </w:p>
    <w:p w:rsidR="00872B10" w:rsidRDefault="00872B10" w:rsidP="00DF3D1D">
      <w:pPr>
        <w:jc w:val="both"/>
      </w:pPr>
    </w:p>
    <w:sectPr w:rsidR="00872B10" w:rsidSect="001224FD">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EEA"/>
    <w:multiLevelType w:val="multilevel"/>
    <w:tmpl w:val="6F30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55DB0"/>
    <w:multiLevelType w:val="hybridMultilevel"/>
    <w:tmpl w:val="F1D2CBEC"/>
    <w:lvl w:ilvl="0" w:tplc="5B60E2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F67705D"/>
    <w:multiLevelType w:val="multilevel"/>
    <w:tmpl w:val="F7F8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7210CF"/>
    <w:multiLevelType w:val="hybridMultilevel"/>
    <w:tmpl w:val="AA3C5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D1D"/>
    <w:rsid w:val="00872B10"/>
    <w:rsid w:val="00DF3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3D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2530</Words>
  <Characters>14423</Characters>
  <Application>Microsoft Office Word</Application>
  <DocSecurity>0</DocSecurity>
  <Lines>120</Lines>
  <Paragraphs>33</Paragraphs>
  <ScaleCrop>false</ScaleCrop>
  <Company/>
  <LinksUpToDate>false</LinksUpToDate>
  <CharactersWithSpaces>16920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2021-02-15T18:58:00Z</dcterms:created>
  <dcterms:modified xsi:type="dcterms:W3CDTF">2021-02-15T19:01:00Z</dcterms:modified>
</cp:coreProperties>
</file>