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D7" w:rsidRPr="00CF0AD7" w:rsidRDefault="00CF0AD7" w:rsidP="00CF0AD7">
      <w:pPr>
        <w:ind w:right="135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 xml:space="preserve">Принято на заседании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F0AD7">
        <w:rPr>
          <w:rFonts w:ascii="Times New Roman" w:hAnsi="Times New Roman" w:cs="Times New Roman"/>
          <w:sz w:val="28"/>
          <w:szCs w:val="28"/>
        </w:rPr>
        <w:t>Утверждаю: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 xml:space="preserve">Педагогического Совета №5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Заведующая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Протокол №5 от «30» мая 2017 г.                           МДОУ «Детский сад №93»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  _______________Н.В.Заварцева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от «30 мая» 2017г.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Default="00CF0AD7" w:rsidP="00CF0A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D7">
        <w:rPr>
          <w:rFonts w:ascii="Times New Roman" w:hAnsi="Times New Roman" w:cs="Times New Roman"/>
          <w:b/>
          <w:sz w:val="28"/>
          <w:szCs w:val="28"/>
        </w:rPr>
        <w:t xml:space="preserve">Нравственно-патриотический проект на тему: </w:t>
      </w:r>
    </w:p>
    <w:p w:rsidR="00CF0AD7" w:rsidRPr="00CF0AD7" w:rsidRDefault="00CF0AD7" w:rsidP="00CF0A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D7">
        <w:rPr>
          <w:rFonts w:ascii="Times New Roman" w:hAnsi="Times New Roman" w:cs="Times New Roman"/>
          <w:b/>
          <w:sz w:val="28"/>
          <w:szCs w:val="28"/>
        </w:rPr>
        <w:t>«Родной свой край люби и знай!»</w:t>
      </w:r>
    </w:p>
    <w:p w:rsidR="00CF0AD7" w:rsidRPr="00CF0AD7" w:rsidRDefault="00CF0AD7" w:rsidP="00CF0A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D7">
        <w:rPr>
          <w:rFonts w:ascii="Times New Roman" w:hAnsi="Times New Roman" w:cs="Times New Roman"/>
          <w:b/>
          <w:sz w:val="28"/>
          <w:szCs w:val="28"/>
        </w:rPr>
        <w:t>(для детей младшего дошкольного возраста)</w:t>
      </w:r>
      <w:bookmarkStart w:id="0" w:name="_GoBack"/>
      <w:bookmarkEnd w:id="0"/>
    </w:p>
    <w:p w:rsidR="00CF0AD7" w:rsidRPr="00CF0AD7" w:rsidRDefault="00CF0AD7" w:rsidP="00CF0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tabs>
          <w:tab w:val="left" w:pos="6379"/>
        </w:tabs>
        <w:ind w:right="702"/>
        <w:jc w:val="right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tabs>
          <w:tab w:val="left" w:pos="6379"/>
        </w:tabs>
        <w:ind w:right="702"/>
        <w:jc w:val="right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tabs>
          <w:tab w:val="left" w:pos="6379"/>
        </w:tabs>
        <w:ind w:right="702"/>
        <w:jc w:val="right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tabs>
          <w:tab w:val="left" w:pos="6379"/>
        </w:tabs>
        <w:ind w:right="702"/>
        <w:jc w:val="right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tabs>
          <w:tab w:val="left" w:pos="6379"/>
        </w:tabs>
        <w:ind w:right="70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D7" w:rsidRPr="00CF0AD7" w:rsidRDefault="00CF0AD7" w:rsidP="00CF0AD7">
      <w:pPr>
        <w:tabs>
          <w:tab w:val="left" w:pos="6379"/>
        </w:tabs>
        <w:ind w:left="426" w:right="702" w:firstLine="4110"/>
        <w:jc w:val="right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Pr="00CF0AD7">
        <w:rPr>
          <w:rFonts w:ascii="Times New Roman" w:hAnsi="Times New Roman" w:cs="Times New Roman"/>
          <w:sz w:val="28"/>
          <w:szCs w:val="28"/>
        </w:rPr>
        <w:t xml:space="preserve">: воспитатель первой квалификационной категории </w:t>
      </w:r>
    </w:p>
    <w:p w:rsidR="00CF0AD7" w:rsidRPr="00CF0AD7" w:rsidRDefault="00CF0AD7" w:rsidP="00CF0AD7">
      <w:pPr>
        <w:tabs>
          <w:tab w:val="left" w:pos="6379"/>
        </w:tabs>
        <w:ind w:right="7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Мазова О.Н.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«Я узнал, что у меня</w:t>
      </w:r>
    </w:p>
    <w:p w:rsidR="00CF0AD7" w:rsidRPr="00CF0AD7" w:rsidRDefault="00CF0AD7" w:rsidP="00CF0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Есть огромная семья:</w:t>
      </w:r>
    </w:p>
    <w:p w:rsidR="00CF0AD7" w:rsidRPr="00CF0AD7" w:rsidRDefault="00CF0AD7" w:rsidP="00CF0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И тропинка, и лесок,</w:t>
      </w:r>
    </w:p>
    <w:p w:rsidR="00CF0AD7" w:rsidRPr="00CF0AD7" w:rsidRDefault="00CF0AD7" w:rsidP="00CF0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В поле - каждый колосок,</w:t>
      </w:r>
    </w:p>
    <w:p w:rsidR="00CF0AD7" w:rsidRPr="00CF0AD7" w:rsidRDefault="00CF0AD7" w:rsidP="00CF0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Речка, небо голубое-</w:t>
      </w:r>
    </w:p>
    <w:p w:rsidR="00CF0AD7" w:rsidRPr="00CF0AD7" w:rsidRDefault="00CF0AD7" w:rsidP="00CF0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Это все мое, родное!</w:t>
      </w:r>
    </w:p>
    <w:p w:rsidR="00CF0AD7" w:rsidRPr="00CF0AD7" w:rsidRDefault="00CF0AD7" w:rsidP="00CF0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CF0AD7" w:rsidRPr="00CF0AD7" w:rsidRDefault="00CF0AD7" w:rsidP="00CF0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Всех люблю на свете я!»</w:t>
      </w:r>
    </w:p>
    <w:p w:rsidR="00CF0AD7" w:rsidRPr="00CF0AD7" w:rsidRDefault="00CF0AD7" w:rsidP="00CF0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                               (В. Орлов)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D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Родина, Отечество. … 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посёлку и родной стране играют огромную роль в становлении личности ребенка.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 xml:space="preserve"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</w:t>
      </w:r>
      <w:r w:rsidRPr="00CF0AD7">
        <w:rPr>
          <w:rFonts w:ascii="Times New Roman" w:hAnsi="Times New Roman" w:cs="Times New Roman"/>
          <w:sz w:val="28"/>
          <w:szCs w:val="28"/>
        </w:rPr>
        <w:lastRenderedPageBreak/>
        <w:t>истории родного края, полученные в детстве, нередко остаются в памяти человека на всю жизнь.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Поэт Симонов в стихотворении “Родина” пишет: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“Ты вспоминаешь не страну большую, которую изъездил и узнал.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Ты вспоминаешь Родину такую, какой её ты в детстве увидал”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D7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 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 –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родины.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По этому нашей задачей, как педагогов, является: воспитание у ребенка любви и привязанности к своей семье, дому, детскому саду, улице , городу, стране;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городах, знакомство детей с символами государства (герб, флаг, гимн);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быту.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 xml:space="preserve">Патриотическое воспитание ребенка - сложный педагогический процесс. В основе него лежит развитие нравственных чувств. Чувство Родины начинается у ребенка с отношений к семье, к самым близким людям: к матери, отцу, бабушке, дедушке – это корни, связывающие его с родным домом и ближайшем окружением. Чувство Родины начинается с восхищения </w:t>
      </w:r>
      <w:r w:rsidRPr="00CF0AD7">
        <w:rPr>
          <w:rFonts w:ascii="Times New Roman" w:hAnsi="Times New Roman" w:cs="Times New Roman"/>
          <w:sz w:val="28"/>
          <w:szCs w:val="28"/>
        </w:rPr>
        <w:lastRenderedPageBreak/>
        <w:t>тем, что видит перед собой малыш, чуму он изумляется и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У каждого народа свои сказки и все они передают от поколения к поколению нравственные ценности: добро, дружбу, взаимопомощь, трудолюбие. Произведение устного народного творчества не только формирует любовь к традициям своего народа, но и способствует развитию личности в духе патриотизма.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страной, ее столицей и символами.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AD7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Проект направлен на формирование нравственно- патриотического отношения и чувства сопричастности к семье, городу, стране, природе, культуре на основе историко-национальных и природных особенностей родного края и страны. Воспитание чувства собственного достоинства как представителя своего народа, уважение к прошлому, настоящему, будущему своего края и страны. Применение эффективных методов и требований в условиях детского сала.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AD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F0AD7" w:rsidRPr="00CF0AD7" w:rsidRDefault="00CF0AD7" w:rsidP="00CF0AD7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воспитание у ребенка любви и привязанности к своей семье, дому, детскому саду, улице, городу через все виды детской деятельности;</w:t>
      </w:r>
    </w:p>
    <w:p w:rsidR="00CF0AD7" w:rsidRPr="00CF0AD7" w:rsidRDefault="00CF0AD7" w:rsidP="00CF0AD7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расширение представлений о городах России;</w:t>
      </w:r>
    </w:p>
    <w:p w:rsidR="00CF0AD7" w:rsidRPr="00CF0AD7" w:rsidRDefault="00CF0AD7" w:rsidP="00CF0AD7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знакомство детей с символами государства (герб, флаг, гимн);</w:t>
      </w:r>
    </w:p>
    <w:p w:rsidR="00CF0AD7" w:rsidRPr="00CF0AD7" w:rsidRDefault="00CF0AD7" w:rsidP="00CF0AD7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развитие чувства ответственности и гордости за достижения страны;</w:t>
      </w:r>
    </w:p>
    <w:p w:rsidR="00CF0AD7" w:rsidRPr="00CF0AD7" w:rsidRDefault="00CF0AD7" w:rsidP="00CF0AD7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развитие интереса к русским традициям, обычаям, промыслам;</w:t>
      </w:r>
    </w:p>
    <w:p w:rsidR="00CF0AD7" w:rsidRPr="00CF0AD7" w:rsidRDefault="00CF0AD7" w:rsidP="00CF0AD7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lastRenderedPageBreak/>
        <w:t>формирование толерантности, чувства уважения к другим народам, их традициям;</w:t>
      </w:r>
    </w:p>
    <w:p w:rsidR="00CF0AD7" w:rsidRPr="00CF0AD7" w:rsidRDefault="00CF0AD7" w:rsidP="00CF0AD7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 и архитектуры;</w:t>
      </w:r>
    </w:p>
    <w:p w:rsidR="00CF0AD7" w:rsidRPr="00CF0AD7" w:rsidRDefault="00CF0AD7" w:rsidP="00CF0AD7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формирование эмоционального отклика и тепла, бережного, заботливого отношения к природе и всему живому, к предметам и явлениям окружающей действительности.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Тип  проекта: тематический.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Срок проекта: долгосрочный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Участники проекта: педагоги, дети, родители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br/>
        <w:t>Тематическое планирование способствует эффективному и системному усвоению детьми знаний о своей стране, родном крае, той местности, где они живут.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Формы работыс детьми: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Беседы;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занятия;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рассматривание семейных альбомов, иллюстраций;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выставки детских работ по проекту «Вместе дружная семья» в ДОУ;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заучивание стихов, пословиц, поговорок про семью;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творческая речевая деятельность;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утренники, развлечения, конкурсы;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дидактические и сюжетно-ролевые игры по проекту «Вместе дружная семья»;  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сочинение рассказов и сказок о семье;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lastRenderedPageBreak/>
        <w:t>создание мини-проектов;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с родителями.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Беседы, консультации, родительские собрания по темам проекта;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Фотоконкурсы;</w:t>
      </w:r>
    </w:p>
    <w:p w:rsidR="00CF0AD7" w:rsidRPr="00CF0AD7" w:rsidRDefault="00CF0AD7" w:rsidP="00CF0AD7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праздники;</w:t>
      </w:r>
    </w:p>
    <w:p w:rsidR="00CF0AD7" w:rsidRPr="00CF0AD7" w:rsidRDefault="00CF0AD7" w:rsidP="00CF0AD7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8" w:type="dxa"/>
        <w:tblLook w:val="04A0"/>
      </w:tblPr>
      <w:tblGrid>
        <w:gridCol w:w="1843"/>
        <w:gridCol w:w="4563"/>
        <w:gridCol w:w="2795"/>
      </w:tblGrid>
      <w:tr w:rsidR="00CF0AD7" w:rsidRPr="00CF0AD7" w:rsidTr="00CF0A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F0AD7" w:rsidRPr="00CF0AD7" w:rsidTr="00CF0AD7">
        <w:trPr>
          <w:trHeight w:val="62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семья» 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1.Беседа на тему «Я горжусь трудом своих родителелей»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2.Дидактические игры «Для чего человеку имя», «Как тебя зовут по-другому».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3. Рисование на тему «Я и моя семья».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4. Работа над понятиями: семья, фамилия, имя, отчество.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5. Работа с родителями: тематическая беседа «Семейные реликвии»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D7" w:rsidRPr="00CF0AD7" w:rsidRDefault="00CF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1.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5.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AD7" w:rsidRPr="00CF0AD7" w:rsidTr="00CF0AD7">
        <w:trPr>
          <w:trHeight w:val="15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«Я люблю свой детский сад.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1 Беседа на тему «Наши добрые дела»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 Сбор опавших листьев, помощь дворнику в уборке территории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 Рисование на тему «Там, где я живу, красиво»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 Составление схемы «Я иду в свой детский сад»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5 Работа с родителями: собрание на тему «Нравственно-патриотическое воспитание дошкольника»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1.Мазова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2.Левина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5.Мазова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AD7" w:rsidRPr="00CF0AD7" w:rsidTr="00CF0A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«Я живу на Мордовской земле»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 xml:space="preserve">1 Игра – путешествие «Я живу на Мордовской земле»  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 Рассматривание картинок «Мордовия моя»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 Беседа на тему «Красная книга Мордовии»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 Прогулка «Белая берёза под моим окном»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5 Работа с родителями: Консультация на тему «Мама, папа, я - дружная семья»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1.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5.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AD7" w:rsidRPr="00CF0AD7" w:rsidTr="00CF0A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«Наша Родина – Россия»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1 Беседа на тему «Я люблю тебя, Россия»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 xml:space="preserve">2 Дидактическая игра «Кто живёт в </w:t>
            </w:r>
            <w:r w:rsidRPr="00CF0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нашем крае»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 Беседа «Государственная символика России»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 Рассматривание иллюстраций «Москва – столица нашей Родины»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5 Работа с родителями: Конкурс "Золотой ключик к сердцу ребенка"(первый этап)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2.Левина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5.Мазова О.Н</w:t>
            </w:r>
          </w:p>
        </w:tc>
      </w:tr>
      <w:tr w:rsidR="00CF0AD7" w:rsidRPr="00CF0AD7" w:rsidTr="00CF0AD7">
        <w:trPr>
          <w:trHeight w:val="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«Краса ненаглядная»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1 Беседа на тему «Народно-прикладное искусство России»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 Лепка дымковской игрушки «Свистулька»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 Рисование «Матрёшка»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 Беседа: «С днем рождения Родной город»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5 Работа с родителями: Конкурс «Золотой ключик к сердцу ребенка» (второй этап)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1.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5.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AD7" w:rsidRPr="00CF0AD7" w:rsidTr="00CF0AD7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1 Беседа на тему «Нет войне»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 Рассматривание иллюстраций «Военная техника на боевом посту»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 Открытое занятие на тему: "Солдатом быть - Родине служить"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 Ручной труд: «Подарок для пап и дедушек»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 xml:space="preserve">5 Работа с родителями: конкурс </w:t>
            </w:r>
            <w:r w:rsidRPr="00CF0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армейских фотографий пап: «Есть такая профессия – Родину защищать».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6 Конкурс поделок на тему: «Военная техника»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2.Левина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5.Мазова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6. Левина Е.Н</w:t>
            </w:r>
          </w:p>
        </w:tc>
      </w:tr>
      <w:tr w:rsidR="00CF0AD7" w:rsidRPr="00CF0AD7" w:rsidTr="00CF0A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«Мамы всякие нужны, мамы всякие важны»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1 Беседа на тему «Мама – самое прекрасное слово на земле»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 Составление рассказов из личного опыта «Моя мама лучше всех»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 Рисование «Портрет моей мамы»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 Чтение стихов о маме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5 Работа с родителями: праздник «Тепло материнского сердца»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1.Мазова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2.Левина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5.Мазова О.Н</w:t>
            </w:r>
          </w:p>
        </w:tc>
      </w:tr>
      <w:tr w:rsidR="00CF0AD7" w:rsidRPr="00CF0AD7" w:rsidTr="00CF0A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 xml:space="preserve">«Широка река Мокша» 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1 Беседа о реке Мокша, показ иллюстраций и фотографий о красоте реки.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 Рисование на тему: «Широка река Мокша»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 Аппликация «Подводное царство»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 Беседа на тему «Как мы отдыхали на реке»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 xml:space="preserve">5 Работа с родителями: благоустройство территории и посадка цветов совместно с </w:t>
            </w:r>
            <w:r w:rsidRPr="00CF0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 и детьми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5.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AD7" w:rsidRPr="00CF0AD7" w:rsidTr="00CF0A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«Этот день победы»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1 Беседа на тему «Этих дней не смолкнет слава»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 Экскурсия к памятнику погибших воинов во время В. О. В.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 Встреча с фронтовиком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 Ручной труд: «Изготовление книги о войне»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6 Слушание и пение фронтовых песен; заучивание стихов о войне</w:t>
            </w:r>
          </w:p>
          <w:p w:rsidR="00CF0AD7" w:rsidRPr="00CF0AD7" w:rsidRDefault="00CF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7 Работа с родителями: выставка совместных рисунков детей и родителей по военной тематике.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1.Мазова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2.Левина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3.Мазова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4.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5.Мазова О.Н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6. Левина Е.А</w:t>
            </w:r>
          </w:p>
          <w:p w:rsidR="00CF0AD7" w:rsidRPr="00CF0AD7" w:rsidRDefault="00CF0A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7. Мазова О</w:t>
            </w:r>
            <w:r w:rsidRPr="00CF0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F0A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CF0AD7" w:rsidRPr="00CF0AD7" w:rsidRDefault="00CF0AD7" w:rsidP="00CF0AD7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b/>
          <w:sz w:val="28"/>
          <w:szCs w:val="28"/>
        </w:rPr>
        <w:t> 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 вызывают лишь недоумение.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 xml:space="preserve">Привлечение семьи к патриотическому воспитанию детей требует от воспитателя особого такта, внимания и чуткости к каждому ребенку. </w:t>
      </w:r>
      <w:r w:rsidRPr="00CF0AD7">
        <w:rPr>
          <w:rFonts w:ascii="Times New Roman" w:hAnsi="Times New Roman" w:cs="Times New Roman"/>
          <w:sz w:val="28"/>
          <w:szCs w:val="28"/>
        </w:rPr>
        <w:lastRenderedPageBreak/>
        <w:t>Добровольность участия каждого — обязательное требование и условие данного проекта.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Центральную роль в гражданском обществе занимает личность гражданина.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Ключевую роль играет семья, т.к. именно семья выполняет ряд связанных с потребностями личности и общества функций: репродуктивную, воспитательную, хозяйственно-экономическую, духовно-эмоциональную и др.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Формирование патриотических чувств проходит эффективнее, если установить тесную связь с семьёй. Позиция родителей является основой семейного воспитания ребёнка. С малых лет ребёнок может ощутить причастность к жизни своего народа, почувствовать себя сыном не только своих родителей, а и всего Отечества. Это чувство должно возникнуть ещё до того, как ребёнок осознает понятия «родина», «государство», «общество».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Ко всему прочему патриотическое воспитание формирует в будущем человеке любовь к другим людям, учит помогать людям, воспитывает в человеке благородство. Поэтому сегодня первоочередная задача всех педагогов воспитывать в детях любовь к родине, к своему городу, к своей семье и друзьям, учить помогать друг – другу, в общем, воспитать настоящего достойного человека – гражданина Российской Федерации.</w:t>
      </w:r>
    </w:p>
    <w:p w:rsidR="00CF0AD7" w:rsidRPr="00CF0AD7" w:rsidRDefault="00CF0AD7" w:rsidP="00CF0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Одним из решений патриотического воспитания становится организация единого воспитательно-образовательного пространства для воспитанников, которое поддерживается в ДОУ и семье.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CF0AD7" w:rsidRPr="00CF0AD7" w:rsidRDefault="00CF0AD7" w:rsidP="00CF0AD7">
      <w:pPr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 </w:t>
      </w:r>
    </w:p>
    <w:p w:rsidR="00DE1322" w:rsidRPr="00CF0AD7" w:rsidRDefault="00DE1322">
      <w:pPr>
        <w:rPr>
          <w:rFonts w:ascii="Times New Roman" w:hAnsi="Times New Roman" w:cs="Times New Roman"/>
          <w:sz w:val="28"/>
          <w:szCs w:val="28"/>
        </w:rPr>
      </w:pPr>
    </w:p>
    <w:sectPr w:rsidR="00DE1322" w:rsidRPr="00CF0AD7" w:rsidSect="00DE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665"/>
    <w:multiLevelType w:val="hybridMultilevel"/>
    <w:tmpl w:val="F6CC80E6"/>
    <w:lvl w:ilvl="0" w:tplc="1F4CF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E684C"/>
    <w:multiLevelType w:val="hybridMultilevel"/>
    <w:tmpl w:val="E6C6F626"/>
    <w:lvl w:ilvl="0" w:tplc="1F4CF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AD7"/>
    <w:rsid w:val="00CF0AD7"/>
    <w:rsid w:val="00DE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D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D7"/>
    <w:pPr>
      <w:ind w:left="720"/>
      <w:contextualSpacing/>
    </w:pPr>
  </w:style>
  <w:style w:type="table" w:styleId="a4">
    <w:name w:val="Table Grid"/>
    <w:basedOn w:val="a1"/>
    <w:uiPriority w:val="39"/>
    <w:rsid w:val="00CF0AD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1754</Words>
  <Characters>10001</Characters>
  <Application>Microsoft Office Word</Application>
  <DocSecurity>0</DocSecurity>
  <Lines>83</Lines>
  <Paragraphs>23</Paragraphs>
  <ScaleCrop>false</ScaleCrop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2020-10-04T17:47:00Z</dcterms:created>
  <dcterms:modified xsi:type="dcterms:W3CDTF">2020-10-04T17:50:00Z</dcterms:modified>
</cp:coreProperties>
</file>