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16" w:rsidRPr="00A31764" w:rsidRDefault="00433899" w:rsidP="00433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3770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миссии по трудовым спора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135" cy="919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="003B0116" w:rsidRPr="00A3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СРОК ОБРАЩЕНИЯ В КОМИССИЮ ПО ТРУДОВЫМ СПОРАМ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Работник может обратиться в комиссию по трудовым спорам в трехмесячный срок со дня, когда он узнал о нарушении своего права.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случае пропуска по уважительной причине установленного срока комиссия по трудовым спорам может его восстановить и разрешить его по существу.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ПОРЯДОК РАССМОТРЕНИЯ ОБРАЩЕНИЯ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Заявление работника, поступившее в комиссию по трудовым спорам, подлежит обязательной регистрации.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Рассмотрение индивидуального трудового спора в комиссии проходит в течение десяти дней со дня подачи заявления.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Спор рассматривается в присутствии работника, подавшего заявление или его представителя.</w:t>
      </w:r>
    </w:p>
    <w:p w:rsidR="003B0116" w:rsidRDefault="003C1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116" w:rsidRDefault="003C18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спора в отсутствие работника и его представителя допускается лишь по его письменному заявлению. В случае неявки работника или его представителя на заседание комиссии по трудовым спорам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но не лишает работника права подать заявления о рассмотрении трудового спора повторно. 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Комиссия по трудовым спорам имеет право вызвать на заседание свидетелей, приглашать специалистов для разрешения трудового спора, требовать от директора предоставить в установленные сроки необходимые документы. 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Заседание комиссии по трудовым спорам считается правомочным, если на нем присутствует не менее половины членов, представляющих работника, и не менее половины членов, представляющих работодателя.</w:t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11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На заседании комиссии по трудовым спорам ведется протокол, который подписывается председателем комиссии или его заместителем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82EAB" w:rsidRDefault="003B01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РЕШЕНИЯ КОМИССИИ ПО ТУДОВЫМ СПОРАМ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Комиссия по трудовым спорам принимает решение тайным голосованием простым большинством голосов присутствующих на заседании.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 решении комиссии по трудовым спорам указывается: ФИО, должность обратившегося в комиссию, дату обращения, существо спора; ФИО членов комиссии и 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лиц, присутствующих на заседании; существо решения спора и его обоснование, результаты голосования.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Надлежаще заверенные копии решения комиссии по трудовым спорам вручаются работнику и директору в течение трех дней со дня принятия решения.</w:t>
      </w:r>
      <w:r w:rsidRPr="003B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1D83" w:rsidRDefault="003B0116">
      <w:r w:rsidRPr="00A31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ИСПОЛНЕНИЕ РЕШЕНИЙ КОМИССИИ ПО ТРУДОВЫМ СПОРАМ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Решение комиссии по трудовым спорам подлежит исполнению в течение трех дней по истечении десяти дней, предусмотренных на обжалование.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 случае неисполнения решения комиссии по трудовым спорам в установленный срок одна из сторон имеет право обратиться в установленный срок с заявлением о перенесении трудового спора в суд.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В случае если трудовой спор не рассмотрен комиссией по трудовым спорам в десятидневный срок, работник вправе перенести его рассмотрение в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3C1876" w:rsidRPr="00A3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sectPr w:rsidR="009B1D83" w:rsidSect="009B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76"/>
    <w:rsid w:val="003B0116"/>
    <w:rsid w:val="003C1876"/>
    <w:rsid w:val="00433899"/>
    <w:rsid w:val="004B69DE"/>
    <w:rsid w:val="00582EAB"/>
    <w:rsid w:val="009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59CE-A067-449F-A279-AD7ADC2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Comp-11</dc:creator>
  <cp:keywords/>
  <dc:description/>
  <cp:lastModifiedBy>Владимир Майоров</cp:lastModifiedBy>
  <cp:revision>3</cp:revision>
  <cp:lastPrinted>2015-10-19T06:51:00Z</cp:lastPrinted>
  <dcterms:created xsi:type="dcterms:W3CDTF">2015-10-19T06:15:00Z</dcterms:created>
  <dcterms:modified xsi:type="dcterms:W3CDTF">2015-12-03T18:57:00Z</dcterms:modified>
</cp:coreProperties>
</file>