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0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«Детский сад № 82 комбинированного вида» </w:t>
      </w:r>
      <w:proofErr w:type="spellStart"/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Саранск</w:t>
      </w:r>
      <w:r w:rsidRPr="00E23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357E" w:rsidRDefault="00E2357E" w:rsidP="00E235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«Артикуляционная гимнастика основа правильного произношения»</w:t>
      </w:r>
    </w:p>
    <w:p w:rsidR="00E2357E" w:rsidRPr="00E2357E" w:rsidRDefault="00E2357E" w:rsidP="00E2357E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2357E">
        <w:rPr>
          <w:rFonts w:ascii="Times New Roman" w:eastAsia="Times New Roman" w:hAnsi="Times New Roman" w:cs="Times New Roman"/>
          <w:bCs/>
          <w:sz w:val="36"/>
          <w:szCs w:val="36"/>
        </w:rPr>
        <w:t>(консультация для воспитателей)</w:t>
      </w:r>
    </w:p>
    <w:p w:rsidR="00E2357E" w:rsidRPr="00E2357E" w:rsidRDefault="00E2357E" w:rsidP="00E2357E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2357E" w:rsidRPr="00E2357E" w:rsidRDefault="00E2357E" w:rsidP="00E235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235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Подготовила: Веденькина С.Н.</w:t>
      </w: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учитель -</w:t>
      </w:r>
      <w:r w:rsidR="000015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логопед</w:t>
      </w:r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1 </w:t>
      </w:r>
      <w:proofErr w:type="spellStart"/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кв</w:t>
      </w:r>
      <w:proofErr w:type="gramStart"/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.к</w:t>
      </w:r>
      <w:proofErr w:type="gramEnd"/>
      <w:r w:rsidRPr="00E2357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атегории</w:t>
      </w:r>
      <w:proofErr w:type="spellEnd"/>
    </w:p>
    <w:p w:rsidR="00E2357E" w:rsidRPr="00E2357E" w:rsidRDefault="00E2357E" w:rsidP="00E235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57E" w:rsidRP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15C5" w:rsidRDefault="000015C5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15C5" w:rsidRDefault="000015C5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15C5" w:rsidRDefault="000015C5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15C5" w:rsidRPr="00E2357E" w:rsidRDefault="000015C5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Pr="00E2357E" w:rsidRDefault="00E2357E" w:rsidP="00E23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2357E" w:rsidRDefault="00E2357E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2016 </w:t>
      </w:r>
      <w:r w:rsidRPr="00E235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</w:p>
    <w:p w:rsidR="000015C5" w:rsidRDefault="000015C5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5C5" w:rsidRDefault="000015C5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15C5" w:rsidRDefault="000015C5" w:rsidP="00E23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E4A" w:rsidRPr="002E7B3B" w:rsidRDefault="00EE3E4A" w:rsidP="00E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Целями артикуляционной гимнастики являются выработка полноценных движений речевых органов, необходимых для правильного произношения звуков, и подготовка речевого аппарата к речевой нагрузке.</w:t>
      </w:r>
    </w:p>
    <w:p w:rsidR="00EE3E4A" w:rsidRDefault="00EE3E4A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EE3E4A" w:rsidRDefault="00EE3E4A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E3E4A" w:rsidRDefault="00EE3E4A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E3E4A" w:rsidRDefault="00EE3E4A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D7914" w:rsidRPr="002E7B3B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2357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E2357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 детском учреждении должна проводиться артикуляционная гимнастика — система упражнений для речевых органов. Она является зарядкой для артикуляционных мышц.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Целями артикуляционной гимнастики являются выработка полноценных движений речевых органов, необходимых для правильного произношения звуков, и подготовка речевого аппарата к речевой нагрузке.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У ребенка органы артикуляции (губы, зубы, язык) развиты крайне слабо, поэтому ему следует помочь подготовить мышцы, участвующие в речевом акте. Жевание, сосание, глотание способствуют развитию крупных мышц. Для процесса говорения необходимо дифференцированное развитие более мелких мышц. Этому и способствует система </w:t>
      </w:r>
      <w:proofErr w:type="spellStart"/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упраж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-нений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, направленная на развитие моторики органов артикуляции.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Артикуляционная гимнастика не только развивает речевой аппарат ребенка, но и является профилактикой возникновения некоторых речевых нарушений.</w:t>
      </w:r>
    </w:p>
    <w:p w:rsidR="00BD7914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Правильное и систематическое проведение артикуляционной гимнастики в дошкольном возрасте способствует рождению правильных звуков, а позднее — усвоению слов сложной слоговой конструкции.</w:t>
      </w:r>
    </w:p>
    <w:p w:rsidR="00642290" w:rsidRPr="002E7B3B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МЕТОДИЧЕСКИЕ РЕКОМЕНДАЦИИ К ПРОВЕДЕНИЮ АРТИКУЛЯЦИОННОЙ ГИМНАСТИКИ</w:t>
      </w:r>
    </w:p>
    <w:p w:rsidR="00BD7914" w:rsidRPr="002E7B3B" w:rsidRDefault="00CC532E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Артикуляционная гимнастика с детьми среднего дошкольного возраста проводится ежедневно в утренние часы (первый раз,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после занятий (второй раз)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и после дневного сна (третий раз) по инструкции педагога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D7914" w:rsidRPr="002E7B3B" w:rsidRDefault="00CC532E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Дети выполняют артикуляционные упражнения перед зеркалом.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гимнастики — до 5 мин.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 артикуляционной гимнастики предварительно разрабатываетс</w:t>
      </w:r>
      <w:r w:rsidR="009B61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 воспитателем на основе комплекса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«Артикуляционные упражнения».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 комплекс должно входить 4—5 упражнений: 2—3 статических и 2—3 динамических.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Примеры комплексов артикуляционной гимнастики.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 1. Артикуляционные упражнения к постановке звука [ш].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1-я часть. Статические упражнения: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«Дудочка»;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«Чашечка».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2-я часть. Динамические упражнения: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«Маляр»;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«Дятел»;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«Лошадка».</w:t>
      </w:r>
    </w:p>
    <w:p w:rsidR="00CC532E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Комплекс 2. Артикуляционные упражнения к постановке звука [ш]. 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1-я часть. Статические упражнения: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«Дудочка»;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«Чашечка».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2-я часть. Динамические упражнения: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«Маляр»;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«Вкусное варенье»;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«Лошадка».</w:t>
      </w:r>
    </w:p>
    <w:p w:rsidR="00BD7914" w:rsidRPr="002E7B3B" w:rsidRDefault="00CC532E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 артикуляционной гимнастики планируется педагогом на неделю. На следующей неделе комплекс частично видоизменяется: одно из упражнений, хорошо выполняемое детьми, заменяется другим, новым упражнением, подходящим под артикуляцию изучаемого звука.</w:t>
      </w:r>
    </w:p>
    <w:p w:rsidR="00BD7914" w:rsidRPr="002E7B3B" w:rsidRDefault="00CC532E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Таким образом, педагоги каждую неделю знакомят детей с одним новым упражнением и отрабатывают его в артикуляционной гимнастике.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с каждым новым артикуляционным упражнением желательно сопровождать небольшой сюжетной зарисовкой.</w:t>
      </w:r>
      <w:r w:rsidR="006422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Например, упражнение «Вкусное варенье»:</w:t>
      </w:r>
      <w:r w:rsidR="006422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«Сластена </w:t>
      </w:r>
      <w:proofErr w:type="spell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Карлсон</w:t>
      </w:r>
      <w:proofErr w:type="spell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летом навещал свою бабушку, которая жила в деревне. Однажды он приехал к ней и похвалился, что </w:t>
      </w:r>
      <w:proofErr w:type="gram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научился</w:t>
      </w:r>
      <w:proofErr w:type="gram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хороню считать. </w:t>
      </w:r>
      <w:proofErr w:type="spell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Карлсон</w:t>
      </w:r>
      <w:proofErr w:type="spell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предложил бабушке посчитать ее банки с вареньем. Бабушка согласилась и пустила </w:t>
      </w:r>
      <w:proofErr w:type="spell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Карлсона</w:t>
      </w:r>
      <w:proofErr w:type="spell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proofErr w:type="spell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кладовочку</w:t>
      </w:r>
      <w:proofErr w:type="spell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где на полках стояли баночки с вареньем. Когда </w:t>
      </w:r>
      <w:proofErr w:type="spell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Карлсон</w:t>
      </w:r>
      <w:proofErr w:type="spell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спустя некоторое время вышел оттуда, он почему-то облизывал свои губы вот так (показ педагога) ».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После показа воспитатель просит детей выполнить упражнение (обязательно с визуальным контролем). При этом педагог контролирует каждого ребенка, правильно ли он выполняет упражнение.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Затем воспитатель показывает картинку, на которой изображено предлагаемое упражнение, и называет его. Дети выполняют новое упражнение еще раз, но уже не по показу воспитателя, а по картинке. Педагог при этом проверяет правильность выполнения артикуляционного упражнения каждым ребенком.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Артикуляционную гимнастику желательно проводить в зале, где имеются настенные зеркала. Дети выстраиваются перед зеркалами, воспитатель встает за их спинами. Все смотрят и видят друг друга в зеркала. Общение, показ артикуляционных поз также происходят через зеркала. В таком положении дети видят, как они выполняют упражнение, как его показывает воспитатель, картинки, которые демонстрирует воспитатель. Педагог при этом видит, как все дети выполняют предложенные упражнения.</w:t>
      </w:r>
    </w:p>
    <w:p w:rsidR="00BD7914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При планировании работы педагоги должны фиксировать комплексы артикуляционной гимн</w:t>
      </w:r>
      <w:r w:rsidR="00642290">
        <w:rPr>
          <w:rFonts w:ascii="Times New Roman" w:eastAsia="Times New Roman" w:hAnsi="Times New Roman" w:cs="Times New Roman"/>
          <w:sz w:val="28"/>
          <w:shd w:val="clear" w:color="auto" w:fill="FFFFFF"/>
        </w:rPr>
        <w:t>астики (как представлено выше).</w:t>
      </w:r>
    </w:p>
    <w:p w:rsidR="00642290" w:rsidRPr="002E7B3B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D7914" w:rsidRPr="00642290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422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 артикуляционных упражнений: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1. «Улыбочка» (статическое)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круговые мышцы губ. Губы растянуты в виде улыбки, обнажая сомкнутые зубы.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Удерживать губы в таком положении следует 10—15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 «Дудочка» (статическое) Развивать круговые мышцы губ. Губы сомкнуты и вытянуты вперед в виде трубочки. Удерживать губы в таком положении следует 10—15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3. «Хоботок» (статическое) Развивать подвижность губ. Губы плотно сомкнуты и с напряжением вытянуты вперед до предела. Удерживать губы в таком положении следует 10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4. Лопаточка» (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статическое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). Развивать умение расслаблять мышцы языка и удерживать язык в таком положении длительное время. Расслабленный широкий кончик языка положить на нижнюю губу. Удерживать язык в таком положении под счет до 10. Верхняя губа приподнята и не прикасается к поверхности языка.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5. «Иголочка» (статическое) Развивать умение напрягать боковые мышцы языка и длительное время удерживать язык в таком положении. Узкий кончик языка высунуть из полости рта, не прикасаясь им к губам. Удерживать язык в таком положении под счет до 10.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6. «Сердитая кошечка» (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статическое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) Развивать подвижность мышцы спинки языка. Рот приоткрыт. Кончик языка упирается в нижние передние зубы, спинка языка приподнята. Боковые края языка прижаты к верхним коренным зубам. Удерживать язык в таком положении под счет до 10.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7. «Желобок» (статическое)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Вырабатывать целенаправленную воздушную струю по средней линии языка на его кончик; развивать боковые мышцы языка. Высунуть широкий язык из полости рта. Боковые края языка загнуть вверх. Плавно подуть на кончик языка. Выполнять упражнение следует 3—4 раза по 5—7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 «Парус» (статическое). Растягивать подъязычную связку; развивать умение расслаблять мышцы языка в приподнятом положении. Рот широко раскрыт. 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Широкий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кон-чик языка поставить за верхние зубы на бугорки, спинку языка немного прогнуть вперед. Боковые края языка прижать к верхним коренным зубам. Удерживать язык в таком положении под счет до 10. Упражнение повторить 2—3 раза.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9. «Чашечка» (статическое) Упражнять в умении удерживать широкий язык в верхнем положении. Рот широко раскрыт. Широкий кончик языка поднять вверх. Потянуть его к верхним зубам, но не касаться их. Боковые края языка прикасаются к верхним коренным зубам. Удерживать язык в таком положении под счет до 10. Упражнение выполнить 3—4 раза.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10. «Заборчик» (статическое). Упражнять в умении удерживать зубы 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сжатыми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; развивать круговые мышцы губ. Зубы плотно сжаты. Губы находятся в положении улыбки. Упражнение выполнить 5—6 раз, продолжительность каждого упражнения 10—15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11. «Утиный клювик» (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динамическое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) Развивать подвижность губ, быструю переключаемость губ с одной позиции на другую.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Губы находятся в положении трубочки, затем щеки втягиваются в полость рта, а губы несколько расслабляются и могут производить </w:t>
      </w:r>
      <w:proofErr w:type="spell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смыкательные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размыкательные движения.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12. «Шторки» (динамическое) Вырабатывать подвижность губ.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Рот приоткрыт. Нижняя губа закрывает нижние зубы, а верхняя губа в этот момент открывает верхние зубы. Затем положение губ меняется: нижняя губа открывает нижние зубы, а верхняя губа закрывает верхние зубы. Упражнение выполнить 5—6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13. «Лошадка» (динамическое). Растягивать подъязычную связку языка. Присасывать кончик языка к нёбу. Темп пощелкивания должен меняться (медленно, быстрее, очень быстро). Упражнение способствует растяжению укороченной подъязычной связки. Упражнение выполнить 10—15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14. «Грибок» (динамическое) Растягивать подъязычную связку языка Широко раскрыть полость рта. Присосать поверхность языка к нёбу. Не отрывая язык от нёба, сильно оттянуть вниз нижнюю челюсть. Упражнение выполнить 5—6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15. «Маляр» (динамическое) Вырабатывать подвижность языка в верхнем положении. Широко раскрыть полость рта. Широким кончиком языка проводить по нёбу от верхних зубов до маленького язычка и обратно. Упражнение проводить в медленном темпе 5—6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16. «Дятел» (динамическое) Вырабатывать подвижность кончика языка. Рот широко раскрыт. Язык с силой ударяет в бугорки, находящиеся за верхними зубами; ребенок при этом произносит звук [д], подражая стуку дятла: д-д-д-д-д. Упражнение проводится в течение 15—20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17. «Утюжок» (динамическое). Активизировать кончик языка на бугорках. Рот приоткрыт. Широким кончиком языка поглаживать бугорки, находящиеся за верхними зубами: назад-вперед. Упражнение проводить 20—25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18. «Прогони комарика» (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динамическое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). Вызвать самостоятельное дрожание кончика языка под воздействием сильной воздушной струи. Верхняя и нижняя губы прикасаются к высунутому кончику языка. Сильная воздушная струя, направленная на кончик языка, приводит его в движение. Язык дрожит. Упражнение повторить 3 раза.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19. «</w:t>
      </w:r>
      <w:proofErr w:type="spell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Покусывание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кончика языка» (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динамическое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). Активизировать мышцы кончика языка. Губы в положении улыбки. </w:t>
      </w:r>
      <w:proofErr w:type="spell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Покусывание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кончика языка производится 8—10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20. «Качели» (динамическое)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Упражнять в быстрой смене движений кончика языка; отрабатывать координированные движения кончика языка (вверх-вниз). Рот широко раскрыт. Кончик языка поднимается за верхние зубы на бугорки, а затем опускается вниз за нижние зубы.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Упражнение повторить 15—20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21. Упражнение «Катание шарика» (динамическое). Укреплять боковые мышцы языка. Губы сомкнуты. Напряженный кончик языка движется между губами и зубами, делая круговые движения как бы вокруг губ, но с внутренней стороны рта. Движения выполняются сначала в одном направлении (по часовой стрелке) — 5—6 кругов, затем в другом направлении (против часовой стрелки) — 5—6 кругов. Скорость движения языка можно менять.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22. «Часики» (динамическое). Развивать напряжение боковых мышц языка и координацию движения (справа налево). Рот приоткрыт. Узкий язык движется от одного уголка рта к другому, стараясь не касаться губ.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Упражнение проводится в медленном темпе под счет педагога или сопровождается словами: тик-так, тик-так, тик-так. Длительность выполнения упражнения — 20 с.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23. «Мясорубка» (динамическое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ырабатывать продвижение тонкого и широкого языка между зубами. Губы в положении улыбки. Зубы плотно сжаты. Кончик языка проталкиваем между сжатыми зубами. Язык становится широким и тонким. Выдвигаем его вперед до предела. Упражнение повторить 3—4 раза.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24. «Прятки» (динамическое). Развивать подвижность спинки языка и умение удерживать длительное время кончик языка за нижними зубами. Рот широко раскрыт. Зубы 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разомкну-ты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. Кончик языка упирается за нижние зубы. Спинка языка приподнимается и «выглядывает» из-за нижних зубов. Затем спинка языка опускается вниз, «прячется». Кончик языка при этом остается на прежнем месте. Упражнение выполнить до 10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25. «Вкусное варенье» (динамическое) Развивать движения широкого кончика языка в верхнем положении. Широким кончиком языка обнять верхнюю губу и убрать язык в полость рта. Рот при этом не закрывать. Упражнение повторить 5—6 раз.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26. «Змейка» (динамическое). Развивать боковые мышцы языка. Рот раскрыт. Язык сильно высунуть вперед, напрячь и сделать узким. Узкий язык максимально выдвинуть вперед, а затем убрать 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 глубь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рта.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Движения языка производятся в 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мед-ленном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темпе и выполняются 5—6 раз.</w:t>
      </w:r>
    </w:p>
    <w:p w:rsidR="00BD7914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27. «Настроение» (динамическое). Вырабатывать подвижность губ. Губы растянуть в улыбке. Зубы заборчиком. Эта часть упражнения представляет хорошее настроение (помогает мимика). Затем губы принимают положение трубочки. Зубы находятся в прежнем положении. Мимика помогает ребенку принять рассерженный вид.</w:t>
      </w:r>
      <w:r w:rsidR="006422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Упражнение повторяется 5 раз и заканчивается улыбкой, т. е. хорошим настроением.</w:t>
      </w:r>
    </w:p>
    <w:p w:rsidR="00642290" w:rsidRPr="002E7B3B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ДЫХАТЕЛЬНЫЕ УПРАЖНЕНИЯ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422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 артикуляционную гимнастику следует вводить упражнения на развитие речевого дыхания. Речевое дыхание существенно отличается от физиологического дыхания, так как имеет более быстрый вдох и замедленный выдох. При речевом дыхании значительно увеличивается дыхательный объем легких. В основном присутствует ротовой тип дыхания.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над речевым дыханием ребенка способствует развитию способности произносить длинные фразы и является профилактикой заикания.</w:t>
      </w:r>
    </w:p>
    <w:p w:rsidR="00BD7914" w:rsidRPr="002E7B3B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правильного произношения любого звука необходима воздушная струя, идущая из легких. Струя воздуха </w:t>
      </w:r>
      <w:proofErr w:type="gram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предназначена</w:t>
      </w:r>
      <w:proofErr w:type="gram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прежде всего для дыхания. </w:t>
      </w:r>
      <w:r w:rsid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Значит, ребенок должен научиться </w:t>
      </w:r>
      <w:proofErr w:type="gramStart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одновременно</w:t>
      </w:r>
      <w:proofErr w:type="gramEnd"/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дышать и говорить. Этому и способствуют дыхательные упражнения, вырабатывающ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ие направленную воздушную струю: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1. Ребенка обучают, не надувая щеки, сквозь сближенные и слегка выдвинутые вперед губы сдувать поднесенный ко рту любой легкий предмет (ватный шарик, бумажную бабочку или снежинку, перышко и т. д.)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Сдуваемый предмет может находиться на ладони или на твердом поле (картонный цветок, листок и т. п.)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Можно использовать для </w:t>
      </w:r>
      <w:proofErr w:type="spell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поддувания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предмет, привязанный ниткой к штативу или твердому полю.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Исходная позиция для </w:t>
      </w:r>
      <w:proofErr w:type="spell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поддувания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же, но ребенку предлагается для перемещения более тяжелый предмет, например карандаш. Причем сначала используется круглый карандаш, а затем ребристый. Карандаш кладется на гладкую поверхность стола, и ребенок дует на него, чтобы он покатился до определенной границы (кубика, книги и др.) 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С детьми отдельно отрабатывается холодный выдох и теплый выдох; сильная воздушная струя и плавная воздушная струя. В упражнении используется любое пособие для </w:t>
      </w:r>
      <w:proofErr w:type="spell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поддувания</w:t>
      </w:r>
      <w:proofErr w:type="spellEnd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(жучок на листике, пчела на цветке и т. п.) 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4. Ребенка тренируют в умении сочетать произнесение звука с началом выдоха (например, игра «Паровозик» — ч-ч-ч-ч)</w:t>
      </w:r>
      <w:proofErr w:type="gramStart"/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5. Детей учат на одном выдохе произносить 3—4 слога (гав-гав-гав, цып-цып-цып-цып и т. п.) 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6. Детей учат слитно произносить фразу из 2—3, 3—4, 4—5, 5—6 слов — с коротким вдохом и длительным выдохом.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7. У детей вырабатывают дифференцированное дыхание: вдох ртом, выдох ртом;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вдох ртом, выдох носом;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вдох носом, выдох ртом;</w:t>
      </w:r>
    </w:p>
    <w:p w:rsidR="00BD7914" w:rsidRPr="002E7B3B" w:rsidRDefault="002E7B3B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вдох носом, выдох носом.</w:t>
      </w:r>
    </w:p>
    <w:p w:rsidR="00BD7914" w:rsidRPr="002E7B3B" w:rsidRDefault="00642290" w:rsidP="002E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E7B3B" w:rsidRPr="002E7B3B">
        <w:rPr>
          <w:rFonts w:ascii="Times New Roman" w:eastAsia="Times New Roman" w:hAnsi="Times New Roman" w:cs="Times New Roman"/>
          <w:sz w:val="28"/>
          <w:shd w:val="clear" w:color="auto" w:fill="FFFFFF"/>
        </w:rPr>
        <w:t>Дыхательные упражнения систематически проводятся в комплексах артикуляционной гимнастики, в повседневной жизни, на занятиях.</w:t>
      </w:r>
    </w:p>
    <w:p w:rsidR="00BD7914" w:rsidRDefault="00BD7914">
      <w:pPr>
        <w:rPr>
          <w:rFonts w:ascii="Times New Roman" w:eastAsia="Times New Roman" w:hAnsi="Times New Roman" w:cs="Times New Roman"/>
          <w:sz w:val="28"/>
        </w:rPr>
      </w:pPr>
    </w:p>
    <w:sectPr w:rsidR="00BD7914" w:rsidSect="009B61F4">
      <w:pgSz w:w="11906" w:h="16838"/>
      <w:pgMar w:top="1134" w:right="850" w:bottom="1134" w:left="1701" w:header="708" w:footer="708" w:gutter="0"/>
      <w:pgBorders w:offsetFrom="page">
        <w:top w:val="checkedBarColor" w:sz="16" w:space="24" w:color="auto"/>
        <w:left w:val="checkedBarColor" w:sz="16" w:space="24" w:color="auto"/>
        <w:bottom w:val="checkedBarColor" w:sz="16" w:space="24" w:color="auto"/>
        <w:right w:val="checkedBarCol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914"/>
    <w:rsid w:val="000015C5"/>
    <w:rsid w:val="002E7B3B"/>
    <w:rsid w:val="00642290"/>
    <w:rsid w:val="009B61F4"/>
    <w:rsid w:val="00BD7914"/>
    <w:rsid w:val="00CC532E"/>
    <w:rsid w:val="00E2357E"/>
    <w:rsid w:val="00E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2A43-14D7-4A48-800D-FD40867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Рабочий</cp:lastModifiedBy>
  <cp:revision>6</cp:revision>
  <dcterms:created xsi:type="dcterms:W3CDTF">2013-11-04T16:00:00Z</dcterms:created>
  <dcterms:modified xsi:type="dcterms:W3CDTF">2016-09-08T09:00:00Z</dcterms:modified>
</cp:coreProperties>
</file>