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Заведу</w:t>
      </w:r>
      <w:r w:rsidRPr="00BA56FD">
        <w:rPr>
          <w:rFonts w:ascii="Times New Roman" w:hAnsi="Times New Roman" w:cs="Times New Roman"/>
          <w:sz w:val="28"/>
          <w:szCs w:val="28"/>
        </w:rPr>
        <w:t>ющая: Ворожцова Наталья Васильевна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График работы заведующей по работе с родителями: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Понедельник с 10.00 до 11.00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Пятница с 09.00 до 10.00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Старший воспит</w:t>
      </w:r>
      <w:r w:rsidRPr="00BA56FD">
        <w:rPr>
          <w:rFonts w:ascii="Times New Roman" w:hAnsi="Times New Roman" w:cs="Times New Roman"/>
          <w:sz w:val="28"/>
          <w:szCs w:val="28"/>
        </w:rPr>
        <w:t xml:space="preserve">атель: </w:t>
      </w:r>
      <w:proofErr w:type="spellStart"/>
      <w:r w:rsidRPr="00BA56FD">
        <w:rPr>
          <w:rFonts w:ascii="Times New Roman" w:hAnsi="Times New Roman" w:cs="Times New Roman"/>
          <w:sz w:val="28"/>
          <w:szCs w:val="28"/>
        </w:rPr>
        <w:t>Хохлач</w:t>
      </w:r>
      <w:proofErr w:type="spellEnd"/>
      <w:r w:rsidRPr="00BA56FD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Заведующая хозяйством: Розова Людмила Ивановна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Прием родителей по вопросам опла</w:t>
      </w:r>
      <w:bookmarkStart w:id="0" w:name="_GoBack"/>
      <w:bookmarkEnd w:id="0"/>
      <w:r w:rsidRPr="00BA56FD">
        <w:rPr>
          <w:rFonts w:ascii="Times New Roman" w:hAnsi="Times New Roman" w:cs="Times New Roman"/>
          <w:sz w:val="28"/>
          <w:szCs w:val="28"/>
        </w:rPr>
        <w:t>ты и компенсации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Среда, пятница - с 09.00 до 17.00.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Обед с 12.00 до 13.00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 xml:space="preserve">Старшая медсестра: </w:t>
      </w:r>
      <w:proofErr w:type="spellStart"/>
      <w:r w:rsidRPr="00BA56FD">
        <w:rPr>
          <w:rFonts w:ascii="Times New Roman" w:hAnsi="Times New Roman" w:cs="Times New Roman"/>
          <w:sz w:val="28"/>
          <w:szCs w:val="28"/>
        </w:rPr>
        <w:t>Заводова</w:t>
      </w:r>
      <w:proofErr w:type="spellEnd"/>
      <w:r w:rsidRPr="00BA56FD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Прием родителей: ежедневно с 09.00 до 10.00.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Режим работы МБДОУ: с 07.00 до 19.00</w:t>
      </w:r>
    </w:p>
    <w:p w:rsidR="00BA56FD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</w:t>
      </w:r>
    </w:p>
    <w:p w:rsidR="00FE63D9" w:rsidRPr="00BA56FD" w:rsidRDefault="00BA56FD" w:rsidP="00BA5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FD">
        <w:rPr>
          <w:rFonts w:ascii="Times New Roman" w:hAnsi="Times New Roman" w:cs="Times New Roman"/>
          <w:sz w:val="28"/>
          <w:szCs w:val="28"/>
        </w:rPr>
        <w:t>В предпраздничные дни: с 7.00 до 17.00</w:t>
      </w:r>
    </w:p>
    <w:sectPr w:rsidR="00FE63D9" w:rsidRPr="00BA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38"/>
    <w:rsid w:val="00B97C38"/>
    <w:rsid w:val="00BA56FD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ADE6"/>
  <w15:chartTrackingRefBased/>
  <w15:docId w15:val="{AC7D0A03-18FD-45EC-8BAB-B456047D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2019-09-30T12:46:00Z</dcterms:created>
  <dcterms:modified xsi:type="dcterms:W3CDTF">2019-09-30T12:49:00Z</dcterms:modified>
</cp:coreProperties>
</file>