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74" w:rsidRPr="0072762F" w:rsidRDefault="002D7974" w:rsidP="002D7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2D7974" w:rsidRPr="0072762F" w:rsidRDefault="002D7974" w:rsidP="002D7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2D7974" w:rsidRPr="0072762F" w:rsidRDefault="002D7974" w:rsidP="002D797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974" w:rsidRPr="0072762F" w:rsidRDefault="002D7974" w:rsidP="002D797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974" w:rsidRPr="0072762F" w:rsidRDefault="002D7974" w:rsidP="002D797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D7974" w:rsidRPr="0072762F" w:rsidRDefault="002D7974" w:rsidP="002D797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D7974" w:rsidRPr="0072762F" w:rsidRDefault="002D7974" w:rsidP="002D797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D7974" w:rsidRPr="0072762F" w:rsidRDefault="002D7974" w:rsidP="002D797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D7974" w:rsidRPr="0072762F" w:rsidRDefault="002D7974" w:rsidP="002D797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D7974" w:rsidRPr="0072762F" w:rsidRDefault="002D7974" w:rsidP="002D797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D7974" w:rsidRPr="0072762F" w:rsidRDefault="002D7974" w:rsidP="002D797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D7974" w:rsidRPr="0072762F" w:rsidRDefault="002D7974" w:rsidP="002D797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2D7974" w:rsidRPr="0072762F" w:rsidRDefault="002D7974" w:rsidP="002D797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2D7974" w:rsidRDefault="002D7974" w:rsidP="002D797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Речевое развитие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»</w:t>
      </w:r>
    </w:p>
    <w:p w:rsidR="002D7974" w:rsidRDefault="002D7974" w:rsidP="002D797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2D7974" w:rsidRPr="00FE042B" w:rsidRDefault="002D7974" w:rsidP="002D797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Звуковая культура речи»</w:t>
      </w:r>
    </w:p>
    <w:p w:rsidR="002D7974" w:rsidRPr="0072762F" w:rsidRDefault="002D7974" w:rsidP="002D7974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2D7974" w:rsidRPr="0072762F" w:rsidRDefault="002D7974" w:rsidP="002D797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974" w:rsidRPr="0072762F" w:rsidRDefault="002D7974" w:rsidP="002D797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974" w:rsidRPr="0072762F" w:rsidRDefault="002D7974" w:rsidP="002D797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974" w:rsidRPr="0072762F" w:rsidRDefault="002D7974" w:rsidP="002D797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974" w:rsidRPr="0072762F" w:rsidRDefault="002D7974" w:rsidP="002D7974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</w:p>
    <w:p w:rsidR="002D7974" w:rsidRDefault="002D7974" w:rsidP="002D7974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 Л.Г.</w:t>
      </w:r>
    </w:p>
    <w:p w:rsidR="002D7974" w:rsidRPr="0072762F" w:rsidRDefault="002D7974" w:rsidP="002D7974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2D7974" w:rsidRPr="0072762F" w:rsidRDefault="002D7974" w:rsidP="002D7974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974" w:rsidRDefault="002D7974" w:rsidP="002D7974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974" w:rsidRDefault="002D7974" w:rsidP="002D7974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974" w:rsidRDefault="002D7974" w:rsidP="002D7974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974" w:rsidRDefault="002D7974" w:rsidP="002D7974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974" w:rsidRPr="0072762F" w:rsidRDefault="002D7974" w:rsidP="002D7974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974" w:rsidRPr="0072762F" w:rsidRDefault="002D7974" w:rsidP="002D7974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974" w:rsidRDefault="002D7974" w:rsidP="002D797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> совершенствовать звукопроизношение, слуховое внимание и восприятие детей.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 xml:space="preserve"> Обучать навыкам четкого произношения звуков (у, (ц) и (р, делить звуки на гласные и согласные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>Учить определять количество и порядок слов в предложении, знакомить с понятием - слог. Учить замечать ритм и рифму стихотворной речи.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>Развивать фонематический слух.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и речь.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>Развивать внимание.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Воспитывать интерес к художественным произведениям.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>Вызвать эмоциональный отклик детей.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Воспитывать умение слушать.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приёмы: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1. Наглядные – полоски длинные и короткие, рассматривание картинок, портрета поэта А. Плещеева.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2. Словесные – художественное слово, рассказ воспитателя, объяснение, беседа, хоровые и индивидуальные ответы, физминутка, словесные игры: «Доскажи словечко», «Посчитай слова и составь правильно предложение», «Послушай и узнай звук» упражнения «Определи место звука в слове», «Сосчитай звуки», «Определи, гласный или согласный звук», привлечение к самоанализу, оценка, итог.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3B460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>чтение и заучивание стихотворений, чтение сказок, рассказов, краткие пересказы по рассказам Н. Н. Носова, составление рассказов по сюжетным картинам «Осень», «Прогулка», дидактические словесные игры.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 xml:space="preserve"> портерет русского поэта Алексея Плещеева, магнитная доска, предметные картинки, кружки из картона красные и синие, карточки с разным количеством геометрических фигур – треуголльников, полоски из картона длинные и короткие, просты крандаши и альбомные листы, фишки.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посмотрите и скажите, что за предметы лежат перед ними и для чего они нужны на занятии по развитию речи (картинки, карточки с геометрическими фигурами, кружки разного цвета из математических наборов, полоски картона, листы бумаги, карандаши).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Дети высказывают свои предположения. Воспитатель следит за правильностью употребления детьми сложноподчиненных предложений.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 xml:space="preserve">- Хорошо.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>чень скоро каждый из вас пойдёт в школу, но чтобы быть умными и хорошо учится, вы прежде должны уметь правильно говорить, составлять интересные предложения. Это нужно для того, чтобы люди, с которыми вы будете общаться, вас хорошо понимали. Ведь с грамотным человеком приятно поговорить, не правда ли?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lastRenderedPageBreak/>
        <w:t>- И сегодня, мы с вами будем играть в разные интересные игры.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Cs/>
          <w:i/>
          <w:sz w:val="28"/>
          <w:szCs w:val="28"/>
        </w:rPr>
        <w:t>Игра: «Послушай и узнай звук»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вы должны хлопнуть в ладоши, если услышите в слове звук ц, а если его там не будет, вы кладёте руки на коленки.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Слова: цапля, журавль, оцарапал, поранил, расцвел, завял, певец, танцовщица, балерина, корова, слон.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- Хорошо, а теперь слушаем звук –у. (утюг, ложка, мурка, кружка, сарафан, сумка, светлый, утро).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- И ещё один звук послушайте, это звук – р. (рот, крот, вилка, тапочки, мраморный, красивый, веник)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хорошо, многие правильно выполняли задание, но я вижу, что некоторые из вас ждут ответа товарищей. Этот ответ может быть неправильным. Вы должны внимательно слушать и самостоятельно выполнять упражнение. (Между произносимыми словами воспитатель делает одинаковый интервал).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Упражнение «Сосчитай звуки».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сейчас я вам прочту отрывок из стихотворения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Г. Лагдзынь «Расскажи», а вы послушайте его и сосчитайте слова со звуком «р», а затем покажите мне карточку с таким же количеством геометрических фигур - треугольников. (Дети выполняют упражнение, а педагог напоминает им о том, что работать нужно самостоятельно).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Cs/>
          <w:sz w:val="28"/>
          <w:szCs w:val="28"/>
        </w:rPr>
        <w:t>Отрывок из стихотворения Г. Лагдзынь «Расскажи».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Ты куда летишь, сорока?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Расскажи!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Нам дорогу в лес дремучий,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Покажи!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- Хорошо, молодцы, многие из вас внимательно слушали и считали звуки, а некоторым нужно ещё потренироваться. (Если дети не успели посчитать, педагог читает загадку еще раз, медленно и четко произнося слова, а дети считают слова со звуком «р»).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а какой звук «р», как он произноситься? Давайте попробуем его произнести. (выставляет на доску картинки: рыба, река, рак. дети называют звук, «рычат», произносят звук вместе с воспитателем, затем индивидуально) 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что мы с вами сейчас делали?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рычали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правильно, этот звук так и называется – рычащий. Послушайте загадку: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Мы ходим ночью, ходим днем,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Но никуда мы не уйдем.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Мы бьем исправно каждый час,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А вы, друзья, не бейте нас.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(часы)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 xml:space="preserve">- сколько в тексте загадки слов со звуком «ч»? - Посчитайте и покажите карточки с фигурами. Дети аналогично считают с помощью карточек этот звук. </w:t>
      </w: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(Если дети не успели посчитать, педагог читает загадку еще раз, медленно и четко произнося слова, а дети считают слова со звуком «ч»).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а теперь, внимание, я буду вам читать предложения, а вы должны добавить недостающее слово. Слушайте внимательно.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Cs/>
          <w:i/>
          <w:sz w:val="28"/>
          <w:szCs w:val="28"/>
        </w:rPr>
        <w:t>Игра «Доскажи словечко».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1. Он плывет по простыне, как кораблик по волне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 xml:space="preserve">Он хозяйкам добрый друг, электрический </w:t>
      </w: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(утюг)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2. Вот пришла и осень, листья пожелтели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 xml:space="preserve">И с прощальным криком птицы </w:t>
      </w: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(улетели)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 xml:space="preserve">4 Долгожданный дан звонок - это кончился </w:t>
      </w: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(урок)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 xml:space="preserve">5 Все ребята со двора малярам кричат </w:t>
      </w: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(ура)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какой звук вы услышали в начале каждого слова?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(звук – у)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молодцы, внимательно слушали.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 xml:space="preserve"> вы знаете, что звуки бывают разные, они делятся на гласные и согласные? Как вы думаете, гласные звуки от согласных отличаются и чем? Вот послушайте. (произносит по очереди звуки: «у», «м», «а», «к».)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(одни тянутся, другие произносятся быстро)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правильно, одни поются, вот например: «У-У-У…», «А-А-А.», а звуки «к», «м» или «д» - произносятся отрывисто. Те, которые поются – они гласные, а те, которые произносятся отрывисто – согласные.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- Давайте попробуем их произнести. (На доску выставляются картинки : утка, мел, кот, дом, дети произносят звуки по очереди вместе с воспитателем и индивидуально).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Упражнение: «Определи, гласный или согласный звук»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перед вами на столах лежат кружочки – красные и синие. Красные – обозначают гласные звуки, а синие – согласные. Сейчас я буду произносить слова со звуками, а вы покажите соответствующий кружок, красный или синий. (дети выполняют задание, воспитатель следит за правильностью выполнения и напоминает, что выполнять задание нужно самостоятельно).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-Хорошо, молодцы, в свободное время мы ещё с вами поиграем.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Упражнение: «Определи место звука в слове»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у вас на столах лежат листы и карандаши. Сейчас каждый из вас нарисует несколько решеток из трех окошек - ячеек, чтобы заселить в них звуки «ч», «р» и «у». Я буду называть слова, а вы должны фишкой определить место звука в слове, поставить её в нужную клетку. (дети выполняют упражнение, воспитатель называет слова со знакомыми звуками: «ч», «у», «р».)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час, рак, сук, луч, мяч, ручей, рот, мир. (дети, используя фишки и отмечают позицию звуков в словах, после выполнения каждого задания ребенок убирает фишку).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- Хорошо, почти все справились с заданием. В свободное время мы ещё с вами потренируемся.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скажите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>, а что такое слог, кто может сказать?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(он состоит из букв).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правильно, вот, например: слово чашка начинается на «ча». - Сколько звуков вы слышите?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(Два)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назовите эти два звука. (ответы детей).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два звука – это уже слог, то есть часть слова. Постарайтесь вспомнить слова, начинающиеся на слог «ча».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Чай, чайник, часы, чашки.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а слова, начинающиеся на слог «ра»?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(рама, ракушка, ракетка).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Воспитатель: а слова со слогом «му»?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(муха, мурка)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правильно, таких слов довольно много. (воспитатель открывает словарь и читает слова, начинающиеся на слог «ча», например: чайка, чародей, чардаш, ча-ча-ча, частушка, частокол. (Аналогично со слогами «ра», «му»).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А сейчас давайте представим, что мы самолёты и полетаем.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Cs/>
          <w:i/>
          <w:sz w:val="28"/>
          <w:szCs w:val="28"/>
        </w:rPr>
        <w:t>Физминутка «Самолёты полетели».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Вот мотор включился, Вращательные движения руками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Пропеллер закрутился, перед собой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Ж-ж-ж-ж-ж-ж-ж-ж-ж-ж-ж.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К облакам поднялись, Поочередное поднимание колен.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И шасси убрались.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Вот лес – мы тут. Покачивание руками, разведенными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Приготовим парашют. в стороны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Толчок, прыжок, Прыжок вверх, руки в стороны.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Летим, дружок.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Парашюты все раскрылись, Приседание, руки в стороны.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Дети мягко приземлились.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хорошо, садитесь, ребята. - Скажите, а что такое предложение?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это много слов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правильно, предложение - это несколько слов, связанных друг с другом.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- Посмотрите, на доске портрет русского поэта А. Плещееева. (показывает детям портрет).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lastRenderedPageBreak/>
        <w:t>- У него есть замечательное стихотворение «Внучка». Оно начинается так: «Бабушка, ты тоже маленькой была…». Можете ли вы сосчитать слова в этом предложении? - В нем четыре или пять слов? Давайте считать: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 xml:space="preserve">бабушка – раз, ты – два…и т. д. </w:t>
      </w: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(дети считают, загибая пальцы)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теперь давайте произнесём слова в строгой последовательности их друг за другом. </w:t>
      </w: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(педагог указывает на ребенка. Он произносит слово, а все дети – его номер).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Паша: Бабушка.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Дети: Один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Паша: Ты.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Дети: Два. И так далее.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Если кто-то поспешил, пропустил слово, все начинается сначала. (играют 2-3 раза с участием других детей).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ребята, посмотрите, у меня на доске одна большая полоска – это предложение, а маленькие полоски у меня на столе – это слова. Сейчас мы поиграем.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Cs/>
          <w:i/>
          <w:sz w:val="28"/>
          <w:szCs w:val="28"/>
        </w:rPr>
        <w:t>Игра: «Посчитай слова и составь правильно предложение».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я назову предложение, а кто- то из вас у доски разложит его по словам, под длинной полоской.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- Иди, Слава.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- Пришла золотая осень. (ребёнок считает и выкладывает количество полосок) и т. д. (ещё 2-3 ребёнка выполняют задание)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- Хорошо, а теперь поиграем по - другому.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– У тебя, Катя, слово – пришла, у Вики - золотая, у Толи – осень. (раздаёт детям полоски).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– Вам, ребята, нужно стать у доски в той последовательности, в которой произносятся слова в предложении. (игра повторяется 2-3 раза)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- Ребята, вы молодцы!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а кто ни будь из вас, рассматривая книжки, замечал, что в конце предложения всегда ставится точка?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(да)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когда будете рассматривать книжки, обратите внимание на точки. Вы увидите, что бывают длинные и очень длинные предложения, а бывают предложения короткие и очень короткие. И в конце каждого обязательно стоит точка. Если обнаружите что-то интересное, поделитесь со мной своими наблюдениями, хорошо?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i/>
          <w:sz w:val="28"/>
          <w:szCs w:val="28"/>
        </w:rPr>
        <w:t>(Да)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Cs/>
          <w:sz w:val="28"/>
          <w:szCs w:val="28"/>
        </w:rPr>
        <w:t>Итог: 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eastAsia="Times New Roman" w:hAnsi="Times New Roman" w:cs="Times New Roman"/>
          <w:sz w:val="28"/>
          <w:szCs w:val="28"/>
        </w:rPr>
        <w:t>скажите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>, чему вы сегодня научились, что узнали нового?</w:t>
      </w:r>
    </w:p>
    <w:p w:rsidR="003B4608" w:rsidRPr="003B4608" w:rsidRDefault="002D7974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B4608" w:rsidRPr="003B4608">
        <w:rPr>
          <w:rFonts w:ascii="Times New Roman" w:eastAsia="Times New Roman" w:hAnsi="Times New Roman" w:cs="Times New Roman"/>
          <w:sz w:val="28"/>
          <w:szCs w:val="28"/>
        </w:rPr>
        <w:t>учились слышать слова и звуки, познакомились со слогом, узнали, что звуки бывают гласные и согласны, поз</w:t>
      </w:r>
      <w:r>
        <w:rPr>
          <w:rFonts w:ascii="Times New Roman" w:eastAsia="Times New Roman" w:hAnsi="Times New Roman" w:cs="Times New Roman"/>
          <w:sz w:val="28"/>
          <w:szCs w:val="28"/>
        </w:rPr>
        <w:t>накомились с рычащим звуком «р»)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 как вы думаете, все правильно выполняли задание, внимательно слушали? (ответы детей).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2D7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608">
        <w:rPr>
          <w:rFonts w:ascii="Times New Roman" w:eastAsia="Times New Roman" w:hAnsi="Times New Roman" w:cs="Times New Roman"/>
          <w:sz w:val="28"/>
          <w:szCs w:val="28"/>
        </w:rPr>
        <w:t>у кого не всё получалось, не расстраивайтесь. Мы будем ещё с вами упражняться в играх. Я видела, что каждый из вас старался и теперь уверена, что в школу вы пойдёте умными и грамотными детьми.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- Хотите послушать полностью стихотворение А. Плещеева «Внучка»?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Дети: да. (педагог читает детям стихотворение).</w:t>
      </w:r>
    </w:p>
    <w:p w:rsidR="003B4608" w:rsidRPr="003B4608" w:rsidRDefault="003B4608" w:rsidP="003B46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bCs/>
          <w:sz w:val="28"/>
          <w:szCs w:val="28"/>
        </w:rPr>
        <w:t>Стихотворение «Внучка».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Бабушка, ты тоже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Маленькой была?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И любила бегать,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И цветы рвала?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И играла в куклы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Ты, бабуся, да?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Цвет волос какой был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У тебя тогда?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Значит, буду также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Бабушкой и я, —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Разве оставаться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Маленькой нельзя?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Очень бабушку мою —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lastRenderedPageBreak/>
        <w:t>Маму мамину – люблю.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У нее морщинок много,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А на лбу седая прядь,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Так и хочется потрогать,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А потом поцеловать.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Может быть, и я такою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Буду старенькой, седою,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Будут у меня внучатки,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И тогда, надев очки,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Одному свяжу перчатки,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А другому – башмачки.</w:t>
      </w:r>
    </w:p>
    <w:p w:rsidR="003B4608" w:rsidRPr="003B4608" w:rsidRDefault="003B4608" w:rsidP="003B46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4608">
        <w:rPr>
          <w:rFonts w:ascii="Times New Roman" w:eastAsia="Times New Roman" w:hAnsi="Times New Roman" w:cs="Times New Roman"/>
          <w:sz w:val="28"/>
          <w:szCs w:val="28"/>
        </w:rPr>
        <w:t>А. Плещеева</w:t>
      </w:r>
    </w:p>
    <w:p w:rsidR="00F706BA" w:rsidRDefault="00F706BA"/>
    <w:sectPr w:rsidR="00F706BA" w:rsidSect="002D7974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4608"/>
    <w:rsid w:val="002D7974"/>
    <w:rsid w:val="003B4608"/>
    <w:rsid w:val="00F7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4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6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3B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B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4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2020-05-19T17:54:00Z</dcterms:created>
  <dcterms:modified xsi:type="dcterms:W3CDTF">2020-05-19T18:07:00Z</dcterms:modified>
</cp:coreProperties>
</file>