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2" w:rsidRDefault="00904CE2" w:rsidP="00FC72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10-11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E2" w:rsidRDefault="00904CE2" w:rsidP="00FC727B">
      <w:pPr>
        <w:jc w:val="center"/>
        <w:rPr>
          <w:b/>
          <w:sz w:val="28"/>
          <w:szCs w:val="28"/>
        </w:rPr>
      </w:pPr>
    </w:p>
    <w:p w:rsidR="00FC727B" w:rsidRDefault="00FC727B" w:rsidP="00FC72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21C6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FC727B" w:rsidRPr="000D75BD" w:rsidRDefault="00FC727B" w:rsidP="00FC727B">
      <w:pPr>
        <w:jc w:val="center"/>
        <w:rPr>
          <w:b/>
          <w:bCs/>
          <w:color w:val="000000"/>
          <w:sz w:val="28"/>
          <w:szCs w:val="28"/>
        </w:rPr>
      </w:pPr>
      <w:r w:rsidRPr="004721C6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для </w:t>
      </w:r>
      <w:r w:rsidR="006873FC">
        <w:rPr>
          <w:b/>
          <w:bCs/>
          <w:color w:val="000000"/>
          <w:sz w:val="32"/>
          <w:szCs w:val="32"/>
        </w:rPr>
        <w:t>10</w:t>
      </w:r>
      <w:r w:rsidR="005F4AA2">
        <w:rPr>
          <w:b/>
          <w:bCs/>
          <w:color w:val="000000"/>
          <w:sz w:val="32"/>
          <w:szCs w:val="32"/>
        </w:rPr>
        <w:t>, 11</w:t>
      </w:r>
      <w:r w:rsidR="005F4AA2">
        <w:rPr>
          <w:b/>
          <w:bCs/>
          <w:color w:val="000000"/>
          <w:sz w:val="28"/>
          <w:szCs w:val="28"/>
        </w:rPr>
        <w:t xml:space="preserve"> классов</w:t>
      </w:r>
    </w:p>
    <w:p w:rsidR="00FC727B" w:rsidRDefault="00FC727B" w:rsidP="00FC727B">
      <w:pPr>
        <w:jc w:val="center"/>
        <w:rPr>
          <w:b/>
          <w:sz w:val="28"/>
          <w:szCs w:val="28"/>
        </w:rPr>
      </w:pPr>
      <w:r w:rsidRPr="004721C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4721C6">
        <w:rPr>
          <w:b/>
          <w:sz w:val="28"/>
          <w:szCs w:val="28"/>
        </w:rPr>
        <w:t>ОУ «Троицкая средняя общеобразовательная школа</w:t>
      </w:r>
    </w:p>
    <w:p w:rsidR="00FC727B" w:rsidRDefault="00FC727B" w:rsidP="00FC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Героя Советского Союза А. Г. Котова</w:t>
      </w:r>
      <w:r w:rsidRPr="004721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C727B" w:rsidRPr="000F0838" w:rsidRDefault="0028636B" w:rsidP="00FC727B">
      <w:pPr>
        <w:pStyle w:val="Osnova"/>
        <w:spacing w:line="240" w:lineRule="auto"/>
        <w:ind w:firstLine="567"/>
        <w:jc w:val="center"/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2021 - 2022</w:t>
      </w:r>
      <w:r w:rsidR="00FC727B" w:rsidRPr="000F0838">
        <w:rPr>
          <w:b/>
          <w:sz w:val="24"/>
          <w:szCs w:val="24"/>
          <w:lang w:val="ru-RU"/>
        </w:rPr>
        <w:t xml:space="preserve"> учебный год </w:t>
      </w:r>
    </w:p>
    <w:p w:rsidR="00FC727B" w:rsidRDefault="00FC727B" w:rsidP="00FC727B">
      <w:pPr>
        <w:jc w:val="both"/>
      </w:pPr>
      <w:r w:rsidRPr="000F0838">
        <w:rPr>
          <w:b/>
        </w:rPr>
        <w:t xml:space="preserve">   </w:t>
      </w:r>
      <w:r>
        <w:rPr>
          <w:b/>
        </w:rPr>
        <w:t xml:space="preserve">        </w:t>
      </w:r>
      <w:r>
        <w:rPr>
          <w:color w:val="000000"/>
        </w:rPr>
        <w:t xml:space="preserve">Учебный план для </w:t>
      </w:r>
      <w:r w:rsidR="006873FC">
        <w:rPr>
          <w:color w:val="000000"/>
        </w:rPr>
        <w:t>10</w:t>
      </w:r>
      <w:r w:rsidR="0028636B">
        <w:rPr>
          <w:color w:val="000000"/>
        </w:rPr>
        <w:t>, 11 классов</w:t>
      </w:r>
      <w:r w:rsidRPr="000F0838">
        <w:rPr>
          <w:color w:val="000000"/>
        </w:rPr>
        <w:t xml:space="preserve">  МБОУ «Троицкая СОШ</w:t>
      </w:r>
      <w:r>
        <w:rPr>
          <w:color w:val="000000"/>
        </w:rPr>
        <w:t xml:space="preserve"> имени Героя Советского Союза А.Г. Котова</w:t>
      </w:r>
      <w:r w:rsidRPr="000F0838">
        <w:rPr>
          <w:color w:val="000000"/>
        </w:rPr>
        <w:t xml:space="preserve">»  </w:t>
      </w:r>
      <w:r>
        <w:t>составлен в соответствии:</w:t>
      </w:r>
    </w:p>
    <w:p w:rsidR="00025987" w:rsidRDefault="00025987" w:rsidP="00933A55">
      <w:pPr>
        <w:pStyle w:val="11"/>
        <w:numPr>
          <w:ilvl w:val="0"/>
          <w:numId w:val="17"/>
        </w:numPr>
        <w:tabs>
          <w:tab w:val="left" w:pos="1276"/>
        </w:tabs>
        <w:ind w:right="-1"/>
        <w:rPr>
          <w:sz w:val="24"/>
          <w:szCs w:val="24"/>
        </w:rPr>
      </w:pPr>
      <w:r w:rsidRPr="00945208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25987" w:rsidRDefault="00025987" w:rsidP="00933A55">
      <w:pPr>
        <w:pStyle w:val="af0"/>
        <w:numPr>
          <w:ilvl w:val="0"/>
          <w:numId w:val="17"/>
        </w:numPr>
        <w:jc w:val="both"/>
      </w:pPr>
      <w:r w:rsidRPr="00945208">
        <w:t>Законом Республики Мордовия от 08.08.2013 № 53-З «Об обра</w:t>
      </w:r>
      <w:r>
        <w:t>зовании в Республике Мордовия»;</w:t>
      </w:r>
    </w:p>
    <w:p w:rsidR="00025987" w:rsidRPr="00025987" w:rsidRDefault="00025987" w:rsidP="00933A55">
      <w:pPr>
        <w:pStyle w:val="af0"/>
        <w:numPr>
          <w:ilvl w:val="0"/>
          <w:numId w:val="17"/>
        </w:numPr>
        <w:ind w:left="928"/>
        <w:jc w:val="both"/>
      </w:pPr>
      <w:r>
        <w:rPr>
          <w:rFonts w:eastAsiaTheme="minorHAnsi"/>
          <w:kern w:val="0"/>
          <w:lang w:eastAsia="en-US"/>
        </w:rPr>
        <w:t>Федеральным государственным</w:t>
      </w:r>
      <w:r w:rsidRPr="00C820E2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образовательным</w:t>
      </w:r>
      <w:r w:rsidRPr="00C820E2">
        <w:rPr>
          <w:rFonts w:eastAsiaTheme="minorHAnsi"/>
          <w:kern w:val="0"/>
          <w:lang w:eastAsia="en-US"/>
        </w:rPr>
        <w:t xml:space="preserve"> стандарт</w:t>
      </w:r>
      <w:r>
        <w:rPr>
          <w:rFonts w:eastAsiaTheme="minorHAnsi"/>
          <w:kern w:val="0"/>
          <w:lang w:eastAsia="en-US"/>
        </w:rPr>
        <w:t>ом</w:t>
      </w:r>
      <w:r w:rsidRPr="00C820E2">
        <w:rPr>
          <w:rFonts w:eastAsiaTheme="minorHAnsi"/>
          <w:kern w:val="0"/>
          <w:lang w:eastAsia="en-US"/>
        </w:rPr>
        <w:t xml:space="preserve"> основного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общего образования, утвержденный приказом Министерства образования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и науки Российской Федерации от 17 декабря 2010 г. № 1897, в редакции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приказа Минобрнауки России от 11.12.2020 г. № 712 (далее – ФГОС</w:t>
      </w:r>
      <w:r>
        <w:rPr>
          <w:rFonts w:eastAsiaTheme="minorHAnsi"/>
          <w:kern w:val="0"/>
          <w:lang w:eastAsia="en-US"/>
        </w:rPr>
        <w:t xml:space="preserve"> </w:t>
      </w:r>
      <w:r w:rsidRPr="00C820E2">
        <w:rPr>
          <w:rFonts w:eastAsiaTheme="minorHAnsi"/>
          <w:kern w:val="0"/>
          <w:lang w:eastAsia="en-US"/>
        </w:rPr>
        <w:t>основного общего образования)</w:t>
      </w:r>
      <w:r>
        <w:rPr>
          <w:rFonts w:eastAsiaTheme="minorHAnsi"/>
          <w:kern w:val="0"/>
          <w:lang w:eastAsia="en-US"/>
        </w:rPr>
        <w:t>;</w:t>
      </w:r>
    </w:p>
    <w:p w:rsidR="00025987" w:rsidRPr="00025987" w:rsidRDefault="00025987" w:rsidP="00933A55">
      <w:pPr>
        <w:pStyle w:val="af0"/>
        <w:numPr>
          <w:ilvl w:val="0"/>
          <w:numId w:val="17"/>
        </w:numPr>
        <w:ind w:left="928"/>
        <w:jc w:val="both"/>
      </w:pPr>
      <w:r>
        <w:rPr>
          <w:rFonts w:eastAsiaTheme="minorHAnsi"/>
          <w:kern w:val="0"/>
          <w:lang w:eastAsia="en-US"/>
        </w:rPr>
        <w:t>Федеральным  государственным образовательным</w:t>
      </w:r>
      <w:r w:rsidRPr="00025987">
        <w:rPr>
          <w:rFonts w:eastAsiaTheme="minorHAnsi"/>
          <w:kern w:val="0"/>
          <w:lang w:eastAsia="en-US"/>
        </w:rPr>
        <w:t xml:space="preserve"> стандарт</w:t>
      </w:r>
      <w:r>
        <w:rPr>
          <w:rFonts w:eastAsiaTheme="minorHAnsi"/>
          <w:kern w:val="0"/>
          <w:lang w:eastAsia="en-US"/>
        </w:rPr>
        <w:t>ом</w:t>
      </w:r>
      <w:r w:rsidRPr="00025987">
        <w:rPr>
          <w:rFonts w:eastAsiaTheme="minorHAnsi"/>
          <w:kern w:val="0"/>
          <w:lang w:eastAsia="en-US"/>
        </w:rPr>
        <w:t xml:space="preserve"> среднего</w:t>
      </w:r>
      <w:r>
        <w:rPr>
          <w:rFonts w:eastAsiaTheme="minorHAnsi"/>
          <w:kern w:val="0"/>
          <w:lang w:eastAsia="en-US"/>
        </w:rPr>
        <w:t xml:space="preserve"> </w:t>
      </w:r>
      <w:r w:rsidRPr="00025987">
        <w:rPr>
          <w:rFonts w:eastAsiaTheme="minorHAnsi"/>
          <w:kern w:val="0"/>
          <w:lang w:eastAsia="en-US"/>
        </w:rPr>
        <w:t>общего образования, утвержденный приказом Министерства образования</w:t>
      </w:r>
      <w:r>
        <w:rPr>
          <w:rFonts w:eastAsiaTheme="minorHAnsi"/>
          <w:kern w:val="0"/>
          <w:lang w:eastAsia="en-US"/>
        </w:rPr>
        <w:t xml:space="preserve"> </w:t>
      </w:r>
      <w:r w:rsidRPr="00025987">
        <w:rPr>
          <w:rFonts w:eastAsiaTheme="minorHAnsi"/>
          <w:kern w:val="0"/>
          <w:lang w:eastAsia="en-US"/>
        </w:rPr>
        <w:t>и науки Российской Федерации от 17 мая 2012 г. № 413, в редакции</w:t>
      </w:r>
      <w:r>
        <w:rPr>
          <w:rFonts w:eastAsiaTheme="minorHAnsi"/>
          <w:kern w:val="0"/>
          <w:lang w:eastAsia="en-US"/>
        </w:rPr>
        <w:t xml:space="preserve"> </w:t>
      </w:r>
      <w:r w:rsidRPr="00025987">
        <w:rPr>
          <w:rFonts w:eastAsiaTheme="minorHAnsi"/>
          <w:kern w:val="0"/>
          <w:lang w:eastAsia="en-US"/>
        </w:rPr>
        <w:t>приказа Минобрнауки России от 11.12.2020 г. № 712 (далее – ФГОС</w:t>
      </w:r>
      <w:r>
        <w:rPr>
          <w:rFonts w:eastAsiaTheme="minorHAnsi"/>
          <w:kern w:val="0"/>
          <w:lang w:eastAsia="en-US"/>
        </w:rPr>
        <w:t xml:space="preserve"> </w:t>
      </w:r>
      <w:r w:rsidRPr="00025987">
        <w:rPr>
          <w:rFonts w:eastAsiaTheme="minorHAnsi"/>
          <w:kern w:val="0"/>
          <w:lang w:eastAsia="en-US"/>
        </w:rPr>
        <w:t>среднего общего образования) (для Х – Х</w:t>
      </w:r>
      <w:proofErr w:type="gramStart"/>
      <w:r w:rsidRPr="00025987">
        <w:rPr>
          <w:rFonts w:eastAsiaTheme="minorHAnsi"/>
          <w:kern w:val="0"/>
          <w:lang w:eastAsia="en-US"/>
        </w:rPr>
        <w:t>I</w:t>
      </w:r>
      <w:proofErr w:type="gramEnd"/>
      <w:r w:rsidRPr="00025987">
        <w:rPr>
          <w:rFonts w:eastAsiaTheme="minorHAnsi"/>
          <w:kern w:val="0"/>
          <w:lang w:eastAsia="en-US"/>
        </w:rPr>
        <w:t xml:space="preserve"> классов всех</w:t>
      </w:r>
      <w:r>
        <w:rPr>
          <w:rFonts w:eastAsiaTheme="minorHAnsi"/>
          <w:kern w:val="0"/>
          <w:lang w:eastAsia="en-US"/>
        </w:rPr>
        <w:t xml:space="preserve"> </w:t>
      </w:r>
      <w:r w:rsidRPr="00025987">
        <w:rPr>
          <w:rFonts w:eastAsiaTheme="minorHAnsi"/>
          <w:kern w:val="0"/>
          <w:lang w:eastAsia="en-US"/>
        </w:rPr>
        <w:t>общеобразовательных организаций);</w:t>
      </w:r>
    </w:p>
    <w:p w:rsidR="00025987" w:rsidRPr="006A3FF7" w:rsidRDefault="00025987" w:rsidP="00933A55">
      <w:pPr>
        <w:pStyle w:val="af0"/>
        <w:numPr>
          <w:ilvl w:val="0"/>
          <w:numId w:val="17"/>
        </w:numPr>
        <w:ind w:left="928"/>
        <w:jc w:val="both"/>
        <w:rPr>
          <w:rFonts w:eastAsia="HiddenHorzOCR"/>
        </w:rPr>
      </w:pPr>
      <w:r w:rsidRPr="00C87A2E">
        <w:t xml:space="preserve"> </w:t>
      </w:r>
      <w:r w:rsidRPr="001D2F43">
        <w:rPr>
          <w:rFonts w:eastAsiaTheme="minorHAnsi"/>
          <w:kern w:val="0"/>
          <w:lang w:eastAsia="en-US"/>
        </w:rPr>
        <w:t>приказом Минпросвещения России от 22.03.2021 № 115 «Об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утверждении Порядка организации и осуществления образовательной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деятельности по основным общеобразовательным программам –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образовательным программам начального общего, основного общего и</w:t>
      </w:r>
      <w:r w:rsidRPr="001D2F43">
        <w:rPr>
          <w:rFonts w:eastAsia="HiddenHorzOCR"/>
        </w:rPr>
        <w:t xml:space="preserve"> </w:t>
      </w:r>
      <w:r w:rsidRPr="001D2F43">
        <w:rPr>
          <w:rFonts w:eastAsiaTheme="minorHAnsi"/>
          <w:kern w:val="0"/>
          <w:lang w:eastAsia="en-US"/>
        </w:rPr>
        <w:t>среднего общего образования» (вступает в силу с 1 сентября 2021 года);</w:t>
      </w:r>
    </w:p>
    <w:p w:rsidR="00025987" w:rsidRDefault="00025987" w:rsidP="00933A55">
      <w:pPr>
        <w:pStyle w:val="af0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t xml:space="preserve"> </w:t>
      </w:r>
      <w:r w:rsidRPr="00945208">
        <w:t xml:space="preserve">приказом Министерства образования и науки Российской Федерации от </w:t>
      </w:r>
      <w:r>
        <w:t xml:space="preserve">   </w:t>
      </w:r>
      <w:r w:rsidRPr="00945208">
        <w:t>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6A3FF7">
        <w:rPr>
          <w:spacing w:val="-1"/>
        </w:rPr>
        <w:t xml:space="preserve"> </w:t>
      </w:r>
      <w:r w:rsidRPr="00945208">
        <w:t>здоровья»;</w:t>
      </w:r>
    </w:p>
    <w:p w:rsidR="00025987" w:rsidRPr="006A3FF7" w:rsidRDefault="00025987" w:rsidP="00933A55">
      <w:pPr>
        <w:pStyle w:val="af0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rPr>
          <w:rFonts w:eastAsiaTheme="minorHAnsi"/>
          <w:kern w:val="0"/>
          <w:lang w:eastAsia="en-US"/>
        </w:rPr>
        <w:t>письмо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Министерства просвещения РФ от 13.06.2019 № ТС-1391/07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образования учащихся на дому»;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письмо Министерства просвещения РФ от 17.03.2020 № ДТ-41/06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«Об организации обучения в дистанционной форме»;</w:t>
      </w:r>
      <w:r>
        <w:rPr>
          <w:rFonts w:eastAsiaTheme="minorHAnsi"/>
          <w:kern w:val="0"/>
          <w:lang w:eastAsia="en-US"/>
        </w:rPr>
        <w:t xml:space="preserve"> </w:t>
      </w:r>
    </w:p>
    <w:p w:rsidR="00025987" w:rsidRPr="00C820E2" w:rsidRDefault="00025987" w:rsidP="00933A55">
      <w:pPr>
        <w:pStyle w:val="af0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rPr>
          <w:rFonts w:eastAsiaTheme="minorHAnsi"/>
          <w:kern w:val="0"/>
          <w:lang w:eastAsia="en-US"/>
        </w:rPr>
        <w:t>письмо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Департамента государственной политики в сфере общего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образования Министерства просвещения Российской Федерации от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26.02.2021 № 03-205 «Методические рекомендации по обеспечению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возможности освоения образовательных программ обучающимися 5 – 11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классов по индивидуальному учебному плану»;</w:t>
      </w:r>
      <w:r>
        <w:rPr>
          <w:rFonts w:eastAsiaTheme="minorHAnsi"/>
          <w:kern w:val="0"/>
          <w:lang w:eastAsia="en-US"/>
        </w:rPr>
        <w:t xml:space="preserve"> </w:t>
      </w:r>
    </w:p>
    <w:p w:rsidR="00025987" w:rsidRPr="006A3FF7" w:rsidRDefault="00025987" w:rsidP="00933A55">
      <w:pPr>
        <w:pStyle w:val="af0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rPr>
          <w:rFonts w:eastAsiaTheme="minorHAnsi"/>
          <w:kern w:val="0"/>
          <w:lang w:eastAsia="en-US"/>
        </w:rPr>
        <w:t>постановление</w:t>
      </w:r>
      <w:r>
        <w:rPr>
          <w:rFonts w:eastAsiaTheme="minorHAnsi"/>
          <w:kern w:val="0"/>
          <w:lang w:eastAsia="en-US"/>
        </w:rPr>
        <w:t>м</w:t>
      </w:r>
      <w:r w:rsidRPr="006A3FF7">
        <w:rPr>
          <w:rFonts w:eastAsiaTheme="minorHAnsi"/>
          <w:kern w:val="0"/>
          <w:lang w:eastAsia="en-US"/>
        </w:rPr>
        <w:t xml:space="preserve"> Главного государственного санитарного врача РФ от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28 сентября 2020 г. № 28 «Об утверждении санитарных правил СП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2.4.3648-20 «Санитарно-эпидемиологические требования к организациям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воспитания и обучения, отдыха и оздоровления детей и молодежи»</w:t>
      </w:r>
      <w:r>
        <w:rPr>
          <w:rFonts w:eastAsiaTheme="minorHAnsi"/>
          <w:kern w:val="0"/>
          <w:lang w:eastAsia="en-US"/>
        </w:rPr>
        <w:t xml:space="preserve"> </w:t>
      </w:r>
      <w:r w:rsidRPr="006A3FF7">
        <w:rPr>
          <w:rFonts w:eastAsiaTheme="minorHAnsi"/>
          <w:kern w:val="0"/>
          <w:lang w:eastAsia="en-US"/>
        </w:rPr>
        <w:t>(далее – СП 2.4.3648-20);</w:t>
      </w:r>
    </w:p>
    <w:p w:rsidR="00025987" w:rsidRDefault="00025987" w:rsidP="00933A55">
      <w:pPr>
        <w:pStyle w:val="af0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928"/>
        <w:jc w:val="both"/>
      </w:pPr>
      <w:r w:rsidRPr="006A3FF7">
        <w:t xml:space="preserve"> методическими рекомендациями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2021-2022 учебный год</w:t>
      </w:r>
      <w:r>
        <w:t>;</w:t>
      </w:r>
    </w:p>
    <w:p w:rsidR="00622A41" w:rsidRPr="00025987" w:rsidRDefault="00622A41" w:rsidP="00933A55">
      <w:pPr>
        <w:pStyle w:val="af0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ind w:left="928"/>
        <w:jc w:val="both"/>
      </w:pPr>
      <w:r w:rsidRPr="00025987">
        <w:t xml:space="preserve">письмом Минобрнауки России от 20.06.2017 </w:t>
      </w:r>
      <w:proofErr w:type="spellStart"/>
      <w:r w:rsidRPr="00025987">
        <w:t>No</w:t>
      </w:r>
      <w:proofErr w:type="spellEnd"/>
      <w:r w:rsidRPr="00025987">
        <w:t xml:space="preserve"> ТС 194/08 «Об организации</w:t>
      </w:r>
    </w:p>
    <w:p w:rsidR="00622A41" w:rsidRDefault="00622A41" w:rsidP="00622A41">
      <w:pPr>
        <w:pStyle w:val="af1"/>
        <w:ind w:left="567"/>
        <w:rPr>
          <w:sz w:val="24"/>
          <w:szCs w:val="24"/>
        </w:rPr>
      </w:pPr>
      <w:r w:rsidRPr="00622A41">
        <w:rPr>
          <w:sz w:val="24"/>
          <w:szCs w:val="24"/>
        </w:rPr>
        <w:t xml:space="preserve">      изучения учебного предмета «Астрономия»;</w:t>
      </w:r>
    </w:p>
    <w:p w:rsidR="00FC727B" w:rsidRDefault="00FC727B" w:rsidP="00FC727B">
      <w:pPr>
        <w:widowControl/>
        <w:suppressAutoHyphens w:val="0"/>
      </w:pPr>
      <w:r>
        <w:t xml:space="preserve">       </w:t>
      </w:r>
      <w:r w:rsidRPr="000F0838">
        <w:t xml:space="preserve"> </w:t>
      </w:r>
      <w:r>
        <w:t xml:space="preserve">В учебном плане полностью реализуются федеральный и национально- 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Мордовия. </w:t>
      </w:r>
    </w:p>
    <w:p w:rsidR="00FC727B" w:rsidRPr="000F0838" w:rsidRDefault="00FC727B" w:rsidP="00FC727B">
      <w:pPr>
        <w:widowControl/>
        <w:suppressAutoHyphens w:val="0"/>
      </w:pPr>
      <w:r>
        <w:t xml:space="preserve">   </w:t>
      </w:r>
      <w:r w:rsidR="006873FC">
        <w:t xml:space="preserve">  Учебную деятельность в 10</w:t>
      </w:r>
      <w:r w:rsidR="0028636B">
        <w:t xml:space="preserve"> и 11</w:t>
      </w:r>
      <w:r>
        <w:t xml:space="preserve"> </w:t>
      </w:r>
      <w:r w:rsidR="0028636B">
        <w:t>классах</w:t>
      </w:r>
      <w:r w:rsidRPr="000F0838">
        <w:t xml:space="preserve"> регламентирует </w:t>
      </w:r>
      <w:r>
        <w:t xml:space="preserve"> учебный план для образовательных организаций,  реализующих образовательную программу по новым обра</w:t>
      </w:r>
      <w:r w:rsidR="006873FC">
        <w:t>зовательным стандартам среднего</w:t>
      </w:r>
      <w:r>
        <w:t xml:space="preserve">  общего образования. </w:t>
      </w:r>
      <w:r w:rsidR="006873FC">
        <w:t>Структура учебного плана 10 класса</w:t>
      </w:r>
      <w:r>
        <w:t xml:space="preserve"> содержит  образовательную </w:t>
      </w:r>
      <w:r>
        <w:lastRenderedPageBreak/>
        <w:t>часть и часть</w:t>
      </w:r>
      <w:r w:rsidRPr="000F0838">
        <w:t xml:space="preserve">, </w:t>
      </w:r>
      <w:r>
        <w:t xml:space="preserve">формируемую </w:t>
      </w:r>
      <w:r w:rsidRPr="000F0838">
        <w:t xml:space="preserve"> участ</w:t>
      </w:r>
      <w:r>
        <w:t>никами образовательных отношений. Обязательная часть включает следующие предметные области и учебные предметы:</w:t>
      </w:r>
    </w:p>
    <w:p w:rsidR="00FC727B" w:rsidRPr="000F0838" w:rsidRDefault="00FC727B" w:rsidP="00FC727B">
      <w:pPr>
        <w:widowControl/>
        <w:suppressAutoHyphens w:val="0"/>
        <w:jc w:val="both"/>
      </w:pPr>
      <w:r w:rsidRPr="000F0838">
        <w:t xml:space="preserve">      О</w:t>
      </w:r>
      <w:r>
        <w:t>бязате</w:t>
      </w:r>
      <w:r w:rsidR="006873FC">
        <w:t xml:space="preserve">льная часть учебного плана для 10 </w:t>
      </w:r>
      <w:r>
        <w:t xml:space="preserve"> класса  </w:t>
      </w:r>
      <w:r w:rsidRPr="000F0838">
        <w:t xml:space="preserve"> включает:</w:t>
      </w:r>
    </w:p>
    <w:p w:rsidR="00FC727B" w:rsidRDefault="00FC727B" w:rsidP="00FC727B">
      <w:pPr>
        <w:widowControl/>
        <w:suppressAutoHyphens w:val="0"/>
        <w:jc w:val="both"/>
        <w:rPr>
          <w:bCs/>
        </w:rPr>
      </w:pPr>
      <w:r w:rsidRPr="000F0838">
        <w:rPr>
          <w:b/>
        </w:rPr>
        <w:t xml:space="preserve">Предметная область </w:t>
      </w:r>
      <w:r>
        <w:rPr>
          <w:b/>
          <w:bCs/>
        </w:rPr>
        <w:t>«Русский язык и литература</w:t>
      </w:r>
      <w:r w:rsidRPr="000F0838">
        <w:rPr>
          <w:b/>
          <w:bCs/>
        </w:rPr>
        <w:t>»</w:t>
      </w:r>
      <w:r w:rsidRPr="000F0838">
        <w:rPr>
          <w:bCs/>
        </w:rPr>
        <w:t xml:space="preserve"> представлена следующими учебными предметами: «Русский язык», «Ли</w:t>
      </w:r>
      <w:r>
        <w:rPr>
          <w:bCs/>
        </w:rPr>
        <w:t xml:space="preserve">тература». </w:t>
      </w:r>
      <w:r w:rsidRPr="000F0838">
        <w:rPr>
          <w:bCs/>
        </w:rPr>
        <w:t xml:space="preserve"> </w:t>
      </w:r>
      <w:r w:rsidR="006873FC">
        <w:rPr>
          <w:bCs/>
        </w:rPr>
        <w:t>На изучение русского языка в 10</w:t>
      </w:r>
      <w:r>
        <w:rPr>
          <w:bCs/>
        </w:rPr>
        <w:t xml:space="preserve"> классе отводится </w:t>
      </w:r>
      <w:r w:rsidR="006873FC">
        <w:rPr>
          <w:bCs/>
        </w:rPr>
        <w:t xml:space="preserve"> 1 час в неделю;</w:t>
      </w:r>
      <w:r>
        <w:rPr>
          <w:bCs/>
        </w:rPr>
        <w:t xml:space="preserve"> на изучение предмета «Литература»</w:t>
      </w:r>
      <w:r w:rsidR="006873FC">
        <w:rPr>
          <w:bCs/>
        </w:rPr>
        <w:t xml:space="preserve"> - </w:t>
      </w:r>
      <w:r>
        <w:rPr>
          <w:bCs/>
        </w:rPr>
        <w:t>3</w:t>
      </w:r>
      <w:r w:rsidRPr="000F0838">
        <w:rPr>
          <w:bCs/>
        </w:rPr>
        <w:t xml:space="preserve"> часа </w:t>
      </w:r>
      <w:r w:rsidR="006873FC">
        <w:rPr>
          <w:bCs/>
        </w:rPr>
        <w:t>в неделю</w:t>
      </w:r>
      <w:proofErr w:type="gramStart"/>
      <w:r w:rsidR="006873FC">
        <w:rPr>
          <w:bCs/>
        </w:rPr>
        <w:t>.</w:t>
      </w:r>
      <w:r>
        <w:rPr>
          <w:bCs/>
        </w:rPr>
        <w:t>.</w:t>
      </w:r>
      <w:r w:rsidRPr="000F0838">
        <w:rPr>
          <w:bCs/>
        </w:rPr>
        <w:t xml:space="preserve"> </w:t>
      </w:r>
      <w:proofErr w:type="gramEnd"/>
    </w:p>
    <w:p w:rsidR="00FC727B" w:rsidRPr="000F0838" w:rsidRDefault="00FC727B" w:rsidP="00FC727B">
      <w:pPr>
        <w:widowControl/>
        <w:suppressAutoHyphens w:val="0"/>
        <w:jc w:val="both"/>
        <w:rPr>
          <w:bCs/>
        </w:rPr>
      </w:pPr>
      <w:r w:rsidRPr="00B54952">
        <w:rPr>
          <w:b/>
          <w:bCs/>
        </w:rPr>
        <w:t xml:space="preserve">Предметная </w:t>
      </w:r>
      <w:r>
        <w:rPr>
          <w:b/>
          <w:bCs/>
        </w:rPr>
        <w:t>область «Иностранные</w:t>
      </w:r>
      <w:r w:rsidRPr="00B54952">
        <w:rPr>
          <w:b/>
          <w:bCs/>
        </w:rPr>
        <w:t xml:space="preserve"> язык</w:t>
      </w:r>
      <w:r>
        <w:rPr>
          <w:b/>
          <w:bCs/>
        </w:rPr>
        <w:t>и</w:t>
      </w:r>
      <w:r w:rsidRPr="00B54952">
        <w:rPr>
          <w:b/>
          <w:bCs/>
        </w:rPr>
        <w:t>»</w:t>
      </w:r>
      <w:r w:rsidR="00E03F3B">
        <w:rPr>
          <w:bCs/>
        </w:rPr>
        <w:t xml:space="preserve"> включает учебный предмет</w:t>
      </w:r>
      <w:r>
        <w:rPr>
          <w:bCs/>
        </w:rPr>
        <w:t xml:space="preserve"> «Иностранный язык (английский)» –  на освоение которого отводи</w:t>
      </w:r>
      <w:r w:rsidR="00F23E97">
        <w:rPr>
          <w:bCs/>
        </w:rPr>
        <w:t>тся по 3 часа в неделю</w:t>
      </w:r>
      <w:r>
        <w:rPr>
          <w:bCs/>
        </w:rPr>
        <w:t xml:space="preserve"> </w:t>
      </w:r>
    </w:p>
    <w:p w:rsidR="00F23E97" w:rsidRDefault="00F23E97" w:rsidP="00F23E97">
      <w:pPr>
        <w:widowControl/>
        <w:suppressAutoHyphens w:val="0"/>
        <w:jc w:val="both"/>
      </w:pPr>
      <w:r>
        <w:rPr>
          <w:b/>
          <w:bCs/>
        </w:rPr>
        <w:t xml:space="preserve">   </w:t>
      </w:r>
      <w:r w:rsidRPr="000F0838">
        <w:rPr>
          <w:b/>
          <w:bCs/>
        </w:rPr>
        <w:t xml:space="preserve">Предметная область </w:t>
      </w:r>
      <w:r>
        <w:rPr>
          <w:b/>
          <w:bCs/>
        </w:rPr>
        <w:t>«Общественные науки</w:t>
      </w:r>
      <w:r w:rsidRPr="000F0838">
        <w:rPr>
          <w:b/>
          <w:bCs/>
        </w:rPr>
        <w:t xml:space="preserve">» </w:t>
      </w:r>
      <w:r w:rsidRPr="000F0838">
        <w:rPr>
          <w:bCs/>
        </w:rPr>
        <w:t>п</w:t>
      </w:r>
      <w:r>
        <w:rPr>
          <w:bCs/>
        </w:rPr>
        <w:t>редставлена учебными предметами «История России. Всеобщая история», на</w:t>
      </w:r>
      <w:r w:rsidR="0028636B">
        <w:rPr>
          <w:bCs/>
        </w:rPr>
        <w:t xml:space="preserve"> изучение которого отводится 3</w:t>
      </w:r>
      <w:r>
        <w:rPr>
          <w:bCs/>
        </w:rPr>
        <w:t xml:space="preserve"> часа в неделю, «География» -  1 час в неделю. На  изучение предмета  «Обществознание» - 2 часа в неделю. </w:t>
      </w:r>
    </w:p>
    <w:p w:rsidR="00FC727B" w:rsidRDefault="00F23E97" w:rsidP="00FC727B">
      <w:pPr>
        <w:widowControl/>
        <w:suppressAutoHyphens w:val="0"/>
        <w:jc w:val="both"/>
      </w:pPr>
      <w:r>
        <w:rPr>
          <w:bCs/>
        </w:rPr>
        <w:t xml:space="preserve">  </w:t>
      </w:r>
      <w:r w:rsidR="00FC727B" w:rsidRPr="000F0838">
        <w:rPr>
          <w:bCs/>
        </w:rPr>
        <w:t xml:space="preserve"> </w:t>
      </w:r>
      <w:r w:rsidR="00FC727B" w:rsidRPr="000F0838">
        <w:rPr>
          <w:b/>
          <w:bCs/>
        </w:rPr>
        <w:t xml:space="preserve">Предметная область «Математика и информатика» </w:t>
      </w:r>
      <w:r w:rsidR="00FC727B" w:rsidRPr="000F0838">
        <w:rPr>
          <w:bCs/>
        </w:rPr>
        <w:t>вклю</w:t>
      </w:r>
      <w:r w:rsidR="006E244A">
        <w:rPr>
          <w:bCs/>
        </w:rPr>
        <w:t>чает учебный предмет «А</w:t>
      </w:r>
      <w:r>
        <w:rPr>
          <w:bCs/>
        </w:rPr>
        <w:t>лг</w:t>
      </w:r>
      <w:r w:rsidR="00A34E27">
        <w:rPr>
          <w:bCs/>
        </w:rPr>
        <w:t>ебра и начала математичес</w:t>
      </w:r>
      <w:r>
        <w:rPr>
          <w:bCs/>
        </w:rPr>
        <w:t>кого анализа</w:t>
      </w:r>
      <w:r w:rsidR="00A34E27">
        <w:rPr>
          <w:bCs/>
        </w:rPr>
        <w:t xml:space="preserve">». </w:t>
      </w:r>
      <w:r w:rsidR="00FC727B">
        <w:t>на предмет «Алгебра</w:t>
      </w:r>
      <w:r w:rsidR="00A34E27">
        <w:t>:</w:t>
      </w:r>
      <w:r w:rsidR="00A34E27" w:rsidRPr="00A34E27">
        <w:rPr>
          <w:bCs/>
        </w:rPr>
        <w:t xml:space="preserve"> </w:t>
      </w:r>
      <w:r w:rsidR="00A34E27">
        <w:rPr>
          <w:bCs/>
        </w:rPr>
        <w:t>и начала математического анализа</w:t>
      </w:r>
      <w:r w:rsidR="00FC727B">
        <w:t>»</w:t>
      </w:r>
      <w:r w:rsidR="00A34E27">
        <w:t xml:space="preserve"> о</w:t>
      </w:r>
      <w:r w:rsidR="00E03F3B">
        <w:t>тводится – 3</w:t>
      </w:r>
      <w:r w:rsidR="00A34E27">
        <w:t xml:space="preserve"> </w:t>
      </w:r>
      <w:r w:rsidR="00FC727B">
        <w:t>часа,</w:t>
      </w:r>
      <w:r w:rsidR="009F6CFD" w:rsidRPr="009F6CFD">
        <w:rPr>
          <w:bCs/>
        </w:rPr>
        <w:t xml:space="preserve"> </w:t>
      </w:r>
      <w:r w:rsidR="009F6CFD">
        <w:rPr>
          <w:bCs/>
        </w:rPr>
        <w:t>(1 час из части, формируемой участниками образовательных отношений</w:t>
      </w:r>
      <w:r w:rsidR="009F6CFD" w:rsidRPr="009F6CFD">
        <w:rPr>
          <w:iCs/>
        </w:rPr>
        <w:t xml:space="preserve"> для углубленного изучения</w:t>
      </w:r>
      <w:r w:rsidR="009F6CFD">
        <w:rPr>
          <w:iCs/>
        </w:rPr>
        <w:t xml:space="preserve"> предмета</w:t>
      </w:r>
      <w:r w:rsidR="009F6CFD" w:rsidRPr="009F6CFD">
        <w:rPr>
          <w:iCs/>
        </w:rPr>
        <w:t xml:space="preserve"> федерального компонента обязательной части</w:t>
      </w:r>
      <w:r w:rsidR="009F6CFD">
        <w:t>)</w:t>
      </w:r>
      <w:proofErr w:type="gramStart"/>
      <w:r w:rsidR="009F6CFD">
        <w:t xml:space="preserve"> ,</w:t>
      </w:r>
      <w:proofErr w:type="gramEnd"/>
      <w:r w:rsidR="009F6CFD">
        <w:t xml:space="preserve"> </w:t>
      </w:r>
      <w:r w:rsidR="00FC727B">
        <w:t xml:space="preserve"> на предмет</w:t>
      </w:r>
      <w:r w:rsidR="00A34E27">
        <w:t xml:space="preserve"> «Геометрия» - </w:t>
      </w:r>
      <w:r w:rsidR="00FC727B">
        <w:t xml:space="preserve"> 2 часа, </w:t>
      </w:r>
      <w:r w:rsidR="00A34E27">
        <w:t xml:space="preserve"> на предмет </w:t>
      </w:r>
      <w:r w:rsidR="00FC727B">
        <w:t>«Информатика</w:t>
      </w:r>
      <w:r w:rsidR="00A34E27">
        <w:t>»- 1 час</w:t>
      </w:r>
      <w:r w:rsidR="00FC727B">
        <w:t xml:space="preserve">. </w:t>
      </w:r>
    </w:p>
    <w:p w:rsidR="00FC727B" w:rsidRPr="00A34E27" w:rsidRDefault="00FC727B" w:rsidP="00FC727B">
      <w:pPr>
        <w:widowControl/>
        <w:suppressAutoHyphens w:val="0"/>
        <w:jc w:val="both"/>
        <w:rPr>
          <w:bCs/>
        </w:rPr>
      </w:pPr>
      <w:r w:rsidRPr="000F0838">
        <w:rPr>
          <w:bCs/>
        </w:rPr>
        <w:t xml:space="preserve">  </w:t>
      </w:r>
      <w:r w:rsidR="00A34E27">
        <w:rPr>
          <w:bCs/>
        </w:rPr>
        <w:t xml:space="preserve"> </w:t>
      </w:r>
      <w:r w:rsidRPr="000F0838">
        <w:rPr>
          <w:b/>
          <w:bCs/>
        </w:rPr>
        <w:t xml:space="preserve">Предметная область </w:t>
      </w:r>
      <w:r w:rsidR="00A34E27">
        <w:rPr>
          <w:b/>
          <w:bCs/>
        </w:rPr>
        <w:t>«Естественные науки</w:t>
      </w:r>
      <w:r w:rsidRPr="000F0838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>включает предметы</w:t>
      </w:r>
      <w:r w:rsidR="00A34E27">
        <w:rPr>
          <w:bCs/>
        </w:rPr>
        <w:t>: «Физика», на изучение которого</w:t>
      </w:r>
      <w:r w:rsidR="00A34E27" w:rsidRPr="00697256">
        <w:rPr>
          <w:bCs/>
        </w:rPr>
        <w:t xml:space="preserve"> </w:t>
      </w:r>
      <w:r w:rsidR="00A34E27">
        <w:rPr>
          <w:bCs/>
        </w:rPr>
        <w:t xml:space="preserve"> отводится  2 часа. «Биология»- </w:t>
      </w:r>
      <w:r>
        <w:rPr>
          <w:bCs/>
        </w:rPr>
        <w:t>на изучен</w:t>
      </w:r>
      <w:r w:rsidR="00A34E27">
        <w:rPr>
          <w:bCs/>
        </w:rPr>
        <w:t>ие которого отводиться</w:t>
      </w:r>
      <w:r w:rsidR="009F6CFD">
        <w:rPr>
          <w:bCs/>
        </w:rPr>
        <w:t xml:space="preserve"> 2 ч. (1 час  из части, формируемой участниками образовательных отношений</w:t>
      </w:r>
      <w:r w:rsidR="009F6CFD" w:rsidRPr="009F6CFD">
        <w:rPr>
          <w:iCs/>
        </w:rPr>
        <w:t xml:space="preserve"> для углубленного изучения</w:t>
      </w:r>
      <w:r w:rsidR="009F6CFD">
        <w:rPr>
          <w:iCs/>
        </w:rPr>
        <w:t xml:space="preserve"> предмета</w:t>
      </w:r>
      <w:r w:rsidR="009F6CFD" w:rsidRPr="009F6CFD">
        <w:rPr>
          <w:iCs/>
        </w:rPr>
        <w:t xml:space="preserve"> федерального компонента обязательной части</w:t>
      </w:r>
      <w:r w:rsidR="009F6CFD">
        <w:t>), п</w:t>
      </w:r>
      <w:r>
        <w:rPr>
          <w:bCs/>
        </w:rPr>
        <w:t>редмет «</w:t>
      </w:r>
      <w:r w:rsidR="00A34E27">
        <w:rPr>
          <w:bCs/>
        </w:rPr>
        <w:t xml:space="preserve">Химия», </w:t>
      </w:r>
      <w:r w:rsidR="009F6CFD">
        <w:rPr>
          <w:bCs/>
        </w:rPr>
        <w:t>на изучение которого отводится 2</w:t>
      </w:r>
      <w:r w:rsidR="00A34E27">
        <w:rPr>
          <w:bCs/>
        </w:rPr>
        <w:t xml:space="preserve"> час</w:t>
      </w:r>
      <w:r w:rsidR="009F6CFD">
        <w:rPr>
          <w:bCs/>
        </w:rPr>
        <w:t xml:space="preserve"> (1 час</w:t>
      </w:r>
      <w:r w:rsidR="009F6CFD" w:rsidRPr="009F6CFD">
        <w:rPr>
          <w:bCs/>
        </w:rPr>
        <w:t xml:space="preserve"> </w:t>
      </w:r>
      <w:r w:rsidR="009F6CFD">
        <w:rPr>
          <w:bCs/>
        </w:rPr>
        <w:t>из части, формируемой участниками образовательных отношений</w:t>
      </w:r>
      <w:r w:rsidR="009F6CFD" w:rsidRPr="009F6CFD">
        <w:rPr>
          <w:iCs/>
        </w:rPr>
        <w:t xml:space="preserve"> для углубленного изучения</w:t>
      </w:r>
      <w:r w:rsidR="009F6CFD">
        <w:rPr>
          <w:iCs/>
        </w:rPr>
        <w:t xml:space="preserve"> предмета</w:t>
      </w:r>
      <w:r w:rsidR="009F6CFD" w:rsidRPr="009F6CFD">
        <w:rPr>
          <w:iCs/>
        </w:rPr>
        <w:t xml:space="preserve"> федерального компонента обязательной части</w:t>
      </w:r>
      <w:r w:rsidR="009F6CFD">
        <w:t>)</w:t>
      </w:r>
      <w:proofErr w:type="gramStart"/>
      <w:r w:rsidR="009F6CFD">
        <w:rPr>
          <w:bCs/>
        </w:rPr>
        <w:t xml:space="preserve"> </w:t>
      </w:r>
      <w:r w:rsidR="00A34E27">
        <w:rPr>
          <w:bCs/>
        </w:rPr>
        <w:t>.</w:t>
      </w:r>
      <w:proofErr w:type="gramEnd"/>
      <w:r w:rsidR="00A34E27">
        <w:rPr>
          <w:bCs/>
        </w:rPr>
        <w:t xml:space="preserve"> На предмет «Астрономия» отводится 1 час</w:t>
      </w:r>
      <w:r w:rsidR="0028636B">
        <w:rPr>
          <w:bCs/>
        </w:rPr>
        <w:t xml:space="preserve"> в 10 классе</w:t>
      </w:r>
      <w:r w:rsidR="00A34E27">
        <w:rPr>
          <w:bCs/>
        </w:rPr>
        <w:t>.</w:t>
      </w:r>
      <w:r>
        <w:rPr>
          <w:bCs/>
        </w:rPr>
        <w:t xml:space="preserve"> </w:t>
      </w:r>
    </w:p>
    <w:p w:rsidR="00FC727B" w:rsidRDefault="00FC727B" w:rsidP="00FC727B">
      <w:pPr>
        <w:widowControl/>
        <w:suppressAutoHyphens w:val="0"/>
        <w:jc w:val="both"/>
        <w:rPr>
          <w:bCs/>
        </w:rPr>
      </w:pPr>
      <w:r w:rsidRPr="000F0838">
        <w:rPr>
          <w:b/>
          <w:bCs/>
        </w:rPr>
        <w:t xml:space="preserve"> </w:t>
      </w:r>
      <w:r w:rsidR="00A34E27">
        <w:rPr>
          <w:b/>
          <w:bCs/>
        </w:rPr>
        <w:t xml:space="preserve">   </w:t>
      </w:r>
      <w:r>
        <w:rPr>
          <w:bCs/>
        </w:rPr>
        <w:t>П</w:t>
      </w:r>
      <w:r w:rsidRPr="000F0838">
        <w:rPr>
          <w:b/>
          <w:bCs/>
        </w:rPr>
        <w:t>редме</w:t>
      </w:r>
      <w:r>
        <w:rPr>
          <w:b/>
          <w:bCs/>
        </w:rPr>
        <w:t>тная область</w:t>
      </w:r>
      <w:r w:rsidRPr="000F0838">
        <w:rPr>
          <w:b/>
          <w:bCs/>
        </w:rPr>
        <w:t xml:space="preserve"> «Физическая культура</w:t>
      </w:r>
      <w:r w:rsidR="00A34E27">
        <w:rPr>
          <w:b/>
          <w:bCs/>
        </w:rPr>
        <w:t>. экология</w:t>
      </w:r>
      <w:r>
        <w:rPr>
          <w:b/>
          <w:bCs/>
        </w:rPr>
        <w:t xml:space="preserve"> и основы безопасности жизнедеятельности </w:t>
      </w:r>
      <w:r w:rsidRPr="000F0838">
        <w:rPr>
          <w:b/>
          <w:bCs/>
        </w:rPr>
        <w:t xml:space="preserve">» </w:t>
      </w:r>
      <w:r w:rsidRPr="00A42FBB">
        <w:rPr>
          <w:bCs/>
        </w:rPr>
        <w:t>представлена учебным</w:t>
      </w:r>
      <w:r>
        <w:rPr>
          <w:bCs/>
        </w:rPr>
        <w:t>и предметами</w:t>
      </w:r>
      <w:r w:rsidRPr="00A42FBB">
        <w:rPr>
          <w:bCs/>
        </w:rPr>
        <w:t xml:space="preserve"> « Физическая культура»</w:t>
      </w:r>
      <w:r>
        <w:rPr>
          <w:bCs/>
        </w:rPr>
        <w:t xml:space="preserve">, </w:t>
      </w:r>
      <w:r w:rsidRPr="00A42FBB">
        <w:rPr>
          <w:bCs/>
        </w:rPr>
        <w:t xml:space="preserve"> на изучение которого</w:t>
      </w:r>
      <w:r>
        <w:rPr>
          <w:b/>
          <w:bCs/>
        </w:rPr>
        <w:t xml:space="preserve"> </w:t>
      </w:r>
      <w:r>
        <w:rPr>
          <w:bCs/>
        </w:rPr>
        <w:t>отводит</w:t>
      </w:r>
      <w:r w:rsidRPr="000F0838">
        <w:rPr>
          <w:bCs/>
        </w:rPr>
        <w:t xml:space="preserve">ся </w:t>
      </w:r>
      <w:r>
        <w:rPr>
          <w:bCs/>
        </w:rPr>
        <w:t xml:space="preserve"> </w:t>
      </w:r>
      <w:r w:rsidR="00A34E27">
        <w:rPr>
          <w:bCs/>
        </w:rPr>
        <w:t>3</w:t>
      </w:r>
      <w:r w:rsidRPr="000F0838">
        <w:rPr>
          <w:bCs/>
        </w:rPr>
        <w:t xml:space="preserve"> ч</w:t>
      </w:r>
      <w:r w:rsidR="00A34E27">
        <w:rPr>
          <w:bCs/>
        </w:rPr>
        <w:t>аса в н</w:t>
      </w:r>
      <w:r w:rsidR="00D01B5D">
        <w:rPr>
          <w:bCs/>
        </w:rPr>
        <w:t>еделю</w:t>
      </w:r>
      <w:r w:rsidR="00A34E27">
        <w:rPr>
          <w:bCs/>
        </w:rPr>
        <w:t xml:space="preserve"> </w:t>
      </w:r>
      <w:r>
        <w:rPr>
          <w:bCs/>
        </w:rPr>
        <w:t xml:space="preserve"> и «Основы безопасности жизнедеятельности», </w:t>
      </w:r>
      <w:r w:rsidR="00A34E27">
        <w:rPr>
          <w:bCs/>
        </w:rPr>
        <w:t xml:space="preserve">на </w:t>
      </w:r>
      <w:proofErr w:type="gramStart"/>
      <w:r w:rsidR="00A34E27">
        <w:rPr>
          <w:bCs/>
        </w:rPr>
        <w:t>изучение</w:t>
      </w:r>
      <w:proofErr w:type="gramEnd"/>
      <w:r w:rsidR="00A34E27">
        <w:rPr>
          <w:bCs/>
        </w:rPr>
        <w:t xml:space="preserve"> которого отводится 1 час.</w:t>
      </w:r>
      <w:r>
        <w:rPr>
          <w:bCs/>
        </w:rPr>
        <w:t xml:space="preserve">. </w:t>
      </w:r>
    </w:p>
    <w:p w:rsidR="00D37F51" w:rsidRPr="00A34E27" w:rsidRDefault="00D37F51" w:rsidP="00FC727B">
      <w:pPr>
        <w:widowControl/>
        <w:suppressAutoHyphens w:val="0"/>
        <w:jc w:val="both"/>
        <w:rPr>
          <w:b/>
          <w:bCs/>
        </w:rPr>
      </w:pPr>
    </w:p>
    <w:p w:rsidR="001D28B8" w:rsidRPr="009F6CFD" w:rsidRDefault="00DE2DB4" w:rsidP="001D28B8">
      <w:pPr>
        <w:widowControl/>
        <w:suppressAutoHyphens w:val="0"/>
        <w:jc w:val="both"/>
        <w:rPr>
          <w:iCs/>
        </w:rPr>
      </w:pPr>
      <w:proofErr w:type="gramStart"/>
      <w:r>
        <w:rPr>
          <w:b/>
          <w:iCs/>
        </w:rPr>
        <w:t xml:space="preserve">Часы, формируемые участниками </w:t>
      </w:r>
      <w:r w:rsidR="00FC727B">
        <w:rPr>
          <w:b/>
          <w:iCs/>
        </w:rPr>
        <w:t>образовательных отношений</w:t>
      </w:r>
      <w:r w:rsidR="0028636B">
        <w:rPr>
          <w:b/>
          <w:iCs/>
        </w:rPr>
        <w:t xml:space="preserve"> в 10 классе </w:t>
      </w:r>
      <w:r w:rsidR="00FC727B" w:rsidRPr="009F6CFD">
        <w:rPr>
          <w:iCs/>
        </w:rPr>
        <w:t>используются</w:t>
      </w:r>
      <w:proofErr w:type="gramEnd"/>
      <w:r w:rsidR="00FC727B" w:rsidRPr="009F6CFD">
        <w:rPr>
          <w:iCs/>
        </w:rPr>
        <w:t xml:space="preserve"> для углубленного изучения учебных предметов федерального</w:t>
      </w:r>
      <w:r w:rsidR="001D28B8" w:rsidRPr="009F6CFD">
        <w:rPr>
          <w:iCs/>
        </w:rPr>
        <w:t xml:space="preserve"> компонента обязательной части:</w:t>
      </w:r>
    </w:p>
    <w:p w:rsidR="000957CE" w:rsidRPr="00DE2DB4" w:rsidRDefault="000957CE" w:rsidP="00DE2DB4">
      <w:pPr>
        <w:jc w:val="both"/>
        <w:rPr>
          <w:iCs/>
        </w:rPr>
      </w:pPr>
      <w:r>
        <w:rPr>
          <w:bCs/>
        </w:rPr>
        <w:t xml:space="preserve">- </w:t>
      </w:r>
      <w:r w:rsidRPr="000957CE">
        <w:rPr>
          <w:b/>
          <w:bCs/>
        </w:rPr>
        <w:t>на индивидуальный проект</w:t>
      </w:r>
      <w:r>
        <w:rPr>
          <w:bCs/>
        </w:rPr>
        <w:t xml:space="preserve"> – 1 час, с целью реализации индивидуальных проектов учащихся </w:t>
      </w:r>
    </w:p>
    <w:p w:rsidR="00015EF5" w:rsidRPr="00F323C0" w:rsidRDefault="00015EF5" w:rsidP="00DE2DB4">
      <w:pPr>
        <w:jc w:val="both"/>
        <w:rPr>
          <w:iCs/>
        </w:rPr>
      </w:pPr>
      <w:r>
        <w:rPr>
          <w:iCs/>
        </w:rPr>
        <w:t xml:space="preserve">- </w:t>
      </w:r>
      <w:r w:rsidRPr="00DE2DB4">
        <w:rPr>
          <w:b/>
          <w:iCs/>
        </w:rPr>
        <w:t xml:space="preserve">на изучение элективного курса </w:t>
      </w:r>
      <w:r>
        <w:rPr>
          <w:iCs/>
        </w:rPr>
        <w:t xml:space="preserve">«Актуальные вопросы обществознания» - 1 час, с целью </w:t>
      </w:r>
      <w:r w:rsidRPr="00F323C0">
        <w:rPr>
          <w:iCs/>
        </w:rPr>
        <w:t>подготовки к ЕГ</w:t>
      </w:r>
      <w:r>
        <w:rPr>
          <w:iCs/>
        </w:rPr>
        <w:t>Э по обществознанию</w:t>
      </w:r>
      <w:r w:rsidRPr="00F323C0">
        <w:rPr>
          <w:iCs/>
        </w:rPr>
        <w:t>;</w:t>
      </w:r>
    </w:p>
    <w:p w:rsidR="00DE2DB4" w:rsidRDefault="00DE2DB4" w:rsidP="00DE2DB4">
      <w:pPr>
        <w:rPr>
          <w:iCs/>
        </w:rPr>
      </w:pPr>
      <w:r>
        <w:rPr>
          <w:color w:val="000000"/>
        </w:rPr>
        <w:t xml:space="preserve">- </w:t>
      </w:r>
      <w:r>
        <w:t xml:space="preserve">  </w:t>
      </w:r>
      <w:r w:rsidRPr="00DE2DB4">
        <w:rPr>
          <w:b/>
          <w:iCs/>
        </w:rPr>
        <w:t>на изучение элективного курса</w:t>
      </w:r>
      <w:r w:rsidR="00D37F51">
        <w:rPr>
          <w:iCs/>
        </w:rPr>
        <w:t xml:space="preserve"> «Искусство</w:t>
      </w:r>
      <w:r>
        <w:rPr>
          <w:iCs/>
        </w:rPr>
        <w:t>» - 1 час</w:t>
      </w:r>
      <w:r w:rsidRPr="00F323C0">
        <w:rPr>
          <w:iCs/>
        </w:rPr>
        <w:t xml:space="preserve"> с целью</w:t>
      </w:r>
      <w:r>
        <w:rPr>
          <w:iCs/>
        </w:rPr>
        <w:t xml:space="preserve"> расширения знаний по искусству;</w:t>
      </w:r>
    </w:p>
    <w:p w:rsidR="00142FFF" w:rsidRDefault="0028636B" w:rsidP="00142FFF">
      <w:pPr>
        <w:jc w:val="both"/>
        <w:rPr>
          <w:iCs/>
        </w:rPr>
      </w:pPr>
      <w:r>
        <w:rPr>
          <w:b/>
          <w:iCs/>
        </w:rPr>
        <w:t xml:space="preserve">  </w:t>
      </w:r>
      <w:r w:rsidR="00142FFF">
        <w:rPr>
          <w:iCs/>
        </w:rPr>
        <w:t>-</w:t>
      </w:r>
      <w:r w:rsidR="00142FFF" w:rsidRPr="00F323C0">
        <w:rPr>
          <w:iCs/>
        </w:rPr>
        <w:t xml:space="preserve"> </w:t>
      </w:r>
      <w:r w:rsidR="00E84175">
        <w:rPr>
          <w:b/>
          <w:iCs/>
        </w:rPr>
        <w:t xml:space="preserve">на изучение элективного курса </w:t>
      </w:r>
      <w:r w:rsidR="00E84175" w:rsidRPr="00E84175">
        <w:rPr>
          <w:iCs/>
        </w:rPr>
        <w:t>«Русское правописание</w:t>
      </w:r>
      <w:r w:rsidR="00142FFF" w:rsidRPr="00E84175">
        <w:rPr>
          <w:iCs/>
        </w:rPr>
        <w:t>»</w:t>
      </w:r>
      <w:r w:rsidR="00142FFF">
        <w:rPr>
          <w:b/>
          <w:iCs/>
        </w:rPr>
        <w:t xml:space="preserve"> </w:t>
      </w:r>
      <w:r w:rsidR="00142FFF">
        <w:rPr>
          <w:iCs/>
        </w:rPr>
        <w:t xml:space="preserve">- 1 час, с целью </w:t>
      </w:r>
      <w:r w:rsidR="00142FFF" w:rsidRPr="00F323C0">
        <w:rPr>
          <w:iCs/>
        </w:rPr>
        <w:t>подготовки к ЕГЭ</w:t>
      </w:r>
      <w:r w:rsidR="00E84175">
        <w:rPr>
          <w:iCs/>
        </w:rPr>
        <w:t xml:space="preserve"> по русскому языку.</w:t>
      </w:r>
    </w:p>
    <w:p w:rsidR="00D37F51" w:rsidRDefault="00D37F51" w:rsidP="0028636B">
      <w:pPr>
        <w:widowControl/>
        <w:suppressAutoHyphens w:val="0"/>
        <w:jc w:val="both"/>
        <w:rPr>
          <w:b/>
          <w:iCs/>
        </w:rPr>
      </w:pPr>
    </w:p>
    <w:p w:rsidR="00D37F51" w:rsidRDefault="00D37F51" w:rsidP="0028636B">
      <w:pPr>
        <w:widowControl/>
        <w:suppressAutoHyphens w:val="0"/>
        <w:jc w:val="both"/>
        <w:rPr>
          <w:b/>
          <w:iCs/>
        </w:rPr>
      </w:pPr>
    </w:p>
    <w:p w:rsidR="0028636B" w:rsidRPr="009F6CFD" w:rsidRDefault="0028636B" w:rsidP="0028636B">
      <w:pPr>
        <w:widowControl/>
        <w:suppressAutoHyphens w:val="0"/>
        <w:jc w:val="both"/>
        <w:rPr>
          <w:iCs/>
        </w:rPr>
      </w:pPr>
      <w:r>
        <w:rPr>
          <w:b/>
          <w:iCs/>
        </w:rPr>
        <w:t xml:space="preserve">   </w:t>
      </w:r>
      <w:proofErr w:type="gramStart"/>
      <w:r>
        <w:rPr>
          <w:b/>
          <w:iCs/>
        </w:rPr>
        <w:t>Часы, формируемые участниками</w:t>
      </w:r>
      <w:r w:rsidR="00D37F51">
        <w:rPr>
          <w:b/>
          <w:iCs/>
        </w:rPr>
        <w:t xml:space="preserve"> образовательных отношений в 11 классе</w:t>
      </w:r>
      <w:r>
        <w:rPr>
          <w:b/>
          <w:iCs/>
        </w:rPr>
        <w:t xml:space="preserve"> </w:t>
      </w:r>
      <w:r w:rsidRPr="009F6CFD">
        <w:rPr>
          <w:iCs/>
        </w:rPr>
        <w:t>используются</w:t>
      </w:r>
      <w:proofErr w:type="gramEnd"/>
      <w:r w:rsidRPr="009F6CFD">
        <w:rPr>
          <w:iCs/>
        </w:rPr>
        <w:t xml:space="preserve"> для углубленного изучения учебных предметов федерального компонента обязательной части:</w:t>
      </w:r>
    </w:p>
    <w:p w:rsidR="0028636B" w:rsidRPr="00DE2DB4" w:rsidRDefault="0028636B" w:rsidP="0028636B">
      <w:pPr>
        <w:jc w:val="both"/>
        <w:rPr>
          <w:iCs/>
        </w:rPr>
      </w:pPr>
      <w:r>
        <w:rPr>
          <w:b/>
          <w:iCs/>
        </w:rPr>
        <w:t xml:space="preserve"> -на предмет «</w:t>
      </w:r>
      <w:r>
        <w:rPr>
          <w:bCs/>
        </w:rPr>
        <w:t>Алгебра и начала математического анализа»</w:t>
      </w:r>
      <w:r>
        <w:rPr>
          <w:b/>
          <w:iCs/>
        </w:rPr>
        <w:t xml:space="preserve"> </w:t>
      </w:r>
      <w:r w:rsidRPr="002250A4">
        <w:rPr>
          <w:iCs/>
        </w:rPr>
        <w:t>-1 час</w:t>
      </w:r>
      <w:r>
        <w:rPr>
          <w:iCs/>
        </w:rPr>
        <w:t>,</w:t>
      </w:r>
      <w:r w:rsidRPr="00DE2DB4">
        <w:rPr>
          <w:iCs/>
        </w:rPr>
        <w:t xml:space="preserve"> </w:t>
      </w:r>
      <w:r w:rsidRPr="00F323C0">
        <w:rPr>
          <w:iCs/>
        </w:rPr>
        <w:t>с целью прохождения пр</w:t>
      </w:r>
      <w:r>
        <w:rPr>
          <w:iCs/>
        </w:rPr>
        <w:t>ограммного материала, повышения</w:t>
      </w:r>
      <w:r w:rsidRPr="00F323C0">
        <w:rPr>
          <w:iCs/>
        </w:rPr>
        <w:t xml:space="preserve"> значимости данного образовательн</w:t>
      </w:r>
      <w:r>
        <w:rPr>
          <w:iCs/>
        </w:rPr>
        <w:t>ого предмета;</w:t>
      </w:r>
    </w:p>
    <w:p w:rsidR="0028636B" w:rsidRPr="00F323C0" w:rsidRDefault="0028636B" w:rsidP="0028636B">
      <w:pPr>
        <w:jc w:val="both"/>
        <w:rPr>
          <w:iCs/>
        </w:rPr>
      </w:pPr>
      <w:r>
        <w:rPr>
          <w:iCs/>
        </w:rPr>
        <w:t xml:space="preserve">- </w:t>
      </w:r>
      <w:r w:rsidRPr="00DE2DB4">
        <w:rPr>
          <w:b/>
          <w:iCs/>
        </w:rPr>
        <w:t xml:space="preserve">на изучение элективного курса </w:t>
      </w:r>
      <w:r>
        <w:rPr>
          <w:iCs/>
        </w:rPr>
        <w:t xml:space="preserve">«Актуальные вопросы обществознания» - 1 час, с целью </w:t>
      </w:r>
      <w:r w:rsidRPr="00F323C0">
        <w:rPr>
          <w:iCs/>
        </w:rPr>
        <w:t>подготовки к ЕГ</w:t>
      </w:r>
      <w:r>
        <w:rPr>
          <w:iCs/>
        </w:rPr>
        <w:t>Э по обществознанию</w:t>
      </w:r>
      <w:r w:rsidRPr="00F323C0">
        <w:rPr>
          <w:iCs/>
        </w:rPr>
        <w:t>;</w:t>
      </w:r>
    </w:p>
    <w:p w:rsidR="0028636B" w:rsidRDefault="0028636B" w:rsidP="0028636B">
      <w:pPr>
        <w:rPr>
          <w:iCs/>
        </w:rPr>
      </w:pPr>
      <w:r>
        <w:rPr>
          <w:color w:val="000000"/>
        </w:rPr>
        <w:t xml:space="preserve">- </w:t>
      </w:r>
      <w:r>
        <w:t xml:space="preserve">  </w:t>
      </w:r>
      <w:r w:rsidRPr="00DE2DB4">
        <w:rPr>
          <w:b/>
          <w:iCs/>
        </w:rPr>
        <w:t>на изучение элективного курса</w:t>
      </w:r>
      <w:r>
        <w:rPr>
          <w:iCs/>
        </w:rPr>
        <w:t xml:space="preserve"> «Искусство» - 1 час</w:t>
      </w:r>
      <w:r w:rsidRPr="00F323C0">
        <w:rPr>
          <w:iCs/>
        </w:rPr>
        <w:t xml:space="preserve"> с целью</w:t>
      </w:r>
      <w:r>
        <w:rPr>
          <w:iCs/>
        </w:rPr>
        <w:t xml:space="preserve"> расширения знаний по искусству;</w:t>
      </w:r>
    </w:p>
    <w:p w:rsidR="00DE2DB4" w:rsidRDefault="00D37F51" w:rsidP="00DE2DB4">
      <w:r>
        <w:t xml:space="preserve">- </w:t>
      </w:r>
      <w:r w:rsidRPr="00D37F51">
        <w:rPr>
          <w:b/>
        </w:rPr>
        <w:t>на изучение элективного курса</w:t>
      </w:r>
      <w:r>
        <w:rPr>
          <w:b/>
        </w:rPr>
        <w:t xml:space="preserve"> </w:t>
      </w:r>
      <w:r w:rsidRPr="00D37F51">
        <w:t>«Лингвистический анализ текста»</w:t>
      </w:r>
      <w:r>
        <w:t xml:space="preserve"> - 1 час, с целью</w:t>
      </w:r>
      <w:r w:rsidRPr="00D37F51">
        <w:rPr>
          <w:iCs/>
        </w:rPr>
        <w:t xml:space="preserve"> </w:t>
      </w:r>
      <w:r w:rsidRPr="00F323C0">
        <w:rPr>
          <w:iCs/>
        </w:rPr>
        <w:t>подготовки к ЕГ</w:t>
      </w:r>
      <w:r>
        <w:rPr>
          <w:iCs/>
        </w:rPr>
        <w:t>Э по русскому языку.</w:t>
      </w:r>
      <w:r>
        <w:t xml:space="preserve"> </w:t>
      </w:r>
    </w:p>
    <w:p w:rsidR="00142FFF" w:rsidRPr="00E0025A" w:rsidRDefault="00142FFF" w:rsidP="00142FF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iCs/>
        </w:rPr>
        <w:t xml:space="preserve">-  </w:t>
      </w:r>
      <w:r w:rsidRPr="000957CE">
        <w:rPr>
          <w:b/>
          <w:iCs/>
        </w:rPr>
        <w:t xml:space="preserve">на изучение элективного курса </w:t>
      </w:r>
      <w:r w:rsidRPr="000957CE">
        <w:rPr>
          <w:b/>
        </w:rPr>
        <w:t>курс</w:t>
      </w:r>
      <w:r w:rsidRPr="00E0025A">
        <w:t xml:space="preserve"> </w:t>
      </w:r>
      <w:r w:rsidRPr="00E0025A">
        <w:rPr>
          <w:color w:val="000000"/>
        </w:rPr>
        <w:t>«Агрохимия в школе»</w:t>
      </w:r>
      <w:r>
        <w:rPr>
          <w:color w:val="000000"/>
        </w:rPr>
        <w:t xml:space="preserve"> - 1/34 час, в</w:t>
      </w:r>
      <w:r w:rsidRPr="00E0025A">
        <w:rPr>
          <w:color w:val="000000"/>
        </w:rPr>
        <w:t>о исполнение Программы действий Правительства</w:t>
      </w:r>
      <w:r>
        <w:rPr>
          <w:color w:val="000000"/>
        </w:rPr>
        <w:t xml:space="preserve"> Республики Мордовия</w:t>
      </w:r>
      <w:r w:rsidRPr="00E0025A">
        <w:rPr>
          <w:color w:val="000000"/>
        </w:rPr>
        <w:t xml:space="preserve"> по реализации Послания Главы Республики Мордовия Государственному Собранию, в целях подготовки </w:t>
      </w:r>
      <w:r>
        <w:rPr>
          <w:color w:val="000000"/>
        </w:rPr>
        <w:t>высококвалифицированных кадров </w:t>
      </w:r>
      <w:r w:rsidRPr="00E0025A">
        <w:rPr>
          <w:color w:val="000000"/>
        </w:rPr>
        <w:t>для сельского хозяйства</w:t>
      </w:r>
      <w:r w:rsidRPr="00E0025A">
        <w:rPr>
          <w:rFonts w:eastAsia="HiddenHorzOCR"/>
          <w:sz w:val="28"/>
          <w:szCs w:val="28"/>
        </w:rPr>
        <w:t xml:space="preserve"> </w:t>
      </w:r>
    </w:p>
    <w:p w:rsidR="00D37F51" w:rsidRDefault="00D37F51" w:rsidP="00FC727B">
      <w:pPr>
        <w:widowControl/>
        <w:suppressAutoHyphens w:val="0"/>
      </w:pPr>
    </w:p>
    <w:p w:rsidR="00FC727B" w:rsidRDefault="00FC727B" w:rsidP="00FC727B">
      <w:pPr>
        <w:widowControl/>
        <w:suppressAutoHyphens w:val="0"/>
      </w:pPr>
      <w:r w:rsidRPr="00AB07F9">
        <w:t xml:space="preserve">  В учебном плане </w:t>
      </w:r>
      <w:r w:rsidR="00D01B5D">
        <w:rPr>
          <w:iCs/>
        </w:rPr>
        <w:t>для 10</w:t>
      </w:r>
      <w:r w:rsidR="0028636B">
        <w:rPr>
          <w:iCs/>
        </w:rPr>
        <w:t xml:space="preserve"> 11 классов </w:t>
      </w:r>
      <w:r w:rsidRPr="000F0838">
        <w:rPr>
          <w:iCs/>
        </w:rPr>
        <w:t xml:space="preserve"> МБОУ «Троицкая СОШ</w:t>
      </w:r>
      <w:r>
        <w:rPr>
          <w:iCs/>
        </w:rPr>
        <w:t xml:space="preserve"> имени Героя Советского Союза А.Г.Котова</w:t>
      </w:r>
      <w:r w:rsidRPr="000F0838">
        <w:rPr>
          <w:iCs/>
        </w:rPr>
        <w:t>»</w:t>
      </w:r>
      <w:proofErr w:type="gramStart"/>
      <w:r w:rsidRPr="000F0838">
        <w:rPr>
          <w:iCs/>
        </w:rPr>
        <w:t xml:space="preserve"> </w:t>
      </w:r>
      <w:r w:rsidRPr="00AB07F9">
        <w:t>:</w:t>
      </w:r>
      <w:proofErr w:type="gramEnd"/>
      <w:r w:rsidRPr="00AB07F9">
        <w:t xml:space="preserve"> максимальная (суммарная) нагрузка обучающихся соответствует  нормативам,</w:t>
      </w:r>
      <w:r>
        <w:t xml:space="preserve"> обозначенным в </w:t>
      </w:r>
      <w:r w:rsidRPr="000F0838">
        <w:t xml:space="preserve"> учебном плане п</w:t>
      </w:r>
      <w:r>
        <w:t>рименительно  к 5</w:t>
      </w:r>
      <w:r w:rsidRPr="000F0838">
        <w:t xml:space="preserve">- дневному </w:t>
      </w:r>
      <w:r w:rsidR="00D01B5D">
        <w:t>режиму работы школы для 10</w:t>
      </w:r>
      <w:r>
        <w:t xml:space="preserve"> классов</w:t>
      </w:r>
      <w:r w:rsidRPr="000F0838">
        <w:t>.</w:t>
      </w:r>
      <w:r>
        <w:t xml:space="preserve"> К</w:t>
      </w:r>
      <w:r w:rsidRPr="000F0838">
        <w:t xml:space="preserve">оличество часов на обязательные образовательные области в целом сохраняется. </w:t>
      </w:r>
    </w:p>
    <w:p w:rsidR="00D01B5D" w:rsidRPr="00B57BC2" w:rsidRDefault="00FC727B" w:rsidP="00D01B5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t xml:space="preserve">    В соответствии с пунктом 2 статьи 2 Закона «Об образовании в Российской Федерации» №273 ФЗ от 29 декабря 2012 года учебным планом</w:t>
      </w:r>
      <w:r w:rsidRPr="00AB07F9">
        <w:t xml:space="preserve"> </w:t>
      </w:r>
      <w:r w:rsidRPr="00FA5B5F">
        <w:rPr>
          <w:iCs/>
        </w:rPr>
        <w:t>МБОУ «Троицкая СОШ</w:t>
      </w:r>
      <w:r w:rsidRPr="007B69C7">
        <w:rPr>
          <w:iCs/>
        </w:rPr>
        <w:t xml:space="preserve"> имени Героя Советского Союза А.Г.Котова»»</w:t>
      </w:r>
      <w:r>
        <w:rPr>
          <w:iCs/>
        </w:rPr>
        <w:t xml:space="preserve"> определены формы промежуточной аттестации. </w:t>
      </w:r>
      <w:r w:rsidR="00D01B5D"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Проме</w:t>
      </w:r>
      <w:r w:rsidR="00D01B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жуточная аттестация </w:t>
      </w:r>
      <w:proofErr w:type="gramStart"/>
      <w:r w:rsidR="00D01B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обучающихся</w:t>
      </w:r>
      <w:proofErr w:type="gramEnd"/>
      <w:r w:rsidR="00D01B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10 класса</w:t>
      </w:r>
      <w:r w:rsidR="00404E72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D37F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D01B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D01B5D" w:rsidRPr="00B6748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за год </w:t>
      </w:r>
      <w:r w:rsidR="00D01B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представлена как среднее арифметическое отметки  за 1-е и </w:t>
      </w:r>
      <w:r w:rsidR="00D01B5D"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II</w:t>
      </w:r>
      <w:r w:rsidR="00D01B5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-е полугодие  и отметки за административную контрольную работу.</w:t>
      </w:r>
    </w:p>
    <w:p w:rsidR="00FC727B" w:rsidRPr="002250A4" w:rsidRDefault="00FC727B" w:rsidP="002250A4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C727B" w:rsidRPr="000F0838" w:rsidRDefault="00FC727B" w:rsidP="00FC727B">
      <w:pPr>
        <w:ind w:firstLine="567"/>
        <w:rPr>
          <w:iCs/>
        </w:rPr>
      </w:pPr>
      <w:r w:rsidRPr="000F0838">
        <w:rPr>
          <w:iCs/>
        </w:rPr>
        <w:t>Учебный план</w:t>
      </w:r>
      <w:r w:rsidR="00D01B5D">
        <w:rPr>
          <w:iCs/>
        </w:rPr>
        <w:t xml:space="preserve"> для 10</w:t>
      </w:r>
      <w:r w:rsidR="0028636B">
        <w:rPr>
          <w:iCs/>
        </w:rPr>
        <w:t xml:space="preserve">, 11 классов </w:t>
      </w:r>
      <w:r w:rsidRPr="000F0838">
        <w:rPr>
          <w:iCs/>
        </w:rPr>
        <w:t>МБОУ «Троицкая СОШ</w:t>
      </w:r>
      <w:r>
        <w:rPr>
          <w:iCs/>
        </w:rPr>
        <w:t xml:space="preserve"> имени Героя Советского Союза А.Г.Котова</w:t>
      </w:r>
      <w:r w:rsidRPr="000F0838">
        <w:rPr>
          <w:iCs/>
        </w:rPr>
        <w:t xml:space="preserve">»» осуществляет основные направления в образовательной подготовке учащихся согласно федеральному государственному стандарту общего образования. </w:t>
      </w:r>
    </w:p>
    <w:p w:rsidR="00FC727B" w:rsidRPr="00D774EA" w:rsidRDefault="00FC727B" w:rsidP="00FC727B">
      <w:pPr>
        <w:jc w:val="both"/>
      </w:pPr>
      <w:r w:rsidRPr="000F0838">
        <w:t xml:space="preserve">            Расписание учебных занятий соответствует учебному плану. Реализация учебного плана обеспечена кадрами специалистов соответствующей квалификации, адекватными программно- методическими компонентами: учебными программами, учебниками, </w:t>
      </w:r>
      <w:r>
        <w:t xml:space="preserve">учебными пособиями, </w:t>
      </w:r>
      <w:r w:rsidRPr="000F0838">
        <w:t>методическими рекомендациями, дидактическими мате</w:t>
      </w:r>
      <w:r>
        <w:t>риалами, контрольными заданиями.</w:t>
      </w:r>
    </w:p>
    <w:p w:rsidR="00E02924" w:rsidRPr="00B77CC7" w:rsidRDefault="00E02924" w:rsidP="00374474">
      <w:pPr>
        <w:rPr>
          <w:b/>
        </w:rPr>
      </w:pPr>
    </w:p>
    <w:p w:rsidR="001D28B8" w:rsidRDefault="001D28B8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8839DB" w:rsidRDefault="008839DB" w:rsidP="00FC727B">
      <w:pPr>
        <w:jc w:val="center"/>
        <w:rPr>
          <w:b/>
        </w:rPr>
      </w:pPr>
    </w:p>
    <w:p w:rsidR="00D37F51" w:rsidRDefault="00D37F51" w:rsidP="00FC727B">
      <w:pPr>
        <w:jc w:val="center"/>
        <w:rPr>
          <w:b/>
        </w:rPr>
      </w:pPr>
    </w:p>
    <w:p w:rsidR="00D37F51" w:rsidRDefault="00D37F51" w:rsidP="00FC727B">
      <w:pPr>
        <w:jc w:val="center"/>
        <w:rPr>
          <w:b/>
        </w:rPr>
      </w:pPr>
    </w:p>
    <w:p w:rsidR="00D37F51" w:rsidRDefault="00D37F51" w:rsidP="00FC727B">
      <w:pPr>
        <w:jc w:val="center"/>
        <w:rPr>
          <w:b/>
        </w:rPr>
      </w:pPr>
    </w:p>
    <w:p w:rsidR="00D37F51" w:rsidRDefault="00D37F51" w:rsidP="00FC727B">
      <w:pPr>
        <w:jc w:val="center"/>
        <w:rPr>
          <w:b/>
        </w:rPr>
      </w:pPr>
    </w:p>
    <w:p w:rsidR="00D37F51" w:rsidRDefault="00D37F51" w:rsidP="004A36F2">
      <w:pPr>
        <w:rPr>
          <w:b/>
        </w:rPr>
      </w:pPr>
    </w:p>
    <w:p w:rsidR="004A36F2" w:rsidRDefault="004A36F2" w:rsidP="004A36F2">
      <w:pPr>
        <w:rPr>
          <w:b/>
        </w:rPr>
      </w:pPr>
    </w:p>
    <w:p w:rsidR="004A36F2" w:rsidRDefault="004A36F2" w:rsidP="004A36F2">
      <w:pPr>
        <w:rPr>
          <w:b/>
        </w:rPr>
      </w:pPr>
    </w:p>
    <w:p w:rsidR="004A36F2" w:rsidRDefault="004A36F2" w:rsidP="004A36F2">
      <w:pPr>
        <w:rPr>
          <w:b/>
        </w:rPr>
      </w:pPr>
    </w:p>
    <w:p w:rsidR="004A36F2" w:rsidRDefault="004A36F2" w:rsidP="004A36F2">
      <w:pPr>
        <w:rPr>
          <w:b/>
        </w:rPr>
      </w:pPr>
    </w:p>
    <w:p w:rsidR="004A36F2" w:rsidRDefault="004A36F2" w:rsidP="004A36F2">
      <w:pPr>
        <w:rPr>
          <w:b/>
        </w:rPr>
      </w:pPr>
    </w:p>
    <w:p w:rsidR="004A36F2" w:rsidRDefault="004A36F2" w:rsidP="004A36F2">
      <w:pPr>
        <w:rPr>
          <w:b/>
        </w:rPr>
      </w:pPr>
    </w:p>
    <w:p w:rsidR="004A36F2" w:rsidRDefault="004A36F2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2106F1" w:rsidRDefault="002106F1" w:rsidP="004A36F2">
      <w:pPr>
        <w:rPr>
          <w:b/>
        </w:rPr>
      </w:pPr>
    </w:p>
    <w:p w:rsidR="00D37F51" w:rsidRDefault="00D37F51" w:rsidP="00FC727B">
      <w:pPr>
        <w:jc w:val="center"/>
        <w:rPr>
          <w:b/>
        </w:rPr>
      </w:pPr>
    </w:p>
    <w:p w:rsidR="003C1107" w:rsidRDefault="003C1107" w:rsidP="00FC727B">
      <w:pPr>
        <w:jc w:val="center"/>
        <w:rPr>
          <w:b/>
        </w:rPr>
      </w:pPr>
    </w:p>
    <w:p w:rsidR="00FC727B" w:rsidRPr="00B73FB9" w:rsidRDefault="00FC727B" w:rsidP="00FC727B">
      <w:pPr>
        <w:jc w:val="center"/>
        <w:rPr>
          <w:b/>
          <w:bCs/>
          <w:color w:val="000000"/>
        </w:rPr>
      </w:pPr>
      <w:r w:rsidRPr="00B73FB9">
        <w:rPr>
          <w:b/>
        </w:rPr>
        <w:lastRenderedPageBreak/>
        <w:t>Учебный план</w:t>
      </w:r>
      <w:r w:rsidRPr="00B73FB9">
        <w:rPr>
          <w:b/>
          <w:bCs/>
          <w:color w:val="000000"/>
        </w:rPr>
        <w:t xml:space="preserve"> </w:t>
      </w:r>
    </w:p>
    <w:p w:rsidR="00FC727B" w:rsidRPr="00B73FB9" w:rsidRDefault="001D28B8" w:rsidP="00FC727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10</w:t>
      </w:r>
      <w:r w:rsidR="00044EF1">
        <w:rPr>
          <w:b/>
          <w:bCs/>
          <w:color w:val="000000"/>
        </w:rPr>
        <w:t>, 11  классов</w:t>
      </w:r>
      <w:r w:rsidR="00E82585">
        <w:rPr>
          <w:b/>
          <w:bCs/>
          <w:color w:val="000000"/>
        </w:rPr>
        <w:t xml:space="preserve">, </w:t>
      </w:r>
      <w:proofErr w:type="gramStart"/>
      <w:r w:rsidR="00E82585">
        <w:rPr>
          <w:b/>
          <w:bCs/>
          <w:color w:val="000000"/>
        </w:rPr>
        <w:t>реализующего</w:t>
      </w:r>
      <w:proofErr w:type="gramEnd"/>
      <w:r w:rsidR="00E82585">
        <w:rPr>
          <w:b/>
          <w:bCs/>
          <w:color w:val="000000"/>
        </w:rPr>
        <w:t xml:space="preserve"> ФГОС СОО </w:t>
      </w:r>
      <w:r w:rsidR="00FC727B" w:rsidRPr="00B73FB9">
        <w:rPr>
          <w:b/>
          <w:bCs/>
          <w:color w:val="000000"/>
        </w:rPr>
        <w:t xml:space="preserve"> </w:t>
      </w:r>
    </w:p>
    <w:p w:rsidR="00FC727B" w:rsidRPr="00B73FB9" w:rsidRDefault="00FC727B" w:rsidP="00FC727B">
      <w:pPr>
        <w:jc w:val="center"/>
        <w:rPr>
          <w:b/>
        </w:rPr>
      </w:pPr>
      <w:r w:rsidRPr="00B73FB9">
        <w:rPr>
          <w:b/>
        </w:rPr>
        <w:t>муниципального бюджетного</w:t>
      </w:r>
      <w:r>
        <w:rPr>
          <w:b/>
        </w:rPr>
        <w:t xml:space="preserve"> </w:t>
      </w:r>
      <w:r w:rsidRPr="00B73FB9">
        <w:rPr>
          <w:b/>
        </w:rPr>
        <w:t xml:space="preserve">общеобразовательного учреждения </w:t>
      </w:r>
    </w:p>
    <w:p w:rsidR="00FC727B" w:rsidRDefault="00FC727B" w:rsidP="00FC727B">
      <w:pPr>
        <w:jc w:val="center"/>
        <w:rPr>
          <w:b/>
        </w:rPr>
      </w:pPr>
      <w:r w:rsidRPr="00B73FB9">
        <w:rPr>
          <w:b/>
        </w:rPr>
        <w:t>«Троицкая средняя общеобразовательная школа</w:t>
      </w:r>
    </w:p>
    <w:p w:rsidR="00925326" w:rsidRDefault="00FC727B" w:rsidP="003C1107">
      <w:pPr>
        <w:jc w:val="center"/>
        <w:rPr>
          <w:b/>
        </w:rPr>
      </w:pPr>
      <w:r>
        <w:rPr>
          <w:b/>
        </w:rPr>
        <w:t xml:space="preserve"> имени Героя Советского Союза А. Г. Котова</w:t>
      </w:r>
      <w:r w:rsidRPr="00B73FB9">
        <w:rPr>
          <w:b/>
        </w:rPr>
        <w:t>»</w:t>
      </w:r>
    </w:p>
    <w:p w:rsidR="004A36F2" w:rsidRDefault="004A36F2" w:rsidP="003C1107">
      <w:pPr>
        <w:jc w:val="center"/>
        <w:rPr>
          <w:b/>
        </w:rPr>
      </w:pPr>
    </w:p>
    <w:p w:rsidR="004A36F2" w:rsidRPr="00EC2B57" w:rsidRDefault="004A36F2" w:rsidP="003C1107">
      <w:pPr>
        <w:jc w:val="center"/>
        <w:rPr>
          <w:b/>
        </w:rPr>
      </w:pPr>
      <w:r>
        <w:rPr>
          <w:b/>
        </w:rPr>
        <w:t>Универсальный</w:t>
      </w:r>
    </w:p>
    <w:tbl>
      <w:tblPr>
        <w:tblpPr w:leftFromText="180" w:rightFromText="180" w:vertAnchor="text" w:horzAnchor="margin" w:tblpX="-17" w:tblpY="199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2268"/>
        <w:gridCol w:w="2129"/>
      </w:tblGrid>
      <w:tr w:rsidR="0028636B" w:rsidRPr="00E52B53" w:rsidTr="005F4AA2">
        <w:tc>
          <w:tcPr>
            <w:tcW w:w="3085" w:type="dxa"/>
          </w:tcPr>
          <w:p w:rsidR="0028636B" w:rsidRPr="00C85910" w:rsidRDefault="0028636B" w:rsidP="003C1107">
            <w:pPr>
              <w:jc w:val="center"/>
              <w:rPr>
                <w:b/>
              </w:rPr>
            </w:pPr>
            <w:r w:rsidRPr="00C85910">
              <w:rPr>
                <w:b/>
              </w:rPr>
              <w:t>Предметная область</w:t>
            </w:r>
          </w:p>
          <w:p w:rsidR="0028636B" w:rsidRPr="00C85910" w:rsidRDefault="0028636B" w:rsidP="003C110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8636B" w:rsidRPr="00C85910" w:rsidRDefault="0028636B" w:rsidP="003C1107">
            <w:pPr>
              <w:jc w:val="center"/>
              <w:rPr>
                <w:b/>
              </w:rPr>
            </w:pPr>
            <w:r w:rsidRPr="00C85910">
              <w:rPr>
                <w:b/>
              </w:rPr>
              <w:t>Учебный предмет</w:t>
            </w:r>
          </w:p>
        </w:tc>
        <w:tc>
          <w:tcPr>
            <w:tcW w:w="2268" w:type="dxa"/>
          </w:tcPr>
          <w:p w:rsidR="0028636B" w:rsidRPr="00C85910" w:rsidRDefault="0028636B" w:rsidP="003C1107">
            <w:pPr>
              <w:jc w:val="center"/>
              <w:rPr>
                <w:b/>
              </w:rPr>
            </w:pPr>
            <w:r w:rsidRPr="00C85910">
              <w:rPr>
                <w:b/>
              </w:rPr>
              <w:t>Количество часов</w:t>
            </w:r>
          </w:p>
          <w:p w:rsidR="0028636B" w:rsidRPr="00C85910" w:rsidRDefault="0028636B" w:rsidP="003C1107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28636B" w:rsidRPr="00C85910" w:rsidRDefault="0028636B" w:rsidP="003C1107">
            <w:pPr>
              <w:jc w:val="center"/>
              <w:rPr>
                <w:b/>
              </w:rPr>
            </w:pPr>
            <w:r w:rsidRPr="00C85910">
              <w:rPr>
                <w:b/>
              </w:rPr>
              <w:t>Количество часов</w:t>
            </w:r>
          </w:p>
          <w:p w:rsidR="0028636B" w:rsidRPr="00C85910" w:rsidRDefault="0028636B" w:rsidP="003C1107">
            <w:pPr>
              <w:jc w:val="center"/>
              <w:rPr>
                <w:b/>
              </w:rPr>
            </w:pPr>
          </w:p>
        </w:tc>
      </w:tr>
      <w:tr w:rsidR="0028636B" w:rsidRPr="00E52B53" w:rsidTr="005F4AA2">
        <w:tc>
          <w:tcPr>
            <w:tcW w:w="3085" w:type="dxa"/>
          </w:tcPr>
          <w:p w:rsidR="0028636B" w:rsidRPr="00C85910" w:rsidRDefault="0028636B" w:rsidP="005F4AA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8636B" w:rsidRPr="00C85910" w:rsidRDefault="0028636B" w:rsidP="005F4AA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00EA2" w:rsidRDefault="0028636B" w:rsidP="005F4AA2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  <w:r w:rsidR="00800EA2">
              <w:rPr>
                <w:b/>
              </w:rPr>
              <w:t xml:space="preserve"> </w:t>
            </w:r>
          </w:p>
          <w:p w:rsidR="0028636B" w:rsidRPr="00C85910" w:rsidRDefault="00E96360" w:rsidP="005F4AA2">
            <w:pPr>
              <w:jc w:val="center"/>
              <w:rPr>
                <w:b/>
              </w:rPr>
            </w:pPr>
            <w:r>
              <w:rPr>
                <w:b/>
              </w:rPr>
              <w:t>(34 учебных недели</w:t>
            </w:r>
            <w:r w:rsidR="00800EA2">
              <w:rPr>
                <w:b/>
              </w:rPr>
              <w:t>)</w:t>
            </w:r>
          </w:p>
        </w:tc>
        <w:tc>
          <w:tcPr>
            <w:tcW w:w="2129" w:type="dxa"/>
          </w:tcPr>
          <w:p w:rsidR="0028636B" w:rsidRDefault="0028636B" w:rsidP="005F4A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0EA2">
              <w:rPr>
                <w:b/>
              </w:rPr>
              <w:t>1</w:t>
            </w:r>
            <w:r>
              <w:rPr>
                <w:b/>
              </w:rPr>
              <w:t xml:space="preserve"> класс</w:t>
            </w:r>
          </w:p>
          <w:p w:rsidR="00800EA2" w:rsidRPr="00C85910" w:rsidRDefault="00800EA2" w:rsidP="005F4AA2">
            <w:pPr>
              <w:jc w:val="center"/>
              <w:rPr>
                <w:b/>
              </w:rPr>
            </w:pPr>
            <w:r>
              <w:rPr>
                <w:b/>
              </w:rPr>
              <w:t>(34 учебных недели)</w:t>
            </w:r>
          </w:p>
        </w:tc>
      </w:tr>
      <w:tr w:rsidR="0028636B" w:rsidRPr="00E52B53" w:rsidTr="005F4AA2">
        <w:trPr>
          <w:trHeight w:val="255"/>
        </w:trPr>
        <w:tc>
          <w:tcPr>
            <w:tcW w:w="8755" w:type="dxa"/>
            <w:gridSpan w:val="3"/>
          </w:tcPr>
          <w:p w:rsidR="0028636B" w:rsidRPr="00C85910" w:rsidRDefault="0028636B" w:rsidP="005F4AA2">
            <w:pPr>
              <w:jc w:val="center"/>
              <w:rPr>
                <w:b/>
              </w:rPr>
            </w:pPr>
            <w:r>
              <w:rPr>
                <w:b/>
              </w:rPr>
              <w:t>Уровень:  базовый</w:t>
            </w:r>
          </w:p>
        </w:tc>
        <w:tc>
          <w:tcPr>
            <w:tcW w:w="2129" w:type="dxa"/>
          </w:tcPr>
          <w:p w:rsidR="0028636B" w:rsidRDefault="0028636B" w:rsidP="005F4AA2">
            <w:pPr>
              <w:jc w:val="center"/>
              <w:rPr>
                <w:b/>
              </w:rPr>
            </w:pPr>
          </w:p>
        </w:tc>
      </w:tr>
      <w:tr w:rsidR="0028636B" w:rsidRPr="00E52B53" w:rsidTr="005F4AA2">
        <w:trPr>
          <w:trHeight w:val="285"/>
        </w:trPr>
        <w:tc>
          <w:tcPr>
            <w:tcW w:w="8755" w:type="dxa"/>
            <w:gridSpan w:val="3"/>
          </w:tcPr>
          <w:p w:rsidR="0028636B" w:rsidRPr="00C85910" w:rsidRDefault="0028636B" w:rsidP="005F4AA2">
            <w:pPr>
              <w:jc w:val="center"/>
              <w:rPr>
                <w:b/>
              </w:rPr>
            </w:pPr>
            <w:r w:rsidRPr="00C85910">
              <w:rPr>
                <w:b/>
              </w:rPr>
              <w:t>Обязательная часть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  <w:rPr>
                <w:b/>
              </w:rPr>
            </w:pPr>
          </w:p>
        </w:tc>
      </w:tr>
      <w:tr w:rsidR="0028636B" w:rsidRPr="00E52B53" w:rsidTr="005F4AA2">
        <w:tc>
          <w:tcPr>
            <w:tcW w:w="3085" w:type="dxa"/>
            <w:vMerge w:val="restart"/>
          </w:tcPr>
          <w:p w:rsidR="0028636B" w:rsidRPr="00C85910" w:rsidRDefault="0028636B" w:rsidP="005F4AA2">
            <w:pPr>
              <w:rPr>
                <w:b/>
              </w:rPr>
            </w:pPr>
            <w:r w:rsidRPr="00C85910">
              <w:rPr>
                <w:b/>
              </w:rPr>
              <w:t>Русский язык и литература</w:t>
            </w:r>
          </w:p>
        </w:tc>
        <w:tc>
          <w:tcPr>
            <w:tcW w:w="3402" w:type="dxa"/>
          </w:tcPr>
          <w:p w:rsidR="0028636B" w:rsidRPr="00C85910" w:rsidRDefault="0028636B" w:rsidP="005F4AA2">
            <w:r w:rsidRPr="00C85910">
              <w:t>Русский язык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 w:rsidRPr="00C85910">
              <w:t>1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 w:rsidRPr="00C85910">
              <w:t>1</w:t>
            </w:r>
          </w:p>
        </w:tc>
      </w:tr>
      <w:tr w:rsidR="0028636B" w:rsidRPr="00E52B53" w:rsidTr="005F4AA2">
        <w:tc>
          <w:tcPr>
            <w:tcW w:w="3085" w:type="dxa"/>
            <w:vMerge/>
          </w:tcPr>
          <w:p w:rsidR="0028636B" w:rsidRPr="00C85910" w:rsidRDefault="0028636B" w:rsidP="005F4AA2">
            <w:pPr>
              <w:rPr>
                <w:b/>
              </w:rPr>
            </w:pPr>
          </w:p>
        </w:tc>
        <w:tc>
          <w:tcPr>
            <w:tcW w:w="3402" w:type="dxa"/>
          </w:tcPr>
          <w:p w:rsidR="0028636B" w:rsidRPr="00C85910" w:rsidRDefault="0028636B" w:rsidP="005F4AA2">
            <w:r w:rsidRPr="00C85910">
              <w:t>Литература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 w:rsidRPr="00C85910">
              <w:t>3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 w:rsidRPr="00C85910">
              <w:t>3</w:t>
            </w:r>
          </w:p>
        </w:tc>
      </w:tr>
      <w:tr w:rsidR="0028636B" w:rsidRPr="00E52B53" w:rsidTr="005F4AA2">
        <w:trPr>
          <w:trHeight w:val="403"/>
        </w:trPr>
        <w:tc>
          <w:tcPr>
            <w:tcW w:w="3085" w:type="dxa"/>
          </w:tcPr>
          <w:p w:rsidR="0028636B" w:rsidRPr="00C85910" w:rsidRDefault="0028636B" w:rsidP="005F4AA2">
            <w:pPr>
              <w:rPr>
                <w:b/>
              </w:rPr>
            </w:pPr>
            <w:r>
              <w:rPr>
                <w:b/>
              </w:rPr>
              <w:t>Иностранные</w:t>
            </w:r>
            <w:r w:rsidRPr="00C85910">
              <w:rPr>
                <w:b/>
              </w:rPr>
              <w:t xml:space="preserve"> язык</w:t>
            </w:r>
            <w:r>
              <w:rPr>
                <w:b/>
              </w:rPr>
              <w:t>и</w:t>
            </w:r>
          </w:p>
        </w:tc>
        <w:tc>
          <w:tcPr>
            <w:tcW w:w="3402" w:type="dxa"/>
          </w:tcPr>
          <w:p w:rsidR="0028636B" w:rsidRPr="00C85910" w:rsidRDefault="0028636B" w:rsidP="005F4AA2">
            <w:r>
              <w:t xml:space="preserve">Иностранный </w:t>
            </w:r>
            <w:r w:rsidRPr="00C85910">
              <w:t>язык (английский)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 w:rsidRPr="00C85910">
              <w:t>3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 w:rsidRPr="00C85910">
              <w:t>3</w:t>
            </w:r>
          </w:p>
        </w:tc>
      </w:tr>
      <w:tr w:rsidR="0028636B" w:rsidRPr="00E52B53" w:rsidTr="003C1107">
        <w:trPr>
          <w:trHeight w:val="288"/>
        </w:trPr>
        <w:tc>
          <w:tcPr>
            <w:tcW w:w="3085" w:type="dxa"/>
            <w:vMerge w:val="restart"/>
          </w:tcPr>
          <w:p w:rsidR="0028636B" w:rsidRPr="00C85910" w:rsidRDefault="0028636B" w:rsidP="003C1107">
            <w:pPr>
              <w:rPr>
                <w:b/>
              </w:rPr>
            </w:pPr>
            <w:r>
              <w:rPr>
                <w:b/>
              </w:rPr>
              <w:t>Общественные науки</w:t>
            </w:r>
          </w:p>
        </w:tc>
        <w:tc>
          <w:tcPr>
            <w:tcW w:w="3402" w:type="dxa"/>
          </w:tcPr>
          <w:p w:rsidR="0028636B" w:rsidRPr="00C85910" w:rsidRDefault="0028636B" w:rsidP="003C1107">
            <w:r>
              <w:t>История</w:t>
            </w:r>
          </w:p>
        </w:tc>
        <w:tc>
          <w:tcPr>
            <w:tcW w:w="2268" w:type="dxa"/>
          </w:tcPr>
          <w:p w:rsidR="0028636B" w:rsidRPr="00C85910" w:rsidRDefault="00800EA2" w:rsidP="003C1107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28636B" w:rsidRPr="00C85910" w:rsidRDefault="00800EA2" w:rsidP="003C1107">
            <w:pPr>
              <w:jc w:val="center"/>
            </w:pPr>
            <w:r>
              <w:t>3</w:t>
            </w:r>
          </w:p>
        </w:tc>
      </w:tr>
      <w:tr w:rsidR="0028636B" w:rsidRPr="00E52B53" w:rsidTr="003C1107">
        <w:trPr>
          <w:trHeight w:val="263"/>
        </w:trPr>
        <w:tc>
          <w:tcPr>
            <w:tcW w:w="3085" w:type="dxa"/>
            <w:vMerge/>
          </w:tcPr>
          <w:p w:rsidR="0028636B" w:rsidRDefault="0028636B" w:rsidP="003C1107">
            <w:pPr>
              <w:rPr>
                <w:b/>
              </w:rPr>
            </w:pPr>
          </w:p>
        </w:tc>
        <w:tc>
          <w:tcPr>
            <w:tcW w:w="3402" w:type="dxa"/>
          </w:tcPr>
          <w:p w:rsidR="0028636B" w:rsidRDefault="0028636B" w:rsidP="003C1107">
            <w:r>
              <w:t>География</w:t>
            </w:r>
          </w:p>
        </w:tc>
        <w:tc>
          <w:tcPr>
            <w:tcW w:w="2268" w:type="dxa"/>
          </w:tcPr>
          <w:p w:rsidR="0028636B" w:rsidRDefault="0028636B" w:rsidP="003C1107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28636B" w:rsidRDefault="0028636B" w:rsidP="003C1107">
            <w:pPr>
              <w:jc w:val="center"/>
            </w:pPr>
            <w:r>
              <w:t>1</w:t>
            </w:r>
          </w:p>
        </w:tc>
      </w:tr>
      <w:tr w:rsidR="0028636B" w:rsidRPr="00E52B53" w:rsidTr="003C1107">
        <w:trPr>
          <w:trHeight w:val="268"/>
        </w:trPr>
        <w:tc>
          <w:tcPr>
            <w:tcW w:w="3085" w:type="dxa"/>
            <w:vMerge/>
          </w:tcPr>
          <w:p w:rsidR="0028636B" w:rsidRDefault="0028636B" w:rsidP="003C1107">
            <w:pPr>
              <w:rPr>
                <w:b/>
              </w:rPr>
            </w:pPr>
          </w:p>
        </w:tc>
        <w:tc>
          <w:tcPr>
            <w:tcW w:w="3402" w:type="dxa"/>
          </w:tcPr>
          <w:p w:rsidR="0028636B" w:rsidRDefault="0028636B" w:rsidP="003C1107">
            <w:r>
              <w:t>Обществознание</w:t>
            </w:r>
          </w:p>
        </w:tc>
        <w:tc>
          <w:tcPr>
            <w:tcW w:w="2268" w:type="dxa"/>
          </w:tcPr>
          <w:p w:rsidR="0028636B" w:rsidRDefault="0028636B" w:rsidP="003C1107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28636B" w:rsidRDefault="0028636B" w:rsidP="003C1107">
            <w:pPr>
              <w:jc w:val="center"/>
            </w:pPr>
            <w:r>
              <w:t>2</w:t>
            </w:r>
          </w:p>
        </w:tc>
      </w:tr>
      <w:tr w:rsidR="0028636B" w:rsidRPr="00E52B53" w:rsidTr="005F4AA2">
        <w:trPr>
          <w:trHeight w:val="468"/>
        </w:trPr>
        <w:tc>
          <w:tcPr>
            <w:tcW w:w="3085" w:type="dxa"/>
            <w:vMerge w:val="restart"/>
          </w:tcPr>
          <w:p w:rsidR="0028636B" w:rsidRPr="00C85910" w:rsidRDefault="0028636B" w:rsidP="005F4AA2">
            <w:pPr>
              <w:rPr>
                <w:b/>
              </w:rPr>
            </w:pPr>
            <w:r w:rsidRPr="00C85910">
              <w:rPr>
                <w:b/>
              </w:rPr>
              <w:t>Математика и информатика</w:t>
            </w:r>
          </w:p>
        </w:tc>
        <w:tc>
          <w:tcPr>
            <w:tcW w:w="3402" w:type="dxa"/>
          </w:tcPr>
          <w:p w:rsidR="0028636B" w:rsidRPr="00C85910" w:rsidRDefault="0028636B" w:rsidP="003C1107">
            <w:r>
              <w:t xml:space="preserve">Алгебра и начала </w:t>
            </w:r>
            <w:r w:rsidRPr="00C85910">
              <w:t>математического анализа</w:t>
            </w:r>
          </w:p>
        </w:tc>
        <w:tc>
          <w:tcPr>
            <w:tcW w:w="2268" w:type="dxa"/>
          </w:tcPr>
          <w:p w:rsidR="0028636B" w:rsidRPr="00C85910" w:rsidRDefault="0028636B" w:rsidP="003C1107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28636B" w:rsidRPr="00C85910" w:rsidRDefault="0028636B" w:rsidP="003C1107">
            <w:pPr>
              <w:jc w:val="center"/>
            </w:pPr>
            <w:r>
              <w:t>3</w:t>
            </w:r>
          </w:p>
        </w:tc>
      </w:tr>
      <w:tr w:rsidR="0028636B" w:rsidRPr="00E52B53" w:rsidTr="005F4AA2">
        <w:trPr>
          <w:trHeight w:val="285"/>
        </w:trPr>
        <w:tc>
          <w:tcPr>
            <w:tcW w:w="3085" w:type="dxa"/>
            <w:vMerge/>
          </w:tcPr>
          <w:p w:rsidR="0028636B" w:rsidRPr="00C85910" w:rsidRDefault="0028636B" w:rsidP="005F4AA2">
            <w:pPr>
              <w:rPr>
                <w:b/>
              </w:rPr>
            </w:pPr>
          </w:p>
        </w:tc>
        <w:tc>
          <w:tcPr>
            <w:tcW w:w="3402" w:type="dxa"/>
          </w:tcPr>
          <w:p w:rsidR="0028636B" w:rsidRPr="00C85910" w:rsidRDefault="0028636B" w:rsidP="005F4AA2">
            <w:r w:rsidRPr="00C85910">
              <w:t>Геометрия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22222</w:t>
            </w:r>
            <w:r>
              <w:t>2</w:t>
            </w:r>
            <w:r>
              <w:rPr>
                <w:color w:val="FFFFFF"/>
              </w:rPr>
              <w:t>222222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22222</w:t>
            </w:r>
            <w:r>
              <w:t>2</w:t>
            </w:r>
            <w:r>
              <w:rPr>
                <w:color w:val="FFFFFF"/>
              </w:rPr>
              <w:t>222222</w:t>
            </w:r>
          </w:p>
        </w:tc>
      </w:tr>
      <w:tr w:rsidR="0028636B" w:rsidRPr="00E52B53" w:rsidTr="005F4AA2">
        <w:trPr>
          <w:trHeight w:val="285"/>
        </w:trPr>
        <w:tc>
          <w:tcPr>
            <w:tcW w:w="3085" w:type="dxa"/>
            <w:vMerge/>
          </w:tcPr>
          <w:p w:rsidR="0028636B" w:rsidRPr="00C85910" w:rsidRDefault="0028636B" w:rsidP="005F4AA2">
            <w:pPr>
              <w:rPr>
                <w:b/>
              </w:rPr>
            </w:pPr>
          </w:p>
        </w:tc>
        <w:tc>
          <w:tcPr>
            <w:tcW w:w="3402" w:type="dxa"/>
          </w:tcPr>
          <w:p w:rsidR="0028636B" w:rsidRPr="00C85910" w:rsidRDefault="0028636B" w:rsidP="005F4AA2">
            <w:r>
              <w:t>Информатика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>
              <w:t xml:space="preserve">1 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>
              <w:t xml:space="preserve">1 </w:t>
            </w:r>
          </w:p>
        </w:tc>
      </w:tr>
      <w:tr w:rsidR="0028636B" w:rsidRPr="00E52B53" w:rsidTr="005F4AA2">
        <w:tc>
          <w:tcPr>
            <w:tcW w:w="3085" w:type="dxa"/>
            <w:vMerge w:val="restart"/>
          </w:tcPr>
          <w:p w:rsidR="0028636B" w:rsidRPr="00C85910" w:rsidRDefault="0028636B" w:rsidP="005F4AA2">
            <w:pPr>
              <w:pStyle w:val="Default"/>
              <w:rPr>
                <w:b/>
              </w:rPr>
            </w:pPr>
            <w:r>
              <w:rPr>
                <w:b/>
              </w:rPr>
              <w:t>Естественные науки</w:t>
            </w:r>
          </w:p>
          <w:p w:rsidR="0028636B" w:rsidRPr="00C85910" w:rsidRDefault="0028636B" w:rsidP="005F4AA2"/>
        </w:tc>
        <w:tc>
          <w:tcPr>
            <w:tcW w:w="3402" w:type="dxa"/>
          </w:tcPr>
          <w:p w:rsidR="0028636B" w:rsidRPr="00C85910" w:rsidRDefault="0028636B" w:rsidP="005F4AA2">
            <w:r w:rsidRPr="00C85910">
              <w:t>Физика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>
              <w:t>2</w:t>
            </w:r>
          </w:p>
        </w:tc>
      </w:tr>
      <w:tr w:rsidR="0028636B" w:rsidRPr="00E52B53" w:rsidTr="005F4AA2">
        <w:tc>
          <w:tcPr>
            <w:tcW w:w="3085" w:type="dxa"/>
            <w:vMerge/>
          </w:tcPr>
          <w:p w:rsidR="0028636B" w:rsidRPr="00C85910" w:rsidRDefault="0028636B" w:rsidP="005F4AA2"/>
        </w:tc>
        <w:tc>
          <w:tcPr>
            <w:tcW w:w="3402" w:type="dxa"/>
          </w:tcPr>
          <w:p w:rsidR="0028636B" w:rsidRPr="00C85910" w:rsidRDefault="0028636B" w:rsidP="005F4AA2">
            <w:r w:rsidRPr="00C85910">
              <w:t>Химия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>
              <w:t>2</w:t>
            </w:r>
          </w:p>
        </w:tc>
      </w:tr>
      <w:tr w:rsidR="0028636B" w:rsidRPr="00E52B53" w:rsidTr="005F4AA2">
        <w:tc>
          <w:tcPr>
            <w:tcW w:w="3085" w:type="dxa"/>
            <w:vMerge/>
          </w:tcPr>
          <w:p w:rsidR="0028636B" w:rsidRPr="00C85910" w:rsidRDefault="0028636B" w:rsidP="005F4AA2"/>
        </w:tc>
        <w:tc>
          <w:tcPr>
            <w:tcW w:w="3402" w:type="dxa"/>
          </w:tcPr>
          <w:p w:rsidR="0028636B" w:rsidRPr="00C85910" w:rsidRDefault="0028636B" w:rsidP="005F4AA2">
            <w:r w:rsidRPr="00C85910">
              <w:t>Биология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>
              <w:t>2</w:t>
            </w:r>
          </w:p>
        </w:tc>
      </w:tr>
      <w:tr w:rsidR="0028636B" w:rsidRPr="00E52B53" w:rsidTr="005F4AA2">
        <w:tc>
          <w:tcPr>
            <w:tcW w:w="3085" w:type="dxa"/>
            <w:vMerge/>
          </w:tcPr>
          <w:p w:rsidR="0028636B" w:rsidRPr="00C85910" w:rsidRDefault="0028636B" w:rsidP="005F4AA2"/>
        </w:tc>
        <w:tc>
          <w:tcPr>
            <w:tcW w:w="3402" w:type="dxa"/>
          </w:tcPr>
          <w:p w:rsidR="0028636B" w:rsidRPr="00C85910" w:rsidRDefault="0028636B" w:rsidP="005F4AA2">
            <w:r>
              <w:t>Астрономия</w:t>
            </w:r>
          </w:p>
        </w:tc>
        <w:tc>
          <w:tcPr>
            <w:tcW w:w="2268" w:type="dxa"/>
          </w:tcPr>
          <w:p w:rsidR="0028636B" w:rsidRDefault="0028636B" w:rsidP="005F4AA2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28636B" w:rsidRDefault="00AE4FDC" w:rsidP="005F4AA2">
            <w:pPr>
              <w:jc w:val="center"/>
            </w:pPr>
            <w:r>
              <w:t>-</w:t>
            </w:r>
          </w:p>
        </w:tc>
      </w:tr>
      <w:tr w:rsidR="0028636B" w:rsidRPr="00E52B53" w:rsidTr="005F4AA2">
        <w:trPr>
          <w:trHeight w:val="570"/>
        </w:trPr>
        <w:tc>
          <w:tcPr>
            <w:tcW w:w="3085" w:type="dxa"/>
            <w:vMerge w:val="restart"/>
          </w:tcPr>
          <w:p w:rsidR="0028636B" w:rsidRPr="00C85910" w:rsidRDefault="0028636B" w:rsidP="005F4AA2">
            <w:pPr>
              <w:rPr>
                <w:b/>
              </w:rPr>
            </w:pPr>
            <w:r w:rsidRPr="00C85910">
              <w:rPr>
                <w:b/>
              </w:rPr>
              <w:t>Физическая культура</w:t>
            </w:r>
            <w:r>
              <w:rPr>
                <w:b/>
              </w:rPr>
              <w:t xml:space="preserve"> и </w:t>
            </w:r>
            <w:r w:rsidRPr="00C85910">
              <w:rPr>
                <w:b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28636B" w:rsidRPr="00C85910" w:rsidRDefault="0028636B" w:rsidP="005F4AA2">
            <w:r w:rsidRPr="00C85910">
              <w:t>Основы безопасности жизнедеятельности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>
              <w:t>1</w:t>
            </w:r>
          </w:p>
        </w:tc>
      </w:tr>
      <w:tr w:rsidR="0028636B" w:rsidRPr="00E52B53" w:rsidTr="005F4AA2">
        <w:trPr>
          <w:trHeight w:val="243"/>
        </w:trPr>
        <w:tc>
          <w:tcPr>
            <w:tcW w:w="3085" w:type="dxa"/>
            <w:vMerge/>
          </w:tcPr>
          <w:p w:rsidR="0028636B" w:rsidRPr="00C85910" w:rsidRDefault="0028636B" w:rsidP="005F4AA2">
            <w:pPr>
              <w:rPr>
                <w:b/>
              </w:rPr>
            </w:pPr>
          </w:p>
        </w:tc>
        <w:tc>
          <w:tcPr>
            <w:tcW w:w="3402" w:type="dxa"/>
          </w:tcPr>
          <w:p w:rsidR="0028636B" w:rsidRPr="00C85910" w:rsidRDefault="0028636B" w:rsidP="005F4AA2">
            <w:r w:rsidRPr="00C85910">
              <w:t>Физическая культура</w:t>
            </w:r>
          </w:p>
        </w:tc>
        <w:tc>
          <w:tcPr>
            <w:tcW w:w="2268" w:type="dxa"/>
          </w:tcPr>
          <w:p w:rsidR="0028636B" w:rsidRPr="00C85910" w:rsidRDefault="0028636B" w:rsidP="005F4AA2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28636B" w:rsidRPr="00C85910" w:rsidRDefault="0028636B" w:rsidP="005F4AA2">
            <w:pPr>
              <w:jc w:val="center"/>
            </w:pPr>
            <w:r>
              <w:t>3</w:t>
            </w:r>
          </w:p>
        </w:tc>
      </w:tr>
      <w:tr w:rsidR="0028636B" w:rsidRPr="00E52B53" w:rsidTr="005F4AA2">
        <w:trPr>
          <w:trHeight w:val="243"/>
        </w:trPr>
        <w:tc>
          <w:tcPr>
            <w:tcW w:w="6487" w:type="dxa"/>
            <w:gridSpan w:val="2"/>
          </w:tcPr>
          <w:p w:rsidR="0028636B" w:rsidRPr="009918D0" w:rsidRDefault="0028636B" w:rsidP="005F4AA2">
            <w:pPr>
              <w:rPr>
                <w:b/>
              </w:rPr>
            </w:pPr>
            <w:r w:rsidRPr="009918D0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28636B" w:rsidRPr="00622A41" w:rsidRDefault="000020C9" w:rsidP="005F4AA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22A41">
              <w:rPr>
                <w:b/>
              </w:rPr>
              <w:t>/</w:t>
            </w:r>
            <w:r>
              <w:rPr>
                <w:b/>
              </w:rPr>
              <w:t>1020</w:t>
            </w:r>
          </w:p>
        </w:tc>
        <w:tc>
          <w:tcPr>
            <w:tcW w:w="2129" w:type="dxa"/>
          </w:tcPr>
          <w:p w:rsidR="0028636B" w:rsidRDefault="000020C9" w:rsidP="000020C9">
            <w:pPr>
              <w:jc w:val="center"/>
              <w:rPr>
                <w:b/>
              </w:rPr>
            </w:pPr>
            <w:r>
              <w:rPr>
                <w:b/>
              </w:rPr>
              <w:t xml:space="preserve">29/986 </w:t>
            </w:r>
          </w:p>
        </w:tc>
      </w:tr>
      <w:tr w:rsidR="0028636B" w:rsidRPr="00E52B53" w:rsidTr="005F4AA2">
        <w:trPr>
          <w:trHeight w:val="243"/>
        </w:trPr>
        <w:tc>
          <w:tcPr>
            <w:tcW w:w="8755" w:type="dxa"/>
            <w:gridSpan w:val="3"/>
          </w:tcPr>
          <w:p w:rsidR="0028636B" w:rsidRPr="00C85910" w:rsidRDefault="0028636B" w:rsidP="003C1107">
            <w:pPr>
              <w:jc w:val="center"/>
            </w:pPr>
            <w:r>
              <w:rPr>
                <w:b/>
              </w:rPr>
              <w:t>Часть,</w:t>
            </w:r>
            <w:r w:rsidRPr="00C85910"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129" w:type="dxa"/>
          </w:tcPr>
          <w:p w:rsidR="0028636B" w:rsidRDefault="0028636B" w:rsidP="005F4AA2">
            <w:pPr>
              <w:jc w:val="center"/>
              <w:rPr>
                <w:b/>
              </w:rPr>
            </w:pPr>
          </w:p>
        </w:tc>
      </w:tr>
      <w:tr w:rsidR="0028636B" w:rsidRPr="00E52B53" w:rsidTr="005F4AA2">
        <w:trPr>
          <w:trHeight w:val="243"/>
        </w:trPr>
        <w:tc>
          <w:tcPr>
            <w:tcW w:w="6487" w:type="dxa"/>
            <w:gridSpan w:val="2"/>
          </w:tcPr>
          <w:p w:rsidR="0028636B" w:rsidRPr="00C85910" w:rsidRDefault="0028636B" w:rsidP="005F4AA2">
            <w:r>
              <w:t xml:space="preserve"> Индивидуальный проект</w:t>
            </w:r>
          </w:p>
        </w:tc>
        <w:tc>
          <w:tcPr>
            <w:tcW w:w="2268" w:type="dxa"/>
          </w:tcPr>
          <w:p w:rsidR="0028636B" w:rsidRPr="00C85910" w:rsidRDefault="00925326" w:rsidP="005F4AA2">
            <w:pPr>
              <w:jc w:val="center"/>
            </w:pPr>
            <w:r>
              <w:t>1/34</w:t>
            </w:r>
          </w:p>
        </w:tc>
        <w:tc>
          <w:tcPr>
            <w:tcW w:w="2129" w:type="dxa"/>
          </w:tcPr>
          <w:p w:rsidR="0028636B" w:rsidRDefault="00D37F51" w:rsidP="005F4AA2">
            <w:pPr>
              <w:jc w:val="center"/>
            </w:pPr>
            <w:r>
              <w:t>-</w:t>
            </w:r>
          </w:p>
        </w:tc>
      </w:tr>
      <w:tr w:rsidR="00925326" w:rsidRPr="00E52B53" w:rsidTr="005F4AA2">
        <w:trPr>
          <w:trHeight w:val="243"/>
        </w:trPr>
        <w:tc>
          <w:tcPr>
            <w:tcW w:w="3085" w:type="dxa"/>
            <w:vMerge w:val="restart"/>
          </w:tcPr>
          <w:p w:rsidR="00925326" w:rsidRPr="00E116A2" w:rsidRDefault="00925326" w:rsidP="005F4AA2">
            <w:r w:rsidRPr="00E116A2">
              <w:t>Элективные курсы</w:t>
            </w:r>
          </w:p>
        </w:tc>
        <w:tc>
          <w:tcPr>
            <w:tcW w:w="3402" w:type="dxa"/>
          </w:tcPr>
          <w:p w:rsidR="00925326" w:rsidRPr="00C85910" w:rsidRDefault="00925326" w:rsidP="005F4AA2">
            <w:r>
              <w:t>«Агрохимия в школе»</w:t>
            </w:r>
          </w:p>
        </w:tc>
        <w:tc>
          <w:tcPr>
            <w:tcW w:w="2268" w:type="dxa"/>
          </w:tcPr>
          <w:p w:rsidR="00925326" w:rsidRPr="00C85910" w:rsidRDefault="00142FFF" w:rsidP="005F4AA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925326" w:rsidRDefault="00142FFF" w:rsidP="005F4AA2">
            <w:pPr>
              <w:jc w:val="center"/>
            </w:pPr>
            <w:r>
              <w:t>1/35</w:t>
            </w:r>
          </w:p>
        </w:tc>
      </w:tr>
      <w:tr w:rsidR="00925326" w:rsidRPr="00E52B53" w:rsidTr="005F4AA2">
        <w:trPr>
          <w:trHeight w:val="243"/>
        </w:trPr>
        <w:tc>
          <w:tcPr>
            <w:tcW w:w="3085" w:type="dxa"/>
            <w:vMerge/>
          </w:tcPr>
          <w:p w:rsidR="00925326" w:rsidRPr="00C85910" w:rsidRDefault="00925326" w:rsidP="005F4AA2"/>
        </w:tc>
        <w:tc>
          <w:tcPr>
            <w:tcW w:w="3402" w:type="dxa"/>
          </w:tcPr>
          <w:p w:rsidR="00925326" w:rsidRDefault="00925326" w:rsidP="005F4AA2">
            <w:r>
              <w:t>«Искусство»</w:t>
            </w:r>
          </w:p>
        </w:tc>
        <w:tc>
          <w:tcPr>
            <w:tcW w:w="2268" w:type="dxa"/>
          </w:tcPr>
          <w:p w:rsidR="00925326" w:rsidRDefault="00925326" w:rsidP="005F4AA2">
            <w:pPr>
              <w:jc w:val="center"/>
            </w:pPr>
            <w:r>
              <w:t>1/35</w:t>
            </w:r>
          </w:p>
        </w:tc>
        <w:tc>
          <w:tcPr>
            <w:tcW w:w="2129" w:type="dxa"/>
          </w:tcPr>
          <w:p w:rsidR="00925326" w:rsidRDefault="00925326" w:rsidP="005F4AA2">
            <w:pPr>
              <w:jc w:val="center"/>
            </w:pPr>
            <w:r>
              <w:t>1/34</w:t>
            </w:r>
          </w:p>
        </w:tc>
      </w:tr>
      <w:tr w:rsidR="00925326" w:rsidRPr="00E52B53" w:rsidTr="005F4AA2">
        <w:trPr>
          <w:trHeight w:val="243"/>
        </w:trPr>
        <w:tc>
          <w:tcPr>
            <w:tcW w:w="3085" w:type="dxa"/>
            <w:vMerge/>
          </w:tcPr>
          <w:p w:rsidR="00925326" w:rsidRPr="00C85910" w:rsidRDefault="00925326" w:rsidP="005F4AA2"/>
        </w:tc>
        <w:tc>
          <w:tcPr>
            <w:tcW w:w="3402" w:type="dxa"/>
          </w:tcPr>
          <w:p w:rsidR="00925326" w:rsidRDefault="00925326" w:rsidP="005F4AA2">
            <w:r>
              <w:t>«Актуальные вопросы обществознания»</w:t>
            </w:r>
          </w:p>
        </w:tc>
        <w:tc>
          <w:tcPr>
            <w:tcW w:w="2268" w:type="dxa"/>
          </w:tcPr>
          <w:p w:rsidR="00925326" w:rsidRPr="00C85910" w:rsidRDefault="00925326" w:rsidP="005F4AA2">
            <w:pPr>
              <w:jc w:val="center"/>
            </w:pPr>
            <w:r>
              <w:t>1/35</w:t>
            </w:r>
          </w:p>
        </w:tc>
        <w:tc>
          <w:tcPr>
            <w:tcW w:w="2129" w:type="dxa"/>
          </w:tcPr>
          <w:p w:rsidR="00925326" w:rsidRDefault="00B25259" w:rsidP="005F4AA2">
            <w:pPr>
              <w:jc w:val="center"/>
            </w:pPr>
            <w:r>
              <w:t>-</w:t>
            </w:r>
          </w:p>
        </w:tc>
      </w:tr>
      <w:tr w:rsidR="00B25259" w:rsidRPr="00E52B53" w:rsidTr="005F4AA2">
        <w:trPr>
          <w:trHeight w:val="243"/>
        </w:trPr>
        <w:tc>
          <w:tcPr>
            <w:tcW w:w="3085" w:type="dxa"/>
            <w:vMerge/>
          </w:tcPr>
          <w:p w:rsidR="00B25259" w:rsidRPr="00C85910" w:rsidRDefault="00B25259" w:rsidP="005F4AA2"/>
        </w:tc>
        <w:tc>
          <w:tcPr>
            <w:tcW w:w="3402" w:type="dxa"/>
          </w:tcPr>
          <w:p w:rsidR="00B25259" w:rsidRDefault="00B25259" w:rsidP="005F4AA2">
            <w:r>
              <w:rPr>
                <w:iCs/>
              </w:rPr>
              <w:t>«Трудные вопросы в изучении обществознания»</w:t>
            </w:r>
          </w:p>
        </w:tc>
        <w:tc>
          <w:tcPr>
            <w:tcW w:w="2268" w:type="dxa"/>
          </w:tcPr>
          <w:p w:rsidR="00B25259" w:rsidRDefault="00B25259" w:rsidP="005F4AA2">
            <w:pPr>
              <w:jc w:val="center"/>
            </w:pPr>
          </w:p>
        </w:tc>
        <w:tc>
          <w:tcPr>
            <w:tcW w:w="2129" w:type="dxa"/>
          </w:tcPr>
          <w:p w:rsidR="00B25259" w:rsidRDefault="000020C9" w:rsidP="005F4AA2">
            <w:pPr>
              <w:jc w:val="center"/>
            </w:pPr>
            <w:r>
              <w:t>1/34</w:t>
            </w:r>
          </w:p>
        </w:tc>
      </w:tr>
      <w:tr w:rsidR="00925326" w:rsidRPr="00E52B53" w:rsidTr="005F4AA2">
        <w:trPr>
          <w:trHeight w:val="243"/>
        </w:trPr>
        <w:tc>
          <w:tcPr>
            <w:tcW w:w="3085" w:type="dxa"/>
            <w:vMerge/>
          </w:tcPr>
          <w:p w:rsidR="00925326" w:rsidRDefault="00925326" w:rsidP="005F4AA2"/>
        </w:tc>
        <w:tc>
          <w:tcPr>
            <w:tcW w:w="3402" w:type="dxa"/>
          </w:tcPr>
          <w:p w:rsidR="00925326" w:rsidRDefault="00925326" w:rsidP="005F4AA2">
            <w:r>
              <w:t>«Лингвистический анализ текста»</w:t>
            </w:r>
          </w:p>
        </w:tc>
        <w:tc>
          <w:tcPr>
            <w:tcW w:w="2268" w:type="dxa"/>
          </w:tcPr>
          <w:p w:rsidR="00925326" w:rsidRDefault="00B25259" w:rsidP="005F4AA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925326" w:rsidRDefault="00925326" w:rsidP="005F4AA2">
            <w:pPr>
              <w:jc w:val="center"/>
            </w:pPr>
            <w:r>
              <w:t>1/34</w:t>
            </w:r>
          </w:p>
        </w:tc>
      </w:tr>
      <w:tr w:rsidR="00925326" w:rsidRPr="00E52B53" w:rsidTr="005F4AA2">
        <w:trPr>
          <w:trHeight w:val="243"/>
        </w:trPr>
        <w:tc>
          <w:tcPr>
            <w:tcW w:w="3085" w:type="dxa"/>
            <w:vMerge/>
          </w:tcPr>
          <w:p w:rsidR="00925326" w:rsidRDefault="00925326" w:rsidP="005F4AA2"/>
        </w:tc>
        <w:tc>
          <w:tcPr>
            <w:tcW w:w="3402" w:type="dxa"/>
          </w:tcPr>
          <w:p w:rsidR="00925326" w:rsidRDefault="00DD3E88" w:rsidP="005F4AA2">
            <w:r>
              <w:rPr>
                <w:iCs/>
              </w:rPr>
              <w:t>«Русское правописание»</w:t>
            </w:r>
          </w:p>
        </w:tc>
        <w:tc>
          <w:tcPr>
            <w:tcW w:w="2268" w:type="dxa"/>
          </w:tcPr>
          <w:p w:rsidR="00925326" w:rsidRDefault="00142FFF" w:rsidP="005F4AA2">
            <w:pPr>
              <w:jc w:val="center"/>
            </w:pPr>
            <w:r>
              <w:t>1/34</w:t>
            </w:r>
          </w:p>
        </w:tc>
        <w:tc>
          <w:tcPr>
            <w:tcW w:w="2129" w:type="dxa"/>
          </w:tcPr>
          <w:p w:rsidR="00925326" w:rsidRDefault="00142FFF" w:rsidP="005F4AA2">
            <w:pPr>
              <w:jc w:val="center"/>
            </w:pPr>
            <w:r>
              <w:t>-</w:t>
            </w:r>
          </w:p>
        </w:tc>
      </w:tr>
      <w:tr w:rsidR="00925326" w:rsidRPr="00E52B53" w:rsidTr="005F4AA2">
        <w:trPr>
          <w:trHeight w:val="243"/>
        </w:trPr>
        <w:tc>
          <w:tcPr>
            <w:tcW w:w="3085" w:type="dxa"/>
            <w:vMerge/>
          </w:tcPr>
          <w:p w:rsidR="00925326" w:rsidRDefault="00925326" w:rsidP="005F4AA2"/>
        </w:tc>
        <w:tc>
          <w:tcPr>
            <w:tcW w:w="3402" w:type="dxa"/>
          </w:tcPr>
          <w:p w:rsidR="00925326" w:rsidRDefault="00925326" w:rsidP="005F4AA2">
            <w:r>
              <w:rPr>
                <w:iCs/>
              </w:rPr>
              <w:t>«Практикум по математике»</w:t>
            </w:r>
          </w:p>
        </w:tc>
        <w:tc>
          <w:tcPr>
            <w:tcW w:w="2268" w:type="dxa"/>
          </w:tcPr>
          <w:p w:rsidR="00925326" w:rsidRDefault="00B25259" w:rsidP="005F4AA2">
            <w:pPr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925326" w:rsidRDefault="00925326" w:rsidP="005F4AA2">
            <w:pPr>
              <w:jc w:val="center"/>
            </w:pPr>
            <w:r>
              <w:t>1/34</w:t>
            </w:r>
          </w:p>
        </w:tc>
      </w:tr>
      <w:tr w:rsidR="00044EF1" w:rsidRPr="00E52B53" w:rsidTr="005F4AA2">
        <w:trPr>
          <w:trHeight w:val="243"/>
        </w:trPr>
        <w:tc>
          <w:tcPr>
            <w:tcW w:w="3085" w:type="dxa"/>
          </w:tcPr>
          <w:p w:rsidR="00044EF1" w:rsidRDefault="00044EF1" w:rsidP="005F4AA2"/>
        </w:tc>
        <w:tc>
          <w:tcPr>
            <w:tcW w:w="3402" w:type="dxa"/>
          </w:tcPr>
          <w:p w:rsidR="00044EF1" w:rsidRDefault="00044EF1" w:rsidP="005F4AA2"/>
        </w:tc>
        <w:tc>
          <w:tcPr>
            <w:tcW w:w="2268" w:type="dxa"/>
          </w:tcPr>
          <w:p w:rsidR="00044EF1" w:rsidRPr="008746D7" w:rsidRDefault="00E96360" w:rsidP="005F4AA2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2129" w:type="dxa"/>
          </w:tcPr>
          <w:p w:rsidR="00044EF1" w:rsidRDefault="00E96360" w:rsidP="005F4AA2">
            <w:pPr>
              <w:jc w:val="center"/>
              <w:rPr>
                <w:b/>
              </w:rPr>
            </w:pPr>
            <w:r>
              <w:rPr>
                <w:b/>
              </w:rPr>
              <w:t>5/170</w:t>
            </w:r>
          </w:p>
        </w:tc>
      </w:tr>
      <w:tr w:rsidR="00044EF1" w:rsidRPr="00E52B53" w:rsidTr="005F4AA2">
        <w:trPr>
          <w:trHeight w:val="243"/>
        </w:trPr>
        <w:tc>
          <w:tcPr>
            <w:tcW w:w="6487" w:type="dxa"/>
            <w:gridSpan w:val="2"/>
          </w:tcPr>
          <w:p w:rsidR="00044EF1" w:rsidRPr="009918D0" w:rsidRDefault="00044EF1" w:rsidP="005F4AA2">
            <w:pPr>
              <w:rPr>
                <w:b/>
              </w:rPr>
            </w:pPr>
            <w:r w:rsidRPr="009918D0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044EF1" w:rsidRDefault="00E96360" w:rsidP="005F4AA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44EF1" w:rsidRPr="00622A41">
              <w:rPr>
                <w:b/>
              </w:rPr>
              <w:t>/</w:t>
            </w:r>
            <w:r>
              <w:rPr>
                <w:b/>
              </w:rPr>
              <w:t>1156</w:t>
            </w:r>
          </w:p>
        </w:tc>
        <w:tc>
          <w:tcPr>
            <w:tcW w:w="2129" w:type="dxa"/>
          </w:tcPr>
          <w:p w:rsidR="00044EF1" w:rsidRPr="00622A41" w:rsidRDefault="00E96360" w:rsidP="005F4AA2">
            <w:pPr>
              <w:jc w:val="center"/>
              <w:rPr>
                <w:b/>
              </w:rPr>
            </w:pPr>
            <w:r>
              <w:rPr>
                <w:b/>
              </w:rPr>
              <w:t>34/1156</w:t>
            </w:r>
          </w:p>
        </w:tc>
      </w:tr>
      <w:tr w:rsidR="00044EF1" w:rsidRPr="00E52B53" w:rsidTr="005F4AA2">
        <w:trPr>
          <w:trHeight w:val="243"/>
        </w:trPr>
        <w:tc>
          <w:tcPr>
            <w:tcW w:w="3085" w:type="dxa"/>
          </w:tcPr>
          <w:p w:rsidR="00044EF1" w:rsidRPr="00C85910" w:rsidRDefault="00044EF1" w:rsidP="005F4AA2">
            <w:r w:rsidRPr="00C85910">
              <w:rPr>
                <w:b/>
              </w:rPr>
              <w:t>Максимально допустимая нагрузка</w:t>
            </w:r>
            <w:r w:rsidRPr="00C85910">
              <w:rPr>
                <w:b/>
                <w:bCs/>
              </w:rPr>
              <w:t xml:space="preserve"> при 5-дневной учебной неделе</w:t>
            </w:r>
          </w:p>
        </w:tc>
        <w:tc>
          <w:tcPr>
            <w:tcW w:w="3402" w:type="dxa"/>
          </w:tcPr>
          <w:p w:rsidR="00044EF1" w:rsidRPr="00C85910" w:rsidRDefault="00044EF1" w:rsidP="005F4AA2"/>
        </w:tc>
        <w:tc>
          <w:tcPr>
            <w:tcW w:w="2268" w:type="dxa"/>
          </w:tcPr>
          <w:p w:rsidR="00044EF1" w:rsidRPr="00622A41" w:rsidRDefault="00044EF1" w:rsidP="005F4AA2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044EF1" w:rsidRPr="00622A41" w:rsidRDefault="00044EF1" w:rsidP="005F4AA2">
            <w:pPr>
              <w:jc w:val="center"/>
              <w:rPr>
                <w:b/>
              </w:rPr>
            </w:pPr>
          </w:p>
        </w:tc>
      </w:tr>
    </w:tbl>
    <w:p w:rsidR="006157F5" w:rsidRDefault="006157F5" w:rsidP="003C1107">
      <w:pPr>
        <w:jc w:val="both"/>
      </w:pPr>
    </w:p>
    <w:sectPr w:rsidR="006157F5" w:rsidSect="004A36F2">
      <w:pgSz w:w="11906" w:h="16838"/>
      <w:pgMar w:top="993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charset w:val="8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D104FC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4155D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11A7A"/>
    <w:multiLevelType w:val="hybridMultilevel"/>
    <w:tmpl w:val="3FBA1D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A7E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A466CA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35294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D25B3D"/>
    <w:multiLevelType w:val="hybridMultilevel"/>
    <w:tmpl w:val="1892E8A0"/>
    <w:lvl w:ilvl="0" w:tplc="294820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258E7"/>
    <w:multiLevelType w:val="hybridMultilevel"/>
    <w:tmpl w:val="26E0B3A4"/>
    <w:lvl w:ilvl="0" w:tplc="055C0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4EDD"/>
    <w:multiLevelType w:val="hybridMultilevel"/>
    <w:tmpl w:val="AD24BF64"/>
    <w:lvl w:ilvl="0" w:tplc="C55A95F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F749C5"/>
    <w:multiLevelType w:val="hybridMultilevel"/>
    <w:tmpl w:val="50C4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B444F"/>
    <w:multiLevelType w:val="hybridMultilevel"/>
    <w:tmpl w:val="26D0752E"/>
    <w:lvl w:ilvl="0" w:tplc="C318FD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745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402DA8"/>
    <w:multiLevelType w:val="hybridMultilevel"/>
    <w:tmpl w:val="13FE7B3E"/>
    <w:lvl w:ilvl="0" w:tplc="3662D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993E20"/>
    <w:multiLevelType w:val="hybridMultilevel"/>
    <w:tmpl w:val="DD26A0A0"/>
    <w:lvl w:ilvl="0" w:tplc="453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32F"/>
    <w:rsid w:val="000020C9"/>
    <w:rsid w:val="0001150A"/>
    <w:rsid w:val="00011C2B"/>
    <w:rsid w:val="00015EF5"/>
    <w:rsid w:val="00025987"/>
    <w:rsid w:val="00030735"/>
    <w:rsid w:val="000337ED"/>
    <w:rsid w:val="00044EF1"/>
    <w:rsid w:val="00066F72"/>
    <w:rsid w:val="00081C69"/>
    <w:rsid w:val="00084F50"/>
    <w:rsid w:val="000859BD"/>
    <w:rsid w:val="000957CE"/>
    <w:rsid w:val="000966CC"/>
    <w:rsid w:val="000A26A7"/>
    <w:rsid w:val="000C30C5"/>
    <w:rsid w:val="000C4051"/>
    <w:rsid w:val="000D4852"/>
    <w:rsid w:val="000D5DF2"/>
    <w:rsid w:val="000F23EB"/>
    <w:rsid w:val="000F61AB"/>
    <w:rsid w:val="00100613"/>
    <w:rsid w:val="001064F2"/>
    <w:rsid w:val="00110695"/>
    <w:rsid w:val="001322D1"/>
    <w:rsid w:val="00142FFF"/>
    <w:rsid w:val="00162AF3"/>
    <w:rsid w:val="00173E2E"/>
    <w:rsid w:val="00174092"/>
    <w:rsid w:val="00176F29"/>
    <w:rsid w:val="00177E82"/>
    <w:rsid w:val="00186BC6"/>
    <w:rsid w:val="00194AF2"/>
    <w:rsid w:val="001965B8"/>
    <w:rsid w:val="001D28B8"/>
    <w:rsid w:val="00210170"/>
    <w:rsid w:val="002106F1"/>
    <w:rsid w:val="002133C5"/>
    <w:rsid w:val="002250A4"/>
    <w:rsid w:val="00233C73"/>
    <w:rsid w:val="002341FA"/>
    <w:rsid w:val="00252EA2"/>
    <w:rsid w:val="00255CE0"/>
    <w:rsid w:val="00260934"/>
    <w:rsid w:val="0028636B"/>
    <w:rsid w:val="00290D47"/>
    <w:rsid w:val="0029556C"/>
    <w:rsid w:val="002A5E97"/>
    <w:rsid w:val="002B4800"/>
    <w:rsid w:val="002D082E"/>
    <w:rsid w:val="002D14BA"/>
    <w:rsid w:val="002E5505"/>
    <w:rsid w:val="002E7595"/>
    <w:rsid w:val="0030663D"/>
    <w:rsid w:val="00312A73"/>
    <w:rsid w:val="00314D5F"/>
    <w:rsid w:val="00324135"/>
    <w:rsid w:val="003265D0"/>
    <w:rsid w:val="0033142D"/>
    <w:rsid w:val="00335441"/>
    <w:rsid w:val="0036179E"/>
    <w:rsid w:val="00363535"/>
    <w:rsid w:val="003725BA"/>
    <w:rsid w:val="00374474"/>
    <w:rsid w:val="00377A3B"/>
    <w:rsid w:val="00377BFE"/>
    <w:rsid w:val="003A1507"/>
    <w:rsid w:val="003A3A6A"/>
    <w:rsid w:val="003A4E0E"/>
    <w:rsid w:val="003C1107"/>
    <w:rsid w:val="003C7B13"/>
    <w:rsid w:val="00404E72"/>
    <w:rsid w:val="00406937"/>
    <w:rsid w:val="0041074C"/>
    <w:rsid w:val="004149ED"/>
    <w:rsid w:val="004172EF"/>
    <w:rsid w:val="004252C0"/>
    <w:rsid w:val="00436645"/>
    <w:rsid w:val="00465FFF"/>
    <w:rsid w:val="00483F85"/>
    <w:rsid w:val="004846B2"/>
    <w:rsid w:val="004A3054"/>
    <w:rsid w:val="004A36F2"/>
    <w:rsid w:val="004E191E"/>
    <w:rsid w:val="004F1EA1"/>
    <w:rsid w:val="004F3838"/>
    <w:rsid w:val="004F440A"/>
    <w:rsid w:val="00500A71"/>
    <w:rsid w:val="005127B0"/>
    <w:rsid w:val="0052272E"/>
    <w:rsid w:val="0052741F"/>
    <w:rsid w:val="005333B3"/>
    <w:rsid w:val="005340CE"/>
    <w:rsid w:val="00553391"/>
    <w:rsid w:val="00571839"/>
    <w:rsid w:val="00593B66"/>
    <w:rsid w:val="00597E91"/>
    <w:rsid w:val="005B59FE"/>
    <w:rsid w:val="005C0F02"/>
    <w:rsid w:val="005D199E"/>
    <w:rsid w:val="005E0067"/>
    <w:rsid w:val="005F4AA2"/>
    <w:rsid w:val="0060210D"/>
    <w:rsid w:val="006109E8"/>
    <w:rsid w:val="006157F5"/>
    <w:rsid w:val="00617E67"/>
    <w:rsid w:val="00620300"/>
    <w:rsid w:val="00622A41"/>
    <w:rsid w:val="00630EF9"/>
    <w:rsid w:val="00632E38"/>
    <w:rsid w:val="006339FC"/>
    <w:rsid w:val="006359B6"/>
    <w:rsid w:val="00656EF7"/>
    <w:rsid w:val="00667DB8"/>
    <w:rsid w:val="00673CDE"/>
    <w:rsid w:val="00682743"/>
    <w:rsid w:val="00682A6A"/>
    <w:rsid w:val="006873FC"/>
    <w:rsid w:val="00694A87"/>
    <w:rsid w:val="00697EAA"/>
    <w:rsid w:val="006A01EE"/>
    <w:rsid w:val="006B75BB"/>
    <w:rsid w:val="006C724B"/>
    <w:rsid w:val="006D6787"/>
    <w:rsid w:val="006D753C"/>
    <w:rsid w:val="006E244A"/>
    <w:rsid w:val="006F19AE"/>
    <w:rsid w:val="006F67E5"/>
    <w:rsid w:val="006F6C65"/>
    <w:rsid w:val="00713D43"/>
    <w:rsid w:val="007322E4"/>
    <w:rsid w:val="0074349D"/>
    <w:rsid w:val="00773D99"/>
    <w:rsid w:val="007B69C7"/>
    <w:rsid w:val="007E7A51"/>
    <w:rsid w:val="007F4788"/>
    <w:rsid w:val="00800EA2"/>
    <w:rsid w:val="00811DF8"/>
    <w:rsid w:val="00815898"/>
    <w:rsid w:val="0081779E"/>
    <w:rsid w:val="008216D1"/>
    <w:rsid w:val="00821C11"/>
    <w:rsid w:val="00822492"/>
    <w:rsid w:val="00872491"/>
    <w:rsid w:val="008746D7"/>
    <w:rsid w:val="008769F7"/>
    <w:rsid w:val="008811C7"/>
    <w:rsid w:val="008839DB"/>
    <w:rsid w:val="00897718"/>
    <w:rsid w:val="008A21AB"/>
    <w:rsid w:val="008A764E"/>
    <w:rsid w:val="008C5AA1"/>
    <w:rsid w:val="008D2F5B"/>
    <w:rsid w:val="00904CE2"/>
    <w:rsid w:val="00910701"/>
    <w:rsid w:val="00922CA3"/>
    <w:rsid w:val="0092333F"/>
    <w:rsid w:val="00925326"/>
    <w:rsid w:val="00925E75"/>
    <w:rsid w:val="00933A55"/>
    <w:rsid w:val="00950700"/>
    <w:rsid w:val="009534C1"/>
    <w:rsid w:val="009557A8"/>
    <w:rsid w:val="009558F4"/>
    <w:rsid w:val="00962C57"/>
    <w:rsid w:val="00964BD7"/>
    <w:rsid w:val="009918D0"/>
    <w:rsid w:val="00993579"/>
    <w:rsid w:val="009A15DE"/>
    <w:rsid w:val="009A621F"/>
    <w:rsid w:val="009B532C"/>
    <w:rsid w:val="009B647E"/>
    <w:rsid w:val="009F06C9"/>
    <w:rsid w:val="009F5221"/>
    <w:rsid w:val="009F6CFD"/>
    <w:rsid w:val="00A03E33"/>
    <w:rsid w:val="00A126EE"/>
    <w:rsid w:val="00A2370C"/>
    <w:rsid w:val="00A34E27"/>
    <w:rsid w:val="00A37256"/>
    <w:rsid w:val="00A45089"/>
    <w:rsid w:val="00A55094"/>
    <w:rsid w:val="00A87D59"/>
    <w:rsid w:val="00A97BEA"/>
    <w:rsid w:val="00AA7DF7"/>
    <w:rsid w:val="00AC034A"/>
    <w:rsid w:val="00AC0D76"/>
    <w:rsid w:val="00AE0F59"/>
    <w:rsid w:val="00AE4FDC"/>
    <w:rsid w:val="00AF6055"/>
    <w:rsid w:val="00B00CE7"/>
    <w:rsid w:val="00B0371C"/>
    <w:rsid w:val="00B10341"/>
    <w:rsid w:val="00B13CEF"/>
    <w:rsid w:val="00B25259"/>
    <w:rsid w:val="00B5102A"/>
    <w:rsid w:val="00B57BC2"/>
    <w:rsid w:val="00B60476"/>
    <w:rsid w:val="00B6539C"/>
    <w:rsid w:val="00B77CC7"/>
    <w:rsid w:val="00BC27B3"/>
    <w:rsid w:val="00BD169D"/>
    <w:rsid w:val="00BD78BB"/>
    <w:rsid w:val="00C40BEF"/>
    <w:rsid w:val="00C414C0"/>
    <w:rsid w:val="00C454DF"/>
    <w:rsid w:val="00C820E2"/>
    <w:rsid w:val="00C832CE"/>
    <w:rsid w:val="00C85910"/>
    <w:rsid w:val="00C95810"/>
    <w:rsid w:val="00CA3A5F"/>
    <w:rsid w:val="00CB5F42"/>
    <w:rsid w:val="00CC4330"/>
    <w:rsid w:val="00CC4682"/>
    <w:rsid w:val="00CF2B3B"/>
    <w:rsid w:val="00D01B5D"/>
    <w:rsid w:val="00D024F6"/>
    <w:rsid w:val="00D11C60"/>
    <w:rsid w:val="00D11EFC"/>
    <w:rsid w:val="00D12D60"/>
    <w:rsid w:val="00D27FB0"/>
    <w:rsid w:val="00D318E1"/>
    <w:rsid w:val="00D37F51"/>
    <w:rsid w:val="00D4400E"/>
    <w:rsid w:val="00D60148"/>
    <w:rsid w:val="00D7072A"/>
    <w:rsid w:val="00D7124C"/>
    <w:rsid w:val="00D774EA"/>
    <w:rsid w:val="00D92092"/>
    <w:rsid w:val="00DA6186"/>
    <w:rsid w:val="00DB0DCE"/>
    <w:rsid w:val="00DB5AD2"/>
    <w:rsid w:val="00DD3E88"/>
    <w:rsid w:val="00DD48DF"/>
    <w:rsid w:val="00DE2DB4"/>
    <w:rsid w:val="00E02924"/>
    <w:rsid w:val="00E03F3B"/>
    <w:rsid w:val="00E116A2"/>
    <w:rsid w:val="00E21817"/>
    <w:rsid w:val="00E31841"/>
    <w:rsid w:val="00E42068"/>
    <w:rsid w:val="00E51B08"/>
    <w:rsid w:val="00E657C2"/>
    <w:rsid w:val="00E82585"/>
    <w:rsid w:val="00E83996"/>
    <w:rsid w:val="00E84175"/>
    <w:rsid w:val="00E96360"/>
    <w:rsid w:val="00EC2B57"/>
    <w:rsid w:val="00ED4037"/>
    <w:rsid w:val="00EE47FC"/>
    <w:rsid w:val="00F04282"/>
    <w:rsid w:val="00F23E97"/>
    <w:rsid w:val="00F42A6A"/>
    <w:rsid w:val="00F6585A"/>
    <w:rsid w:val="00F77221"/>
    <w:rsid w:val="00F77FFE"/>
    <w:rsid w:val="00F9554D"/>
    <w:rsid w:val="00FA46E9"/>
    <w:rsid w:val="00FB4DA3"/>
    <w:rsid w:val="00FC66B9"/>
    <w:rsid w:val="00FC727B"/>
    <w:rsid w:val="00FD1BB2"/>
    <w:rsid w:val="00FD732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D732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32F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FD732F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FD732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Zag11">
    <w:name w:val="Zag_11"/>
    <w:rsid w:val="00FD732F"/>
  </w:style>
  <w:style w:type="paragraph" w:customStyle="1" w:styleId="Osnova">
    <w:name w:val="Osnova"/>
    <w:basedOn w:val="a"/>
    <w:rsid w:val="00FD732F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paragraph" w:styleId="a4">
    <w:name w:val="Normal (Web)"/>
    <w:basedOn w:val="a"/>
    <w:rsid w:val="00FD732F"/>
    <w:pPr>
      <w:autoSpaceDN w:val="0"/>
      <w:spacing w:before="280" w:after="280"/>
      <w:textAlignment w:val="baseline"/>
    </w:pPr>
    <w:rPr>
      <w:rFonts w:cs="Tahoma"/>
      <w:color w:val="000000"/>
      <w:kern w:val="3"/>
      <w:lang w:val="en-US" w:eastAsia="en-US" w:bidi="en-US"/>
    </w:rPr>
  </w:style>
  <w:style w:type="paragraph" w:customStyle="1" w:styleId="TableContents">
    <w:name w:val="Table Contents"/>
    <w:basedOn w:val="a"/>
    <w:rsid w:val="00FD732F"/>
    <w:pPr>
      <w:suppressLineNumbers/>
      <w:textAlignment w:val="baseline"/>
    </w:pPr>
    <w:rPr>
      <w:color w:val="000000"/>
      <w:lang w:val="en-US" w:eastAsia="en-US" w:bidi="en-US"/>
    </w:rPr>
  </w:style>
  <w:style w:type="character" w:styleId="a5">
    <w:name w:val="Strong"/>
    <w:qFormat/>
    <w:rsid w:val="00FD732F"/>
    <w:rPr>
      <w:b/>
      <w:bCs/>
    </w:rPr>
  </w:style>
  <w:style w:type="paragraph" w:customStyle="1" w:styleId="a6">
    <w:name w:val="Содержимое таблицы"/>
    <w:basedOn w:val="a"/>
    <w:rsid w:val="00FD732F"/>
    <w:pPr>
      <w:suppressLineNumbers/>
    </w:pPr>
    <w:rPr>
      <w:rFonts w:ascii="Arial" w:eastAsia="Andale Sans UI" w:hAnsi="Arial"/>
      <w:sz w:val="20"/>
    </w:rPr>
  </w:style>
  <w:style w:type="paragraph" w:customStyle="1" w:styleId="Standard">
    <w:name w:val="Standard"/>
    <w:rsid w:val="00FD73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LTTitel">
    <w:name w:val="???????~LT~Titel"/>
    <w:rsid w:val="00FD732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000000"/>
      <w:sz w:val="88"/>
      <w:szCs w:val="88"/>
      <w:lang w:eastAsia="ar-SA"/>
    </w:rPr>
  </w:style>
  <w:style w:type="paragraph" w:customStyle="1" w:styleId="a7">
    <w:name w:val="???????"/>
    <w:rsid w:val="00FD732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8">
    <w:name w:val="Знак Знак Знак Знак Знак Знак Знак Знак"/>
    <w:basedOn w:val="a"/>
    <w:rsid w:val="00FD732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table" w:styleId="a9">
    <w:name w:val="Table Grid"/>
    <w:basedOn w:val="a1"/>
    <w:rsid w:val="00FD73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732F"/>
  </w:style>
  <w:style w:type="paragraph" w:styleId="aa">
    <w:name w:val="Title"/>
    <w:basedOn w:val="a"/>
    <w:next w:val="ab"/>
    <w:link w:val="ac"/>
    <w:qFormat/>
    <w:rsid w:val="00FD732F"/>
    <w:pPr>
      <w:widowControl/>
      <w:jc w:val="center"/>
    </w:pPr>
    <w:rPr>
      <w:rFonts w:eastAsia="Times New Roman"/>
      <w:b/>
      <w:bCs/>
      <w:kern w:val="0"/>
      <w:sz w:val="32"/>
    </w:rPr>
  </w:style>
  <w:style w:type="character" w:customStyle="1" w:styleId="ac">
    <w:name w:val="Название Знак"/>
    <w:basedOn w:val="a0"/>
    <w:link w:val="aa"/>
    <w:rsid w:val="00FD73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Default">
    <w:name w:val="Default"/>
    <w:rsid w:val="00FD73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FD73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basedOn w:val="a0"/>
    <w:link w:val="ab"/>
    <w:rsid w:val="00FD732F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rsid w:val="00FD732F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D732F"/>
    <w:rPr>
      <w:rFonts w:ascii="Segoe UI" w:eastAsia="Lucida Sans Unicode" w:hAnsi="Segoe UI" w:cs="Times New Roman"/>
      <w:kern w:val="1"/>
      <w:sz w:val="18"/>
      <w:szCs w:val="18"/>
      <w:lang w:eastAsia="ar-SA"/>
    </w:rPr>
  </w:style>
  <w:style w:type="paragraph" w:customStyle="1" w:styleId="11">
    <w:name w:val="Абзац списка1"/>
    <w:basedOn w:val="a"/>
    <w:rsid w:val="00081C69"/>
    <w:pPr>
      <w:suppressAutoHyphens w:val="0"/>
      <w:autoSpaceDE w:val="0"/>
      <w:autoSpaceDN w:val="0"/>
      <w:ind w:left="392" w:right="241" w:firstLine="720"/>
      <w:jc w:val="both"/>
    </w:pPr>
    <w:rPr>
      <w:rFonts w:eastAsia="Calibri"/>
      <w:kern w:val="0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5E0067"/>
    <w:pPr>
      <w:ind w:left="720"/>
      <w:contextualSpacing/>
    </w:pPr>
  </w:style>
  <w:style w:type="paragraph" w:styleId="af1">
    <w:name w:val="Body Text"/>
    <w:basedOn w:val="a"/>
    <w:link w:val="af2"/>
    <w:rsid w:val="005E0067"/>
    <w:pPr>
      <w:suppressAutoHyphens w:val="0"/>
      <w:autoSpaceDE w:val="0"/>
      <w:autoSpaceDN w:val="0"/>
      <w:ind w:left="392"/>
      <w:jc w:val="both"/>
    </w:pPr>
    <w:rPr>
      <w:rFonts w:eastAsia="Calibri"/>
      <w:kern w:val="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5E006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7CE1-D4DB-4A9B-B760-C4BF46B9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</cp:lastModifiedBy>
  <cp:revision>169</cp:revision>
  <cp:lastPrinted>2021-09-08T13:55:00Z</cp:lastPrinted>
  <dcterms:created xsi:type="dcterms:W3CDTF">2019-08-28T17:41:00Z</dcterms:created>
  <dcterms:modified xsi:type="dcterms:W3CDTF">2021-09-09T18:01:00Z</dcterms:modified>
</cp:coreProperties>
</file>