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C2" w:rsidRPr="00585EC2" w:rsidRDefault="00585EC2" w:rsidP="00585E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деятельности МОУ «Гимназия №29» по предмету проведения Конкурса</w:t>
      </w:r>
    </w:p>
    <w:p w:rsidR="00585EC2" w:rsidRDefault="00585EC2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1D5" w:rsidRPr="000331D5" w:rsidRDefault="000331D5" w:rsidP="00CC2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31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Номинация «Лучшие традиции детско-родительских мероприятий»</w:t>
      </w:r>
    </w:p>
    <w:p w:rsidR="000331D5" w:rsidRDefault="000331D5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540E" w:rsidRPr="00337E76" w:rsidRDefault="00337E76" w:rsidP="00685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современном этапе развития общества 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>разрушение</w:t>
      </w:r>
      <w:r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семейных </w:t>
      </w:r>
      <w:proofErr w:type="gramStart"/>
      <w:r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ценностей</w:t>
      </w:r>
      <w:proofErr w:type="gramEnd"/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назвать </w:t>
      </w:r>
      <w:r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основных причин демографических проблем.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пишет великий русский п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 В.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> Д.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Сухомл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>инский: «В семье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закладываются корни, из которых вырастают потом и ве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ви, и цветы, и плоды. На моральном здоровье семь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строится педагогическая мудрость школы».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не можем с этим не согласиться, ибо ж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изнь ребенка состоит из двух важных сфер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и семья, которые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постоянно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подвергаются стремительно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изменению</w:t>
      </w:r>
      <w:r w:rsidR="00685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68540E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развитию. </w:t>
      </w:r>
    </w:p>
    <w:p w:rsidR="00337E76" w:rsidRDefault="0068540E" w:rsidP="0033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обеспечения полноценного развития, у</w:t>
      </w:r>
      <w:r w:rsidR="00337E76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спешно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E51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37E76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 воспитания возмо</w:t>
      </w:r>
      <w:r w:rsidR="00337E76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337E76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но только при условии взаимодействия семьи и школы. Сотрудничество семьи и школы стан</w:t>
      </w:r>
      <w:r w:rsidR="00337E76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37E76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вится все более актуальным и востребованным. Старый школьный афоризм гласит: «Самое сложное в работе с детьми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7E76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это работа с их родителями».</w:t>
      </w:r>
      <w:r w:rsidR="00E51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опровержения приведенного афоризма важно сделать так, чтобы </w:t>
      </w:r>
      <w:r w:rsidR="00E51654" w:rsidRPr="00337E7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учебно-воспитательный процесс максимально открытым, информированным и доступным для родителей.</w:t>
      </w:r>
    </w:p>
    <w:p w:rsidR="003B7113" w:rsidRPr="00585EC2" w:rsidRDefault="003B7113" w:rsidP="003B711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Суть взаимодействия школы и семьи заключается в том, что обе стороны должны быть заинтересованы в изучении ребенка, раскрытии и развитии в нем лучших качеств и свойств. В основе такого взаимодействия лежат принципы взаимного доверия и уважения, взаимной по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держки и помощи, терпения и терпимости по отношению друг к другу. Это помо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гает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педагогам и родителям объединить свои усилия в создании условий для формирования у ребенка тех к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 и свойств, которые необходимы для его самоопределения и самореализации, для преод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ления трудностей и </w:t>
      </w:r>
      <w:proofErr w:type="spellStart"/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ореабилитации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неудачи.</w:t>
      </w:r>
    </w:p>
    <w:p w:rsidR="00E63678" w:rsidRPr="00585EC2" w:rsidRDefault="00AD6B0B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Иными словами, с</w:t>
      </w:r>
      <w:r w:rsidR="008A4077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емья и школа </w:t>
      </w:r>
      <w:r w:rsidR="005443D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A4077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</w:t>
      </w:r>
      <w:proofErr w:type="spellStart"/>
      <w:r w:rsidR="008A4077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дваобщественных</w:t>
      </w:r>
      <w:proofErr w:type="spellEnd"/>
      <w:r w:rsidR="008A4077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института, которые стоят у и</w:t>
      </w:r>
      <w:r w:rsidR="008A4077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A4077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токов нашего будущего, самые тесные союзники в общем деле – в воспитании и развитии по</w:t>
      </w:r>
      <w:r w:rsidR="008A4077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A4077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растающего поколения. В единых усилиях педагогов и родителей происходит формирование всесторонне развитых, высокообразованных, духовно богатых, нравственно чистых, физически совершенных людей.</w:t>
      </w:r>
    </w:p>
    <w:p w:rsidR="0017168E" w:rsidRDefault="00E675EC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школе родители активно привлекаются к управлению работой школы и к орг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низации деятельности классов, что предполагает:</w:t>
      </w:r>
    </w:p>
    <w:p w:rsidR="0017168E" w:rsidRDefault="00E675EC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обсуждение и решение родителями проблем воспитания детей, жизни школы;</w:t>
      </w:r>
    </w:p>
    <w:p w:rsidR="00FA20CA" w:rsidRDefault="00E675EC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родителей в организации воспитательной работы, помощь в подготовке праз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ников, различных дел, экскурсий, выходов в театры</w:t>
      </w:r>
      <w:r w:rsidR="00FA20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музеи; 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 в оформлении кабинет</w:t>
      </w:r>
      <w:r w:rsidR="00FA20CA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7F572D" w:rsidRPr="00585EC2" w:rsidRDefault="00E675EC" w:rsidP="00585EC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органов самоуправления, организация их деятельности в школе и классах (р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дительские собрания, ко</w:t>
      </w:r>
      <w:r w:rsidR="00AD60E5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нференции, родительский комитет</w:t>
      </w:r>
      <w:r w:rsidR="0017168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F7965" w:rsidRDefault="004F7965" w:rsidP="004F7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форм социализации, когда нормы и ценности передаются от старшего покол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ния к младшему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являются традиции. Мы согласны с высказыванием А. С. Макаренко о том, что «ш</w:t>
      </w:r>
      <w:r w:rsidRPr="004F79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кола, в которой нет традиций, не может быть хорошей школой»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своеобразная в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зитная карточка школьного коллектива.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Школьные традиции являются тем звеном, которое объединяет учителей,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выпускников и родителей. Традиции школы для нас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нашел себе дело по душе, испытал ответственность за его результаты, чувство успеха и уверенность в себе, реализовал себя как индивидуальность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E028A" w:rsidRDefault="004F7965" w:rsidP="00585EC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9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Самое яркое проявление традиций – общешкольные дела!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Вместе с общепризнанными – «День знаний», «Праздник осени», «Последний звонок», в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школе накоплено много очень полезных и добрых традиций, в том числе возникших очень давно и поддерживающихся до н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7965">
        <w:rPr>
          <w:rFonts w:ascii="Times New Roman" w:hAnsi="Times New Roman" w:cs="Times New Roman"/>
          <w:sz w:val="24"/>
          <w:szCs w:val="24"/>
          <w:shd w:val="clear" w:color="auto" w:fill="FFFFFF"/>
        </w:rPr>
        <w:t>стоящего времени.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72D" w:rsidRPr="00585E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Огромное значение </w:t>
      </w:r>
      <w:r w:rsidR="00171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придается</w:t>
      </w:r>
      <w:r w:rsidR="007F572D" w:rsidRPr="00585E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формированию и организации</w:t>
      </w:r>
      <w:r w:rsidR="00E675EC" w:rsidRPr="00585E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детско-родительских мероприятий</w:t>
      </w:r>
      <w:r w:rsidR="006D67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которые проводятся в рамках функционирования семейного клуба «</w:t>
      </w:r>
      <w:proofErr w:type="spellStart"/>
      <w:r w:rsidR="00C945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СемьЯ</w:t>
      </w:r>
      <w:proofErr w:type="spellEnd"/>
      <w:r w:rsidR="00C945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62A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направлениям (рисунок 1).</w:t>
      </w:r>
    </w:p>
    <w:p w:rsidR="00262A24" w:rsidRDefault="005B4266" w:rsidP="005B4266">
      <w:pPr>
        <w:spacing w:after="0" w:line="360" w:lineRule="auto"/>
        <w:ind w:firstLine="709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Рисунок 1</w:t>
      </w:r>
    </w:p>
    <w:p w:rsidR="005B4266" w:rsidRPr="00D85C0E" w:rsidRDefault="00F7386C" w:rsidP="00D85C0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1.95pt;margin-top:12.35pt;width:119.0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01pt;margin-top:12.35pt;width:88.8pt;height:14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43.5pt;margin-top:12.35pt;width:0;height:14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3pt;margin-top:12.35pt;width:78.95pt;height:14.5pt;flip:x;z-index:251658240" o:connectortype="straight">
            <v:stroke endarrow="block"/>
          </v:shape>
        </w:pict>
      </w:r>
      <w:r w:rsidR="005B4266" w:rsidRPr="00D85C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Направлениями деятельности клуба</w:t>
      </w:r>
    </w:p>
    <w:p w:rsidR="00D85C0E" w:rsidRPr="00D85C0E" w:rsidRDefault="00D85C0E" w:rsidP="00D85C0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85C0E" w:rsidRPr="00D85C0E" w:rsidTr="00D85C0E">
        <w:tc>
          <w:tcPr>
            <w:tcW w:w="3379" w:type="dxa"/>
          </w:tcPr>
          <w:p w:rsidR="00213063" w:rsidRPr="00D85C0E" w:rsidRDefault="00D85C0E" w:rsidP="0060633C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C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интеллектуально-познавательное</w:t>
            </w:r>
          </w:p>
        </w:tc>
        <w:tc>
          <w:tcPr>
            <w:tcW w:w="3379" w:type="dxa"/>
          </w:tcPr>
          <w:p w:rsidR="00D85C0E" w:rsidRPr="00D85C0E" w:rsidRDefault="00D85C0E" w:rsidP="00D85C0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C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творчество и досуг</w:t>
            </w:r>
          </w:p>
        </w:tc>
        <w:tc>
          <w:tcPr>
            <w:tcW w:w="3379" w:type="dxa"/>
          </w:tcPr>
          <w:p w:rsidR="00D85C0E" w:rsidRPr="00D85C0E" w:rsidRDefault="00D85C0E" w:rsidP="00D85C0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C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психолого-педагогическое с</w:t>
            </w:r>
            <w:r w:rsidRPr="00D85C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85C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провождение</w:t>
            </w:r>
          </w:p>
        </w:tc>
      </w:tr>
    </w:tbl>
    <w:p w:rsidR="005B4266" w:rsidRDefault="00F7386C" w:rsidP="005B4266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2" type="#_x0000_t32" style="position:absolute;left:0;text-align:left;margin-left:281.25pt;margin-top:1.9pt;width:130.65pt;height:13.35pt;flip:x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1" type="#_x0000_t32" style="position:absolute;left:0;text-align:left;margin-left:250.45pt;margin-top:1.9pt;width:.6pt;height:13.3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0" type="#_x0000_t32" style="position:absolute;left:0;text-align:left;margin-left:97.75pt;margin-top:1.9pt;width:108pt;height:13.35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margin" w:tblpY="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C3540F" w:rsidRPr="00D85C0E" w:rsidTr="00C3540F">
        <w:tc>
          <w:tcPr>
            <w:tcW w:w="3379" w:type="dxa"/>
          </w:tcPr>
          <w:p w:rsidR="00C3540F" w:rsidRDefault="00C3540F" w:rsidP="00C3540F">
            <w:pPr>
              <w:ind w:firstLine="142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Эрудит-сало</w:t>
            </w:r>
            <w:r w:rsidR="002240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5E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«Что? Где? Когда?»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3540F" w:rsidRDefault="00C3540F" w:rsidP="00C3540F">
            <w:pPr>
              <w:ind w:firstLine="142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Интеллектуально-познава</w:t>
            </w:r>
            <w:r w:rsidR="00B32F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тельный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марафон «Стань ра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 среди первых»</w:t>
            </w:r>
            <w:r w:rsidR="00B32F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3540F" w:rsidRDefault="00C3540F" w:rsidP="00C3540F">
            <w:pPr>
              <w:ind w:firstLine="142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эпопея «Дв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жды два четыре»;</w:t>
            </w:r>
          </w:p>
          <w:p w:rsidR="00C3540F" w:rsidRDefault="00C3540F" w:rsidP="00C3540F">
            <w:pPr>
              <w:ind w:firstLine="142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операция «Зуб мудрости»;</w:t>
            </w:r>
          </w:p>
          <w:p w:rsidR="00C3540F" w:rsidRDefault="00C3540F" w:rsidP="00C3540F">
            <w:pPr>
              <w:ind w:firstLine="142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поединок «Академия Клеточки и Лин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ечки»;</w:t>
            </w:r>
          </w:p>
          <w:p w:rsidR="00C3540F" w:rsidRPr="00D85C0E" w:rsidRDefault="00C3540F" w:rsidP="00C3540F">
            <w:pPr>
              <w:ind w:firstLine="142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семейный турнир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«Забавы между строк»</w:t>
            </w:r>
          </w:p>
        </w:tc>
        <w:tc>
          <w:tcPr>
            <w:tcW w:w="3379" w:type="dxa"/>
          </w:tcPr>
          <w:p w:rsidR="009B35D5" w:rsidRPr="009B35D5" w:rsidRDefault="009B35D5" w:rsidP="00C3540F">
            <w:pPr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Дней семьи «Здравствуйте всегда!»;</w:t>
            </w:r>
          </w:p>
          <w:p w:rsidR="00C3540F" w:rsidRDefault="00C3540F" w:rsidP="00C3540F">
            <w:pPr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творчества «Веселая компания»</w:t>
            </w:r>
          </w:p>
          <w:p w:rsidR="00C3540F" w:rsidRDefault="00C3540F" w:rsidP="00C3540F">
            <w:pPr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Слайд-беседа и творческое занятие «Улыбка моя, где ты?»</w:t>
            </w:r>
          </w:p>
          <w:p w:rsidR="00C3540F" w:rsidRPr="00EB7A40" w:rsidRDefault="00C3540F" w:rsidP="00C3540F">
            <w:pPr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Хобби – центр «Делу – вр</w:t>
            </w: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мя, потехе – час»</w:t>
            </w:r>
          </w:p>
          <w:p w:rsidR="00C3540F" w:rsidRDefault="00B32F81" w:rsidP="00C3540F">
            <w:pPr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C3540F"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портивно–познавательный поединок «Дурная голова н</w:t>
            </w:r>
            <w:r w:rsidR="00C3540F"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3540F"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 покоя не дает»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3540F" w:rsidRPr="00AB19D1" w:rsidRDefault="00C3540F" w:rsidP="00C3540F">
            <w:pPr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Творческо-интерактивная программа</w:t>
            </w:r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«Парадоксы детс</w:t>
            </w:r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ва»</w:t>
            </w:r>
          </w:p>
          <w:p w:rsidR="00C3540F" w:rsidRDefault="00C3540F" w:rsidP="00C3540F">
            <w:pPr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-мания: слухи, интересн</w:t>
            </w:r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сти, новинки, полезности</w:t>
            </w:r>
          </w:p>
          <w:p w:rsidR="00C3540F" w:rsidRDefault="00C3540F" w:rsidP="00C3540F">
            <w:pPr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14">
              <w:rPr>
                <w:rFonts w:ascii="Times New Roman" w:hAnsi="Times New Roman" w:cs="Times New Roman"/>
                <w:sz w:val="24"/>
                <w:szCs w:val="24"/>
              </w:rPr>
              <w:t>Кулинарный вернисаж «Б</w:t>
            </w:r>
            <w:r w:rsidRPr="000B0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214">
              <w:rPr>
                <w:rFonts w:ascii="Times New Roman" w:hAnsi="Times New Roman" w:cs="Times New Roman"/>
                <w:sz w:val="24"/>
                <w:szCs w:val="24"/>
              </w:rPr>
              <w:t>бушкины рецепты»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0F" w:rsidRPr="000B0214" w:rsidRDefault="00C3540F" w:rsidP="00C3540F">
            <w:pPr>
              <w:ind w:firstLine="165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 пап «Папа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жет…»</w:t>
            </w:r>
          </w:p>
        </w:tc>
        <w:tc>
          <w:tcPr>
            <w:tcW w:w="3379" w:type="dxa"/>
          </w:tcPr>
          <w:p w:rsidR="00C3540F" w:rsidRDefault="00C3540F" w:rsidP="00C3540F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Семейная мягкая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3540F" w:rsidRDefault="00C3540F" w:rsidP="00C3540F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Тренинг-отражение «Та</w:t>
            </w: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EB7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грани самого себя»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3540F" w:rsidRDefault="00C3540F" w:rsidP="00C3540F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Биосоциальный</w:t>
            </w:r>
            <w:proofErr w:type="spellEnd"/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ринг «Вр</w:t>
            </w:r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B1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 выбирать»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3540F" w:rsidRDefault="00C3540F" w:rsidP="00C3540F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Семейная гостиная «Добрый вечер»;</w:t>
            </w:r>
          </w:p>
          <w:p w:rsidR="00C3540F" w:rsidRDefault="00C3540F" w:rsidP="00C3540F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Ситуационная игра «Один дома»;</w:t>
            </w:r>
          </w:p>
          <w:p w:rsidR="00C3540F" w:rsidRDefault="00C3540F" w:rsidP="00C3540F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 «СОВА (</w:t>
            </w:r>
            <w:r w:rsidRPr="00825A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прашивай: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5A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твечаем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5A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 </w:t>
            </w:r>
            <w:r w:rsidRPr="00825A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бсолютно): Недетский вопрос взрослому. На ошибках учимся»;</w:t>
            </w:r>
          </w:p>
          <w:p w:rsidR="00C3540F" w:rsidRDefault="00C3540F" w:rsidP="00C3540F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Индивидуально-консульта</w:t>
            </w:r>
            <w:r w:rsidR="00B32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пункт «Все обо всем»</w:t>
            </w:r>
          </w:p>
          <w:p w:rsidR="009B35D5" w:rsidRDefault="009B35D5" w:rsidP="009B35D5">
            <w:pPr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семьи «Семья – вот что ценнее всего на свете»</w:t>
            </w:r>
          </w:p>
          <w:p w:rsidR="00C3540F" w:rsidRPr="00D85C0E" w:rsidRDefault="00C3540F" w:rsidP="00C3540F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0633C" w:rsidRPr="00223E44" w:rsidRDefault="00F7386C" w:rsidP="005B4266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09.8pt;margin-top:13.05pt;width:66.8pt;height:0;z-index:2516684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76.6pt;margin-top:13.05pt;width:129.45pt;height:11.65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50.45pt;margin-top:13.05pt;width:.6pt;height:11.6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90.2pt;margin-top:13.05pt;width:119.6pt;height:11.65pt;flip:x;z-index:251665408;mso-position-horizontal-relative:text;mso-position-vertical-relative:text" o:connectortype="straight">
            <v:stroke endarrow="block"/>
          </v:shape>
        </w:pict>
      </w:r>
      <w:r w:rsidR="00223E44" w:rsidRPr="00223E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Традиционные мероприятия</w:t>
      </w:r>
    </w:p>
    <w:p w:rsidR="004E028A" w:rsidRPr="00272C73" w:rsidRDefault="004E028A" w:rsidP="00585EC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264E2" w:rsidRPr="00585EC2" w:rsidRDefault="007F572D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всех мероприятиях </w:t>
      </w:r>
      <w:r w:rsidR="00E6689E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задействованы три стороны участников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E6689E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родитель</w:t>
      </w:r>
      <w:r w:rsidR="00D74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89E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="00D74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89E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D74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89E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="00D74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89E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Эта триада 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 атмосферу сотрудничества и способствует достижению пол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жительных результатов в образовании 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воспитании 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школьника. Рассмотрим подробно </w:t>
      </w:r>
      <w:r w:rsidR="00452FAF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</w:t>
      </w:r>
      <w:r w:rsidR="00452FA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52FAF">
        <w:rPr>
          <w:rFonts w:ascii="Times New Roman" w:hAnsi="Times New Roman" w:cs="Times New Roman"/>
          <w:sz w:val="24"/>
          <w:szCs w:val="24"/>
          <w:shd w:val="clear" w:color="auto" w:fill="FFFFFF"/>
        </w:rPr>
        <w:t>рые из них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5951" w:rsidRDefault="00D66C66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C6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Эрудит-салон</w:t>
      </w:r>
      <w:r w:rsidR="00A264E2" w:rsidRPr="00D742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«Что? Где? Когда?</w:t>
      </w:r>
      <w:r w:rsidR="00195951" w:rsidRPr="00D742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CA77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A7707" w:rsidRPr="00CA770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гимназии начал свое существование в 2013 году с классного мероприятия, в рамках которого ко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манды учеников в ту пору еще 7</w:t>
      </w:r>
      <w:proofErr w:type="gramStart"/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сраз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лись с командами родителей. Азарт детей и их родителей, непреодолимое желание стать поб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дителем 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всеэто навело на мысль, что стоит провести подобную игру между средними и ста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шими классами гимназии. Так и появился Чемпионат Гимназии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№29 по интеллектуальным и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рам «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? Где? Когда?» и«</w:t>
      </w:r>
      <w:proofErr w:type="spellStart"/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Брейн-ринг</w:t>
      </w:r>
      <w:proofErr w:type="spellEnd"/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нем активно принимают участие команды 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5-11 классов, команды родителей и учителей гимназии. Мы видим, что детям доставляет истинное удовольствие состязаться </w:t>
      </w:r>
      <w:proofErr w:type="gramStart"/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, а тем более с педагогами. Так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же можно о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264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метить, что и родители с радостью участвуют в играх, ведь эта деятельность очень сплачивает семьи, появляются общие темы для разговоров и обсуждений, а дух соперничества побуждает к дальнейшему самосовершенствованию. </w:t>
      </w:r>
    </w:p>
    <w:p w:rsidR="00A264E2" w:rsidRDefault="00A264E2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A7707">
        <w:rPr>
          <w:rFonts w:ascii="Times New Roman" w:hAnsi="Times New Roman" w:cs="Times New Roman"/>
          <w:sz w:val="24"/>
          <w:szCs w:val="24"/>
          <w:shd w:val="clear" w:color="auto" w:fill="FFFFFF"/>
        </w:rPr>
        <w:t>тоит добавить, что за эти годы три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</w:t>
      </w:r>
      <w:r w:rsidR="00CA770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имназии принимали участие в республ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канских турнирах, а одна из них, сборная 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 «Миллениум»</w:t>
      </w:r>
      <w:r w:rsidR="00CA77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2017 году заняла почетное 3 место на двух играх Чемпионата 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ордовия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школьных команд: 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Что? Где? Когда?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Брейн-ринг</w:t>
      </w:r>
      <w:proofErr w:type="spellEnd"/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A7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1)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02AB4" w:rsidRDefault="002471FB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1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="00F037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Pr="002471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F037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ь</w:t>
      </w:r>
      <w:r w:rsidRPr="002471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семьи «Здравствуйте всегда!»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 в</w:t>
      </w:r>
      <w:r w:rsidRPr="00247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создания благоприятных усл</w:t>
      </w:r>
      <w:r w:rsidRPr="002471F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47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вий для семейного </w:t>
      </w:r>
      <w:proofErr w:type="gramStart"/>
      <w:r w:rsidRPr="002471FB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отдыха</w:t>
      </w:r>
      <w:proofErr w:type="gramEnd"/>
      <w:r w:rsidRPr="00247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обучающихся, единения, сплочения семейных уз, связи поколений, дальнейшего развития гуманистической ориентации во взаимодействии гимназии  с семьями обучающихся, а также интеграции и дифференциации целей, задач и действий всех участников образовательного процесса, направленных на воспитание и развитие детей, реабилитации эм</w:t>
      </w:r>
      <w:r w:rsidRPr="002471F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471FB">
        <w:rPr>
          <w:rFonts w:ascii="Times New Roman" w:hAnsi="Times New Roman" w:cs="Times New Roman"/>
          <w:sz w:val="24"/>
          <w:szCs w:val="24"/>
          <w:shd w:val="clear" w:color="auto" w:fill="FFFFFF"/>
        </w:rPr>
        <w:t>циональной сферы школьников</w:t>
      </w:r>
      <w:r w:rsidR="00B57F1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02AB4" w:rsidRPr="00B02AB4" w:rsidRDefault="00B02AB4" w:rsidP="00B57F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2A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 проведения Дн</w:t>
      </w:r>
      <w:r w:rsidR="00F037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B02A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семьи «Здравствуйте всегда!»</w:t>
      </w:r>
    </w:p>
    <w:tbl>
      <w:tblPr>
        <w:tblStyle w:val="a5"/>
        <w:tblW w:w="10148" w:type="dxa"/>
        <w:jc w:val="center"/>
        <w:tblLook w:val="01E0"/>
      </w:tblPr>
      <w:tblGrid>
        <w:gridCol w:w="2604"/>
        <w:gridCol w:w="7544"/>
      </w:tblGrid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дня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«СОВА (</w:t>
            </w:r>
            <w:r w:rsidRPr="00B02A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прашивай:</w:t>
            </w:r>
            <w:proofErr w:type="gramEnd"/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A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твечаем</w:t>
            </w:r>
            <w:proofErr w:type="gramStart"/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A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 </w:t>
            </w:r>
            <w:r w:rsidRPr="00B02A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бсолютно): Н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вопрос взрослому. На ошибках учимся»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Пресс-транзит, или что пишут в журналах (слайд-обзор)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каб.15,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Семейно-познавательная программа «Радуга жизни»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сенсорная комната, 10.00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 - беседа с элементами ситуационной игры «Один дома»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-мания: слухи, интересности, новинки, полезности  (Слайд-обзор)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Валеологическая</w:t>
            </w:r>
            <w:proofErr w:type="spellEnd"/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игровая программа для взрослых и детей «Счастье есть продукт здоровья»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каб.15,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творчества «Веселая компания»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семейный турнир «Забавы между строк»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сенсорная комната, 12.00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Тренинг-отражение «Тайные грани самого себя»</w:t>
            </w:r>
          </w:p>
        </w:tc>
      </w:tr>
      <w:tr w:rsidR="00B02AB4" w:rsidRPr="00B02AB4" w:rsidTr="007F59BE">
        <w:trPr>
          <w:jc w:val="center"/>
        </w:trPr>
        <w:tc>
          <w:tcPr>
            <w:tcW w:w="2604" w:type="dxa"/>
          </w:tcPr>
          <w:p w:rsidR="00B02AB4" w:rsidRPr="00B02AB4" w:rsidRDefault="00B02AB4" w:rsidP="00B02AB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зал, 10.00 час.</w:t>
            </w:r>
          </w:p>
        </w:tc>
        <w:tc>
          <w:tcPr>
            <w:tcW w:w="7544" w:type="dxa"/>
          </w:tcPr>
          <w:p w:rsidR="00B02AB4" w:rsidRPr="00B02AB4" w:rsidRDefault="00B02AB4" w:rsidP="00B02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Слайд-беседа и творческое занятие «Улыбка моя, где ты?» </w:t>
            </w:r>
          </w:p>
        </w:tc>
      </w:tr>
    </w:tbl>
    <w:p w:rsidR="007479D2" w:rsidRPr="00B02AB4" w:rsidRDefault="007479D2" w:rsidP="00B0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866FD" w:rsidRPr="00585EC2" w:rsidRDefault="004866FD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5B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«Семейная мягкая школа»</w:t>
      </w:r>
      <w:r w:rsidR="001955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функционирует </w:t>
      </w:r>
      <w:r w:rsidR="001955B8" w:rsidRPr="00585E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каждую субботу </w:t>
      </w:r>
      <w:r w:rsidR="001955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 протяжении у</w:t>
      </w:r>
      <w:r w:rsidRPr="00585E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1955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двух лет. </w:t>
      </w:r>
      <w:r w:rsidR="001959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проводит педагог-</w:t>
      </w:r>
      <w:r w:rsidR="004417C2" w:rsidRPr="00585E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 </w:t>
      </w:r>
      <w:r w:rsidR="001959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учителя физической культуры</w:t>
      </w:r>
      <w:r w:rsidR="004417C2" w:rsidRPr="00585E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Семейная Мягкая Школа (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– 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СМШ) 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195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безопасных игровых упражнений для детей и их родителей</w:t>
      </w:r>
      <w:r w:rsidR="001955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работанная на основе мягких стилей воинских искусств и направленная на раскрытие в челов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ке врождённой способности быть гибким, свободным, смелым, чутким, уметь адекватно реаг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ровать на любую сложную ситуацию. В первую очередь занятия направлены на личностное развитие. Мягкая школа – это определенный подход к воспитанию.</w:t>
      </w:r>
      <w:r w:rsidR="00195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70D9E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 мягкой школы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равны – родители, дети, ведущие.</w:t>
      </w:r>
      <w:r w:rsidR="00195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В игре также могут принимать участие педагоги. Все играют вместе, обучаются вместе, задачи решают тоже сообща. В начале занятия участники садятся в круг, берутся за руки, кланяются – выражают благодарность друг другу, смирение и получают должный настрой на занятие. После короткого приветствия идет зачин – непродолжительная игра, которая позволяет детям познакомиться с пространством, другими участниками, освоит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4603E2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ся. Зачин направлен на создание доверительной атмосферы.</w:t>
      </w:r>
    </w:p>
    <w:p w:rsidR="004603E2" w:rsidRPr="00585EC2" w:rsidRDefault="004417C2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таких занятий – научить детей </w:t>
      </w:r>
      <w:r w:rsidR="0016666A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спокойно реагировать на любые жизненные неур</w:t>
      </w:r>
      <w:r w:rsidR="0016666A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6666A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дицы, 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взаимодействовать с разными людьми в разных ситуациях, искать компромиссы, догов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риваться, обсуждать и делать выбор</w:t>
      </w:r>
      <w:r w:rsidR="0016666A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. А главное видеть в родителе и учителе главного помо</w:t>
      </w:r>
      <w:r w:rsidR="0016666A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="0016666A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ника в решении трудных задач. Не бояться просить помощи.</w:t>
      </w:r>
    </w:p>
    <w:p w:rsidR="001F4E78" w:rsidRPr="00585EC2" w:rsidRDefault="001F4E78" w:rsidP="003D36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3963670"/>
            <wp:effectExtent l="19050" t="0" r="3175" b="0"/>
            <wp:docPr id="7" name="Рисунок 6" descr="CHxcuy05l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xcuy05lq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78" w:rsidRPr="00585EC2" w:rsidRDefault="001F4E78" w:rsidP="003D36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3963670"/>
            <wp:effectExtent l="19050" t="0" r="3175" b="0"/>
            <wp:docPr id="8" name="Рисунок 7" descr="EuKZSCSQ0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KZSCSQ0O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78" w:rsidRPr="00585EC2" w:rsidRDefault="001F4E78" w:rsidP="003D36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3963670"/>
            <wp:effectExtent l="19050" t="0" r="3175" b="0"/>
            <wp:docPr id="9" name="Рисунок 8" descr="LFJJ6C5aG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JJ6C5aGH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51" w:rsidRPr="00D160A5" w:rsidRDefault="00195951" w:rsidP="00D1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6666A" w:rsidRPr="00585EC2" w:rsidRDefault="003F0624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6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Семейная гостиная </w:t>
      </w:r>
      <w:r w:rsidR="0016666A" w:rsidRPr="003F06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«Добрый вечер</w:t>
      </w:r>
      <w:r w:rsidR="00FF50E4" w:rsidRPr="003F06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16666A" w:rsidRPr="003F06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приглашает на встречу 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20 и 21 числа м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сяца (учебного года, в случае выпаден</w:t>
      </w:r>
      <w:r w:rsidR="0019595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на выходной день </w:t>
      </w:r>
      <w:r w:rsidR="00805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переносится</w:t>
      </w:r>
      <w:r w:rsidR="00805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на следующий раб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чий день)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, родител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(возраст детей 7-9 классы и 10-11классы) для нефо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мального общения за чашечкой чая. По традиции беседа начинается со слов «Добрый вечер!». </w:t>
      </w:r>
      <w:r w:rsidR="004D200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Изначально </w:t>
      </w:r>
      <w:r w:rsidR="005F6D2F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планировалось в такие «</w:t>
      </w:r>
      <w:r w:rsidR="00805B3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F6D2F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обрые вечера» устраивать встречи с педагогами-психологами и обсуждать проблемы</w:t>
      </w:r>
      <w:r w:rsidR="00805B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7B3B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находить пути их решения</w:t>
      </w:r>
      <w:r w:rsidR="00805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6D2F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связанные</w:t>
      </w:r>
      <w:r w:rsidR="00655E56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B60C61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проблемами по</w:t>
      </w:r>
      <w:r w:rsidR="00B60C61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60C61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росткового возраста</w:t>
      </w:r>
      <w:r w:rsidR="00655E56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7B3B" w:rsidRPr="00585EC2" w:rsidRDefault="00B37B3B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таких встреч научить в первую очередь родителей находить компромисс со своими подрастающими детьми. А подростков научить преодолевать подростковый кризис </w:t>
      </w:r>
      <w:r w:rsidR="00345ED9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и правильно находить выход из казалось бы тупиковых ситуаций. Объяснить, что главными союзниками для них являются родители и учителя.</w:t>
      </w:r>
    </w:p>
    <w:p w:rsidR="003F0624" w:rsidRDefault="00345ED9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вечера проход</w:t>
      </w:r>
      <w:r w:rsidR="003F0624">
        <w:rPr>
          <w:rFonts w:ascii="Times New Roman" w:hAnsi="Times New Roman" w:cs="Times New Roman"/>
          <w:sz w:val="24"/>
          <w:szCs w:val="24"/>
          <w:shd w:val="clear" w:color="auto" w:fill="FFFFFF"/>
        </w:rPr>
        <w:t>ят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индивидуальной форме (родители и педагоги отдельно от детей), так в совместном кругу общения. Каждая встреча не проходи</w:t>
      </w:r>
      <w:r w:rsidR="003F062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бесследно. Положител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ные результаты отмеча</w:t>
      </w:r>
      <w:r w:rsidR="003F0624">
        <w:rPr>
          <w:rFonts w:ascii="Times New Roman" w:hAnsi="Times New Roman" w:cs="Times New Roman"/>
          <w:sz w:val="24"/>
          <w:szCs w:val="24"/>
          <w:shd w:val="clear" w:color="auto" w:fill="FFFFFF"/>
        </w:rPr>
        <w:t>ются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 стороны взрослых</w:t>
      </w:r>
      <w:r w:rsidR="00805B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 стороны детей. </w:t>
      </w:r>
      <w:r w:rsidR="00940D28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Подростки </w:t>
      </w:r>
      <w:proofErr w:type="gramStart"/>
      <w:r w:rsidR="00940D28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</w:t>
      </w:r>
      <w:r w:rsidR="003F0624">
        <w:rPr>
          <w:rFonts w:ascii="Times New Roman" w:hAnsi="Times New Roman" w:cs="Times New Roman"/>
          <w:sz w:val="24"/>
          <w:szCs w:val="24"/>
          <w:shd w:val="clear" w:color="auto" w:fill="FFFFFF"/>
        </w:rPr>
        <w:t>ятся</w:t>
      </w:r>
      <w:r w:rsidR="00940D28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эмоционально устойчивы</w:t>
      </w:r>
      <w:proofErr w:type="gramEnd"/>
      <w:r w:rsidR="00940D28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, спокойно воспринима</w:t>
      </w:r>
      <w:r w:rsidR="003F0624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940D28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критику, переста</w:t>
      </w:r>
      <w:r w:rsidR="003F0624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940D28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замкнутыми и раздражительными. </w:t>
      </w:r>
    </w:p>
    <w:p w:rsidR="003D7124" w:rsidRPr="00585EC2" w:rsidRDefault="00940D28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 сентября 2016 года такие встречи проходят при поддержк</w:t>
      </w:r>
      <w:r w:rsidR="003F062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Мордовской республика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кой общественной организации социальной поддержки семьи и защиты семейных ценностей </w:t>
      </w:r>
      <w:r w:rsidR="00CA122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Родные люди</w:t>
      </w:r>
      <w:r w:rsidR="00CA122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 руководством Екатерины </w:t>
      </w:r>
      <w:proofErr w:type="spellStart"/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Сыщиковой</w:t>
      </w:r>
      <w:proofErr w:type="spellEnd"/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. Теперь мы обсуждаем не только проблемы, свя</w:t>
      </w:r>
      <w:r w:rsidR="00CA122D">
        <w:rPr>
          <w:rFonts w:ascii="Times New Roman" w:hAnsi="Times New Roman" w:cs="Times New Roman"/>
          <w:sz w:val="24"/>
          <w:szCs w:val="24"/>
          <w:shd w:val="clear" w:color="auto" w:fill="FFFFFF"/>
        </w:rPr>
        <w:t>занные с подростковым возрастом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делимся секретами </w:t>
      </w:r>
      <w:r w:rsidR="003D7124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счастливых отнош</w:t>
      </w:r>
      <w:r w:rsidR="003D7124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D7124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ний в семье, семейными традициями.</w:t>
      </w:r>
    </w:p>
    <w:p w:rsidR="00940D28" w:rsidRPr="00585EC2" w:rsidRDefault="003D7124" w:rsidP="0058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С 2018 года планируем запустить школьный проект «Семейный театр»</w:t>
      </w:r>
      <w:r w:rsidR="00AC0971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. Главными акт</w:t>
      </w:r>
      <w:r w:rsidR="00AC0971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C0971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рами таких постановок будут родители и дети. Цель и задачи данного проекта</w:t>
      </w:r>
      <w:r w:rsidR="00CA1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AC0971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научить</w:t>
      </w:r>
      <w:r w:rsidR="00CA1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CA122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A122D">
        <w:rPr>
          <w:rFonts w:ascii="Times New Roman" w:hAnsi="Times New Roman" w:cs="Times New Roman"/>
          <w:sz w:val="24"/>
          <w:szCs w:val="24"/>
          <w:shd w:val="clear" w:color="auto" w:fill="FFFFFF"/>
        </w:rPr>
        <w:t>растающее поколение</w:t>
      </w:r>
      <w:r w:rsidR="00AC0971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, шагнув во взрослую жизнь, строить семейные отношения</w:t>
      </w:r>
      <w:r w:rsidR="00FF50E4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правильно распределять обязанности, что позволит сократить статистику брачных разводов.</w:t>
      </w:r>
    </w:p>
    <w:p w:rsidR="00603E01" w:rsidRDefault="00B3776F" w:rsidP="00944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="00716BF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стоит отметить</w:t>
      </w:r>
      <w:r w:rsidR="00CA1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716BF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неотъемлемой</w:t>
      </w:r>
      <w:r w:rsidR="00D20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6BF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 педагогического процесса явл</w:t>
      </w:r>
      <w:r w:rsidR="00716BF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16BF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ются родители. Без их активного участия нельзя говорить о полноценном развитии личности ребенка. Чтобы семья стала хорошей школой, а школа хорошей семьёй необходимо их пр</w:t>
      </w:r>
      <w:r w:rsidR="00716BF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16BF0" w:rsidRPr="00585EC2">
        <w:rPr>
          <w:rFonts w:ascii="Times New Roman" w:hAnsi="Times New Roman" w:cs="Times New Roman"/>
          <w:sz w:val="24"/>
          <w:szCs w:val="24"/>
          <w:shd w:val="clear" w:color="auto" w:fill="FFFFFF"/>
        </w:rPr>
        <w:t>вильное и тесное взаимодействие.</w:t>
      </w:r>
      <w:bookmarkStart w:id="0" w:name="_GoBack"/>
      <w:bookmarkEnd w:id="0"/>
    </w:p>
    <w:p w:rsidR="00603E01" w:rsidRPr="00585EC2" w:rsidRDefault="00603E01" w:rsidP="00603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03E01" w:rsidRPr="00585EC2" w:rsidSect="00585E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8A4077"/>
    <w:rsid w:val="000331D5"/>
    <w:rsid w:val="00092BD8"/>
    <w:rsid w:val="000B0214"/>
    <w:rsid w:val="0016666A"/>
    <w:rsid w:val="0017168E"/>
    <w:rsid w:val="001955B8"/>
    <w:rsid w:val="00195951"/>
    <w:rsid w:val="001F4E78"/>
    <w:rsid w:val="00213063"/>
    <w:rsid w:val="00223E44"/>
    <w:rsid w:val="00224018"/>
    <w:rsid w:val="00225A90"/>
    <w:rsid w:val="0024602A"/>
    <w:rsid w:val="002471FB"/>
    <w:rsid w:val="00261DCE"/>
    <w:rsid w:val="00262A24"/>
    <w:rsid w:val="00272C73"/>
    <w:rsid w:val="003021D4"/>
    <w:rsid w:val="00337E76"/>
    <w:rsid w:val="00345ED9"/>
    <w:rsid w:val="00376C16"/>
    <w:rsid w:val="003B7113"/>
    <w:rsid w:val="003D3687"/>
    <w:rsid w:val="003D7124"/>
    <w:rsid w:val="003F0624"/>
    <w:rsid w:val="004417C2"/>
    <w:rsid w:val="004441E4"/>
    <w:rsid w:val="00452FAF"/>
    <w:rsid w:val="004603E2"/>
    <w:rsid w:val="004866FD"/>
    <w:rsid w:val="004A0D94"/>
    <w:rsid w:val="004D2000"/>
    <w:rsid w:val="004E028A"/>
    <w:rsid w:val="004F7965"/>
    <w:rsid w:val="0050648D"/>
    <w:rsid w:val="005305AE"/>
    <w:rsid w:val="005443D4"/>
    <w:rsid w:val="0058251A"/>
    <w:rsid w:val="00585EC2"/>
    <w:rsid w:val="005A5238"/>
    <w:rsid w:val="005B4266"/>
    <w:rsid w:val="005B732E"/>
    <w:rsid w:val="005F6D2F"/>
    <w:rsid w:val="00603E01"/>
    <w:rsid w:val="0060633C"/>
    <w:rsid w:val="00610EE8"/>
    <w:rsid w:val="00655E56"/>
    <w:rsid w:val="006805AF"/>
    <w:rsid w:val="0068540E"/>
    <w:rsid w:val="006D671C"/>
    <w:rsid w:val="00716BF0"/>
    <w:rsid w:val="007479D2"/>
    <w:rsid w:val="007510BA"/>
    <w:rsid w:val="00760E74"/>
    <w:rsid w:val="0078627D"/>
    <w:rsid w:val="007F572D"/>
    <w:rsid w:val="00805B38"/>
    <w:rsid w:val="0080688E"/>
    <w:rsid w:val="00811D9A"/>
    <w:rsid w:val="00825039"/>
    <w:rsid w:val="00825AFC"/>
    <w:rsid w:val="00851E37"/>
    <w:rsid w:val="008A4077"/>
    <w:rsid w:val="008A507B"/>
    <w:rsid w:val="00940D28"/>
    <w:rsid w:val="0094496B"/>
    <w:rsid w:val="00983AAA"/>
    <w:rsid w:val="009B35D5"/>
    <w:rsid w:val="00A24E9C"/>
    <w:rsid w:val="00A264E2"/>
    <w:rsid w:val="00A81BA2"/>
    <w:rsid w:val="00AB19D1"/>
    <w:rsid w:val="00AC0971"/>
    <w:rsid w:val="00AD60E5"/>
    <w:rsid w:val="00AD6B0B"/>
    <w:rsid w:val="00AE217A"/>
    <w:rsid w:val="00B02AB4"/>
    <w:rsid w:val="00B266EE"/>
    <w:rsid w:val="00B32F81"/>
    <w:rsid w:val="00B3401C"/>
    <w:rsid w:val="00B3776F"/>
    <w:rsid w:val="00B37B3B"/>
    <w:rsid w:val="00B461AE"/>
    <w:rsid w:val="00B57F17"/>
    <w:rsid w:val="00B60C61"/>
    <w:rsid w:val="00B70D9E"/>
    <w:rsid w:val="00BA4419"/>
    <w:rsid w:val="00BD29EC"/>
    <w:rsid w:val="00C3540F"/>
    <w:rsid w:val="00C36F8A"/>
    <w:rsid w:val="00C80B30"/>
    <w:rsid w:val="00C80DD3"/>
    <w:rsid w:val="00C945B8"/>
    <w:rsid w:val="00CA122D"/>
    <w:rsid w:val="00CA7707"/>
    <w:rsid w:val="00CC1EC7"/>
    <w:rsid w:val="00CC209E"/>
    <w:rsid w:val="00D160A5"/>
    <w:rsid w:val="00D20362"/>
    <w:rsid w:val="00D51146"/>
    <w:rsid w:val="00D66C66"/>
    <w:rsid w:val="00D74245"/>
    <w:rsid w:val="00D85C0E"/>
    <w:rsid w:val="00DF1EFA"/>
    <w:rsid w:val="00E0160A"/>
    <w:rsid w:val="00E51654"/>
    <w:rsid w:val="00E54CC5"/>
    <w:rsid w:val="00E63678"/>
    <w:rsid w:val="00E6689E"/>
    <w:rsid w:val="00E675EC"/>
    <w:rsid w:val="00E71465"/>
    <w:rsid w:val="00E72038"/>
    <w:rsid w:val="00EB7A40"/>
    <w:rsid w:val="00EF10D9"/>
    <w:rsid w:val="00EF4802"/>
    <w:rsid w:val="00F0372D"/>
    <w:rsid w:val="00F04F9E"/>
    <w:rsid w:val="00F12216"/>
    <w:rsid w:val="00F4110D"/>
    <w:rsid w:val="00F5560D"/>
    <w:rsid w:val="00F7386C"/>
    <w:rsid w:val="00FA20CA"/>
    <w:rsid w:val="00FB2B01"/>
    <w:rsid w:val="00FE2E30"/>
    <w:rsid w:val="00FF50E4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26"/>
        <o:r id="V:Rule13" type="connector" idref="#_x0000_s1034"/>
        <o:r id="V:Rule14" type="connector" idref="#_x0000_s1028"/>
        <o:r id="V:Rule15" type="connector" idref="#_x0000_s1027"/>
        <o:r id="V:Rule16" type="connector" idref="#_x0000_s1030"/>
        <o:r id="V:Rule17" type="connector" idref="#_x0000_s1035"/>
        <o:r id="V:Rule18" type="connector" idref="#_x0000_s1036"/>
        <o:r id="V:Rule19" type="connector" idref="#_x0000_s1031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077"/>
  </w:style>
  <w:style w:type="paragraph" w:styleId="a3">
    <w:name w:val="Balloon Text"/>
    <w:basedOn w:val="a"/>
    <w:link w:val="a4"/>
    <w:uiPriority w:val="99"/>
    <w:semiHidden/>
    <w:unhideWhenUsed/>
    <w:rsid w:val="0071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5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_Дом_</dc:creator>
  <cp:keywords/>
  <dc:description/>
  <cp:lastModifiedBy>Волкова О.Н.</cp:lastModifiedBy>
  <cp:revision>46</cp:revision>
  <dcterms:created xsi:type="dcterms:W3CDTF">2017-09-20T09:27:00Z</dcterms:created>
  <dcterms:modified xsi:type="dcterms:W3CDTF">2017-09-26T16:21:00Z</dcterms:modified>
</cp:coreProperties>
</file>