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C0" w:rsidRDefault="009521C0" w:rsidP="009521C0">
      <w:pPr>
        <w:shd w:val="clear" w:color="auto" w:fill="FFFFFF"/>
        <w:spacing w:before="100" w:beforeAutospacing="1" w:after="100" w:afterAutospacing="1" w:line="293" w:lineRule="exact"/>
        <w:ind w:left="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7064C" w:rsidRPr="0077064C" w:rsidRDefault="0077064C" w:rsidP="0077064C">
      <w:pPr>
        <w:shd w:val="clear" w:color="auto" w:fill="FFFFFF"/>
        <w:spacing w:before="100" w:beforeAutospacing="1" w:after="100" w:afterAutospacing="1" w:line="293" w:lineRule="exact"/>
        <w:ind w:lef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1.Общие положения</w:t>
      </w:r>
    </w:p>
    <w:p w:rsidR="0077064C" w:rsidRPr="0077064C" w:rsidRDefault="00D46945" w:rsidP="00E07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064C" w:rsidRPr="0077064C">
        <w:rPr>
          <w:rFonts w:ascii="Times New Roman" w:eastAsia="Times New Roman" w:hAnsi="Times New Roman" w:cs="Times New Roman"/>
          <w:sz w:val="28"/>
          <w:szCs w:val="28"/>
        </w:rPr>
        <w:t xml:space="preserve">1.1. Творческая группа </w:t>
      </w:r>
      <w:r w:rsidR="00DC36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19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64C" w:rsidRPr="0077064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DC36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19EB">
        <w:rPr>
          <w:rFonts w:ascii="Times New Roman" w:eastAsia="Times New Roman" w:hAnsi="Times New Roman" w:cs="Times New Roman"/>
          <w:sz w:val="28"/>
          <w:szCs w:val="28"/>
        </w:rPr>
        <w:t>Центр р</w:t>
      </w:r>
      <w:r w:rsidR="00E07F8D">
        <w:rPr>
          <w:rFonts w:ascii="Times New Roman" w:eastAsia="Times New Roman" w:hAnsi="Times New Roman" w:cs="Times New Roman"/>
          <w:sz w:val="28"/>
          <w:szCs w:val="28"/>
        </w:rPr>
        <w:t>азвития ребенка- детский сад №17</w:t>
      </w:r>
      <w:r w:rsidR="00DC36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7064C" w:rsidRPr="0077064C">
        <w:rPr>
          <w:rFonts w:ascii="Times New Roman" w:eastAsia="Times New Roman" w:hAnsi="Times New Roman" w:cs="Times New Roman"/>
          <w:sz w:val="28"/>
          <w:szCs w:val="28"/>
        </w:rPr>
        <w:t xml:space="preserve">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  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>1.2. В своей работе творческая группа руководствуется действующим законодательством Российской Федерации в области образования, Типовым положением о дошколь</w:t>
      </w:r>
      <w:r w:rsidR="00EA38EE">
        <w:rPr>
          <w:rFonts w:ascii="Times New Roman" w:eastAsia="Times New Roman" w:hAnsi="Times New Roman" w:cs="Times New Roman"/>
          <w:sz w:val="28"/>
          <w:szCs w:val="28"/>
        </w:rPr>
        <w:t xml:space="preserve">ном образовательном учреждении,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 и настоящим Положением.</w:t>
      </w:r>
    </w:p>
    <w:p w:rsidR="0077064C" w:rsidRPr="0077064C" w:rsidRDefault="0077064C" w:rsidP="00DC3632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деятельности творческой группы</w:t>
      </w:r>
      <w:r w:rsidRPr="007706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="00E0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Целью деятельности творческой группы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ДОУ является создание условий для профессионального общения педагогов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ДОУ, развития их творческой активности, формирования и совершенствования профессиональных умений и навыков.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>2.2. Для достижения поставленной цели решаются следующие задачи: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>- 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>- 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>- включение педагогов ДОУ в инновационный процесс дошкольного учреждения в различных видах образовательной деятельности.</w:t>
      </w:r>
    </w:p>
    <w:p w:rsidR="0077064C" w:rsidRPr="0077064C" w:rsidRDefault="0077064C" w:rsidP="00DC3632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деятельности творческой группы 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 xml:space="preserve">3.1. Творческая группа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 создается по инициативе педагогов или администрации дошкольного образовательного учреждения. Ее деятельность регламентируется настоящим Положением и планом работы творческой группы на текущий учебный год.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 xml:space="preserve">3.2. Творческая группа </w:t>
      </w:r>
      <w:r w:rsidR="00A579AF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 является добровольным содружеством педагогов с разным стажем работы, объединившихся на основании единства интереса к какой-либо проблеме, компенсаторных возможностей, взаимной симпатии.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 xml:space="preserve">3.3. Творческая группа педагогов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 составляет план своей работы на текущий учебный год.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3.4. Руководителем творческой группы является педагог, владеющий навыками организации продуктивных форм деятельности коллектива, выбранный членами творческой группы. Руководитель предлагает стратегию разработки темы, методы и формы работы творческой группы, обобщает и систематизирует материалы, анализирует предложения и выносит их на обсуждение группы.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 xml:space="preserve">3.5. Все вопросы функционирования творческой группы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 решаются коллегиально, каждый участвует, в разработке изучаемой темы. Педагоги – члены творческой группы</w:t>
      </w:r>
      <w:r w:rsidRPr="0077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>3.6. Заседания ТГ пров</w:t>
      </w:r>
      <w:r w:rsidR="0037742D">
        <w:rPr>
          <w:rFonts w:ascii="Times New Roman" w:eastAsia="Times New Roman" w:hAnsi="Times New Roman" w:cs="Times New Roman"/>
          <w:sz w:val="28"/>
          <w:szCs w:val="28"/>
        </w:rPr>
        <w:t>одятся не реже 1 раза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 xml:space="preserve">3.7. Творческая группа </w:t>
      </w:r>
      <w:r w:rsidR="00DC62EA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 действует до тех пор, пока не исчерпает необходимость взаимного профессионального общения.</w:t>
      </w:r>
    </w:p>
    <w:p w:rsidR="0077064C" w:rsidRPr="0077064C" w:rsidRDefault="00DC3632" w:rsidP="00E07F8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3.8</w:t>
      </w:r>
      <w:r w:rsidR="0077064C" w:rsidRPr="0077064C">
        <w:rPr>
          <w:rFonts w:ascii="Times New Roman" w:eastAsia="Times New Roman" w:hAnsi="Times New Roman" w:cs="Times New Roman"/>
          <w:sz w:val="28"/>
          <w:szCs w:val="28"/>
        </w:rPr>
        <w:t xml:space="preserve">. Итоги работы творческой группы за год заслушиваются на итоговом педагогическом совете в мае.  </w:t>
      </w:r>
    </w:p>
    <w:p w:rsidR="0077064C" w:rsidRPr="0077064C" w:rsidRDefault="0077064C" w:rsidP="00DC3632">
      <w:pPr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Ответственность членов творческой группы </w:t>
      </w:r>
      <w:r w:rsidR="00DC62EA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b/>
          <w:bCs/>
          <w:sz w:val="28"/>
          <w:szCs w:val="28"/>
        </w:rPr>
        <w:t>ДОУ</w:t>
      </w:r>
    </w:p>
    <w:p w:rsidR="0077064C" w:rsidRPr="0077064C" w:rsidRDefault="00E07F8D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4.1. </w:t>
      </w:r>
      <w:r w:rsidR="0077064C" w:rsidRPr="0077064C">
        <w:rPr>
          <w:rFonts w:ascii="Times New Roman" w:eastAsia="Times New Roman" w:hAnsi="Times New Roman" w:cs="Times New Roman"/>
          <w:sz w:val="28"/>
          <w:szCs w:val="28"/>
        </w:rPr>
        <w:t>Члены группы имеют право: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="00E07F8D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ставить </w:t>
      </w:r>
      <w:r w:rsidR="0037742D">
        <w:rPr>
          <w:rFonts w:ascii="Times New Roman" w:eastAsia="Times New Roman" w:hAnsi="Times New Roman" w:cs="Times New Roman"/>
          <w:sz w:val="28"/>
          <w:szCs w:val="28"/>
        </w:rPr>
        <w:t>вопрос о включении плана работы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 творческой группы в план работы дошкольного образовательного учреждения и программу его развития;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="00E07F8D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требовать от администрации дошкольного образовательного учреждения помощи в научном, материальном и другом обеспечении работы творческой группы;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Pr="0077064C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="0037742D">
        <w:rPr>
          <w:rFonts w:ascii="Times New Roman" w:eastAsia="Times New Roman" w:hAnsi="Times New Roman" w:cs="Times New Roman"/>
          <w:sz w:val="28"/>
          <w:szCs w:val="28"/>
        </w:rPr>
        <w:t xml:space="preserve">апробировать педагогические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инновации членов творческой группы и других педагогов </w:t>
      </w:r>
      <w:r w:rsidR="00B447E6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4"/>
          <w:szCs w:val="24"/>
        </w:rPr>
        <w:tab/>
      </w:r>
      <w:r w:rsidR="00E07F8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Члены творческой группы обязаны:</w:t>
      </w:r>
    </w:p>
    <w:p w:rsidR="0077064C" w:rsidRPr="0077064C" w:rsidRDefault="0077064C" w:rsidP="0077064C">
      <w:pPr>
        <w:tabs>
          <w:tab w:val="left" w:pos="567"/>
          <w:tab w:val="num" w:pos="98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="00E07F8D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="0037742D">
        <w:rPr>
          <w:rFonts w:ascii="Times New Roman" w:eastAsia="Times New Roman" w:hAnsi="Times New Roman" w:cs="Times New Roman"/>
          <w:sz w:val="28"/>
          <w:szCs w:val="28"/>
        </w:rPr>
        <w:t>осуществлять взаимопомощь и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 xml:space="preserve"> взаимообучение друг друга;</w:t>
      </w:r>
    </w:p>
    <w:p w:rsidR="0077064C" w:rsidRPr="0077064C" w:rsidRDefault="0077064C" w:rsidP="0077064C">
      <w:pPr>
        <w:tabs>
          <w:tab w:val="left" w:pos="567"/>
          <w:tab w:val="num" w:pos="98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="00E07F8D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организовывать творческий процесс по облечению высказанных идей в форму разработки, механизма, алгоритма, методики и т.д.</w:t>
      </w:r>
    </w:p>
    <w:p w:rsidR="0077064C" w:rsidRPr="0077064C" w:rsidRDefault="0077064C" w:rsidP="0077064C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Times New Roman" w:eastAsia="Times New Roman" w:hAnsi="Times New Roman" w:cs="Times New Roman"/>
          <w:sz w:val="28"/>
          <w:szCs w:val="28"/>
        </w:rPr>
        <w:tab/>
        <w:t>4.3.  Члены творческой группы несут ответственность:</w:t>
      </w:r>
    </w:p>
    <w:p w:rsidR="0077064C" w:rsidRPr="0077064C" w:rsidRDefault="0077064C" w:rsidP="0077064C">
      <w:pPr>
        <w:tabs>
          <w:tab w:val="left" w:pos="567"/>
          <w:tab w:val="num" w:pos="9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="00E07F8D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за качественную подготовку документов работы творческой группы;</w:t>
      </w:r>
    </w:p>
    <w:p w:rsidR="0077064C" w:rsidRPr="0077064C" w:rsidRDefault="0077064C" w:rsidP="0077064C">
      <w:pPr>
        <w:tabs>
          <w:tab w:val="left" w:pos="567"/>
          <w:tab w:val="num" w:pos="9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Pr="0077064C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за систематическое отслеживание хода наставнического, творческого процесса;</w:t>
      </w:r>
    </w:p>
    <w:p w:rsidR="00DC3632" w:rsidRPr="00072703" w:rsidRDefault="0077064C" w:rsidP="0077064C">
      <w:pPr>
        <w:tabs>
          <w:tab w:val="left" w:pos="567"/>
          <w:tab w:val="num" w:pos="9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4C">
        <w:rPr>
          <w:rFonts w:ascii="Symbol" w:eastAsia="Symbol" w:hAnsi="Symbol" w:cs="Symbol"/>
          <w:sz w:val="28"/>
          <w:szCs w:val="28"/>
        </w:rPr>
        <w:t></w:t>
      </w:r>
      <w:r w:rsidRPr="0077064C">
        <w:rPr>
          <w:rFonts w:ascii="Times New Roman" w:eastAsia="Symbol" w:hAnsi="Times New Roman" w:cs="Times New Roman"/>
          <w:sz w:val="14"/>
          <w:szCs w:val="14"/>
        </w:rPr>
        <w:t xml:space="preserve">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за объективное отслеживание результатов апробации</w:t>
      </w:r>
      <w:r w:rsidR="00DC3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64C" w:rsidRPr="00072703" w:rsidRDefault="009521C0" w:rsidP="00072703">
      <w:pPr>
        <w:tabs>
          <w:tab w:val="left" w:pos="18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Выписка из приказа № </w:t>
      </w:r>
    </w:p>
    <w:p w:rsidR="0077064C" w:rsidRPr="00072703" w:rsidRDefault="00072703" w:rsidP="00072703">
      <w:pPr>
        <w:tabs>
          <w:tab w:val="left" w:pos="219"/>
          <w:tab w:val="left" w:pos="186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703">
        <w:rPr>
          <w:rFonts w:ascii="Times New Roman" w:eastAsia="Times New Roman" w:hAnsi="Times New Roman" w:cs="Times New Roman"/>
          <w:sz w:val="28"/>
          <w:szCs w:val="28"/>
        </w:rPr>
        <w:tab/>
      </w:r>
      <w:r w:rsidR="009521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72703">
        <w:rPr>
          <w:rFonts w:ascii="Times New Roman" w:eastAsia="Times New Roman" w:hAnsi="Times New Roman" w:cs="Times New Roman"/>
          <w:sz w:val="28"/>
          <w:szCs w:val="28"/>
        </w:rPr>
        <w:tab/>
      </w:r>
      <w:r w:rsidR="0077064C" w:rsidRPr="000727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064C" w:rsidRPr="00072703" w:rsidRDefault="00072703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4C" w:rsidRPr="00072703">
        <w:rPr>
          <w:rFonts w:ascii="Times New Roman" w:eastAsia="Times New Roman" w:hAnsi="Times New Roman" w:cs="Times New Roman"/>
          <w:sz w:val="28"/>
          <w:szCs w:val="28"/>
        </w:rPr>
        <w:t xml:space="preserve">«О создании </w:t>
      </w:r>
      <w:r w:rsidR="009521C0">
        <w:rPr>
          <w:rFonts w:ascii="Times New Roman" w:eastAsia="Times New Roman" w:hAnsi="Times New Roman" w:cs="Times New Roman"/>
          <w:sz w:val="28"/>
          <w:szCs w:val="28"/>
        </w:rPr>
        <w:t>творческой группы</w:t>
      </w:r>
      <w:r w:rsidR="0077064C" w:rsidRPr="000727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064C" w:rsidRPr="00072703" w:rsidRDefault="0077064C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64C" w:rsidRPr="00072703" w:rsidRDefault="0077064C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703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64C" w:rsidRDefault="0077064C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70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0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0F" w:rsidRPr="00072703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110A0F">
        <w:rPr>
          <w:rFonts w:ascii="Times New Roman" w:eastAsia="Times New Roman" w:hAnsi="Times New Roman" w:cs="Times New Roman"/>
          <w:sz w:val="28"/>
          <w:szCs w:val="28"/>
        </w:rPr>
        <w:t>ть в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4619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>ДОУ «</w:t>
      </w:r>
      <w:r w:rsidR="004619EB">
        <w:rPr>
          <w:rFonts w:ascii="Times New Roman" w:eastAsia="Times New Roman" w:hAnsi="Times New Roman" w:cs="Times New Roman"/>
          <w:sz w:val="28"/>
          <w:szCs w:val="28"/>
        </w:rPr>
        <w:t>Центр ра</w:t>
      </w:r>
      <w:r w:rsidR="009521C0">
        <w:rPr>
          <w:rFonts w:ascii="Times New Roman" w:eastAsia="Times New Roman" w:hAnsi="Times New Roman" w:cs="Times New Roman"/>
          <w:sz w:val="28"/>
          <w:szCs w:val="28"/>
        </w:rPr>
        <w:t>звития ребенка – детский сад №17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2703">
        <w:rPr>
          <w:rFonts w:ascii="Times New Roman" w:eastAsia="Times New Roman" w:hAnsi="Times New Roman" w:cs="Times New Roman"/>
          <w:sz w:val="28"/>
          <w:szCs w:val="28"/>
        </w:rPr>
        <w:t xml:space="preserve"> творческую группу педагогов.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703" w:rsidRDefault="00072703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7064C">
        <w:rPr>
          <w:rFonts w:ascii="Times New Roman" w:eastAsia="Times New Roman" w:hAnsi="Times New Roman" w:cs="Times New Roman"/>
          <w:sz w:val="28"/>
          <w:szCs w:val="28"/>
        </w:rPr>
        <w:t>Утвердить состав творческой группы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2703" w:rsidRDefault="00072703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творческой группы: </w:t>
      </w:r>
      <w:r w:rsidR="009521C0">
        <w:rPr>
          <w:rFonts w:ascii="Times New Roman" w:eastAsia="Times New Roman" w:hAnsi="Times New Roman" w:cs="Times New Roman"/>
          <w:sz w:val="28"/>
          <w:szCs w:val="28"/>
        </w:rPr>
        <w:t>Бикмурзина Д. Г.</w:t>
      </w:r>
      <w:r w:rsidR="00A579AF">
        <w:rPr>
          <w:rFonts w:ascii="Times New Roman" w:eastAsia="Times New Roman" w:hAnsi="Times New Roman" w:cs="Times New Roman"/>
          <w:sz w:val="28"/>
          <w:szCs w:val="28"/>
        </w:rPr>
        <w:t xml:space="preserve"> - заведующая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703" w:rsidRDefault="00072703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творческой группы: </w:t>
      </w:r>
    </w:p>
    <w:p w:rsidR="00072703" w:rsidRDefault="009521C0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Косякова О. А.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579AF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072703" w:rsidRDefault="009521C0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Акимова Т. Г. 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 xml:space="preserve">– воспитатель  </w:t>
      </w:r>
    </w:p>
    <w:p w:rsidR="00072703" w:rsidRDefault="009521C0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Карпунькина Ю. Н.</w:t>
      </w:r>
      <w:r w:rsidR="00072703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 </w:t>
      </w:r>
    </w:p>
    <w:p w:rsidR="00350FCB" w:rsidRDefault="009521C0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Транкова О. Н.</w:t>
      </w:r>
      <w:r w:rsidR="00350FCB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</w:t>
      </w:r>
      <w:r w:rsidR="00A579AF">
        <w:rPr>
          <w:rFonts w:ascii="Times New Roman" w:eastAsia="Times New Roman" w:hAnsi="Times New Roman" w:cs="Times New Roman"/>
          <w:sz w:val="28"/>
          <w:szCs w:val="28"/>
        </w:rPr>
        <w:t>, председатель ПО</w:t>
      </w:r>
      <w:r w:rsidR="0035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9AF" w:rsidRDefault="009521C0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Савельева З. П.</w:t>
      </w:r>
      <w:r w:rsidR="00A579AF">
        <w:rPr>
          <w:rFonts w:ascii="Times New Roman" w:eastAsia="Times New Roman" w:hAnsi="Times New Roman" w:cs="Times New Roman"/>
          <w:sz w:val="28"/>
          <w:szCs w:val="28"/>
        </w:rPr>
        <w:t xml:space="preserve"> – муз. Руководитель</w:t>
      </w:r>
    </w:p>
    <w:p w:rsidR="00072703" w:rsidRPr="0077064C" w:rsidRDefault="009521C0" w:rsidP="00072703">
      <w:pPr>
        <w:tabs>
          <w:tab w:val="left" w:pos="2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Кичкина Н. П.</w:t>
      </w:r>
      <w:r w:rsidR="00A579AF">
        <w:rPr>
          <w:rFonts w:ascii="Times New Roman" w:eastAsia="Times New Roman" w:hAnsi="Times New Roman" w:cs="Times New Roman"/>
          <w:sz w:val="28"/>
          <w:szCs w:val="28"/>
        </w:rPr>
        <w:t xml:space="preserve"> – учитель логопед</w:t>
      </w:r>
      <w:r w:rsidR="00072703" w:rsidRPr="00770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703" w:rsidRPr="00072703" w:rsidRDefault="00072703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64C" w:rsidRPr="00072703" w:rsidRDefault="0077064C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703">
        <w:rPr>
          <w:rFonts w:ascii="Times New Roman" w:eastAsia="Times New Roman" w:hAnsi="Times New Roman" w:cs="Times New Roman"/>
          <w:sz w:val="28"/>
          <w:szCs w:val="28"/>
        </w:rPr>
        <w:t>2.Разработать положение о творческой группе педагогов.</w:t>
      </w:r>
    </w:p>
    <w:p w:rsidR="0077064C" w:rsidRPr="00072703" w:rsidRDefault="0077064C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703">
        <w:rPr>
          <w:rFonts w:ascii="Times New Roman" w:eastAsia="Times New Roman" w:hAnsi="Times New Roman" w:cs="Times New Roman"/>
          <w:sz w:val="28"/>
          <w:szCs w:val="28"/>
        </w:rPr>
        <w:t>3.Разработать перспективный план работы творческой группы.</w:t>
      </w:r>
    </w:p>
    <w:p w:rsidR="0077064C" w:rsidRPr="0077064C" w:rsidRDefault="0077064C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64C" w:rsidRPr="00B447E6" w:rsidRDefault="00350FCB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50FCB">
        <w:rPr>
          <w:rFonts w:ascii="Times New Roman" w:eastAsia="Times New Roman" w:hAnsi="Times New Roman" w:cs="Times New Roman"/>
          <w:sz w:val="28"/>
          <w:szCs w:val="28"/>
        </w:rPr>
        <w:t>Выписка верна.</w:t>
      </w:r>
    </w:p>
    <w:p w:rsidR="00B447E6" w:rsidRDefault="00B447E6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2703" w:rsidRPr="00072703">
        <w:rPr>
          <w:rFonts w:ascii="Times New Roman" w:eastAsia="Times New Roman" w:hAnsi="Times New Roman" w:cs="Times New Roman"/>
          <w:sz w:val="28"/>
          <w:szCs w:val="28"/>
        </w:rPr>
        <w:t>аведующей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2703" w:rsidRPr="00072703">
        <w:rPr>
          <w:rFonts w:ascii="Times New Roman" w:eastAsia="Times New Roman" w:hAnsi="Times New Roman" w:cs="Times New Roman"/>
          <w:sz w:val="28"/>
          <w:szCs w:val="28"/>
        </w:rPr>
        <w:t>ДОУ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 развития </w:t>
      </w:r>
    </w:p>
    <w:p w:rsidR="00350FCB" w:rsidRPr="00B447E6" w:rsidRDefault="009521C0" w:rsidP="00770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ребенка – детский сад №17</w:t>
      </w:r>
      <w:r w:rsidR="00072703" w:rsidRPr="0007270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Бикмурзина Д. Г.</w:t>
      </w:r>
    </w:p>
    <w:sectPr w:rsidR="00350FCB" w:rsidRPr="00B447E6" w:rsidSect="00EA38EE">
      <w:footerReference w:type="default" r:id="rId7"/>
      <w:pgSz w:w="11906" w:h="16838"/>
      <w:pgMar w:top="568" w:right="850" w:bottom="1134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5C" w:rsidRDefault="00386D5C" w:rsidP="00EA38EE">
      <w:pPr>
        <w:spacing w:after="0" w:line="240" w:lineRule="auto"/>
      </w:pPr>
      <w:r>
        <w:separator/>
      </w:r>
    </w:p>
  </w:endnote>
  <w:endnote w:type="continuationSeparator" w:id="0">
    <w:p w:rsidR="00386D5C" w:rsidRDefault="00386D5C" w:rsidP="00EA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637212"/>
      <w:docPartObj>
        <w:docPartGallery w:val="Page Numbers (Bottom of Page)"/>
        <w:docPartUnique/>
      </w:docPartObj>
    </w:sdtPr>
    <w:sdtEndPr/>
    <w:sdtContent>
      <w:p w:rsidR="00EA38EE" w:rsidRDefault="00EA3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C2">
          <w:rPr>
            <w:noProof/>
          </w:rPr>
          <w:t>2</w:t>
        </w:r>
        <w:r>
          <w:fldChar w:fldCharType="end"/>
        </w:r>
      </w:p>
    </w:sdtContent>
  </w:sdt>
  <w:p w:rsidR="00EA38EE" w:rsidRDefault="00EA3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5C" w:rsidRDefault="00386D5C" w:rsidP="00EA38EE">
      <w:pPr>
        <w:spacing w:after="0" w:line="240" w:lineRule="auto"/>
      </w:pPr>
      <w:r>
        <w:separator/>
      </w:r>
    </w:p>
  </w:footnote>
  <w:footnote w:type="continuationSeparator" w:id="0">
    <w:p w:rsidR="00386D5C" w:rsidRDefault="00386D5C" w:rsidP="00EA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064C"/>
    <w:rsid w:val="00072703"/>
    <w:rsid w:val="00110A0F"/>
    <w:rsid w:val="001A0A5C"/>
    <w:rsid w:val="001C0DE6"/>
    <w:rsid w:val="00225BB8"/>
    <w:rsid w:val="00350FCB"/>
    <w:rsid w:val="0037742D"/>
    <w:rsid w:val="00386D5C"/>
    <w:rsid w:val="004619EB"/>
    <w:rsid w:val="005E778A"/>
    <w:rsid w:val="00712C1B"/>
    <w:rsid w:val="0077064C"/>
    <w:rsid w:val="008D02C2"/>
    <w:rsid w:val="008F7577"/>
    <w:rsid w:val="00943CB8"/>
    <w:rsid w:val="009521C0"/>
    <w:rsid w:val="00A579AF"/>
    <w:rsid w:val="00A73BFB"/>
    <w:rsid w:val="00B447E6"/>
    <w:rsid w:val="00B52220"/>
    <w:rsid w:val="00D46945"/>
    <w:rsid w:val="00DC3632"/>
    <w:rsid w:val="00DC62EA"/>
    <w:rsid w:val="00E07F8D"/>
    <w:rsid w:val="00E117C2"/>
    <w:rsid w:val="00E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AA79"/>
  <w15:docId w15:val="{58A81492-E7CF-475E-B3EE-9DFE8966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C2"/>
  </w:style>
  <w:style w:type="paragraph" w:styleId="1">
    <w:name w:val="heading 1"/>
    <w:basedOn w:val="a"/>
    <w:link w:val="10"/>
    <w:uiPriority w:val="9"/>
    <w:qFormat/>
    <w:rsid w:val="0077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A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8EE"/>
  </w:style>
  <w:style w:type="paragraph" w:styleId="a5">
    <w:name w:val="footer"/>
    <w:basedOn w:val="a"/>
    <w:link w:val="a6"/>
    <w:uiPriority w:val="99"/>
    <w:unhideWhenUsed/>
    <w:rsid w:val="00EA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8EE"/>
  </w:style>
  <w:style w:type="paragraph" w:styleId="a7">
    <w:name w:val="Balloon Text"/>
    <w:basedOn w:val="a"/>
    <w:link w:val="a8"/>
    <w:uiPriority w:val="99"/>
    <w:semiHidden/>
    <w:unhideWhenUsed/>
    <w:rsid w:val="00EA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44C2-C355-42C6-87C7-580B9CB3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</dc:creator>
  <cp:keywords/>
  <dc:description/>
  <cp:lastModifiedBy>Пользователь Windows</cp:lastModifiedBy>
  <cp:revision>18</cp:revision>
  <cp:lastPrinted>2017-07-28T06:00:00Z</cp:lastPrinted>
  <dcterms:created xsi:type="dcterms:W3CDTF">2015-03-11T09:34:00Z</dcterms:created>
  <dcterms:modified xsi:type="dcterms:W3CDTF">2019-07-02T11:37:00Z</dcterms:modified>
</cp:coreProperties>
</file>