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D1" w:rsidRPr="00FB61D1" w:rsidRDefault="00FB61D1" w:rsidP="00FB61D1">
      <w:pPr>
        <w:pStyle w:val="a4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1D1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Консультация для родителей: </w:t>
      </w:r>
    </w:p>
    <w:p w:rsidR="00FB61D1" w:rsidRPr="00FB61D1" w:rsidRDefault="00FB61D1" w:rsidP="00FB61D1">
      <w:pPr>
        <w:pStyle w:val="a4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61D1">
        <w:rPr>
          <w:rFonts w:ascii="Times New Roman" w:hAnsi="Times New Roman" w:cs="Times New Roman"/>
          <w:color w:val="FF0000"/>
          <w:sz w:val="28"/>
          <w:szCs w:val="28"/>
        </w:rPr>
        <w:t>«БЕЗОПАСНОСТЬ ПОВЕДЕНИЯ В ЗИМНИХ ЗОНАХ ОТДЫХА И НА ЛЬДУ»</w:t>
      </w:r>
    </w:p>
    <w:p w:rsidR="00FF5CB0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Всегда прогулки по зимним улицам детям дарят огромную радость.</w:t>
      </w:r>
    </w:p>
    <w:p w:rsidR="00FF5CB0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Катание на санках, коньках, лыжах, лепка снеговиков и просто игры в</w:t>
      </w:r>
    </w:p>
    <w:p w:rsidR="00FF5CB0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снежки – это так увлекательно, весело и полезно для малышей. Однако с</w:t>
      </w:r>
    </w:p>
    <w:p w:rsidR="00FF5CB0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зимним времяпровождением связаны и некоторые проблемы. Так,</w:t>
      </w:r>
    </w:p>
    <w:p w:rsidR="00FF5CB0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безопасность детей зимой – это то, о чем следует думать родителям прежде</w:t>
      </w:r>
    </w:p>
    <w:p w:rsidR="00FF5CB0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всего. И речь идет не только о банальных простудах. Несоблюдение правил</w:t>
      </w:r>
    </w:p>
    <w:p w:rsidR="00FF5CB0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поведения на улице зимой для детей может закончиться серьезными</w:t>
      </w:r>
    </w:p>
    <w:p w:rsidR="002B6281" w:rsidRPr="002B6281" w:rsidRDefault="00FF5CB0" w:rsidP="002B6281">
      <w:pPr>
        <w:pStyle w:val="a4"/>
        <w:ind w:left="-567" w:right="-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7030A0"/>
          <w:sz w:val="24"/>
          <w:szCs w:val="24"/>
        </w:rPr>
        <w:t>травмами.</w:t>
      </w:r>
    </w:p>
    <w:p w:rsidR="00FF5CB0" w:rsidRPr="002B6281" w:rsidRDefault="00FF5CB0" w:rsidP="002B6281">
      <w:pPr>
        <w:pStyle w:val="a4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B62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«О мерах безопасности в зимний период»</w:t>
      </w:r>
    </w:p>
    <w:p w:rsidR="00FF5CB0" w:rsidRPr="002B6281" w:rsidRDefault="00FF5CB0" w:rsidP="002B6281">
      <w:pPr>
        <w:pStyle w:val="a4"/>
        <w:ind w:left="-56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color w:val="7030A0"/>
          <w:sz w:val="24"/>
          <w:szCs w:val="24"/>
        </w:rPr>
        <w:t>Одежда для зимней прогулки.</w:t>
      </w:r>
    </w:p>
    <w:p w:rsidR="00FF5CB0" w:rsidRPr="00FF5CB0" w:rsidRDefault="002B6281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10915" cy="3832225"/>
            <wp:effectExtent l="19050" t="0" r="0" b="0"/>
            <wp:wrapSquare wrapText="bothSides"/>
            <wp:docPr id="1" name="Рисунок 1" descr="http://i67.fastpic.org/big/2015/1104/ee/ddb75cf0053c25493b5b2f425d0ba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7.fastpic.org/big/2015/1104/ee/ddb75cf0053c25493b5b2f425d0ba9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68" r="3866"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CB0" w:rsidRPr="00FF5CB0">
        <w:rPr>
          <w:rFonts w:ascii="Times New Roman" w:hAnsi="Times New Roman" w:cs="Times New Roman"/>
          <w:sz w:val="24"/>
          <w:szCs w:val="24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FF5CB0" w:rsidRPr="002B6281" w:rsidRDefault="00FF5CB0" w:rsidP="002B6281">
      <w:pPr>
        <w:pStyle w:val="a4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B62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Зимние забавы и безопасность.</w:t>
      </w:r>
      <w:r w:rsidR="002B6281" w:rsidRPr="002B6281">
        <w:t xml:space="preserve"> </w:t>
      </w:r>
    </w:p>
    <w:p w:rsidR="00FF5CB0" w:rsidRPr="002B6281" w:rsidRDefault="002B6281" w:rsidP="00FF5CB0">
      <w:pPr>
        <w:pStyle w:val="a4"/>
        <w:ind w:left="-567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1. Катание на лыжах: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FF5CB0" w:rsidRPr="002B6281" w:rsidRDefault="00FF5CB0" w:rsidP="00FF5CB0">
      <w:pPr>
        <w:pStyle w:val="a4"/>
        <w:ind w:left="-567"/>
        <w:rPr>
          <w:rFonts w:ascii="Times New Roman" w:hAnsi="Times New Roman" w:cs="Times New Roman"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color w:val="7030A0"/>
          <w:sz w:val="24"/>
          <w:szCs w:val="24"/>
        </w:rPr>
        <w:t>2. Катание на коньках: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катайтесь на коньках на специально оборудованных катках, опасно кататься на открытых водоемах;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соблюдайте правила поведения и технику безопасности на катке.</w:t>
      </w:r>
    </w:p>
    <w:p w:rsidR="00FF5CB0" w:rsidRPr="002B6281" w:rsidRDefault="00FF5CB0" w:rsidP="00FF5CB0">
      <w:pPr>
        <w:pStyle w:val="a4"/>
        <w:ind w:left="-567"/>
        <w:rPr>
          <w:rFonts w:ascii="Times New Roman" w:hAnsi="Times New Roman" w:cs="Times New Roman"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color w:val="7030A0"/>
          <w:sz w:val="24"/>
          <w:szCs w:val="24"/>
        </w:rPr>
        <w:t>3. Катание на санках, ледянках: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прежде, чем сесть на санки, необходимо проверить, нет ли в них неисправностей;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на горке надо соблюдать дисциплину и последовательность;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нежелательно кататься на санках, лежа на животе, можно повредить зубы или голову.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кататься на санках стоя нельзя!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опасно привязывать санки друг к другу.</w:t>
      </w:r>
    </w:p>
    <w:p w:rsidR="00FF5CB0" w:rsidRPr="002B6281" w:rsidRDefault="002B6281" w:rsidP="00FF5CB0">
      <w:pPr>
        <w:pStyle w:val="a4"/>
        <w:ind w:left="-567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lastRenderedPageBreak/>
        <w:t>4. Зимние игры: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нельзя играть у дороги и выбегать на проезжую часть;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мусорки;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при игре в снежки кидаться в лицо нельзя, и вообще кидать нужно не с силой;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глубокие снежные туннели, которые любят строить дети, могут обвалиться!</w:t>
      </w:r>
    </w:p>
    <w:p w:rsidR="002B6281" w:rsidRDefault="002B6281" w:rsidP="002B6281">
      <w:pPr>
        <w:pStyle w:val="a4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F5CB0" w:rsidRPr="002B6281" w:rsidRDefault="00FF5CB0" w:rsidP="002B6281">
      <w:pPr>
        <w:pStyle w:val="a4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B62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Опасности, подстерегающие нас зимой:</w:t>
      </w:r>
    </w:p>
    <w:p w:rsidR="00FF5CB0" w:rsidRPr="002B6281" w:rsidRDefault="002B6281" w:rsidP="002B6281">
      <w:pPr>
        <w:pStyle w:val="a4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B62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Это </w:t>
      </w:r>
      <w:r w:rsidR="00FF5CB0" w:rsidRPr="002B62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сосульки, гололед, мороз, тонкий лед.</w:t>
      </w:r>
      <w:r w:rsidRPr="002B6281">
        <w:t xml:space="preserve"> </w:t>
      </w:r>
    </w:p>
    <w:p w:rsidR="00FF5CB0" w:rsidRPr="002B6281" w:rsidRDefault="00FF5CB0" w:rsidP="00FF5CB0">
      <w:pPr>
        <w:pStyle w:val="a4"/>
        <w:ind w:left="-567"/>
        <w:rPr>
          <w:rFonts w:ascii="Times New Roman" w:hAnsi="Times New Roman" w:cs="Times New Roman"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color w:val="7030A0"/>
          <w:sz w:val="24"/>
          <w:szCs w:val="24"/>
        </w:rPr>
        <w:t>1. Осторожно, сосульки!</w:t>
      </w:r>
    </w:p>
    <w:p w:rsidR="00FF5CB0" w:rsidRPr="00FF5CB0" w:rsidRDefault="002B6281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107815" cy="2614295"/>
            <wp:effectExtent l="19050" t="0" r="6985" b="0"/>
            <wp:wrapSquare wrapText="bothSides"/>
            <wp:docPr id="4" name="Рисунок 4" descr="https://sun9-25.userapi.com/GNf4bn1Ht6n1udxpJo7orsXqNHBtdS_DdDsxKA/ezlyna09j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5.userapi.com/GNf4bn1Ht6n1udxpJo7orsXqNHBtdS_DdDsxKA/ezlyna09j3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65" r="8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CB0" w:rsidRPr="00FF5CB0">
        <w:rPr>
          <w:rFonts w:ascii="Times New Roman" w:hAnsi="Times New Roman" w:cs="Times New Roman"/>
          <w:sz w:val="24"/>
          <w:szCs w:val="24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FF5CB0" w:rsidRPr="002B6281" w:rsidRDefault="00FF5CB0" w:rsidP="00FF5CB0">
      <w:pPr>
        <w:pStyle w:val="a4"/>
        <w:ind w:left="-567"/>
        <w:rPr>
          <w:rFonts w:ascii="Times New Roman" w:hAnsi="Times New Roman" w:cs="Times New Roman"/>
          <w:color w:val="7030A0"/>
          <w:sz w:val="24"/>
          <w:szCs w:val="24"/>
        </w:rPr>
      </w:pPr>
      <w:r w:rsidRPr="002B6281">
        <w:rPr>
          <w:rFonts w:ascii="Times New Roman" w:hAnsi="Times New Roman" w:cs="Times New Roman"/>
          <w:color w:val="7030A0"/>
          <w:sz w:val="24"/>
          <w:szCs w:val="24"/>
        </w:rPr>
        <w:t>2. Осторожно, гололед!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FF5CB0" w:rsidRPr="002B6281" w:rsidRDefault="00FF5CB0" w:rsidP="00FF5CB0">
      <w:pPr>
        <w:pStyle w:val="a4"/>
        <w:ind w:left="-567"/>
        <w:rPr>
          <w:rFonts w:ascii="Times New Roman" w:hAnsi="Times New Roman" w:cs="Times New Roman"/>
          <w:color w:val="7030A0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 </w:t>
      </w:r>
      <w:r w:rsidRPr="002B6281">
        <w:rPr>
          <w:rFonts w:ascii="Times New Roman" w:hAnsi="Times New Roman" w:cs="Times New Roman"/>
          <w:color w:val="7030A0"/>
          <w:sz w:val="24"/>
          <w:szCs w:val="24"/>
        </w:rPr>
        <w:t>3. Осторожно, мороз!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Сократить или вовсе исключить прогулку в морозные дни: высока вероятность обморожения.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4. Осторожно, тонкий лед!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FF5CB0" w:rsidRPr="002B6281" w:rsidRDefault="00FF5CB0" w:rsidP="002B6281">
      <w:pPr>
        <w:pStyle w:val="a4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B62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Главные правила поведения на дороге зимой.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1. Удвоенное внимание и повышенная осторожность!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2. Переходите только по подземным, надземным или регулируемым пере</w:t>
      </w:r>
      <w:r w:rsidRPr="00FF5CB0">
        <w:rPr>
          <w:rFonts w:ascii="Times New Roman" w:hAnsi="Times New Roman" w:cs="Times New Roman"/>
          <w:sz w:val="24"/>
          <w:szCs w:val="24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FF5CB0">
        <w:rPr>
          <w:rFonts w:ascii="Times New Roman" w:hAnsi="Times New Roman" w:cs="Times New Roman"/>
          <w:sz w:val="24"/>
          <w:szCs w:val="24"/>
        </w:rPr>
        <w:softHyphen/>
        <w:t>ется». Поэтому нужно быть крайне внимательным.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FF5CB0">
        <w:rPr>
          <w:rFonts w:ascii="Times New Roman" w:hAnsi="Times New Roman" w:cs="Times New Roman"/>
          <w:sz w:val="24"/>
          <w:szCs w:val="24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lastRenderedPageBreak/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FF5CB0">
        <w:rPr>
          <w:rFonts w:ascii="Times New Roman" w:hAnsi="Times New Roman" w:cs="Times New Roman"/>
          <w:sz w:val="24"/>
          <w:szCs w:val="24"/>
        </w:rPr>
        <w:softHyphen/>
        <w:t>езжую часть, даже на переходе! Переходить только шагом и быть внимательным.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6. Количество мест закрытого обзора зимой становится больше. Мешают увидеть приближающийся транспорт: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сугробы на обочине;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сужение дороги из-за неубранного снега;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- стоящая заснеженная машина.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FF5CB0" w:rsidRPr="00FF5CB0" w:rsidRDefault="00FF5CB0" w:rsidP="00FF5CB0">
      <w:pPr>
        <w:pStyle w:val="a4"/>
        <w:ind w:left="-567"/>
        <w:rPr>
          <w:rFonts w:ascii="Times New Roman" w:hAnsi="Times New Roman" w:cs="Times New Roman"/>
          <w:color w:val="828282"/>
          <w:sz w:val="24"/>
          <w:szCs w:val="24"/>
        </w:rPr>
      </w:pPr>
      <w:r w:rsidRPr="00FF5CB0">
        <w:rPr>
          <w:rFonts w:ascii="Times New Roman" w:hAnsi="Times New Roman" w:cs="Times New Roman"/>
          <w:sz w:val="24"/>
          <w:szCs w:val="24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FF5CB0">
        <w:rPr>
          <w:rFonts w:ascii="Times New Roman" w:hAnsi="Times New Roman" w:cs="Times New Roman"/>
          <w:sz w:val="24"/>
          <w:szCs w:val="24"/>
        </w:rPr>
        <w:softHyphen/>
        <w:t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световозвращающие аксессуары.</w:t>
      </w:r>
    </w:p>
    <w:p w:rsidR="00CA5E25" w:rsidRPr="00FF5CB0" w:rsidRDefault="00CA5E25" w:rsidP="00FF5CB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FF5CB0" w:rsidRPr="00FF5CB0" w:rsidRDefault="002B628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10663" cy="4731026"/>
            <wp:effectExtent l="19050" t="0" r="0" b="0"/>
            <wp:docPr id="7" name="Рисунок 7" descr="https://fsd.kopilkaurokov.ru/up/html/2020/02/13/k_5e4579a80181f/img_user_file_5e4579a9b32a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20/02/13/k_5e4579a80181f/img_user_file_5e4579a9b32a3_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89" cy="47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CB0" w:rsidRPr="00FF5CB0" w:rsidSect="00FF5CB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F5CB0"/>
    <w:rsid w:val="00100B14"/>
    <w:rsid w:val="002B6281"/>
    <w:rsid w:val="00CA5E25"/>
    <w:rsid w:val="00FB61D1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5C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vika202212@outlook.com</dc:creator>
  <cp:keywords/>
  <dc:description/>
  <cp:lastModifiedBy>Вика</cp:lastModifiedBy>
  <cp:revision>3</cp:revision>
  <dcterms:created xsi:type="dcterms:W3CDTF">2023-01-27T07:57:00Z</dcterms:created>
  <dcterms:modified xsi:type="dcterms:W3CDTF">2023-02-05T17:08:00Z</dcterms:modified>
</cp:coreProperties>
</file>