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E5" w:rsidRPr="00017518" w:rsidRDefault="00A035E5" w:rsidP="00A035E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035E5" w:rsidRPr="00017518" w:rsidRDefault="00A035E5" w:rsidP="00A035E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A035E5" w:rsidRPr="00017518" w:rsidRDefault="00A035E5" w:rsidP="00A035E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A035E5" w:rsidRDefault="00A035E5" w:rsidP="00A03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5E5" w:rsidRDefault="00A035E5" w:rsidP="00A035E5"/>
    <w:p w:rsidR="00A035E5" w:rsidRDefault="00A035E5" w:rsidP="00A035E5"/>
    <w:p w:rsidR="00A035E5" w:rsidRDefault="00A035E5" w:rsidP="00A035E5"/>
    <w:p w:rsidR="00A035E5" w:rsidRDefault="00A035E5" w:rsidP="00A035E5"/>
    <w:p w:rsidR="00A035E5" w:rsidRDefault="00A035E5" w:rsidP="00A035E5"/>
    <w:p w:rsidR="00A035E5" w:rsidRDefault="00A035E5" w:rsidP="00A035E5"/>
    <w:p w:rsidR="00A035E5" w:rsidRDefault="00A035E5" w:rsidP="00A035E5"/>
    <w:p w:rsidR="00A035E5" w:rsidRPr="007463C1" w:rsidRDefault="00A035E5" w:rsidP="00A035E5">
      <w:pPr>
        <w:pStyle w:val="a5"/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7463C1">
        <w:rPr>
          <w:rFonts w:ascii="Times New Roman" w:hAnsi="Times New Roman" w:cs="Times New Roman"/>
          <w:b/>
          <w:color w:val="009900"/>
          <w:sz w:val="40"/>
          <w:szCs w:val="40"/>
        </w:rPr>
        <w:t>Модуль</w:t>
      </w:r>
    </w:p>
    <w:p w:rsidR="00A035E5" w:rsidRPr="007463C1" w:rsidRDefault="00A035E5" w:rsidP="00A035E5">
      <w:pPr>
        <w:pStyle w:val="a5"/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7463C1">
        <w:rPr>
          <w:rFonts w:ascii="Times New Roman" w:hAnsi="Times New Roman" w:cs="Times New Roman"/>
          <w:b/>
          <w:color w:val="009900"/>
          <w:sz w:val="40"/>
          <w:szCs w:val="40"/>
        </w:rPr>
        <w:t>непосредственно образовательной деятельности</w:t>
      </w:r>
    </w:p>
    <w:p w:rsidR="00A035E5" w:rsidRPr="007463C1" w:rsidRDefault="00A035E5" w:rsidP="00A035E5">
      <w:pPr>
        <w:pStyle w:val="a5"/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7463C1">
        <w:rPr>
          <w:rFonts w:ascii="Times New Roman" w:hAnsi="Times New Roman" w:cs="Times New Roman"/>
          <w:b/>
          <w:color w:val="009900"/>
          <w:sz w:val="40"/>
          <w:szCs w:val="40"/>
        </w:rPr>
        <w:t>во второй младшей группе № 8</w:t>
      </w:r>
    </w:p>
    <w:p w:rsidR="00A035E5" w:rsidRPr="007463C1" w:rsidRDefault="00A035E5" w:rsidP="00A035E5">
      <w:pPr>
        <w:pStyle w:val="a5"/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7463C1">
        <w:rPr>
          <w:rFonts w:ascii="Times New Roman" w:hAnsi="Times New Roman" w:cs="Times New Roman"/>
          <w:b/>
          <w:color w:val="009900"/>
          <w:sz w:val="40"/>
          <w:szCs w:val="40"/>
        </w:rPr>
        <w:t>на тему: «Путешествие в Солнечную страну»</w:t>
      </w:r>
    </w:p>
    <w:p w:rsidR="00A035E5" w:rsidRPr="007463C1" w:rsidRDefault="00A035E5" w:rsidP="00A035E5">
      <w:pPr>
        <w:spacing w:line="36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A035E5" w:rsidRDefault="00A035E5" w:rsidP="00A03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E5" w:rsidRDefault="00A035E5" w:rsidP="00A03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E5" w:rsidRDefault="007463C1" w:rsidP="00A03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106045</wp:posOffset>
            </wp:positionV>
            <wp:extent cx="3819525" cy="2609850"/>
            <wp:effectExtent l="19050" t="0" r="9525" b="0"/>
            <wp:wrapSquare wrapText="bothSides"/>
            <wp:docPr id="1" name="Рисунок 1" descr="https://divino-d.com/uploads/product/32300/32323/b179ed6c0b6211e9a27f1866da87aa23_236f9c2fd2e111e9a29e1866da87a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vino-d.com/uploads/product/32300/32323/b179ed6c0b6211e9a27f1866da87aa23_236f9c2fd2e111e9a29e1866da87aa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5E5" w:rsidRDefault="00A035E5" w:rsidP="00A035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E5" w:rsidRPr="007463C1" w:rsidRDefault="00A035E5" w:rsidP="00A035E5">
      <w:pPr>
        <w:spacing w:line="240" w:lineRule="atLeast"/>
        <w:jc w:val="center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463C1">
        <w:rPr>
          <w:rFonts w:ascii="Times New Roman" w:hAnsi="Times New Roman" w:cs="Times New Roman"/>
          <w:color w:val="009900"/>
          <w:sz w:val="28"/>
          <w:szCs w:val="28"/>
        </w:rPr>
        <w:t>Подготовила: воспитатель</w:t>
      </w:r>
    </w:p>
    <w:p w:rsidR="00A035E5" w:rsidRPr="007463C1" w:rsidRDefault="00A035E5" w:rsidP="00A035E5">
      <w:pPr>
        <w:spacing w:line="240" w:lineRule="atLeast"/>
        <w:jc w:val="center"/>
        <w:rPr>
          <w:rFonts w:ascii="Times New Roman" w:hAnsi="Times New Roman" w:cs="Times New Roman"/>
          <w:color w:val="009900"/>
          <w:sz w:val="28"/>
          <w:szCs w:val="28"/>
        </w:rPr>
      </w:pPr>
      <w:r w:rsidRPr="007463C1">
        <w:rPr>
          <w:rFonts w:ascii="Times New Roman" w:hAnsi="Times New Roman" w:cs="Times New Roman"/>
          <w:color w:val="009900"/>
          <w:sz w:val="28"/>
          <w:szCs w:val="28"/>
        </w:rPr>
        <w:t xml:space="preserve">                                                        Шкилева Е. А.</w:t>
      </w:r>
    </w:p>
    <w:p w:rsidR="00A035E5" w:rsidRPr="007463C1" w:rsidRDefault="00A035E5" w:rsidP="00A035E5">
      <w:pPr>
        <w:spacing w:line="240" w:lineRule="atLeast"/>
        <w:jc w:val="center"/>
        <w:rPr>
          <w:rFonts w:ascii="Times New Roman" w:hAnsi="Times New Roman" w:cs="Times New Roman"/>
          <w:color w:val="009900"/>
          <w:sz w:val="28"/>
          <w:szCs w:val="28"/>
        </w:rPr>
      </w:pPr>
    </w:p>
    <w:p w:rsidR="00A035E5" w:rsidRPr="00DF0E9B" w:rsidRDefault="00A035E5" w:rsidP="00A035E5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A035E5" w:rsidRDefault="00A035E5" w:rsidP="00A035E5">
      <w:pPr>
        <w:jc w:val="center"/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C3" w:rsidRDefault="001C4DC3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E5" w:rsidRPr="00017518" w:rsidRDefault="00A035E5" w:rsidP="00A03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2021-2022</w:t>
      </w:r>
      <w:r w:rsidRPr="000175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035E5" w:rsidRPr="00382326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63C1">
        <w:rPr>
          <w:b/>
          <w:color w:val="FFC000"/>
          <w:sz w:val="28"/>
          <w:szCs w:val="28"/>
        </w:rPr>
        <w:lastRenderedPageBreak/>
        <w:t>Цель:</w:t>
      </w:r>
      <w:r w:rsidRPr="00382326">
        <w:rPr>
          <w:sz w:val="28"/>
          <w:szCs w:val="28"/>
        </w:rPr>
        <w:t xml:space="preserve"> выявление уровня усвоения детьми знаний, умений и навыков; создать радостное настроение от занятия.</w:t>
      </w:r>
    </w:p>
    <w:p w:rsidR="00A035E5" w:rsidRPr="007463C1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FFC000"/>
          <w:sz w:val="28"/>
          <w:szCs w:val="28"/>
        </w:rPr>
      </w:pPr>
      <w:r w:rsidRPr="007463C1">
        <w:rPr>
          <w:b/>
          <w:color w:val="FFC000"/>
          <w:sz w:val="28"/>
          <w:szCs w:val="28"/>
        </w:rPr>
        <w:t>Задачи:</w:t>
      </w:r>
    </w:p>
    <w:p w:rsidR="00A035E5" w:rsidRPr="007463C1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FFC000"/>
          <w:sz w:val="28"/>
          <w:szCs w:val="28"/>
        </w:rPr>
      </w:pPr>
      <w:r w:rsidRPr="007463C1">
        <w:rPr>
          <w:b/>
          <w:color w:val="FFC000"/>
          <w:sz w:val="28"/>
          <w:szCs w:val="28"/>
        </w:rPr>
        <w:t xml:space="preserve">Обучающие: </w:t>
      </w:r>
    </w:p>
    <w:p w:rsidR="00A035E5" w:rsidRPr="00382326" w:rsidRDefault="00A035E5" w:rsidP="00A035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 xml:space="preserve">выявить умения различать цвета: красный, </w:t>
      </w:r>
      <w:r>
        <w:rPr>
          <w:sz w:val="28"/>
          <w:szCs w:val="28"/>
        </w:rPr>
        <w:t>синий, желтый, зеленый</w:t>
      </w:r>
      <w:r w:rsidRPr="00382326">
        <w:rPr>
          <w:sz w:val="28"/>
          <w:szCs w:val="28"/>
        </w:rPr>
        <w:t xml:space="preserve"> и называть их;  </w:t>
      </w:r>
    </w:p>
    <w:p w:rsidR="00A035E5" w:rsidRPr="00382326" w:rsidRDefault="00A035E5" w:rsidP="00A035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закрепить зна</w:t>
      </w:r>
      <w:r>
        <w:rPr>
          <w:sz w:val="28"/>
          <w:szCs w:val="28"/>
        </w:rPr>
        <w:t>ние геометрических фигур – круг, квадрат, треугольник;</w:t>
      </w:r>
      <w:r w:rsidRPr="00382326">
        <w:rPr>
          <w:sz w:val="28"/>
          <w:szCs w:val="28"/>
        </w:rPr>
        <w:t xml:space="preserve"> </w:t>
      </w:r>
    </w:p>
    <w:p w:rsidR="00A035E5" w:rsidRPr="00382326" w:rsidRDefault="00A035E5" w:rsidP="00A035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умение сравнивать предметы по размерам. Закрепить понятия «большой», «маленький»;</w:t>
      </w:r>
    </w:p>
    <w:p w:rsidR="00A035E5" w:rsidRDefault="00A035E5" w:rsidP="00A035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82326">
        <w:rPr>
          <w:sz w:val="28"/>
          <w:szCs w:val="28"/>
        </w:rPr>
        <w:t>закрепить понятие «один», «много»;</w:t>
      </w:r>
    </w:p>
    <w:p w:rsid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82326">
        <w:rPr>
          <w:sz w:val="28"/>
          <w:szCs w:val="28"/>
        </w:rPr>
        <w:t>з</w:t>
      </w:r>
      <w:r>
        <w:rPr>
          <w:sz w:val="28"/>
          <w:szCs w:val="28"/>
        </w:rPr>
        <w:t>акрепить понятие «выше», «ниже</w:t>
      </w:r>
      <w:r w:rsidRPr="0038232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</w:t>
      </w:r>
      <w:r w:rsidRPr="006C5EA5">
        <w:rPr>
          <w:rStyle w:val="c1"/>
          <w:sz w:val="28"/>
          <w:szCs w:val="28"/>
        </w:rPr>
        <w:t>акрепить умение выделять и объединять предметы по одному (общему) признаку;</w:t>
      </w:r>
      <w:r>
        <w:rPr>
          <w:rStyle w:val="c1"/>
          <w:sz w:val="28"/>
          <w:szCs w:val="28"/>
        </w:rPr>
        <w:t xml:space="preserve"> </w:t>
      </w:r>
    </w:p>
    <w:p w:rsid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C5EA5">
        <w:rPr>
          <w:sz w:val="28"/>
          <w:szCs w:val="28"/>
        </w:rPr>
        <w:t>акрепить методы рисования гуашью круглых предметов</w:t>
      </w:r>
      <w:r>
        <w:rPr>
          <w:sz w:val="28"/>
          <w:szCs w:val="28"/>
        </w:rPr>
        <w:t>;</w:t>
      </w:r>
    </w:p>
    <w:p w:rsid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счет в пределах «5»; </w:t>
      </w:r>
    </w:p>
    <w:p w:rsid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C5EA5">
        <w:rPr>
          <w:sz w:val="28"/>
          <w:szCs w:val="28"/>
        </w:rPr>
        <w:t>акрепить знания детей о диких животных</w:t>
      </w:r>
      <w:r>
        <w:rPr>
          <w:sz w:val="28"/>
          <w:szCs w:val="28"/>
        </w:rPr>
        <w:t xml:space="preserve"> и домашних животных; </w:t>
      </w:r>
    </w:p>
    <w:p w:rsidR="006C5EA5" w:rsidRP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C5EA5">
        <w:rPr>
          <w:sz w:val="28"/>
          <w:szCs w:val="28"/>
        </w:rPr>
        <w:t>акрепит</w:t>
      </w:r>
      <w:r>
        <w:rPr>
          <w:sz w:val="28"/>
          <w:szCs w:val="28"/>
        </w:rPr>
        <w:t>ь знания детей о частях суток;</w:t>
      </w:r>
    </w:p>
    <w:p w:rsidR="006C5EA5" w:rsidRPr="006C5EA5" w:rsidRDefault="006C5EA5" w:rsidP="006C5E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5EA5">
        <w:rPr>
          <w:sz w:val="28"/>
          <w:szCs w:val="28"/>
        </w:rPr>
        <w:t>закрепить методы рисования гуашью круглых предметов;</w:t>
      </w:r>
    </w:p>
    <w:p w:rsidR="00A035E5" w:rsidRPr="00382326" w:rsidRDefault="00A035E5" w:rsidP="00A035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активизировать речь детей, закрепить умения отвечать на вопросы воспитателя.</w:t>
      </w:r>
    </w:p>
    <w:p w:rsidR="00A035E5" w:rsidRPr="007463C1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FFC000"/>
          <w:sz w:val="28"/>
          <w:szCs w:val="28"/>
        </w:rPr>
      </w:pPr>
      <w:r w:rsidRPr="007463C1">
        <w:rPr>
          <w:b/>
          <w:color w:val="FFC000"/>
          <w:sz w:val="28"/>
          <w:szCs w:val="28"/>
        </w:rPr>
        <w:t xml:space="preserve">Развивающие: </w:t>
      </w:r>
    </w:p>
    <w:p w:rsidR="00A035E5" w:rsidRPr="00382326" w:rsidRDefault="00A035E5" w:rsidP="00A035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развивать зрительно-слуховое восприятие, пространственное воображение, внимание, сообразительность, мышление, фантазию;</w:t>
      </w:r>
    </w:p>
    <w:p w:rsidR="00A035E5" w:rsidRPr="006C5EA5" w:rsidRDefault="00A035E5" w:rsidP="00A035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развивать мелкую моторику рук</w:t>
      </w:r>
    </w:p>
    <w:p w:rsidR="006C5EA5" w:rsidRPr="006C5EA5" w:rsidRDefault="006C5EA5" w:rsidP="00A035E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5EA5">
        <w:rPr>
          <w:sz w:val="28"/>
          <w:szCs w:val="28"/>
        </w:rPr>
        <w:t>развивать самостоятельность.</w:t>
      </w:r>
    </w:p>
    <w:p w:rsidR="00A035E5" w:rsidRPr="007463C1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FFC000"/>
          <w:sz w:val="28"/>
          <w:szCs w:val="28"/>
        </w:rPr>
      </w:pPr>
      <w:r w:rsidRPr="007463C1">
        <w:rPr>
          <w:b/>
          <w:color w:val="FFC000"/>
          <w:sz w:val="28"/>
          <w:szCs w:val="28"/>
        </w:rPr>
        <w:t xml:space="preserve">Воспитывающие: </w:t>
      </w:r>
    </w:p>
    <w:p w:rsidR="00A035E5" w:rsidRPr="00382326" w:rsidRDefault="00A035E5" w:rsidP="00A035E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82326">
        <w:rPr>
          <w:sz w:val="28"/>
          <w:szCs w:val="28"/>
        </w:rPr>
        <w:t xml:space="preserve">Воспитывать любознательность, познавательный интерес, доброту, эмоционально-положительное отношение к персонажам. </w:t>
      </w:r>
    </w:p>
    <w:p w:rsidR="00A035E5" w:rsidRPr="00382326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63C1">
        <w:rPr>
          <w:rFonts w:eastAsia="Calibri"/>
          <w:b/>
          <w:color w:val="FFC000"/>
          <w:sz w:val="28"/>
          <w:szCs w:val="28"/>
        </w:rPr>
        <w:lastRenderedPageBreak/>
        <w:t>Интеграция образовательных областей:</w:t>
      </w:r>
      <w:r w:rsidRPr="00382326">
        <w:rPr>
          <w:rFonts w:eastAsia="Calibri"/>
          <w:color w:val="002060"/>
          <w:sz w:val="28"/>
          <w:szCs w:val="28"/>
        </w:rPr>
        <w:t xml:space="preserve"> </w:t>
      </w:r>
      <w:r w:rsidRPr="00382326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382326">
        <w:rPr>
          <w:rFonts w:eastAsia="Calibri"/>
          <w:sz w:val="28"/>
          <w:szCs w:val="28"/>
        </w:rPr>
        <w:t>«Познавательное развитие», «Речевое развитие», «Физическое развитие», «Социально-коммуникативное развитие», «Художественно-эстетическое развитие».</w:t>
      </w:r>
      <w:r w:rsidRPr="00382326">
        <w:rPr>
          <w:sz w:val="28"/>
          <w:szCs w:val="28"/>
        </w:rPr>
        <w:t xml:space="preserve"> </w:t>
      </w:r>
    </w:p>
    <w:p w:rsidR="00A035E5" w:rsidRPr="007463C1" w:rsidRDefault="00A035E5" w:rsidP="00A035E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b/>
          <w:color w:val="FFC000"/>
          <w:sz w:val="28"/>
          <w:szCs w:val="28"/>
        </w:rPr>
      </w:pPr>
      <w:r w:rsidRPr="007463C1">
        <w:rPr>
          <w:rFonts w:eastAsia="Calibri"/>
          <w:b/>
          <w:color w:val="FFC000"/>
          <w:sz w:val="28"/>
          <w:szCs w:val="28"/>
        </w:rPr>
        <w:t xml:space="preserve">Оборудование: </w:t>
      </w:r>
    </w:p>
    <w:p w:rsidR="006C5EA5" w:rsidRDefault="00A035E5" w:rsidP="00C342A2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7463C1">
        <w:rPr>
          <w:b/>
          <w:color w:val="FFC000"/>
          <w:sz w:val="28"/>
          <w:szCs w:val="28"/>
        </w:rPr>
        <w:t>Демонстрационный материал:</w:t>
      </w:r>
      <w:r w:rsidRPr="007463C1">
        <w:rPr>
          <w:color w:val="FFC000"/>
          <w:sz w:val="28"/>
          <w:szCs w:val="28"/>
        </w:rPr>
        <w:t xml:space="preserve"> </w:t>
      </w:r>
      <w:r w:rsidR="006C5EA5" w:rsidRPr="001F7550">
        <w:rPr>
          <w:rStyle w:val="c1"/>
          <w:sz w:val="28"/>
          <w:szCs w:val="28"/>
        </w:rPr>
        <w:t>карточ</w:t>
      </w:r>
      <w:r w:rsidR="006C5EA5">
        <w:rPr>
          <w:rStyle w:val="c1"/>
          <w:sz w:val="28"/>
          <w:szCs w:val="28"/>
        </w:rPr>
        <w:t>ки с геометрическими фигурами;</w:t>
      </w:r>
      <w:r w:rsidR="006C5EA5" w:rsidRPr="001F7550">
        <w:rPr>
          <w:rStyle w:val="c1"/>
          <w:sz w:val="28"/>
          <w:szCs w:val="28"/>
        </w:rPr>
        <w:t xml:space="preserve"> картин</w:t>
      </w:r>
      <w:r w:rsidR="006C5EA5">
        <w:rPr>
          <w:rStyle w:val="c1"/>
          <w:sz w:val="28"/>
          <w:szCs w:val="28"/>
        </w:rPr>
        <w:t xml:space="preserve">ки  «Домашние и дикие животные»; карточки </w:t>
      </w:r>
      <w:r w:rsidR="006C5EA5" w:rsidRPr="001F7550">
        <w:rPr>
          <w:rStyle w:val="c1"/>
          <w:sz w:val="28"/>
          <w:szCs w:val="28"/>
        </w:rPr>
        <w:t>«Части с</w:t>
      </w:r>
      <w:r w:rsidR="006C5EA5">
        <w:rPr>
          <w:rStyle w:val="c1"/>
          <w:sz w:val="28"/>
          <w:szCs w:val="28"/>
        </w:rPr>
        <w:t>уток»; мяч; конверт с письмо</w:t>
      </w:r>
      <w:r w:rsidR="00BF65C5">
        <w:rPr>
          <w:rStyle w:val="c1"/>
          <w:sz w:val="28"/>
          <w:szCs w:val="28"/>
        </w:rPr>
        <w:t xml:space="preserve">м; колокольчик; акварельные краски; кисточки; </w:t>
      </w:r>
      <w:r w:rsidR="006C5EA5" w:rsidRPr="001F7550">
        <w:rPr>
          <w:rStyle w:val="c1"/>
          <w:sz w:val="28"/>
          <w:szCs w:val="28"/>
        </w:rPr>
        <w:t>влажные</w:t>
      </w:r>
      <w:r w:rsidR="00BF65C5">
        <w:rPr>
          <w:rStyle w:val="c1"/>
          <w:sz w:val="28"/>
          <w:szCs w:val="28"/>
        </w:rPr>
        <w:t xml:space="preserve"> и бумажные</w:t>
      </w:r>
      <w:r w:rsidR="006C5EA5" w:rsidRPr="001F7550">
        <w:rPr>
          <w:rStyle w:val="c1"/>
          <w:sz w:val="28"/>
          <w:szCs w:val="28"/>
        </w:rPr>
        <w:t xml:space="preserve"> салфетки.</w:t>
      </w:r>
    </w:p>
    <w:p w:rsidR="00A035E5" w:rsidRPr="00382326" w:rsidRDefault="00A035E5" w:rsidP="00A035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3C1">
        <w:rPr>
          <w:rFonts w:ascii="Times New Roman" w:hAnsi="Times New Roman" w:cs="Times New Roman"/>
          <w:b/>
          <w:color w:val="FFC000"/>
          <w:sz w:val="28"/>
          <w:szCs w:val="28"/>
        </w:rPr>
        <w:t>Раздаточный материал:</w:t>
      </w: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C5EA5">
        <w:rPr>
          <w:rFonts w:ascii="Times New Roman" w:hAnsi="Times New Roman" w:cs="Times New Roman"/>
          <w:sz w:val="28"/>
          <w:szCs w:val="28"/>
        </w:rPr>
        <w:t xml:space="preserve">альбомный лист; акварельные краски; </w:t>
      </w:r>
      <w:r w:rsidR="00BF65C5">
        <w:rPr>
          <w:rFonts w:ascii="Times New Roman" w:hAnsi="Times New Roman" w:cs="Times New Roman"/>
          <w:sz w:val="28"/>
          <w:szCs w:val="28"/>
        </w:rPr>
        <w:t xml:space="preserve">кисточки; баночки для воды; </w:t>
      </w:r>
      <w:r w:rsidR="006C5EA5">
        <w:rPr>
          <w:rFonts w:ascii="Times New Roman" w:hAnsi="Times New Roman" w:cs="Times New Roman"/>
          <w:sz w:val="28"/>
          <w:szCs w:val="28"/>
        </w:rPr>
        <w:t>салфетки влажные и бумажные.</w:t>
      </w:r>
      <w:r w:rsidRPr="00382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E5" w:rsidRPr="00382326" w:rsidRDefault="00A035E5" w:rsidP="00A035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3C1">
        <w:rPr>
          <w:rFonts w:ascii="Times New Roman" w:hAnsi="Times New Roman" w:cs="Times New Roman"/>
          <w:b/>
          <w:color w:val="FFC000"/>
          <w:sz w:val="28"/>
          <w:szCs w:val="28"/>
        </w:rPr>
        <w:t>Предварительная работа:</w:t>
      </w: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82326">
        <w:rPr>
          <w:rFonts w:ascii="Times New Roman" w:hAnsi="Times New Roman" w:cs="Times New Roman"/>
          <w:sz w:val="28"/>
          <w:szCs w:val="28"/>
        </w:rPr>
        <w:t xml:space="preserve">изучение названий и внешнего вида лесных </w:t>
      </w:r>
      <w:r w:rsidR="00BF65C5">
        <w:rPr>
          <w:rFonts w:ascii="Times New Roman" w:hAnsi="Times New Roman" w:cs="Times New Roman"/>
          <w:sz w:val="28"/>
          <w:szCs w:val="28"/>
        </w:rPr>
        <w:t xml:space="preserve">и домашних </w:t>
      </w:r>
      <w:r w:rsidRPr="00382326">
        <w:rPr>
          <w:rFonts w:ascii="Times New Roman" w:hAnsi="Times New Roman" w:cs="Times New Roman"/>
          <w:sz w:val="28"/>
          <w:szCs w:val="28"/>
        </w:rPr>
        <w:t>животных с использованием наглядных пособ</w:t>
      </w:r>
      <w:r>
        <w:rPr>
          <w:rFonts w:ascii="Times New Roman" w:hAnsi="Times New Roman" w:cs="Times New Roman"/>
          <w:sz w:val="28"/>
          <w:szCs w:val="28"/>
        </w:rPr>
        <w:t>ий; разучивание стихотворений и слов к играм</w:t>
      </w:r>
      <w:r w:rsidRPr="00382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5E5" w:rsidRPr="00382326" w:rsidRDefault="00A035E5" w:rsidP="00A035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3C1">
        <w:rPr>
          <w:rFonts w:ascii="Times New Roman" w:hAnsi="Times New Roman" w:cs="Times New Roman"/>
          <w:b/>
          <w:color w:val="FFC000"/>
          <w:sz w:val="28"/>
          <w:szCs w:val="28"/>
        </w:rPr>
        <w:t>Структура занятия:</w:t>
      </w:r>
      <w:r w:rsidRPr="007463C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382326">
        <w:rPr>
          <w:rFonts w:ascii="Times New Roman" w:hAnsi="Times New Roman" w:cs="Times New Roman"/>
          <w:sz w:val="28"/>
          <w:szCs w:val="28"/>
        </w:rPr>
        <w:t xml:space="preserve">игровая. </w:t>
      </w:r>
    </w:p>
    <w:p w:rsidR="00A035E5" w:rsidRPr="007463C1" w:rsidRDefault="00A035E5" w:rsidP="007463C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63C1">
        <w:rPr>
          <w:rFonts w:ascii="Times New Roman" w:hAnsi="Times New Roman" w:cs="Times New Roman"/>
          <w:b/>
          <w:color w:val="FFC000"/>
          <w:sz w:val="28"/>
          <w:szCs w:val="28"/>
        </w:rPr>
        <w:t>Методические приемы:</w:t>
      </w: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словесный</w:t>
      </w:r>
      <w:r w:rsidRPr="00382326">
        <w:rPr>
          <w:rFonts w:ascii="Times New Roman" w:hAnsi="Times New Roman" w:cs="Times New Roman"/>
          <w:sz w:val="28"/>
          <w:szCs w:val="28"/>
        </w:rPr>
        <w:t>, показ, драматизация, просьб</w:t>
      </w:r>
      <w:r w:rsidR="00BF65C5">
        <w:rPr>
          <w:rFonts w:ascii="Times New Roman" w:hAnsi="Times New Roman" w:cs="Times New Roman"/>
          <w:sz w:val="28"/>
          <w:szCs w:val="28"/>
        </w:rPr>
        <w:t>а.</w:t>
      </w:r>
    </w:p>
    <w:p w:rsidR="003F3FE1" w:rsidRPr="007463C1" w:rsidRDefault="00906A57" w:rsidP="00906A57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7463C1">
        <w:rPr>
          <w:rFonts w:ascii="Times New Roman" w:hAnsi="Times New Roman" w:cs="Times New Roman"/>
          <w:b/>
          <w:color w:val="FFC000"/>
          <w:sz w:val="28"/>
          <w:szCs w:val="28"/>
        </w:rPr>
        <w:t>Ход модуля:</w:t>
      </w:r>
    </w:p>
    <w:p w:rsidR="006801A1" w:rsidRDefault="00906A57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6A57">
        <w:rPr>
          <w:b/>
          <w:sz w:val="28"/>
          <w:szCs w:val="28"/>
        </w:rPr>
        <w:t>Воспитатель:</w:t>
      </w:r>
      <w:r w:rsidRPr="00906A57">
        <w:t xml:space="preserve"> </w:t>
      </w:r>
      <w:r w:rsidR="006801A1">
        <w:rPr>
          <w:sz w:val="28"/>
          <w:szCs w:val="28"/>
        </w:rPr>
        <w:t>р</w:t>
      </w:r>
      <w:r w:rsidR="006801A1" w:rsidRPr="006801A1">
        <w:rPr>
          <w:sz w:val="28"/>
          <w:szCs w:val="28"/>
        </w:rPr>
        <w:t xml:space="preserve">ебята, к нам сегодня пришли гости. Давайте с ними поздороваемся. </w:t>
      </w:r>
    </w:p>
    <w:p w:rsidR="006801A1" w:rsidRPr="006801A1" w:rsidRDefault="006801A1" w:rsidP="007463C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6801A1">
        <w:rPr>
          <w:rStyle w:val="c1"/>
          <w:i/>
          <w:color w:val="000000"/>
          <w:sz w:val="28"/>
          <w:szCs w:val="28"/>
        </w:rPr>
        <w:t>Организационный момент</w:t>
      </w:r>
    </w:p>
    <w:p w:rsidR="00E149A6" w:rsidRDefault="00906A57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801A1">
        <w:rPr>
          <w:rStyle w:val="c1"/>
          <w:color w:val="000000"/>
          <w:sz w:val="28"/>
          <w:szCs w:val="28"/>
        </w:rPr>
        <w:t xml:space="preserve">Встаньте рядышком друг другу, словно месяц, </w:t>
      </w:r>
      <w:r w:rsidR="006801A1">
        <w:rPr>
          <w:rStyle w:val="c1"/>
          <w:color w:val="000000"/>
          <w:sz w:val="28"/>
          <w:szCs w:val="28"/>
        </w:rPr>
        <w:t>–</w:t>
      </w:r>
      <w:r w:rsidRPr="006801A1">
        <w:rPr>
          <w:rStyle w:val="c1"/>
          <w:color w:val="000000"/>
          <w:sz w:val="28"/>
          <w:szCs w:val="28"/>
        </w:rPr>
        <w:t xml:space="preserve"> полукругом».</w:t>
      </w:r>
      <w:r w:rsidR="007463C1">
        <w:rPr>
          <w:color w:val="000000"/>
          <w:sz w:val="28"/>
          <w:szCs w:val="28"/>
        </w:rPr>
        <w:t xml:space="preserve"> </w:t>
      </w:r>
      <w:r w:rsidRPr="006801A1">
        <w:rPr>
          <w:rStyle w:val="c1"/>
          <w:color w:val="000000"/>
          <w:sz w:val="28"/>
          <w:szCs w:val="28"/>
        </w:rPr>
        <w:t xml:space="preserve">Каждое утро мы </w:t>
      </w:r>
      <w:r w:rsidR="006801A1">
        <w:rPr>
          <w:rStyle w:val="c1"/>
          <w:color w:val="000000"/>
          <w:sz w:val="28"/>
          <w:szCs w:val="28"/>
        </w:rPr>
        <w:t xml:space="preserve">говорим </w:t>
      </w:r>
      <w:r w:rsidRPr="006801A1">
        <w:rPr>
          <w:rStyle w:val="c1"/>
          <w:color w:val="000000"/>
          <w:sz w:val="28"/>
          <w:szCs w:val="28"/>
        </w:rPr>
        <w:t xml:space="preserve">друг другу «Доброе утро», чтоб у нас весь день был добрым, чтобы настроение было хорошее. Давайте скажем эти утренние волшебные слова и </w:t>
      </w:r>
      <w:r w:rsidR="00E149A6">
        <w:rPr>
          <w:rStyle w:val="c1"/>
          <w:color w:val="000000"/>
          <w:sz w:val="28"/>
          <w:szCs w:val="28"/>
        </w:rPr>
        <w:t>поприветствуем друг друга.</w:t>
      </w:r>
    </w:p>
    <w:p w:rsidR="00E149A6" w:rsidRPr="00E149A6" w:rsidRDefault="00E149A6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E149A6">
        <w:rPr>
          <w:sz w:val="28"/>
          <w:szCs w:val="28"/>
          <w:bdr w:val="none" w:sz="0" w:space="0" w:color="auto" w:frame="1"/>
        </w:rPr>
        <w:t>Доброе утро лесам и полям! </w:t>
      </w:r>
      <w:r w:rsidRPr="00E149A6">
        <w:rPr>
          <w:i/>
          <w:sz w:val="28"/>
          <w:szCs w:val="28"/>
          <w:bdr w:val="none" w:sz="0" w:space="0" w:color="auto" w:frame="1"/>
        </w:rPr>
        <w:t>(руки вверх)</w:t>
      </w:r>
    </w:p>
    <w:p w:rsidR="00E149A6" w:rsidRPr="00E149A6" w:rsidRDefault="00E149A6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E149A6">
        <w:rPr>
          <w:sz w:val="28"/>
          <w:szCs w:val="28"/>
          <w:bdr w:val="none" w:sz="0" w:space="0" w:color="auto" w:frame="1"/>
        </w:rPr>
        <w:t>Доброе утро скажу всем друзьям! </w:t>
      </w:r>
      <w:r w:rsidRPr="00E149A6">
        <w:rPr>
          <w:i/>
          <w:sz w:val="28"/>
          <w:szCs w:val="28"/>
          <w:bdr w:val="none" w:sz="0" w:space="0" w:color="auto" w:frame="1"/>
        </w:rPr>
        <w:t>(руки в стороны)</w:t>
      </w:r>
    </w:p>
    <w:p w:rsidR="00E149A6" w:rsidRPr="00E149A6" w:rsidRDefault="00E149A6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E149A6">
        <w:rPr>
          <w:sz w:val="28"/>
          <w:szCs w:val="28"/>
          <w:bdr w:val="none" w:sz="0" w:space="0" w:color="auto" w:frame="1"/>
        </w:rPr>
        <w:t>Доброе утро, родной детский сад!</w:t>
      </w:r>
    </w:p>
    <w:p w:rsidR="00E149A6" w:rsidRPr="00E149A6" w:rsidRDefault="00E149A6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c1"/>
          <w:i/>
          <w:sz w:val="28"/>
          <w:szCs w:val="28"/>
        </w:rPr>
      </w:pPr>
      <w:r w:rsidRPr="00E149A6">
        <w:rPr>
          <w:sz w:val="28"/>
          <w:szCs w:val="28"/>
          <w:bdr w:val="none" w:sz="0" w:space="0" w:color="auto" w:frame="1"/>
        </w:rPr>
        <w:t>Видеть друзей своих очень я рад! </w:t>
      </w:r>
      <w:r w:rsidRPr="00E149A6">
        <w:rPr>
          <w:i/>
          <w:sz w:val="28"/>
          <w:szCs w:val="28"/>
          <w:bdr w:val="none" w:sz="0" w:space="0" w:color="auto" w:frame="1"/>
        </w:rPr>
        <w:t>(хлопают в ладоши)</w:t>
      </w:r>
    </w:p>
    <w:p w:rsidR="00906A57" w:rsidRPr="00E149A6" w:rsidRDefault="00E149A6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149A6">
        <w:rPr>
          <w:i/>
          <w:sz w:val="28"/>
          <w:szCs w:val="28"/>
        </w:rPr>
        <w:t>Дети присаживаются на стульчики.</w:t>
      </w:r>
    </w:p>
    <w:p w:rsidR="00E149A6" w:rsidRPr="007463C1" w:rsidRDefault="006801A1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E149A6">
        <w:rPr>
          <w:rStyle w:val="c1"/>
          <w:color w:val="000000"/>
          <w:sz w:val="28"/>
          <w:szCs w:val="28"/>
        </w:rPr>
        <w:t>дети</w:t>
      </w:r>
      <w:r w:rsidRPr="001F7550">
        <w:rPr>
          <w:rStyle w:val="c1"/>
          <w:color w:val="000000"/>
          <w:sz w:val="28"/>
          <w:szCs w:val="28"/>
        </w:rPr>
        <w:t xml:space="preserve">, сегодня  я получила </w:t>
      </w:r>
      <w:r>
        <w:rPr>
          <w:rStyle w:val="c1"/>
          <w:color w:val="000000"/>
          <w:sz w:val="28"/>
          <w:szCs w:val="28"/>
        </w:rPr>
        <w:t xml:space="preserve">посылку, а в ней </w:t>
      </w:r>
      <w:r w:rsidRPr="001F7550">
        <w:rPr>
          <w:rStyle w:val="c1"/>
          <w:color w:val="000000"/>
          <w:sz w:val="28"/>
          <w:szCs w:val="28"/>
        </w:rPr>
        <w:t xml:space="preserve">письмо от  Лунтика </w:t>
      </w:r>
      <w:r>
        <w:rPr>
          <w:rStyle w:val="c1"/>
          <w:color w:val="000000"/>
          <w:sz w:val="28"/>
          <w:szCs w:val="28"/>
        </w:rPr>
        <w:t>–</w:t>
      </w:r>
      <w:r w:rsidRPr="001F7550">
        <w:rPr>
          <w:rStyle w:val="c1"/>
          <w:color w:val="000000"/>
          <w:sz w:val="28"/>
          <w:szCs w:val="28"/>
        </w:rPr>
        <w:t xml:space="preserve"> ж</w:t>
      </w:r>
      <w:r>
        <w:rPr>
          <w:rStyle w:val="c1"/>
          <w:color w:val="000000"/>
          <w:sz w:val="28"/>
          <w:szCs w:val="28"/>
        </w:rPr>
        <w:t xml:space="preserve">ителя «Солнечной  страны».  В письме он </w:t>
      </w:r>
      <w:r w:rsidRPr="001F7550">
        <w:rPr>
          <w:rStyle w:val="c1"/>
          <w:color w:val="000000"/>
          <w:sz w:val="28"/>
          <w:szCs w:val="28"/>
        </w:rPr>
        <w:t>пишет,</w:t>
      </w:r>
      <w:r>
        <w:rPr>
          <w:rStyle w:val="c1"/>
          <w:color w:val="000000"/>
          <w:sz w:val="28"/>
          <w:szCs w:val="28"/>
        </w:rPr>
        <w:t xml:space="preserve"> </w:t>
      </w:r>
      <w:r w:rsidRPr="001F7550">
        <w:rPr>
          <w:rStyle w:val="c1"/>
          <w:color w:val="000000"/>
          <w:sz w:val="28"/>
          <w:szCs w:val="28"/>
        </w:rPr>
        <w:t xml:space="preserve">что у них беда, злой </w:t>
      </w:r>
      <w:r w:rsidRPr="001F7550">
        <w:rPr>
          <w:rStyle w:val="c1"/>
          <w:color w:val="000000"/>
          <w:sz w:val="28"/>
          <w:szCs w:val="28"/>
        </w:rPr>
        <w:lastRenderedPageBreak/>
        <w:t>волшебник украл солнце. Стало без с</w:t>
      </w:r>
      <w:r>
        <w:rPr>
          <w:rStyle w:val="c1"/>
          <w:color w:val="000000"/>
          <w:sz w:val="28"/>
          <w:szCs w:val="28"/>
        </w:rPr>
        <w:t xml:space="preserve">олнца жителям темно и грустно. </w:t>
      </w:r>
      <w:r w:rsidRPr="001F7550">
        <w:rPr>
          <w:rStyle w:val="c1"/>
          <w:color w:val="000000"/>
          <w:sz w:val="28"/>
          <w:szCs w:val="28"/>
        </w:rPr>
        <w:t xml:space="preserve">Они просят нас о помощи. </w:t>
      </w:r>
      <w:r w:rsidR="00E149A6" w:rsidRPr="007463C1">
        <w:rPr>
          <w:color w:val="000000"/>
          <w:sz w:val="28"/>
          <w:szCs w:val="28"/>
        </w:rPr>
        <w:t>Поможем  им  ребята вернуть солнышко?</w:t>
      </w:r>
      <w:r w:rsidR="007463C1">
        <w:rPr>
          <w:color w:val="000000"/>
          <w:sz w:val="28"/>
          <w:szCs w:val="28"/>
        </w:rPr>
        <w:t xml:space="preserve"> </w:t>
      </w:r>
      <w:r w:rsidR="00E149A6" w:rsidRPr="007463C1">
        <w:rPr>
          <w:color w:val="000000"/>
          <w:sz w:val="28"/>
          <w:szCs w:val="28"/>
        </w:rPr>
        <w:t xml:space="preserve">Но  чтобы  вернуть  солнышко,  нам  нужно  выполнить  все  задания  </w:t>
      </w:r>
      <w:r w:rsidR="007463C1">
        <w:rPr>
          <w:color w:val="000000"/>
          <w:sz w:val="28"/>
          <w:szCs w:val="28"/>
        </w:rPr>
        <w:t xml:space="preserve">волшебника.  </w:t>
      </w:r>
      <w:r w:rsidR="00E149A6" w:rsidRPr="007463C1">
        <w:rPr>
          <w:color w:val="000000"/>
          <w:sz w:val="28"/>
          <w:szCs w:val="28"/>
        </w:rPr>
        <w:t xml:space="preserve">Согласны? </w:t>
      </w:r>
    </w:p>
    <w:p w:rsidR="00E149A6" w:rsidRDefault="00E149A6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Pr="001F7550">
        <w:rPr>
          <w:rStyle w:val="c1"/>
          <w:color w:val="000000"/>
          <w:sz w:val="28"/>
          <w:szCs w:val="28"/>
        </w:rPr>
        <w:t>оможем им ребята вернуть солнышко?  </w:t>
      </w:r>
    </w:p>
    <w:p w:rsidR="00E149A6" w:rsidRDefault="00E149A6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149A6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да.</w:t>
      </w:r>
    </w:p>
    <w:p w:rsidR="00E149A6" w:rsidRDefault="00E149A6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</w:t>
      </w:r>
      <w:r w:rsidRPr="001F7550">
        <w:rPr>
          <w:rStyle w:val="c1"/>
          <w:color w:val="000000"/>
          <w:sz w:val="28"/>
          <w:szCs w:val="28"/>
        </w:rPr>
        <w:t>о чтобы  вернуть солнышко,  нам нужно выполнить все задания волшебника. Согласны?</w:t>
      </w:r>
    </w:p>
    <w:p w:rsidR="00E149A6" w:rsidRDefault="00E149A6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149A6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да.</w:t>
      </w:r>
    </w:p>
    <w:p w:rsidR="00E149A6" w:rsidRDefault="006311F7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311F7">
        <w:rPr>
          <w:sz w:val="28"/>
          <w:szCs w:val="28"/>
        </w:rPr>
        <w:t>ребята, я предлагаю вам отправиться</w:t>
      </w:r>
      <w:r>
        <w:rPr>
          <w:sz w:val="28"/>
          <w:szCs w:val="28"/>
        </w:rPr>
        <w:t xml:space="preserve"> в путешествие. Нам надо попасть</w:t>
      </w:r>
      <w:r w:rsidRPr="006311F7">
        <w:rPr>
          <w:sz w:val="28"/>
          <w:szCs w:val="28"/>
        </w:rPr>
        <w:t xml:space="preserve"> в волшебную страну</w:t>
      </w:r>
      <w:r>
        <w:rPr>
          <w:sz w:val="28"/>
          <w:szCs w:val="28"/>
        </w:rPr>
        <w:t>.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с</w:t>
      </w:r>
      <w:r w:rsidRPr="006311F7">
        <w:rPr>
          <w:sz w:val="28"/>
          <w:szCs w:val="28"/>
          <w:bdr w:val="none" w:sz="0" w:space="0" w:color="auto" w:frame="1"/>
        </w:rPr>
        <w:t>кажите, ребята, на чем можно путешествовать?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311F7">
        <w:rPr>
          <w:b/>
          <w:bCs/>
          <w:sz w:val="28"/>
          <w:szCs w:val="28"/>
        </w:rPr>
        <w:t>Дети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  <w:bdr w:val="none" w:sz="0" w:space="0" w:color="auto" w:frame="1"/>
        </w:rPr>
        <w:t> н</w:t>
      </w:r>
      <w:r w:rsidRPr="006311F7">
        <w:rPr>
          <w:sz w:val="28"/>
          <w:szCs w:val="28"/>
          <w:bdr w:val="none" w:sz="0" w:space="0" w:color="auto" w:frame="1"/>
        </w:rPr>
        <w:t>а машине, на самолёте, на автобусе, на велосипеде, на корабле и т.д.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Pr="006311F7">
        <w:rPr>
          <w:b/>
          <w:bCs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к</w:t>
      </w:r>
      <w:r w:rsidRPr="006311F7">
        <w:rPr>
          <w:sz w:val="28"/>
          <w:szCs w:val="28"/>
          <w:bdr w:val="none" w:sz="0" w:space="0" w:color="auto" w:frame="1"/>
        </w:rPr>
        <w:t>ак одним словом назвать всё то, что вы сейчас перечислили?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311F7">
        <w:rPr>
          <w:b/>
          <w:bCs/>
          <w:sz w:val="28"/>
          <w:szCs w:val="28"/>
        </w:rPr>
        <w:t>Дети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  <w:bdr w:val="none" w:sz="0" w:space="0" w:color="auto" w:frame="1"/>
        </w:rPr>
        <w:t xml:space="preserve"> т</w:t>
      </w:r>
      <w:r w:rsidRPr="006311F7">
        <w:rPr>
          <w:sz w:val="28"/>
          <w:szCs w:val="28"/>
          <w:bdr w:val="none" w:sz="0" w:space="0" w:color="auto" w:frame="1"/>
        </w:rPr>
        <w:t>ранспорт.</w:t>
      </w:r>
    </w:p>
    <w:p w:rsid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11F7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  <w:bdr w:val="none" w:sz="0" w:space="0" w:color="auto" w:frame="1"/>
        </w:rPr>
        <w:t>р</w:t>
      </w:r>
      <w:r w:rsidRPr="006311F7">
        <w:rPr>
          <w:sz w:val="28"/>
          <w:szCs w:val="28"/>
          <w:bdr w:val="none" w:sz="0" w:space="0" w:color="auto" w:frame="1"/>
        </w:rPr>
        <w:t>ебята, а давайте</w:t>
      </w:r>
      <w:r>
        <w:rPr>
          <w:sz w:val="28"/>
          <w:szCs w:val="28"/>
          <w:bdr w:val="none" w:sz="0" w:space="0" w:color="auto" w:frame="1"/>
        </w:rPr>
        <w:t xml:space="preserve"> сегодня</w:t>
      </w:r>
      <w:r w:rsidRPr="006311F7">
        <w:rPr>
          <w:sz w:val="28"/>
          <w:szCs w:val="28"/>
          <w:bdr w:val="none" w:sz="0" w:space="0" w:color="auto" w:frame="1"/>
        </w:rPr>
        <w:t xml:space="preserve"> отправимся в наше путешествие пешком. Согласны?</w:t>
      </w:r>
    </w:p>
    <w:p w:rsid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 w:rsidRPr="006311F7">
        <w:rPr>
          <w:b/>
          <w:bCs/>
          <w:sz w:val="28"/>
          <w:szCs w:val="28"/>
        </w:rPr>
        <w:t>Дети</w:t>
      </w:r>
      <w:r>
        <w:rPr>
          <w:b/>
          <w:bCs/>
          <w:sz w:val="28"/>
          <w:szCs w:val="28"/>
        </w:rPr>
        <w:t xml:space="preserve">: </w:t>
      </w:r>
      <w:r w:rsidRPr="006311F7">
        <w:rPr>
          <w:bCs/>
          <w:sz w:val="28"/>
          <w:szCs w:val="28"/>
        </w:rPr>
        <w:t>да.</w:t>
      </w:r>
    </w:p>
    <w:p w:rsidR="006311F7" w:rsidRPr="006311F7" w:rsidRDefault="006311F7" w:rsidP="007463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1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r w:rsidRPr="006311F7">
        <w:rPr>
          <w:rStyle w:val="c2"/>
          <w:rFonts w:ascii="Times New Roman" w:hAnsi="Times New Roman" w:cs="Times New Roman"/>
          <w:sz w:val="28"/>
          <w:szCs w:val="28"/>
        </w:rPr>
        <w:t>нам нужно пройти по дорожке</w:t>
      </w:r>
      <w:r>
        <w:rPr>
          <w:rStyle w:val="c2"/>
          <w:rFonts w:ascii="Times New Roman" w:hAnsi="Times New Roman" w:cs="Times New Roman"/>
          <w:sz w:val="28"/>
          <w:szCs w:val="28"/>
        </w:rPr>
        <w:t>. П</w:t>
      </w:r>
      <w:r w:rsidRPr="006311F7">
        <w:rPr>
          <w:rStyle w:val="c2"/>
          <w:rFonts w:ascii="Times New Roman" w:hAnsi="Times New Roman" w:cs="Times New Roman"/>
          <w:sz w:val="28"/>
          <w:szCs w:val="28"/>
        </w:rPr>
        <w:t>ройдя по ней, мы окажемся  в волшебной стране.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311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Становитесь в колонну по одному и следуйте за мной, не отставая друг от друга.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6311F7">
        <w:rPr>
          <w:i/>
          <w:sz w:val="28"/>
          <w:szCs w:val="28"/>
          <w:bdr w:val="none" w:sz="0" w:space="0" w:color="auto" w:frame="1"/>
        </w:rPr>
        <w:t>(Дети выстраиваются в колонну и шагают за воспитателем.)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311F7">
        <w:rPr>
          <w:sz w:val="28"/>
          <w:szCs w:val="28"/>
          <w:bdr w:val="none" w:sz="0" w:space="0" w:color="auto" w:frame="1"/>
        </w:rPr>
        <w:t>Зашагали  ножки: топ-топ-топ,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311F7">
        <w:rPr>
          <w:sz w:val="28"/>
          <w:szCs w:val="28"/>
          <w:bdr w:val="none" w:sz="0" w:space="0" w:color="auto" w:frame="1"/>
        </w:rPr>
        <w:t>Прямо по дорожке: топ-топ-топ,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311F7">
        <w:rPr>
          <w:sz w:val="28"/>
          <w:szCs w:val="28"/>
          <w:bdr w:val="none" w:sz="0" w:space="0" w:color="auto" w:frame="1"/>
        </w:rPr>
        <w:t>Ну-ка, веселее: топ-топ-топ,</w:t>
      </w:r>
    </w:p>
    <w:p w:rsidR="006311F7" w:rsidRPr="006311F7" w:rsidRDefault="006311F7" w:rsidP="007463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311F7">
        <w:rPr>
          <w:sz w:val="28"/>
          <w:szCs w:val="28"/>
          <w:bdr w:val="none" w:sz="0" w:space="0" w:color="auto" w:frame="1"/>
        </w:rPr>
        <w:t>Вот как мы умеем: топ-топ-топ.</w:t>
      </w:r>
    </w:p>
    <w:p w:rsidR="006311F7" w:rsidRDefault="006311F7" w:rsidP="007463C1">
      <w:pPr>
        <w:spacing w:line="360" w:lineRule="auto"/>
        <w:ind w:firstLine="75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6311F7">
        <w:rPr>
          <w:rStyle w:val="c2"/>
          <w:rFonts w:ascii="Times New Roman" w:hAnsi="Times New Roman" w:cs="Times New Roman"/>
          <w:i/>
          <w:sz w:val="28"/>
          <w:szCs w:val="28"/>
        </w:rPr>
        <w:t>(Дети проходят по деревянной ребристой дорожке).</w:t>
      </w:r>
    </w:p>
    <w:p w:rsidR="009F1C15" w:rsidRDefault="009F1C15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311F7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r w:rsidRPr="00A55C40">
        <w:rPr>
          <w:sz w:val="28"/>
          <w:szCs w:val="28"/>
        </w:rPr>
        <w:t>Вот</w:t>
      </w:r>
      <w:r>
        <w:rPr>
          <w:b/>
          <w:sz w:val="28"/>
          <w:szCs w:val="28"/>
        </w:rPr>
        <w:t xml:space="preserve"> </w:t>
      </w:r>
      <w:r w:rsidR="003E0873">
        <w:rPr>
          <w:rStyle w:val="c2"/>
          <w:color w:val="000000"/>
          <w:sz w:val="28"/>
          <w:szCs w:val="28"/>
        </w:rPr>
        <w:t>мы и попали в «Солнечную</w:t>
      </w:r>
      <w:r w:rsidR="00DE1DE4">
        <w:rPr>
          <w:rStyle w:val="c2"/>
          <w:color w:val="000000"/>
          <w:sz w:val="28"/>
          <w:szCs w:val="28"/>
        </w:rPr>
        <w:t xml:space="preserve"> страну</w:t>
      </w:r>
      <w:r w:rsidR="003E0873">
        <w:rPr>
          <w:rStyle w:val="c2"/>
          <w:color w:val="000000"/>
          <w:sz w:val="28"/>
          <w:szCs w:val="28"/>
        </w:rPr>
        <w:t>»</w:t>
      </w:r>
      <w:r w:rsidR="00DE1DE4">
        <w:rPr>
          <w:rStyle w:val="c2"/>
          <w:color w:val="000000"/>
          <w:sz w:val="28"/>
          <w:szCs w:val="28"/>
        </w:rPr>
        <w:t>. Волшебник которой приготовил</w:t>
      </w:r>
      <w:r>
        <w:rPr>
          <w:rStyle w:val="c2"/>
          <w:color w:val="000000"/>
          <w:sz w:val="28"/>
          <w:szCs w:val="28"/>
        </w:rPr>
        <w:t xml:space="preserve"> вам несколько заданий. Вы готовы?</w:t>
      </w:r>
    </w:p>
    <w:p w:rsidR="009F1C15" w:rsidRDefault="009F1C15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55C40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Да!</w:t>
      </w:r>
    </w:p>
    <w:p w:rsidR="009F1C15" w:rsidRDefault="009F1C15" w:rsidP="007463C1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9F1C15" w:rsidRPr="009F1C15" w:rsidRDefault="009F1C15" w:rsidP="007463C1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11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мотрите, вот 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посылка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, а там 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первое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 xml:space="preserve"> заданием. </w:t>
      </w:r>
      <w:r w:rsidRPr="009F1C15">
        <w:rPr>
          <w:rStyle w:val="c1"/>
          <w:rFonts w:ascii="Times New Roman" w:hAnsi="Times New Roman" w:cs="Times New Roman"/>
          <w:i/>
          <w:sz w:val="28"/>
          <w:szCs w:val="28"/>
        </w:rPr>
        <w:t>(Открывают посылку).</w:t>
      </w:r>
    </w:p>
    <w:p w:rsidR="009F1C15" w:rsidRDefault="009F1C15" w:rsidP="007463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 xml:space="preserve"> в ней картинки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К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то на них изображен?</w:t>
      </w:r>
    </w:p>
    <w:p w:rsidR="006311F7" w:rsidRPr="009F1C15" w:rsidRDefault="009F1C15" w:rsidP="007463C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животные.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 xml:space="preserve">  </w:t>
      </w:r>
    </w:p>
    <w:p w:rsidR="009F1C15" w:rsidRPr="009F1C15" w:rsidRDefault="009F1C15" w:rsidP="007463C1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какие бывают животные?</w:t>
      </w:r>
    </w:p>
    <w:p w:rsidR="009F1C15" w:rsidRPr="009F1C15" w:rsidRDefault="009F1C15" w:rsidP="007463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омашние и дикие.</w:t>
      </w:r>
    </w:p>
    <w:p w:rsidR="009F1C15" w:rsidRPr="009F1C15" w:rsidRDefault="009F1C15" w:rsidP="007463C1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Style w:val="c1"/>
          <w:rFonts w:ascii="Times New Roman" w:hAnsi="Times New Roman" w:cs="Times New Roman"/>
          <w:sz w:val="28"/>
          <w:szCs w:val="28"/>
        </w:rPr>
        <w:t>д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авайте каждый возьмет  по картинке  и скажет, что это за животное и какой группе оно относится.</w:t>
      </w:r>
    </w:p>
    <w:p w:rsidR="009F1C15" w:rsidRPr="009F1C15" w:rsidRDefault="009F1C15" w:rsidP="007463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олодцы вы справились с заданием.</w:t>
      </w:r>
    </w:p>
    <w:p w:rsidR="009F1C15" w:rsidRPr="009F1C15" w:rsidRDefault="009F1C15" w:rsidP="007463C1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перемещаются и подходят к конверту с мячом).</w:t>
      </w:r>
    </w:p>
    <w:p w:rsidR="009F1C15" w:rsidRPr="009F1C15" w:rsidRDefault="00DE1DE4" w:rsidP="007463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DE4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 с</w:t>
      </w:r>
      <w:r w:rsidR="009F1C15" w:rsidRPr="009F1C15">
        <w:rPr>
          <w:rStyle w:val="c4"/>
          <w:rFonts w:ascii="Times New Roman" w:hAnsi="Times New Roman" w:cs="Times New Roman"/>
          <w:bCs/>
          <w:sz w:val="28"/>
          <w:szCs w:val="28"/>
        </w:rPr>
        <w:t>мотрите, что здесь лежит? А это следующее задание волшебника. Нужно правильно ответить, что больше, а что меньше; что выше, а что ниже; чего много, а чего мало.</w:t>
      </w:r>
    </w:p>
    <w:p w:rsidR="009F1C15" w:rsidRPr="009C3C3F" w:rsidRDefault="00DE1DE4" w:rsidP="007463C1">
      <w:pPr>
        <w:pStyle w:val="a5"/>
        <w:spacing w:line="360" w:lineRule="auto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C3C3F">
        <w:rPr>
          <w:rStyle w:val="c1"/>
          <w:rFonts w:ascii="Times New Roman" w:hAnsi="Times New Roman" w:cs="Times New Roman"/>
          <w:b/>
          <w:i/>
          <w:sz w:val="28"/>
          <w:szCs w:val="28"/>
        </w:rPr>
        <w:t>Дидактическая игра «Больше-</w:t>
      </w:r>
      <w:r w:rsidR="009F1C15" w:rsidRPr="009C3C3F">
        <w:rPr>
          <w:rStyle w:val="c1"/>
          <w:rFonts w:ascii="Times New Roman" w:hAnsi="Times New Roman" w:cs="Times New Roman"/>
          <w:b/>
          <w:i/>
          <w:sz w:val="28"/>
          <w:szCs w:val="28"/>
        </w:rPr>
        <w:t>мен</w:t>
      </w:r>
      <w:r w:rsidRPr="009C3C3F">
        <w:rPr>
          <w:rStyle w:val="c1"/>
          <w:rFonts w:ascii="Times New Roman" w:hAnsi="Times New Roman" w:cs="Times New Roman"/>
          <w:b/>
          <w:i/>
          <w:sz w:val="28"/>
          <w:szCs w:val="28"/>
        </w:rPr>
        <w:t>ьше», «Выше-ниже», «Много-мало»</w:t>
      </w:r>
      <w:r w:rsidR="009F1C15" w:rsidRPr="009C3C3F">
        <w:rPr>
          <w:rStyle w:val="c1"/>
          <w:rFonts w:ascii="Times New Roman" w:hAnsi="Times New Roman" w:cs="Times New Roman"/>
          <w:b/>
          <w:i/>
          <w:sz w:val="28"/>
          <w:szCs w:val="28"/>
        </w:rPr>
        <w:t>.</w:t>
      </w:r>
    </w:p>
    <w:p w:rsidR="00DE1DE4" w:rsidRDefault="00DE1DE4" w:rsidP="007463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1DE4">
        <w:rPr>
          <w:rStyle w:val="c4"/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Style w:val="c4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9F1C15" w:rsidRPr="009F1C15">
        <w:rPr>
          <w:rStyle w:val="c1"/>
          <w:rFonts w:ascii="Times New Roman" w:hAnsi="Times New Roman" w:cs="Times New Roman"/>
          <w:sz w:val="28"/>
          <w:szCs w:val="28"/>
        </w:rPr>
        <w:t>ля этого нам пригодиться мячик.     Кому я брошу мячик, тот и отвечает.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Кто больше: слон или мышка?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Что выше: стол или стул?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Кто больше: сова или воробей?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Сколько волос на голове?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Сколько звезд на небе?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Сколько иголок у ежа?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E4" w:rsidRDefault="009F1C15" w:rsidP="007463C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Сколько у человека носиков?</w:t>
      </w:r>
      <w:r w:rsidR="00D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15" w:rsidRPr="009F1C15" w:rsidRDefault="009F1C15" w:rsidP="007463C1">
      <w:pPr>
        <w:pStyle w:val="a5"/>
        <w:numPr>
          <w:ilvl w:val="0"/>
          <w:numId w:val="1"/>
        </w:num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sz w:val="28"/>
          <w:szCs w:val="28"/>
        </w:rPr>
        <w:t>А солнце на небе?... (одно).</w:t>
      </w:r>
    </w:p>
    <w:p w:rsidR="009F1C15" w:rsidRDefault="009F1C15" w:rsidP="007463C1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F1C15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="00DE1DE4">
        <w:rPr>
          <w:rStyle w:val="c1"/>
          <w:rFonts w:ascii="Times New Roman" w:hAnsi="Times New Roman" w:cs="Times New Roman"/>
          <w:sz w:val="28"/>
          <w:szCs w:val="28"/>
        </w:rPr>
        <w:t xml:space="preserve"> м</w:t>
      </w:r>
      <w:r w:rsidRPr="009F1C15">
        <w:rPr>
          <w:rStyle w:val="c1"/>
          <w:rFonts w:ascii="Times New Roman" w:hAnsi="Times New Roman" w:cs="Times New Roman"/>
          <w:sz w:val="28"/>
          <w:szCs w:val="28"/>
        </w:rPr>
        <w:t>олодцы и умницы! Очень хорошо отвечали и правильно. Отправляемся дальше.</w:t>
      </w:r>
    </w:p>
    <w:p w:rsidR="00C67451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55C40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364DED">
        <w:rPr>
          <w:rStyle w:val="c2"/>
          <w:color w:val="000000"/>
          <w:sz w:val="28"/>
          <w:szCs w:val="28"/>
        </w:rPr>
        <w:t>вот следующее задание. Я</w:t>
      </w:r>
      <w:r>
        <w:rPr>
          <w:rStyle w:val="c2"/>
          <w:color w:val="000000"/>
          <w:sz w:val="28"/>
          <w:szCs w:val="28"/>
        </w:rPr>
        <w:t xml:space="preserve"> загадаю вам загадку, а вы слушайте внимательно. О какой геометрической фигуре пойдет речь?</w:t>
      </w:r>
    </w:p>
    <w:p w:rsidR="007463C1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              </w:t>
      </w:r>
    </w:p>
    <w:p w:rsidR="00C67451" w:rsidRPr="00A72ECC" w:rsidRDefault="007463C1" w:rsidP="007463C1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</w:t>
      </w:r>
      <w:r w:rsidR="00C67451">
        <w:rPr>
          <w:i/>
          <w:iCs/>
          <w:color w:val="000000"/>
          <w:sz w:val="28"/>
          <w:szCs w:val="28"/>
        </w:rPr>
        <w:t>Как тарелка, как венок,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Как веселый колобок,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Как колеса, как колечки,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пирог из теплой печки!</w:t>
      </w:r>
    </w:p>
    <w:p w:rsidR="00C67451" w:rsidRPr="00CF1A67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1A67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="00364DED">
        <w:rPr>
          <w:color w:val="000000"/>
          <w:sz w:val="28"/>
          <w:szCs w:val="28"/>
        </w:rPr>
        <w:t>к</w:t>
      </w:r>
      <w:r w:rsidRPr="00CF1A67">
        <w:rPr>
          <w:color w:val="000000"/>
          <w:sz w:val="28"/>
          <w:szCs w:val="28"/>
        </w:rPr>
        <w:t>руг.</w:t>
      </w:r>
    </w:p>
    <w:p w:rsidR="00C67451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E51A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364DED">
        <w:rPr>
          <w:rStyle w:val="c2"/>
          <w:color w:val="000000"/>
          <w:sz w:val="28"/>
          <w:szCs w:val="28"/>
        </w:rPr>
        <w:t>п</w:t>
      </w:r>
      <w:r w:rsidRPr="00CF1A67">
        <w:rPr>
          <w:rStyle w:val="c2"/>
          <w:color w:val="000000"/>
          <w:sz w:val="28"/>
          <w:szCs w:val="28"/>
        </w:rPr>
        <w:t>равильно.</w:t>
      </w:r>
      <w:r>
        <w:rPr>
          <w:rStyle w:val="c2"/>
          <w:color w:val="000000"/>
          <w:sz w:val="28"/>
          <w:szCs w:val="28"/>
        </w:rPr>
        <w:t xml:space="preserve"> Давайте нарисуем круг пальчиком в воздухе.</w:t>
      </w:r>
    </w:p>
    <w:p w:rsidR="00C67451" w:rsidRDefault="00364DED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похоже</w:t>
      </w:r>
      <w:r w:rsidR="00C67451">
        <w:rPr>
          <w:rStyle w:val="c2"/>
          <w:color w:val="000000"/>
          <w:sz w:val="28"/>
          <w:szCs w:val="28"/>
        </w:rPr>
        <w:t xml:space="preserve"> на круг? Следующая загадка.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Я фигура – хоть куда,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Очень ровная всегда,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Кубик – мой любимый брат,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Потому что я.</w:t>
      </w:r>
    </w:p>
    <w:p w:rsidR="00364DED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1A67">
        <w:rPr>
          <w:b/>
          <w:color w:val="000000"/>
          <w:sz w:val="28"/>
          <w:szCs w:val="28"/>
        </w:rPr>
        <w:t>Дети:</w:t>
      </w:r>
      <w:r w:rsidR="00364DED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вадрат.</w:t>
      </w:r>
    </w:p>
    <w:p w:rsidR="00C67451" w:rsidRPr="00364DED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51AA">
        <w:rPr>
          <w:rStyle w:val="c2"/>
          <w:b/>
          <w:color w:val="000000"/>
          <w:sz w:val="28"/>
          <w:szCs w:val="28"/>
        </w:rPr>
        <w:t>Воспитатель:</w:t>
      </w:r>
      <w:r w:rsidR="00364DED">
        <w:rPr>
          <w:rStyle w:val="c2"/>
          <w:color w:val="000000"/>
          <w:sz w:val="28"/>
          <w:szCs w:val="28"/>
        </w:rPr>
        <w:t xml:space="preserve"> д</w:t>
      </w:r>
      <w:r>
        <w:rPr>
          <w:rStyle w:val="c2"/>
          <w:color w:val="000000"/>
          <w:sz w:val="28"/>
          <w:szCs w:val="28"/>
        </w:rPr>
        <w:t>авайте нарисуем квадрат в воздухе. Какие предметы похожи на квадрат?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Он похож на крышу дома</w:t>
      </w:r>
    </w:p>
    <w:p w:rsidR="00C67451" w:rsidRPr="00AE51AA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С детской горкой тоже схож.</w:t>
      </w:r>
    </w:p>
    <w:p w:rsidR="00C67451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Что же загадала я?</w:t>
      </w:r>
    </w:p>
    <w:p w:rsidR="00364DED" w:rsidRPr="009C3C3F" w:rsidRDefault="009C3C3F" w:rsidP="007463C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CF1A67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треугольник.</w:t>
      </w:r>
    </w:p>
    <w:p w:rsidR="00C67451" w:rsidRPr="00364DED" w:rsidRDefault="00C67451" w:rsidP="007463C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51AA">
        <w:rPr>
          <w:rStyle w:val="c2"/>
          <w:b/>
          <w:color w:val="000000"/>
          <w:sz w:val="28"/>
          <w:szCs w:val="28"/>
        </w:rPr>
        <w:t>Воспитатель:</w:t>
      </w:r>
      <w:r w:rsidR="00364DED">
        <w:rPr>
          <w:rStyle w:val="c2"/>
          <w:color w:val="000000"/>
          <w:sz w:val="28"/>
          <w:szCs w:val="28"/>
        </w:rPr>
        <w:t xml:space="preserve"> д</w:t>
      </w:r>
      <w:r>
        <w:rPr>
          <w:rStyle w:val="c2"/>
          <w:color w:val="000000"/>
          <w:sz w:val="28"/>
          <w:szCs w:val="28"/>
        </w:rPr>
        <w:t>авайте нарисуем треуго</w:t>
      </w:r>
      <w:r w:rsidR="00364DED">
        <w:rPr>
          <w:rStyle w:val="c2"/>
          <w:color w:val="000000"/>
          <w:sz w:val="28"/>
          <w:szCs w:val="28"/>
        </w:rPr>
        <w:t>льник в воздухе. Какие предметы</w:t>
      </w:r>
      <w:r>
        <w:rPr>
          <w:rStyle w:val="c2"/>
          <w:color w:val="000000"/>
          <w:sz w:val="28"/>
          <w:szCs w:val="28"/>
        </w:rPr>
        <w:t xml:space="preserve"> похожи на треугольник?</w:t>
      </w:r>
    </w:p>
    <w:p w:rsidR="00C67451" w:rsidRPr="00AE51AA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AE51AA">
        <w:rPr>
          <w:rStyle w:val="c2"/>
          <w:i/>
          <w:color w:val="000000"/>
          <w:sz w:val="28"/>
          <w:szCs w:val="28"/>
        </w:rPr>
        <w:t>(Демонстрация воспитателем цветных круга, квадрата, треугольника).</w:t>
      </w:r>
    </w:p>
    <w:p w:rsidR="00C67451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E51AA">
        <w:rPr>
          <w:rStyle w:val="c2"/>
          <w:b/>
          <w:color w:val="000000"/>
          <w:sz w:val="28"/>
          <w:szCs w:val="28"/>
        </w:rPr>
        <w:t>Воспитатель</w:t>
      </w:r>
      <w:r w:rsidRPr="00AE51AA">
        <w:rPr>
          <w:rStyle w:val="c2"/>
          <w:color w:val="000000"/>
          <w:sz w:val="28"/>
          <w:szCs w:val="28"/>
        </w:rPr>
        <w:t>: Дети,</w:t>
      </w:r>
      <w:r>
        <w:rPr>
          <w:rStyle w:val="c2"/>
          <w:color w:val="000000"/>
          <w:sz w:val="28"/>
          <w:szCs w:val="28"/>
        </w:rPr>
        <w:t xml:space="preserve"> скажите мне, а чем отличается от других фигур круг, что он умеет делать, а другие фигуры нет?</w:t>
      </w:r>
    </w:p>
    <w:p w:rsidR="00C67451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E51AA">
        <w:rPr>
          <w:rStyle w:val="c2"/>
          <w:b/>
          <w:color w:val="000000"/>
          <w:sz w:val="28"/>
          <w:szCs w:val="28"/>
        </w:rPr>
        <w:t>Дети:</w:t>
      </w:r>
      <w:r w:rsidR="00364DED">
        <w:rPr>
          <w:rStyle w:val="c2"/>
          <w:color w:val="000000"/>
          <w:sz w:val="28"/>
          <w:szCs w:val="28"/>
        </w:rPr>
        <w:t xml:space="preserve"> к</w:t>
      </w:r>
      <w:r>
        <w:rPr>
          <w:rStyle w:val="c2"/>
          <w:color w:val="000000"/>
          <w:sz w:val="28"/>
          <w:szCs w:val="28"/>
        </w:rPr>
        <w:t>руг можно покатить, у него нет уголков, как у треугольника и квадрата.</w:t>
      </w:r>
    </w:p>
    <w:p w:rsidR="00C67451" w:rsidRDefault="00C67451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E51AA">
        <w:rPr>
          <w:rStyle w:val="c2"/>
          <w:b/>
          <w:color w:val="000000"/>
          <w:sz w:val="28"/>
          <w:szCs w:val="28"/>
        </w:rPr>
        <w:t>Воспитатель:</w:t>
      </w:r>
      <w:r w:rsidR="00364DED">
        <w:rPr>
          <w:rStyle w:val="c2"/>
          <w:color w:val="000000"/>
          <w:sz w:val="28"/>
          <w:szCs w:val="28"/>
        </w:rPr>
        <w:t xml:space="preserve"> м</w:t>
      </w:r>
      <w:r>
        <w:rPr>
          <w:rStyle w:val="c2"/>
          <w:color w:val="000000"/>
          <w:sz w:val="28"/>
          <w:szCs w:val="28"/>
        </w:rPr>
        <w:t>олодцы, верно!</w:t>
      </w:r>
      <w:r w:rsidR="00364DED">
        <w:rPr>
          <w:rStyle w:val="c2"/>
          <w:color w:val="000000"/>
          <w:sz w:val="28"/>
          <w:szCs w:val="28"/>
        </w:rPr>
        <w:t xml:space="preserve"> Вы хорошо </w:t>
      </w:r>
      <w:r>
        <w:rPr>
          <w:rStyle w:val="c2"/>
          <w:color w:val="000000"/>
          <w:sz w:val="28"/>
          <w:szCs w:val="28"/>
        </w:rPr>
        <w:t>справились.</w:t>
      </w:r>
      <w:r w:rsidR="00364DED">
        <w:rPr>
          <w:rStyle w:val="c2"/>
          <w:color w:val="000000"/>
          <w:sz w:val="28"/>
          <w:szCs w:val="28"/>
        </w:rPr>
        <w:t xml:space="preserve"> И с этим заданием.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364DED" w:rsidRPr="00364DED" w:rsidRDefault="00364DED" w:rsidP="007463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DE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 теперь мы немного отдо</w:t>
      </w:r>
      <w:r w:rsidRPr="00364DED">
        <w:rPr>
          <w:rStyle w:val="c2"/>
          <w:rFonts w:ascii="Times New Roman" w:hAnsi="Times New Roman" w:cs="Times New Roman"/>
          <w:color w:val="000000"/>
          <w:sz w:val="28"/>
          <w:szCs w:val="28"/>
        </w:rPr>
        <w:t>хнем.</w:t>
      </w:r>
    </w:p>
    <w:p w:rsidR="00364DED" w:rsidRPr="009C3C3F" w:rsidRDefault="00364DED" w:rsidP="007463C1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3C3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физкультминутка «Заинька» </w:t>
      </w:r>
    </w:p>
    <w:p w:rsidR="00364DED" w:rsidRPr="00364DED" w:rsidRDefault="00364DED" w:rsidP="007463C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DE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Pr="00364DED">
        <w:rPr>
          <w:rStyle w:val="c1"/>
          <w:rFonts w:ascii="Times New Roman" w:hAnsi="Times New Roman" w:cs="Times New Roman"/>
          <w:color w:val="000000"/>
          <w:sz w:val="28"/>
          <w:szCs w:val="28"/>
        </w:rPr>
        <w:t>ебята, у жителей «Солнечной страны» без солнца, все перепуталось</w:t>
      </w:r>
      <w:r w:rsidRPr="00364DED">
        <w:rPr>
          <w:rStyle w:val="c11"/>
          <w:rFonts w:ascii="Times New Roman" w:hAnsi="Times New Roman" w:cs="Times New Roman"/>
          <w:color w:val="000000"/>
          <w:sz w:val="28"/>
          <w:szCs w:val="28"/>
        </w:rPr>
        <w:t>.</w:t>
      </w:r>
      <w:r w:rsidRPr="00364DE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4DED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Теперь</w:t>
      </w:r>
      <w:r w:rsidRPr="00364DED">
        <w:rPr>
          <w:rStyle w:val="c11"/>
          <w:rFonts w:ascii="Times New Roman" w:hAnsi="Times New Roman" w:cs="Times New Roman"/>
          <w:color w:val="000000"/>
          <w:sz w:val="28"/>
          <w:szCs w:val="28"/>
        </w:rPr>
        <w:t> </w:t>
      </w:r>
      <w:r w:rsidRPr="00364DED">
        <w:rPr>
          <w:rStyle w:val="c1"/>
          <w:rFonts w:ascii="Times New Roman" w:hAnsi="Times New Roman" w:cs="Times New Roman"/>
          <w:color w:val="000000"/>
          <w:sz w:val="28"/>
          <w:szCs w:val="28"/>
        </w:rPr>
        <w:t>ночью они гуляют, утром спят,  вечером  приходят в детский сад, днём ужинают. Они просят нас помочь им во всем разобраться.</w:t>
      </w:r>
    </w:p>
    <w:p w:rsidR="00364DED" w:rsidRPr="00364DED" w:rsidRDefault="00364DED" w:rsidP="007463C1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DED">
        <w:rPr>
          <w:rStyle w:val="c1"/>
          <w:color w:val="000000"/>
          <w:sz w:val="28"/>
          <w:szCs w:val="28"/>
        </w:rPr>
        <w:t xml:space="preserve">Мы про части суток очень хорошо знаем. </w:t>
      </w:r>
    </w:p>
    <w:p w:rsidR="00364DED" w:rsidRPr="00364DED" w:rsidRDefault="009C3C3F" w:rsidP="007463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DED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</w:t>
      </w:r>
      <w:r w:rsidR="00364DED" w:rsidRPr="00364DED">
        <w:rPr>
          <w:rStyle w:val="c1"/>
          <w:color w:val="000000"/>
          <w:sz w:val="28"/>
          <w:szCs w:val="28"/>
        </w:rPr>
        <w:t>огда мы рано встаём и в садик идём? (утром).</w:t>
      </w:r>
    </w:p>
    <w:p w:rsidR="00364DED" w:rsidRPr="00364DED" w:rsidRDefault="00364DED" w:rsidP="007463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DED">
        <w:rPr>
          <w:rStyle w:val="c1"/>
          <w:color w:val="000000"/>
          <w:sz w:val="28"/>
          <w:szCs w:val="28"/>
        </w:rPr>
        <w:t>А когда в садике на прогулку ходим, кушаем вкусный обед? (днём)</w:t>
      </w:r>
    </w:p>
    <w:p w:rsidR="00364DED" w:rsidRPr="00364DED" w:rsidRDefault="00364DED" w:rsidP="007463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DED">
        <w:rPr>
          <w:rStyle w:val="c1"/>
          <w:color w:val="000000"/>
          <w:sz w:val="28"/>
          <w:szCs w:val="28"/>
        </w:rPr>
        <w:t>А домой когда из садика идём? (вечером)</w:t>
      </w:r>
    </w:p>
    <w:p w:rsidR="00364DED" w:rsidRPr="00364DED" w:rsidRDefault="00364DED" w:rsidP="007463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DED">
        <w:rPr>
          <w:rStyle w:val="c1"/>
          <w:color w:val="000000"/>
          <w:sz w:val="28"/>
          <w:szCs w:val="28"/>
        </w:rPr>
        <w:t>Когда мы дома спим в своих кроватках и сны сладкие видим? (ночью)</w:t>
      </w:r>
    </w:p>
    <w:p w:rsidR="00364DED" w:rsidRPr="00364DED" w:rsidRDefault="00364DED" w:rsidP="007463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DED">
        <w:rPr>
          <w:rStyle w:val="c1"/>
          <w:b/>
          <w:color w:val="000000"/>
          <w:sz w:val="28"/>
          <w:szCs w:val="28"/>
        </w:rPr>
        <w:t xml:space="preserve">Воспитатель: </w:t>
      </w:r>
      <w:r w:rsidR="009C3C3F">
        <w:rPr>
          <w:rStyle w:val="c1"/>
          <w:color w:val="000000"/>
          <w:sz w:val="28"/>
          <w:szCs w:val="28"/>
        </w:rPr>
        <w:t xml:space="preserve">здорово, вы всё знаете! </w:t>
      </w:r>
      <w:r w:rsidRPr="00364DED">
        <w:rPr>
          <w:rStyle w:val="c1"/>
          <w:color w:val="000000"/>
          <w:sz w:val="28"/>
          <w:szCs w:val="28"/>
        </w:rPr>
        <w:t xml:space="preserve">Давайте поиграем в интересную игру. Игра называется </w:t>
      </w:r>
      <w:r w:rsidRPr="009C3C3F">
        <w:rPr>
          <w:rStyle w:val="c1"/>
          <w:b/>
          <w:color w:val="000000"/>
          <w:sz w:val="28"/>
          <w:szCs w:val="28"/>
        </w:rPr>
        <w:t>«День – ночь».</w:t>
      </w:r>
      <w:r w:rsidRPr="00364DED">
        <w:rPr>
          <w:rStyle w:val="c1"/>
          <w:color w:val="000000"/>
          <w:sz w:val="28"/>
          <w:szCs w:val="28"/>
        </w:rPr>
        <w:t xml:space="preserve"> Когда я звоню в колокольчик </w:t>
      </w:r>
      <w:r w:rsidR="009C3C3F">
        <w:rPr>
          <w:rStyle w:val="c1"/>
          <w:color w:val="000000"/>
          <w:sz w:val="28"/>
          <w:szCs w:val="28"/>
        </w:rPr>
        <w:t>–</w:t>
      </w:r>
      <w:r w:rsidRPr="00364DED">
        <w:rPr>
          <w:rStyle w:val="c1"/>
          <w:color w:val="000000"/>
          <w:sz w:val="28"/>
          <w:szCs w:val="28"/>
        </w:rPr>
        <w:t xml:space="preserve"> это день, вы гуляете. А когда я перестою звенеть в колокольчик – это значит ночь, приседаем и спим.</w:t>
      </w:r>
    </w:p>
    <w:p w:rsidR="00364DED" w:rsidRDefault="009C3C3F" w:rsidP="007463C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i/>
          <w:color w:val="000000"/>
          <w:sz w:val="28"/>
          <w:szCs w:val="28"/>
        </w:rPr>
      </w:pPr>
      <w:r w:rsidRPr="009C3C3F">
        <w:rPr>
          <w:rStyle w:val="c1"/>
          <w:b/>
          <w:i/>
          <w:color w:val="000000"/>
          <w:sz w:val="28"/>
          <w:szCs w:val="28"/>
        </w:rPr>
        <w:t>Подвижная и</w:t>
      </w:r>
      <w:r w:rsidR="00364DED" w:rsidRPr="009C3C3F">
        <w:rPr>
          <w:rStyle w:val="c1"/>
          <w:b/>
          <w:i/>
          <w:color w:val="000000"/>
          <w:sz w:val="28"/>
          <w:szCs w:val="28"/>
        </w:rPr>
        <w:t>гра «День - ночь»</w:t>
      </w:r>
    </w:p>
    <w:p w:rsidR="009C3C3F" w:rsidRPr="009C3C3F" w:rsidRDefault="009C3C3F" w:rsidP="007463C1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1F7550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1F7550">
        <w:rPr>
          <w:rStyle w:val="c1"/>
          <w:color w:val="000000"/>
          <w:sz w:val="28"/>
          <w:szCs w:val="28"/>
        </w:rPr>
        <w:t>теперь я приглашаю вас выполнить последнее задание волшебника.</w:t>
      </w:r>
      <w:r>
        <w:rPr>
          <w:b/>
          <w:sz w:val="28"/>
          <w:szCs w:val="28"/>
        </w:rPr>
        <w:t xml:space="preserve"> </w:t>
      </w:r>
      <w:r w:rsidRPr="009C3C3F">
        <w:rPr>
          <w:sz w:val="28"/>
          <w:szCs w:val="28"/>
        </w:rPr>
        <w:t xml:space="preserve">Ребята, давайте порадуем </w:t>
      </w:r>
      <w:r>
        <w:rPr>
          <w:sz w:val="28"/>
          <w:szCs w:val="28"/>
        </w:rPr>
        <w:t>жителей «Солнечной страны» нарисуем солнышко</w:t>
      </w:r>
      <w:r w:rsidRPr="009C3C3F">
        <w:rPr>
          <w:sz w:val="28"/>
          <w:szCs w:val="28"/>
        </w:rPr>
        <w:t xml:space="preserve"> красками.</w:t>
      </w:r>
    </w:p>
    <w:p w:rsidR="009C3C3F" w:rsidRDefault="009C3C3F" w:rsidP="007463C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3C3F">
        <w:rPr>
          <w:rFonts w:ascii="Times New Roman" w:hAnsi="Times New Roman" w:cs="Times New Roman"/>
          <w:i/>
          <w:sz w:val="28"/>
          <w:szCs w:val="28"/>
        </w:rPr>
        <w:t>(Воспитатель напоминает детям способы рисования солнышка).</w:t>
      </w:r>
    </w:p>
    <w:p w:rsidR="00DF382A" w:rsidRDefault="00DF382A" w:rsidP="007463C1">
      <w:pPr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F382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382A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сначала сделаем пальчиковую гимнастику.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82A" w:rsidRPr="00DF382A" w:rsidRDefault="00DF382A" w:rsidP="007463C1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82A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«На двери висит замок»</w:t>
      </w:r>
      <w:r w:rsidRPr="00DF38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F382A" w:rsidRDefault="00DF382A" w:rsidP="007463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двери висит замок. </w:t>
      </w:r>
      <w:r w:rsidRPr="00DF3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сцеплены в замок)</w:t>
      </w:r>
    </w:p>
    <w:p w:rsidR="00DF382A" w:rsidRDefault="00DF382A" w:rsidP="007463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его открыть бы мог? </w:t>
      </w:r>
      <w:r w:rsidRPr="00DF3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(стучим о коленку « замочком»)</w:t>
      </w:r>
    </w:p>
    <w:p w:rsidR="00DF382A" w:rsidRDefault="00DF382A" w:rsidP="007463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замочек повертели </w:t>
      </w:r>
      <w:r w:rsidRPr="00DF3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(движения сцепленными руками в стороны)</w:t>
      </w:r>
    </w:p>
    <w:p w:rsidR="00DF382A" w:rsidRDefault="00DF382A" w:rsidP="007463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замочек покрутили </w:t>
      </w:r>
      <w:r w:rsidRPr="00DF3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(круговые движения сцепленными руками)</w:t>
      </w:r>
    </w:p>
    <w:p w:rsidR="009C3C3F" w:rsidRDefault="00DF382A" w:rsidP="007463C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открыли</w:t>
      </w:r>
      <w:r w:rsidR="00BF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382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(расцепляем «замочек» и разводим руки в стороны)</w:t>
      </w:r>
      <w:r w:rsidRPr="00DF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382A" w:rsidRPr="001F7550" w:rsidRDefault="00DF382A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6C9C">
        <w:rPr>
          <w:rStyle w:val="c1"/>
          <w:b/>
          <w:color w:val="000000"/>
          <w:sz w:val="28"/>
          <w:szCs w:val="28"/>
        </w:rPr>
        <w:t>Воспитатель:</w:t>
      </w:r>
      <w:r w:rsidRPr="001F755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ребята, а вот и солнышки</w:t>
      </w:r>
      <w:r w:rsidRPr="001F7550">
        <w:rPr>
          <w:rStyle w:val="c1"/>
          <w:color w:val="000000"/>
          <w:sz w:val="28"/>
          <w:szCs w:val="28"/>
        </w:rPr>
        <w:t xml:space="preserve"> для  жителей «Солнечной страны»! </w:t>
      </w:r>
    </w:p>
    <w:p w:rsidR="00DF382A" w:rsidRDefault="00DF382A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DF382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м</w:t>
      </w:r>
      <w:r w:rsidRPr="00DF382A">
        <w:rPr>
          <w:rStyle w:val="c2"/>
          <w:color w:val="000000"/>
          <w:sz w:val="28"/>
          <w:szCs w:val="28"/>
        </w:rPr>
        <w:t>олодцы! Все задания выполнили! Наше путешествие закончилос</w:t>
      </w:r>
      <w:r>
        <w:rPr>
          <w:rStyle w:val="c2"/>
          <w:color w:val="000000"/>
          <w:sz w:val="28"/>
          <w:szCs w:val="28"/>
        </w:rPr>
        <w:t xml:space="preserve">ь, со всеми заданиями волшебника </w:t>
      </w:r>
      <w:r w:rsidRPr="00DF382A">
        <w:rPr>
          <w:rStyle w:val="c2"/>
          <w:color w:val="000000"/>
          <w:sz w:val="28"/>
          <w:szCs w:val="28"/>
        </w:rPr>
        <w:t>вы справились</w:t>
      </w:r>
      <w:r w:rsidRPr="001F7550">
        <w:rPr>
          <w:rStyle w:val="c1"/>
          <w:color w:val="000000"/>
          <w:sz w:val="28"/>
          <w:szCs w:val="28"/>
        </w:rPr>
        <w:t>.</w:t>
      </w:r>
    </w:p>
    <w:p w:rsidR="00DF382A" w:rsidRPr="00DF382A" w:rsidRDefault="00DF382A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r w:rsidRPr="00DF382A">
        <w:rPr>
          <w:rStyle w:val="c1"/>
          <w:b/>
          <w:color w:val="000000"/>
          <w:sz w:val="28"/>
          <w:szCs w:val="28"/>
        </w:rPr>
        <w:t>Итог</w:t>
      </w:r>
    </w:p>
    <w:p w:rsidR="00AF0017" w:rsidRPr="00AF0017" w:rsidRDefault="00DF382A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99303A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AF0017">
        <w:rPr>
          <w:rStyle w:val="c1"/>
          <w:color w:val="000000"/>
          <w:sz w:val="28"/>
          <w:szCs w:val="28"/>
        </w:rPr>
        <w:t>р</w:t>
      </w:r>
      <w:r w:rsidR="00AF0017" w:rsidRPr="001F7550">
        <w:rPr>
          <w:rStyle w:val="c1"/>
          <w:color w:val="000000"/>
          <w:sz w:val="28"/>
          <w:szCs w:val="28"/>
        </w:rPr>
        <w:t xml:space="preserve">ебята, вам понравилось наше путешествие </w:t>
      </w:r>
      <w:r w:rsidR="00AF0017" w:rsidRPr="00AF0017">
        <w:rPr>
          <w:rStyle w:val="c1"/>
          <w:i/>
          <w:color w:val="000000"/>
          <w:sz w:val="28"/>
          <w:szCs w:val="28"/>
        </w:rPr>
        <w:t>(Ответы детей)</w:t>
      </w:r>
    </w:p>
    <w:p w:rsidR="00AF0017" w:rsidRPr="00AF0017" w:rsidRDefault="00AF0017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F7550">
        <w:rPr>
          <w:rStyle w:val="c1"/>
          <w:color w:val="000000"/>
          <w:sz w:val="28"/>
          <w:szCs w:val="28"/>
        </w:rPr>
        <w:t xml:space="preserve">Что мы с вами делали? </w:t>
      </w:r>
      <w:r w:rsidRPr="00AF0017">
        <w:rPr>
          <w:rStyle w:val="c1"/>
          <w:i/>
          <w:color w:val="000000"/>
          <w:sz w:val="28"/>
          <w:szCs w:val="28"/>
        </w:rPr>
        <w:t>(Ответы детей).</w:t>
      </w:r>
    </w:p>
    <w:p w:rsidR="00AF0017" w:rsidRPr="001F7550" w:rsidRDefault="00AF0017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7550">
        <w:rPr>
          <w:rStyle w:val="c1"/>
          <w:color w:val="000000"/>
          <w:sz w:val="28"/>
          <w:szCs w:val="28"/>
        </w:rPr>
        <w:lastRenderedPageBreak/>
        <w:t>Я надеюсь, вы всегда будете отзывчивыми, и будете помогать всем, кто нуждается в  вашей помощи.</w:t>
      </w:r>
    </w:p>
    <w:p w:rsidR="00DF382A" w:rsidRDefault="00DF382A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F382A" w:rsidRPr="001F7550" w:rsidRDefault="00DF382A" w:rsidP="007463C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F382A" w:rsidRPr="00DF382A" w:rsidRDefault="00DF382A" w:rsidP="007463C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364DED" w:rsidRPr="00DF382A" w:rsidRDefault="00364DED" w:rsidP="007463C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4DED" w:rsidRPr="009C3C3F" w:rsidRDefault="00364DED" w:rsidP="007463C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1F7" w:rsidRPr="009F1C15" w:rsidRDefault="006311F7" w:rsidP="007463C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1F7" w:rsidRPr="009F1C15" w:rsidRDefault="006311F7" w:rsidP="007463C1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E149A6" w:rsidRPr="009F1C15" w:rsidRDefault="00E149A6" w:rsidP="007463C1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E149A6" w:rsidRPr="009F1C15" w:rsidRDefault="00E149A6" w:rsidP="007463C1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E149A6" w:rsidRPr="00E149A6" w:rsidRDefault="006801A1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E149A6"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Поможем </w:t>
      </w:r>
      <w:r w:rsidR="00E149A6"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="00E149A6"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им </w:t>
      </w:r>
      <w:r w:rsidR="00E149A6"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="00E149A6"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ребята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вернуть солнышко?</w:t>
      </w:r>
      <w:r w:rsidRPr="00E149A6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чтобы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вернуть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солнышко,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нужно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выполнить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задания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волшебника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Поможем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ребята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вернуть солнышко?</w:t>
      </w:r>
      <w:r w:rsidRPr="00E149A6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чтобы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вернуть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солнышко,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нужно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выполнить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задания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волшебника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06A5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Поможем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ребята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вернуть солнышко?</w:t>
      </w:r>
      <w:r w:rsidRPr="00E149A6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чтобы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вернуть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солнышко,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нужно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выполнить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задания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волшебника.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Согласны? Поможем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ребята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вернуть солнышко?</w:t>
      </w:r>
      <w:r w:rsidRPr="00E149A6">
        <w:rPr>
          <w:rFonts w:ascii="ff3" w:eastAsia="Times New Roman" w:hAnsi="ff3" w:cs="Times New Roman"/>
          <w:color w:val="000000"/>
          <w:sz w:val="84"/>
          <w:lang w:eastAsia="ru-RU"/>
        </w:rPr>
        <w:t xml:space="preserve">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чтобы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вернуть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солнышко,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нам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нужно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выполнить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все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задания </w:t>
      </w:r>
      <w:r w:rsidRPr="00E149A6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волшебника. </w:t>
      </w:r>
    </w:p>
    <w:p w:rsidR="00E149A6" w:rsidRPr="00E149A6" w:rsidRDefault="00E149A6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E149A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Согласны? </w:t>
      </w:r>
    </w:p>
    <w:p w:rsidR="006801A1" w:rsidRPr="00E149A6" w:rsidRDefault="006801A1" w:rsidP="006311F7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sectPr w:rsidR="006801A1" w:rsidRPr="00E149A6" w:rsidSect="007463C1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0C" w:rsidRDefault="009C790C" w:rsidP="00C342A2">
      <w:pPr>
        <w:spacing w:line="240" w:lineRule="auto"/>
      </w:pPr>
      <w:r>
        <w:separator/>
      </w:r>
    </w:p>
  </w:endnote>
  <w:endnote w:type="continuationSeparator" w:id="0">
    <w:p w:rsidR="009C790C" w:rsidRDefault="009C790C" w:rsidP="00C34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517"/>
      <w:docPartObj>
        <w:docPartGallery w:val="Page Numbers (Bottom of Page)"/>
        <w:docPartUnique/>
      </w:docPartObj>
    </w:sdtPr>
    <w:sdtContent>
      <w:p w:rsidR="00C342A2" w:rsidRDefault="00CF321F">
        <w:pPr>
          <w:pStyle w:val="aa"/>
          <w:jc w:val="right"/>
        </w:pPr>
        <w:fldSimple w:instr=" PAGE   \* MERGEFORMAT ">
          <w:r w:rsidR="007463C1">
            <w:rPr>
              <w:noProof/>
            </w:rPr>
            <w:t>2</w:t>
          </w:r>
        </w:fldSimple>
      </w:p>
    </w:sdtContent>
  </w:sdt>
  <w:p w:rsidR="00C342A2" w:rsidRDefault="00C342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0C" w:rsidRDefault="009C790C" w:rsidP="00C342A2">
      <w:pPr>
        <w:spacing w:line="240" w:lineRule="auto"/>
      </w:pPr>
      <w:r>
        <w:separator/>
      </w:r>
    </w:p>
  </w:footnote>
  <w:footnote w:type="continuationSeparator" w:id="0">
    <w:p w:rsidR="009C790C" w:rsidRDefault="009C790C" w:rsidP="00C34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EB"/>
    <w:multiLevelType w:val="hybridMultilevel"/>
    <w:tmpl w:val="A38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4CBF"/>
    <w:multiLevelType w:val="hybridMultilevel"/>
    <w:tmpl w:val="4044FFE2"/>
    <w:lvl w:ilvl="0" w:tplc="11AA223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33C6FCC"/>
    <w:multiLevelType w:val="hybridMultilevel"/>
    <w:tmpl w:val="B3AC493C"/>
    <w:lvl w:ilvl="0" w:tplc="DC5C5A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6A60B20"/>
    <w:multiLevelType w:val="hybridMultilevel"/>
    <w:tmpl w:val="E6748A50"/>
    <w:lvl w:ilvl="0" w:tplc="BDBC57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57"/>
    <w:rsid w:val="001C4DC3"/>
    <w:rsid w:val="00320050"/>
    <w:rsid w:val="00364DED"/>
    <w:rsid w:val="003E0873"/>
    <w:rsid w:val="003F3FE1"/>
    <w:rsid w:val="006311F7"/>
    <w:rsid w:val="006801A1"/>
    <w:rsid w:val="006C4F8A"/>
    <w:rsid w:val="006C5EA5"/>
    <w:rsid w:val="00713DB0"/>
    <w:rsid w:val="007463C1"/>
    <w:rsid w:val="007D77B6"/>
    <w:rsid w:val="008D4A60"/>
    <w:rsid w:val="00906A57"/>
    <w:rsid w:val="009C3C3F"/>
    <w:rsid w:val="009C790C"/>
    <w:rsid w:val="009F1C15"/>
    <w:rsid w:val="00A035E5"/>
    <w:rsid w:val="00AF0017"/>
    <w:rsid w:val="00BF65C5"/>
    <w:rsid w:val="00C342A2"/>
    <w:rsid w:val="00C67451"/>
    <w:rsid w:val="00CF321F"/>
    <w:rsid w:val="00DE1DE4"/>
    <w:rsid w:val="00DF382A"/>
    <w:rsid w:val="00E149A6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06A57"/>
  </w:style>
  <w:style w:type="paragraph" w:customStyle="1" w:styleId="c0">
    <w:name w:val="c0"/>
    <w:basedOn w:val="a"/>
    <w:rsid w:val="00906A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49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E149A6"/>
  </w:style>
  <w:style w:type="character" w:customStyle="1" w:styleId="ff3">
    <w:name w:val="ff3"/>
    <w:basedOn w:val="a0"/>
    <w:rsid w:val="00E149A6"/>
  </w:style>
  <w:style w:type="character" w:customStyle="1" w:styleId="c2">
    <w:name w:val="c2"/>
    <w:basedOn w:val="a0"/>
    <w:rsid w:val="006311F7"/>
  </w:style>
  <w:style w:type="paragraph" w:customStyle="1" w:styleId="c3">
    <w:name w:val="c3"/>
    <w:basedOn w:val="a"/>
    <w:rsid w:val="009F1C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F1C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1C15"/>
  </w:style>
  <w:style w:type="paragraph" w:styleId="a5">
    <w:name w:val="No Spacing"/>
    <w:uiPriority w:val="1"/>
    <w:qFormat/>
    <w:rsid w:val="009F1C15"/>
    <w:pPr>
      <w:spacing w:line="240" w:lineRule="auto"/>
    </w:pPr>
  </w:style>
  <w:style w:type="paragraph" w:customStyle="1" w:styleId="c3c5">
    <w:name w:val="c3 c5"/>
    <w:basedOn w:val="a"/>
    <w:rsid w:val="00C674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ED"/>
  </w:style>
  <w:style w:type="paragraph" w:customStyle="1" w:styleId="c7">
    <w:name w:val="c7"/>
    <w:basedOn w:val="a"/>
    <w:rsid w:val="00364D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4DED"/>
  </w:style>
  <w:style w:type="paragraph" w:customStyle="1" w:styleId="c6">
    <w:name w:val="c6"/>
    <w:basedOn w:val="a"/>
    <w:rsid w:val="00364D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4D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382A"/>
    <w:rPr>
      <w:b/>
      <w:bCs/>
    </w:rPr>
  </w:style>
  <w:style w:type="paragraph" w:customStyle="1" w:styleId="c3c4">
    <w:name w:val="c3 c4"/>
    <w:basedOn w:val="a"/>
    <w:rsid w:val="00DF38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5E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5E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42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42A2"/>
  </w:style>
  <w:style w:type="paragraph" w:styleId="aa">
    <w:name w:val="footer"/>
    <w:basedOn w:val="a"/>
    <w:link w:val="ab"/>
    <w:uiPriority w:val="99"/>
    <w:unhideWhenUsed/>
    <w:rsid w:val="00C342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2A2"/>
  </w:style>
  <w:style w:type="paragraph" w:styleId="ac">
    <w:name w:val="Balloon Text"/>
    <w:basedOn w:val="a"/>
    <w:link w:val="ad"/>
    <w:uiPriority w:val="99"/>
    <w:semiHidden/>
    <w:unhideWhenUsed/>
    <w:rsid w:val="00746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E542-C687-43FC-B56F-A16DC331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2022-05-10T14:52:00Z</cp:lastPrinted>
  <dcterms:created xsi:type="dcterms:W3CDTF">2022-05-08T13:40:00Z</dcterms:created>
  <dcterms:modified xsi:type="dcterms:W3CDTF">2022-05-11T05:35:00Z</dcterms:modified>
</cp:coreProperties>
</file>