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D7" w:rsidRDefault="00ED25D7" w:rsidP="00813E8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Представление педагогического опыта воспитателя</w:t>
      </w:r>
    </w:p>
    <w:p w:rsidR="00ED25D7" w:rsidRDefault="00ED25D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Володиной Светланы Алексеевны.</w:t>
      </w:r>
    </w:p>
    <w:p w:rsidR="00ED25D7" w:rsidRDefault="00ED25D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«Роль сказки в нравственно - духовном воспитании дошкольников».</w:t>
      </w:r>
    </w:p>
    <w:p w:rsidR="00ED25D7" w:rsidRDefault="00ED25D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D25D7" w:rsidRDefault="00ED25D7">
      <w:pPr>
        <w:shd w:val="clear" w:color="auto" w:fill="FFFFFF"/>
        <w:spacing w:after="150" w:line="360" w:lineRule="auto"/>
        <w:ind w:firstLine="993"/>
        <w:jc w:val="righ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сердцем."</w:t>
      </w:r>
    </w:p>
    <w:p w:rsidR="00ED25D7" w:rsidRDefault="00ED25D7">
      <w:pPr>
        <w:shd w:val="clear" w:color="auto" w:fill="FFFFFF"/>
        <w:spacing w:after="150" w:line="360" w:lineRule="auto"/>
        <w:ind w:firstLine="993"/>
        <w:jc w:val="righ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В.А. Сухомлинский</w:t>
      </w:r>
    </w:p>
    <w:p w:rsidR="00ED25D7" w:rsidRDefault="00ED25D7" w:rsidP="00E2735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27355">
        <w:rPr>
          <w:rFonts w:ascii="Times New Roman" w:hAnsi="Times New Roman" w:cs="Times New Roman"/>
          <w:sz w:val="28"/>
          <w:szCs w:val="28"/>
        </w:rPr>
        <w:t xml:space="preserve"> Володина Светлана Алексеевна, </w:t>
      </w:r>
      <w:r>
        <w:rPr>
          <w:rFonts w:ascii="Times New Roman" w:hAnsi="Times New Roman" w:cs="Times New Roman"/>
          <w:sz w:val="28"/>
          <w:szCs w:val="28"/>
        </w:rPr>
        <w:t>родилась 07 августа 1983 года, образование высшее, окончила Государственное образовательное учреждение «Мордовский государственный университет им. Н.П. Огарёва» по специальности «Филология» в 2005 году. Прошла профессиональную переподготовку в Государственном бюджетном учреждении дополнительного профессионального образования "Мордовский республиканский институт образования" по программе "Педагогика и методика дошкольного образования" в 2016 году. Общий трудовой стаж 12 лет, педагогический стаж 10 лет, в данном учреждении я работаю 12 лет. Проходила курсы по повышению квалификации в 2015 году в ГБУ ДПО «МРИО» г. Саранск по дополнительной профессиональной программе «Обновление содержания дошкольного образования в условиях реали</w:t>
      </w:r>
      <w:r w:rsidR="00E27355">
        <w:rPr>
          <w:rFonts w:ascii="Times New Roman" w:hAnsi="Times New Roman" w:cs="Times New Roman"/>
          <w:sz w:val="28"/>
          <w:szCs w:val="28"/>
        </w:rPr>
        <w:t xml:space="preserve">зации ФГОС в ДО» и в 2018 году в </w:t>
      </w:r>
      <w:r w:rsidR="00C6036B">
        <w:rPr>
          <w:rFonts w:ascii="Times New Roman" w:hAnsi="Times New Roman" w:cs="Times New Roman"/>
          <w:sz w:val="28"/>
          <w:szCs w:val="28"/>
        </w:rPr>
        <w:t>ГБУ ДПО «МРИО»</w:t>
      </w:r>
      <w:r>
        <w:rPr>
          <w:rFonts w:ascii="Times New Roman" w:hAnsi="Times New Roman" w:cs="Times New Roman"/>
          <w:sz w:val="28"/>
          <w:szCs w:val="28"/>
        </w:rPr>
        <w:t xml:space="preserve"> г. Саранск по дополнительной профессиональной программе "Современные подходы к организации образования дошкольников в новых условиях".</w:t>
      </w:r>
    </w:p>
    <w:p w:rsidR="00ED25D7" w:rsidRDefault="00ED25D7" w:rsidP="00E2735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Тема, которую я выбрала для своей работы по самообразованию "Роль сказки в нравственно - духовном воспитании дошкольников", очень нужная и интересная. Формирование нравственных понятий - это непростой и длительный процесс. Педагог должен постоянно прилагать усилия в систематической работе по формированию чувств и сознания детей.</w:t>
      </w:r>
    </w:p>
    <w:p w:rsidR="00ED25D7" w:rsidRDefault="00ED25D7" w:rsidP="00E2735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Актуальность</w:t>
      </w:r>
      <w:r w:rsidR="00E27355">
        <w:rPr>
          <w:rFonts w:ascii="Times New Roman" w:hAnsi="Times New Roman" w:cs="Times New Roman"/>
          <w:color w:val="333333"/>
          <w:sz w:val="28"/>
          <w:szCs w:val="28"/>
        </w:rPr>
        <w:t xml:space="preserve"> моей темы заключается </w:t>
      </w:r>
      <w:r>
        <w:rPr>
          <w:rFonts w:ascii="Times New Roman" w:hAnsi="Times New Roman" w:cs="Times New Roman"/>
          <w:color w:val="333333"/>
          <w:sz w:val="28"/>
          <w:szCs w:val="28"/>
        </w:rPr>
        <w:t>в том, что в последнее время очень часто наблюдается детская жестокость, агрессивность по отношению друг к другу, к близким людям. Дети все больше предпочитают мультфильмы, которые искажают представления о нравственных качествах: о доброте, милосердии, справедливости. А сказка, как я считаю, способствует нравственному воспитанию ребенка, учит хорошим человеческим качествам, и делает это без скучных наставлений. Сказка по своей сущности отвечает природе маленького ребенка, близка его мышлению. Она помогает развивать логическое и образное мышление, познавать окружающ</w:t>
      </w:r>
      <w:r w:rsidR="00E27355">
        <w:rPr>
          <w:rFonts w:ascii="Times New Roman" w:hAnsi="Times New Roman" w:cs="Times New Roman"/>
          <w:color w:val="333333"/>
          <w:sz w:val="28"/>
          <w:szCs w:val="28"/>
        </w:rPr>
        <w:t xml:space="preserve">ий мир. Своим детям я тоже читаю сказки </w:t>
      </w:r>
      <w:r>
        <w:rPr>
          <w:rFonts w:ascii="Times New Roman" w:hAnsi="Times New Roman" w:cs="Times New Roman"/>
          <w:color w:val="333333"/>
          <w:sz w:val="28"/>
          <w:szCs w:val="28"/>
        </w:rPr>
        <w:t>почти с самых первых дней их жизни</w:t>
      </w:r>
      <w:r w:rsidR="00E27355">
        <w:rPr>
          <w:rFonts w:ascii="Times New Roman" w:hAnsi="Times New Roman" w:cs="Times New Roman"/>
          <w:color w:val="333333"/>
          <w:sz w:val="28"/>
          <w:szCs w:val="28"/>
        </w:rPr>
        <w:t>.  Когда однажды в своей группе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я спросила у </w:t>
      </w:r>
      <w:r w:rsidR="00E27355">
        <w:rPr>
          <w:rFonts w:ascii="Times New Roman" w:hAnsi="Times New Roman" w:cs="Times New Roman"/>
          <w:color w:val="333333"/>
          <w:sz w:val="28"/>
          <w:szCs w:val="28"/>
        </w:rPr>
        <w:t>детей, читают ли им родители ска</w:t>
      </w:r>
      <w:r>
        <w:rPr>
          <w:rFonts w:ascii="Times New Roman" w:hAnsi="Times New Roman" w:cs="Times New Roman"/>
          <w:color w:val="333333"/>
          <w:sz w:val="28"/>
          <w:szCs w:val="28"/>
        </w:rPr>
        <w:t>зки, то оказалось</w:t>
      </w:r>
      <w:r w:rsidR="00E27355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таких очень мало. В то время, как сказки, русские сказки заслуживают большего внимания.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и читая детям сказки, мы - взрослые (как воспитатели, так и родители) учим ребенка слушать, сравнивать, мыслить словами, развивать связную речь, мышление, память, воображение, эстетические чувства; воспитываем доброту и честность, смелость, трудолюбие и целеустремленность.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Теоретической основой</w:t>
      </w:r>
      <w:r>
        <w:rPr>
          <w:rFonts w:ascii="Times New Roman" w:hAnsi="Times New Roman" w:cs="Times New Roman"/>
          <w:sz w:val="28"/>
          <w:szCs w:val="28"/>
        </w:rPr>
        <w:t xml:space="preserve"> опыта моей работы послужили труды</w:t>
      </w:r>
      <w:r w:rsidR="00E27355">
        <w:rPr>
          <w:rFonts w:ascii="Times New Roman" w:hAnsi="Times New Roman" w:cs="Times New Roman"/>
          <w:sz w:val="28"/>
          <w:szCs w:val="28"/>
        </w:rPr>
        <w:t xml:space="preserve"> таких педагогов и </w:t>
      </w:r>
      <w:proofErr w:type="spellStart"/>
      <w:r w:rsidR="00E27355">
        <w:rPr>
          <w:rFonts w:ascii="Times New Roman" w:hAnsi="Times New Roman" w:cs="Times New Roman"/>
          <w:sz w:val="28"/>
          <w:szCs w:val="28"/>
        </w:rPr>
        <w:t>сказковедов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Н. С. Карпинской, Ушинского К. Д., Сухомлинского В. А., Померанцевой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Ф.  Я тщательно изучила: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E2735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дошкольного образования"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 октября 2013г. №1155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Б. Воспитание сказкой для работы с детьми дошкольного возраста. - М.: Фолио, АСТ 2000.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Развитие творческого мышления. Работаем по сказкам. Мозаика - синтез: М. 2012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Сухомлинский В. А. "Сердце отдаю детям" 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данной работой, я поставила перед собой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- изучить влияние русских народных сказок на развитие нравственных качеств детей, создать условия, способствующие формированию нравственных качеств: доброту, </w:t>
      </w:r>
      <w:r>
        <w:rPr>
          <w:rFonts w:ascii="Times New Roman" w:hAnsi="Times New Roman" w:cs="Times New Roman"/>
          <w:sz w:val="28"/>
          <w:szCs w:val="28"/>
        </w:rPr>
        <w:lastRenderedPageBreak/>
        <w:t>гуманность, готовность помогать близким и нуждающимся в помощи.</w:t>
      </w:r>
      <w:r w:rsidR="00E27355">
        <w:rPr>
          <w:rFonts w:ascii="Times New Roman" w:hAnsi="Times New Roman" w:cs="Times New Roman"/>
          <w:sz w:val="28"/>
          <w:szCs w:val="28"/>
        </w:rPr>
        <w:t xml:space="preserve"> Это основная </w:t>
      </w:r>
      <w:r>
        <w:rPr>
          <w:rFonts w:ascii="Times New Roman" w:hAnsi="Times New Roman" w:cs="Times New Roman"/>
          <w:sz w:val="28"/>
          <w:szCs w:val="28"/>
        </w:rPr>
        <w:t xml:space="preserve">идея моей работы. Цель определила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у детей интерес к сказкам,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образный строй речи, обогащать словарный запас,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детей отличать хорошее от плохого в сказке и в жизни,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милосер</w:t>
      </w:r>
      <w:r w:rsidR="00E27355">
        <w:rPr>
          <w:rFonts w:ascii="Times New Roman" w:hAnsi="Times New Roman" w:cs="Times New Roman"/>
          <w:sz w:val="28"/>
          <w:szCs w:val="28"/>
        </w:rPr>
        <w:t xml:space="preserve">дие, умение уступать, помогать </w:t>
      </w:r>
      <w:r>
        <w:rPr>
          <w:rFonts w:ascii="Times New Roman" w:hAnsi="Times New Roman" w:cs="Times New Roman"/>
          <w:sz w:val="28"/>
          <w:szCs w:val="28"/>
        </w:rPr>
        <w:t>друг другу,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умение и желание доводить начатое дело до конца, с уважением относиться к результатам чужого и своего труда,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эстетический вкус, умение видеть, ценить и беречь красоту,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родителям понять ценность сказки, ее роль в воспитании ребенка.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является в воспитании детей сказками, это то, что сказки являются</w:t>
      </w:r>
      <w:r w:rsidR="00E2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уроками нравственности. Сказки показывают детям, что бывает, если герои обманывают или поступают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совести., что дружба помогает победить зло и что зло всегда бывает наказано.</w:t>
      </w:r>
      <w:r w:rsidR="00E2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узнает, что добро всегда сильнее зла и помогает в дальнейшем выбра</w:t>
      </w:r>
      <w:r w:rsidR="00E273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дорогу добра. А еще, читая детям сказки, особенно маленьким детям, взрослые устанавливают эмоциональный контакт с ребенком. Большая часть родителей этого не понимают и все м</w:t>
      </w:r>
      <w:r w:rsidR="00E27355">
        <w:rPr>
          <w:rFonts w:ascii="Times New Roman" w:hAnsi="Times New Roman" w:cs="Times New Roman"/>
          <w:sz w:val="28"/>
          <w:szCs w:val="28"/>
        </w:rPr>
        <w:t xml:space="preserve">еньше и меньше времени уделяют </w:t>
      </w:r>
      <w:r>
        <w:rPr>
          <w:rFonts w:ascii="Times New Roman" w:hAnsi="Times New Roman" w:cs="Times New Roman"/>
          <w:sz w:val="28"/>
          <w:szCs w:val="28"/>
        </w:rPr>
        <w:t xml:space="preserve">чтению вместе с детьми, а включают им мультфильмы.  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бывают нескольких видов: народные, литературные, бытовые, былинные, волшебные, сказки о животных, юмористические. Через сказку мы воспитываем в детях послушание, дружбу, ответственность, уважение, мудрость.</w:t>
      </w:r>
      <w:r w:rsidR="00E2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r>
        <w:rPr>
          <w:rFonts w:ascii="Times New Roman" w:hAnsi="Times New Roman" w:cs="Times New Roman"/>
          <w:b/>
          <w:bCs/>
          <w:sz w:val="28"/>
          <w:szCs w:val="28"/>
        </w:rPr>
        <w:t>словесный метод и наглядный метод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ознакомления детей со сказкой. В словесный метод входит: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воспитателем или родителями, при этом бережное обращение с книгой тоже является воспитательной частью этого метода,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сказки, при этом можно сказку сократить, или добавить пояснения,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по прочитанным или рассказан</w:t>
      </w:r>
      <w:r w:rsidR="00E273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сказкам.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разнообразные игры по соответствующей тематике (дидактические, сюжетно - ролевые, театрализация),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для родителей.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наглядному методу относятся наглядный материал - иллюстрации, книги с иллюстрациями, игрушки, театральный уголок для осуществления представлений.</w:t>
      </w:r>
    </w:p>
    <w:p w:rsidR="00ED25D7" w:rsidRDefault="00E27355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ребенок</w:t>
      </w:r>
      <w:r w:rsidR="00ED25D7">
        <w:rPr>
          <w:rFonts w:ascii="Times New Roman" w:hAnsi="Times New Roman" w:cs="Times New Roman"/>
          <w:sz w:val="28"/>
          <w:szCs w:val="28"/>
        </w:rPr>
        <w:t xml:space="preserve"> хорошо воспринимал сказку, заслушивался необходимо </w:t>
      </w:r>
      <w:r w:rsidR="00ED25D7">
        <w:rPr>
          <w:rFonts w:ascii="Times New Roman" w:hAnsi="Times New Roman" w:cs="Times New Roman"/>
          <w:b/>
          <w:bCs/>
          <w:sz w:val="28"/>
          <w:szCs w:val="28"/>
        </w:rPr>
        <w:t xml:space="preserve">выразительно читать. </w:t>
      </w:r>
      <w:r w:rsidR="00ED25D7">
        <w:rPr>
          <w:rFonts w:ascii="Times New Roman" w:hAnsi="Times New Roman" w:cs="Times New Roman"/>
          <w:sz w:val="28"/>
          <w:szCs w:val="28"/>
        </w:rPr>
        <w:t xml:space="preserve">Это один из главных приемов формирования понимания и восприятия сказки детьми. Выразительность - это интонация, жесты, мимика. Еще один прием - это </w:t>
      </w:r>
      <w:r w:rsidR="00ED25D7">
        <w:rPr>
          <w:rFonts w:ascii="Times New Roman" w:hAnsi="Times New Roman" w:cs="Times New Roman"/>
          <w:b/>
          <w:bCs/>
          <w:sz w:val="28"/>
          <w:szCs w:val="28"/>
        </w:rPr>
        <w:t>повторность чтения</w:t>
      </w:r>
      <w:r w:rsidR="00ED25D7">
        <w:rPr>
          <w:rFonts w:ascii="Times New Roman" w:hAnsi="Times New Roman" w:cs="Times New Roman"/>
          <w:sz w:val="28"/>
          <w:szCs w:val="28"/>
        </w:rPr>
        <w:t xml:space="preserve">. Можно повторно прочитать небольшую сказку, или какой - то яркий и значимый отрывок из сказки. Таким образом, дети лучше усваивают и </w:t>
      </w:r>
      <w:r>
        <w:rPr>
          <w:rFonts w:ascii="Times New Roman" w:hAnsi="Times New Roman" w:cs="Times New Roman"/>
          <w:sz w:val="28"/>
          <w:szCs w:val="28"/>
        </w:rPr>
        <w:t>понимают ее. Можно нарисовать г</w:t>
      </w:r>
      <w:r w:rsidR="00ED25D7">
        <w:rPr>
          <w:rFonts w:ascii="Times New Roman" w:hAnsi="Times New Roman" w:cs="Times New Roman"/>
          <w:sz w:val="28"/>
          <w:szCs w:val="28"/>
        </w:rPr>
        <w:t>лавных героев, чтобы зрительно представить их себе. Для закрепления прочитанной или рассказа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D25D7">
        <w:rPr>
          <w:rFonts w:ascii="Times New Roman" w:hAnsi="Times New Roman" w:cs="Times New Roman"/>
          <w:sz w:val="28"/>
          <w:szCs w:val="28"/>
        </w:rPr>
        <w:t>ной сказки можно задавать вопросы по главным моментам, показывать картинки, игрушки. Это усилит эмоциональное воздействие. Еще один очень хороший прием - это драматизация сказки. Если ребенок сам выпо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D25D7">
        <w:rPr>
          <w:rFonts w:ascii="Times New Roman" w:hAnsi="Times New Roman" w:cs="Times New Roman"/>
          <w:sz w:val="28"/>
          <w:szCs w:val="28"/>
        </w:rPr>
        <w:t xml:space="preserve">няет роль сказочного персонажа, то он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 ярче воспринимает </w:t>
      </w:r>
      <w:r w:rsidR="00ED25D7">
        <w:rPr>
          <w:rFonts w:ascii="Times New Roman" w:hAnsi="Times New Roman" w:cs="Times New Roman"/>
          <w:sz w:val="28"/>
          <w:szCs w:val="28"/>
        </w:rPr>
        <w:t>и понимает ее.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использовала еще такие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работы как: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изучаемой теме;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картотеки дидактических игр и различных видов театра;</w:t>
      </w:r>
    </w:p>
    <w:p w:rsidR="00ED25D7" w:rsidRDefault="00ED25D7" w:rsidP="00E273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памяток и буклетов для родителей по приобщению детей к сказкам.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со сказкой проходит в несколько этапов:</w:t>
      </w:r>
    </w:p>
    <w:p w:rsidR="00ED25D7" w:rsidRDefault="00ED25D7" w:rsidP="00E27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сказкой,</w:t>
      </w:r>
    </w:p>
    <w:p w:rsidR="00ED25D7" w:rsidRDefault="00ED25D7" w:rsidP="00E27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сказки детьми - пересказ детьми содержания сказки, театр, подвижные игры с персонажами,</w:t>
      </w:r>
    </w:p>
    <w:p w:rsidR="00ED25D7" w:rsidRDefault="00ED25D7" w:rsidP="00E27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детьми своего отношения к героям сказки через лепку, рисование, конструирование,</w:t>
      </w:r>
    </w:p>
    <w:p w:rsidR="00ED25D7" w:rsidRDefault="00ED25D7" w:rsidP="00E27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- разыгрывание сюжетов из сказок, драматизация сказок.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моей работы проходит по двум направлениям: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детьми,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родителями.</w:t>
      </w:r>
    </w:p>
    <w:p w:rsidR="00ED25D7" w:rsidRDefault="00E27355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делится на </w:t>
      </w:r>
      <w:r w:rsidR="00ED25D7" w:rsidRPr="00813E86">
        <w:rPr>
          <w:rFonts w:ascii="Times New Roman" w:hAnsi="Times New Roman" w:cs="Times New Roman"/>
          <w:b/>
          <w:sz w:val="28"/>
          <w:szCs w:val="28"/>
        </w:rPr>
        <w:t>3 этапа</w:t>
      </w:r>
      <w:r w:rsidR="00ED25D7">
        <w:rPr>
          <w:rFonts w:ascii="Times New Roman" w:hAnsi="Times New Roman" w:cs="Times New Roman"/>
          <w:sz w:val="28"/>
          <w:szCs w:val="28"/>
        </w:rPr>
        <w:t>: подготовительный, практический и заключительный.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 по работе с детьми и родителями: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того, насколько дети приобщены к сказкам;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родителей: "Сказка в жизни вашего ребенка", "Сказки помогут справиться с детским непослушанием", " Особенности чтения сказок о животных";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"Сказка ложь - да в ней намек";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сказкам;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</w:t>
      </w:r>
      <w:r w:rsidR="00E27355">
        <w:rPr>
          <w:rFonts w:ascii="Times New Roman" w:hAnsi="Times New Roman" w:cs="Times New Roman"/>
          <w:sz w:val="28"/>
          <w:szCs w:val="28"/>
        </w:rPr>
        <w:t xml:space="preserve">еские игры "Узнай героя сказки </w:t>
      </w:r>
      <w:r>
        <w:rPr>
          <w:rFonts w:ascii="Times New Roman" w:hAnsi="Times New Roman" w:cs="Times New Roman"/>
          <w:sz w:val="28"/>
          <w:szCs w:val="28"/>
        </w:rPr>
        <w:t>по описанию", "Назови сказку по главному герою", "Назови героев сказки";</w:t>
      </w:r>
    </w:p>
    <w:p w:rsidR="00ED25D7" w:rsidRDefault="00E27355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"Что такое </w:t>
      </w:r>
      <w:r w:rsidR="00ED25D7">
        <w:rPr>
          <w:rFonts w:ascii="Times New Roman" w:hAnsi="Times New Roman" w:cs="Times New Roman"/>
          <w:sz w:val="28"/>
          <w:szCs w:val="28"/>
        </w:rPr>
        <w:t>сказка", "Книги - лучшие друзья";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"Мой любимый сказочный герой";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пересказ сказок "Курочка Ряба", "Колобок", "Теремок"; "Волк и к</w:t>
      </w:r>
      <w:r w:rsidR="00E27355">
        <w:rPr>
          <w:rFonts w:ascii="Times New Roman" w:hAnsi="Times New Roman" w:cs="Times New Roman"/>
          <w:sz w:val="28"/>
          <w:szCs w:val="28"/>
        </w:rPr>
        <w:t xml:space="preserve">озлятки", "Лисичка - сестричка </w:t>
      </w:r>
      <w:r>
        <w:rPr>
          <w:rFonts w:ascii="Times New Roman" w:hAnsi="Times New Roman" w:cs="Times New Roman"/>
          <w:sz w:val="28"/>
          <w:szCs w:val="28"/>
        </w:rPr>
        <w:t>и волк";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сказок В. Сухомлинского "Кому же идти за дровами?", "Сказка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гусыни</w:t>
      </w:r>
      <w:proofErr w:type="gramEnd"/>
      <w:r>
        <w:rPr>
          <w:rFonts w:ascii="Times New Roman" w:hAnsi="Times New Roman" w:cs="Times New Roman"/>
          <w:sz w:val="28"/>
          <w:szCs w:val="28"/>
        </w:rPr>
        <w:t>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 - печатные игры по мотивам сказок (лото, разрезные картинки);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настольного театра по</w:t>
      </w:r>
      <w:r w:rsidR="00E27355">
        <w:rPr>
          <w:rFonts w:ascii="Times New Roman" w:hAnsi="Times New Roman" w:cs="Times New Roman"/>
          <w:sz w:val="28"/>
          <w:szCs w:val="28"/>
        </w:rPr>
        <w:t xml:space="preserve"> сказ</w:t>
      </w:r>
      <w:r>
        <w:rPr>
          <w:rFonts w:ascii="Times New Roman" w:hAnsi="Times New Roman" w:cs="Times New Roman"/>
          <w:sz w:val="28"/>
          <w:szCs w:val="28"/>
        </w:rPr>
        <w:t>кам "Репка", "Колобок", " Курочка Ряба";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E2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"Разукрась героя сказки", лепка "Пряники для козлят", конструирован</w:t>
      </w:r>
      <w:r w:rsidR="00E27355">
        <w:rPr>
          <w:rFonts w:ascii="Times New Roman" w:hAnsi="Times New Roman" w:cs="Times New Roman"/>
          <w:sz w:val="28"/>
          <w:szCs w:val="28"/>
        </w:rPr>
        <w:t xml:space="preserve">ие "Домик для зверят по сказке </w:t>
      </w:r>
      <w:r>
        <w:rPr>
          <w:rFonts w:ascii="Times New Roman" w:hAnsi="Times New Roman" w:cs="Times New Roman"/>
          <w:sz w:val="28"/>
          <w:szCs w:val="28"/>
        </w:rPr>
        <w:t>"Теремок";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пальчиковой гимнастики "Теремок", "Репка", "Колобок";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"У медведя во бору", "Лиса";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детей и родителей "Наши любимые сказки";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"Какая прелесть эти сказки";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конкурс "Отгадай загадку - нарисуй отгадку";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"Вечер загадок";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развлекательный досуг с детьми "В</w:t>
      </w:r>
      <w:r w:rsidR="00E2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гостях у сказки".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Ожидаемые результаты для детей: 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повысится интерес к сказкам, устному народному творчеству,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сформируется представление о добре, как одном из главных нравственных качеств человека, через поступки героев сказок,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произойдет осознание основных нравственных качеств: порядочность, самоотверженность, сочувствие, патриотизм, честность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разовьется положительное отношение к труду, ответственность за свои дела и поступки.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для воспитателя: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компетенции в развитии у детей нравственных качеств и воспитании детей посредством сказок, научно - методического уровня;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консультаций и рекомендаций для родителей по данной теме.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Определенные результаты были достигнуты:</w:t>
      </w:r>
    </w:p>
    <w:p w:rsidR="00ED25D7" w:rsidRDefault="00E27355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повысился интерес к сказке</w:t>
      </w:r>
      <w:r w:rsidR="00ED25D7">
        <w:rPr>
          <w:rFonts w:ascii="Times New Roman" w:hAnsi="Times New Roman" w:cs="Times New Roman"/>
          <w:sz w:val="28"/>
          <w:szCs w:val="28"/>
        </w:rPr>
        <w:t>,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научились бережно относиться к книге,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научились понимать смысл сказок, отличать добро от зла, что хорошо, а что плохо;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стали менее застенчивы, участвуют в представлениях, не боясь;</w:t>
      </w:r>
    </w:p>
    <w:p w:rsidR="00ED25D7" w:rsidRDefault="00ED25D7" w:rsidP="00E273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установился более близкий эмоциональный контакт.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родителей значительно увеличилось количество читающих детям сказки, ул</w:t>
      </w:r>
      <w:r w:rsidR="00E27355">
        <w:rPr>
          <w:rFonts w:ascii="Times New Roman" w:hAnsi="Times New Roman" w:cs="Times New Roman"/>
          <w:sz w:val="28"/>
          <w:szCs w:val="28"/>
        </w:rPr>
        <w:t xml:space="preserve">учшилось взаимопонимание между детьми </w:t>
      </w:r>
      <w:r>
        <w:rPr>
          <w:rFonts w:ascii="Times New Roman" w:hAnsi="Times New Roman" w:cs="Times New Roman"/>
          <w:sz w:val="28"/>
          <w:szCs w:val="28"/>
        </w:rPr>
        <w:t>и родителями.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все выше сказанное, нужно отметить значимость сказок в их влиянии на нравственно - духовное развитие ребенка. В сказках добро всегда побеждает, трудности добрых, положительных героев временные. На смену трудностям и горестям всегда приходят радость и счастье. С раннего детства нужно прививать любовь и интерес к сказкам. Слушая сказки</w:t>
      </w:r>
      <w:r w:rsidR="00E27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фантазируют, представляют себе сказочный и добрый мир, где всегда побеждают любовь, милосердие, терпение, трудолюбие, доброта, сострадание. Личность ребен</w:t>
      </w:r>
      <w:r w:rsidR="00E27355">
        <w:rPr>
          <w:rFonts w:ascii="Times New Roman" w:hAnsi="Times New Roman" w:cs="Times New Roman"/>
          <w:sz w:val="28"/>
          <w:szCs w:val="28"/>
        </w:rPr>
        <w:t>ка, его характер и привычки зарождаются в детстве.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именно, с раннего детства нужно воспитывать в них добро, искренность, уважение и любовь к ближнему,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состра</w:t>
      </w:r>
      <w:r w:rsidR="00E27355">
        <w:rPr>
          <w:rFonts w:ascii="Times New Roman" w:hAnsi="Times New Roman" w:cs="Times New Roman"/>
          <w:sz w:val="28"/>
          <w:szCs w:val="28"/>
        </w:rPr>
        <w:t xml:space="preserve">дание к немощному, любовь </w:t>
      </w:r>
      <w:r>
        <w:rPr>
          <w:rFonts w:ascii="Times New Roman" w:hAnsi="Times New Roman" w:cs="Times New Roman"/>
          <w:sz w:val="28"/>
          <w:szCs w:val="28"/>
        </w:rPr>
        <w:t>к Родине. И тогда, я уверена, ребенок вырастет хорошим человеком.</w:t>
      </w:r>
    </w:p>
    <w:p w:rsidR="00ED25D7" w:rsidRDefault="00ED25D7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Анализ результативности.  </w:t>
      </w:r>
    </w:p>
    <w:p w:rsidR="00ED25D7" w:rsidRDefault="00E27355" w:rsidP="00E27355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r w:rsidR="00ED25D7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систематического использования на занятиях и в свободное время сказок, мы наблюдаем у детей повышения уровня доброжелательности, сострадания к неприятностям и боли другого ребенка, терпения, щедрости. Это является очень важным фактором обеспечивающим нравственно - духовное развитие детей. Для того, чтобы понять, насколько эффективна была проделанная мной работа, я провела диагностику для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Цель диагностики заключается </w:t>
      </w:r>
      <w:r w:rsidR="00ED25D7">
        <w:rPr>
          <w:rFonts w:ascii="Times New Roman" w:hAnsi="Times New Roman" w:cs="Times New Roman"/>
          <w:sz w:val="28"/>
          <w:szCs w:val="28"/>
          <w:shd w:val="clear" w:color="auto" w:fill="FFFFFF"/>
        </w:rPr>
        <w:t>в том, чтобы выявить насколько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зменились нравственные качества</w:t>
      </w:r>
      <w:r w:rsidR="00ED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с момента начала проведения опыта к его завершению.</w:t>
      </w:r>
    </w:p>
    <w:p w:rsidR="00813E86" w:rsidRDefault="00813E86" w:rsidP="00813E8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25D7" w:rsidRDefault="00ED25D7" w:rsidP="00813E8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наглядности результаты моего проекта представлены в таблице.</w:t>
      </w:r>
    </w:p>
    <w:tbl>
      <w:tblPr>
        <w:tblW w:w="9390" w:type="dxa"/>
        <w:tblCellSpacing w:w="1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1"/>
        <w:gridCol w:w="2234"/>
        <w:gridCol w:w="1313"/>
        <w:gridCol w:w="2219"/>
        <w:gridCol w:w="1253"/>
      </w:tblGrid>
      <w:tr w:rsidR="00ED25D7" w:rsidRPr="006D67EA">
        <w:trPr>
          <w:tblCellSpacing w:w="15" w:type="dxa"/>
        </w:trPr>
        <w:tc>
          <w:tcPr>
            <w:tcW w:w="2310" w:type="dxa"/>
            <w:tcBorders>
              <w:left w:val="single" w:sz="6" w:space="0" w:color="000000"/>
              <w:bottom w:val="nil"/>
            </w:tcBorders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Уровень развития нравственных качеств</w:t>
            </w:r>
          </w:p>
        </w:tc>
        <w:tc>
          <w:tcPr>
            <w:tcW w:w="2190" w:type="dxa"/>
            <w:tcBorders>
              <w:right w:val="nil"/>
            </w:tcBorders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D67EA">
              <w:rPr>
                <w:rFonts w:ascii="Times New Roman" w:hAnsi="Times New Roman" w:cs="Times New Roman"/>
                <w:sz w:val="32"/>
                <w:szCs w:val="32"/>
              </w:rPr>
              <w:t xml:space="preserve">        До начала    исследования</w:t>
            </w:r>
          </w:p>
        </w:tc>
        <w:tc>
          <w:tcPr>
            <w:tcW w:w="1275" w:type="dxa"/>
            <w:tcBorders>
              <w:left w:val="nil"/>
            </w:tcBorders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nil"/>
            </w:tcBorders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 xml:space="preserve">            В конце          исследования</w:t>
            </w:r>
          </w:p>
        </w:tc>
        <w:tc>
          <w:tcPr>
            <w:tcW w:w="1200" w:type="dxa"/>
            <w:tcBorders>
              <w:left w:val="nil"/>
              <w:right w:val="single" w:sz="6" w:space="0" w:color="000000"/>
            </w:tcBorders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5D7" w:rsidRPr="006D67EA">
        <w:trPr>
          <w:tblCellSpacing w:w="15" w:type="dxa"/>
        </w:trPr>
        <w:tc>
          <w:tcPr>
            <w:tcW w:w="2310" w:type="dxa"/>
            <w:tcBorders>
              <w:top w:val="nil"/>
              <w:left w:val="single" w:sz="6" w:space="0" w:color="000000"/>
            </w:tcBorders>
          </w:tcPr>
          <w:p w:rsidR="00ED25D7" w:rsidRPr="006D67EA" w:rsidRDefault="00ED25D7" w:rsidP="00E27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75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25D7" w:rsidRPr="006D67EA">
        <w:trPr>
          <w:tblCellSpacing w:w="15" w:type="dxa"/>
        </w:trPr>
        <w:tc>
          <w:tcPr>
            <w:tcW w:w="2310" w:type="dxa"/>
            <w:tcBorders>
              <w:left w:val="single" w:sz="6" w:space="0" w:color="000000"/>
            </w:tcBorders>
          </w:tcPr>
          <w:p w:rsidR="00ED25D7" w:rsidRPr="006D67EA" w:rsidRDefault="00ED25D7" w:rsidP="00E27355">
            <w:pPr>
              <w:jc w:val="both"/>
              <w:rPr>
                <w:sz w:val="28"/>
                <w:szCs w:val="28"/>
              </w:rPr>
            </w:pPr>
            <w:r w:rsidRPr="006D67EA">
              <w:rPr>
                <w:sz w:val="28"/>
                <w:szCs w:val="28"/>
              </w:rPr>
              <w:t>высокий</w:t>
            </w:r>
          </w:p>
        </w:tc>
        <w:tc>
          <w:tcPr>
            <w:tcW w:w="2190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75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D25D7" w:rsidRPr="006D67EA">
        <w:trPr>
          <w:tblCellSpacing w:w="15" w:type="dxa"/>
        </w:trPr>
        <w:tc>
          <w:tcPr>
            <w:tcW w:w="2310" w:type="dxa"/>
            <w:tcBorders>
              <w:left w:val="single" w:sz="6" w:space="0" w:color="000000"/>
            </w:tcBorders>
          </w:tcPr>
          <w:p w:rsidR="00ED25D7" w:rsidRPr="006D67EA" w:rsidRDefault="00ED25D7" w:rsidP="00E27355">
            <w:pPr>
              <w:jc w:val="both"/>
              <w:rPr>
                <w:sz w:val="28"/>
                <w:szCs w:val="28"/>
              </w:rPr>
            </w:pPr>
            <w:r w:rsidRPr="006D67EA">
              <w:rPr>
                <w:sz w:val="28"/>
                <w:szCs w:val="28"/>
              </w:rPr>
              <w:t>средний</w:t>
            </w:r>
          </w:p>
        </w:tc>
        <w:tc>
          <w:tcPr>
            <w:tcW w:w="2190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75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D25D7" w:rsidRPr="006D67EA">
        <w:trPr>
          <w:tblCellSpacing w:w="15" w:type="dxa"/>
        </w:trPr>
        <w:tc>
          <w:tcPr>
            <w:tcW w:w="2310" w:type="dxa"/>
            <w:tcBorders>
              <w:left w:val="single" w:sz="6" w:space="0" w:color="000000"/>
            </w:tcBorders>
          </w:tcPr>
          <w:p w:rsidR="00ED25D7" w:rsidRPr="006D67EA" w:rsidRDefault="00ED25D7" w:rsidP="00E27355">
            <w:pPr>
              <w:jc w:val="both"/>
              <w:rPr>
                <w:sz w:val="28"/>
                <w:szCs w:val="28"/>
              </w:rPr>
            </w:pPr>
            <w:r w:rsidRPr="006D67EA">
              <w:rPr>
                <w:sz w:val="28"/>
                <w:szCs w:val="28"/>
              </w:rPr>
              <w:t>низкий</w:t>
            </w:r>
          </w:p>
        </w:tc>
        <w:tc>
          <w:tcPr>
            <w:tcW w:w="2190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5" w:type="dxa"/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:rsidR="00ED25D7" w:rsidRPr="006D67EA" w:rsidRDefault="00ED25D7" w:rsidP="00E2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27355" w:rsidRDefault="00ED25D7" w:rsidP="00E2735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Рассматривая данную таблицу, можно с уверенностью сказать, что прогресс есть. У д</w:t>
      </w:r>
      <w:r w:rsidR="00E27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етей наблюдаются очень хорошие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положительные результаты. </w:t>
      </w:r>
    </w:p>
    <w:p w:rsidR="00E27355" w:rsidRDefault="00ED25D7" w:rsidP="00E2735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Анкетирование родителей провожу для того, чтобы выяснить насколько заинтересованы они в нравственно - духовном воспитании детей, какое отношение у них сложилось к сказкам.</w:t>
      </w:r>
    </w:p>
    <w:p w:rsidR="00F95B4F" w:rsidRDefault="00ED25D7" w:rsidP="00F95B4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Исходя из всего выше сказанного, можно сделать вывод, что благодаря этой работе удалось достичь повышения показателей нравственных качеств детей с </w:t>
      </w: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помощью сказки. Мне удалось реализовать план работы с детьми, с родителями, в группе удалось создать более доброжелательную обстановку.</w:t>
      </w:r>
    </w:p>
    <w:p w:rsidR="00ED25D7" w:rsidRPr="00F95B4F" w:rsidRDefault="00F95B4F" w:rsidP="00F95B4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bookmarkStart w:id="0" w:name="_GoBack"/>
      <w:bookmarkEnd w:id="0"/>
      <w:r w:rsidR="00ED25D7">
        <w:rPr>
          <w:rFonts w:ascii="Times New Roman" w:hAnsi="Times New Roman" w:cs="Times New Roman"/>
          <w:color w:val="111111"/>
          <w:sz w:val="28"/>
          <w:szCs w:val="28"/>
        </w:rPr>
        <w:t>Сказка действительно помогает детям становиться более отзывчивыми, добрыми, терпеливыми.</w:t>
      </w:r>
    </w:p>
    <w:p w:rsidR="00813E86" w:rsidRDefault="00813E86" w:rsidP="00C9313B">
      <w:pPr>
        <w:widowControl w:val="0"/>
        <w:spacing w:after="0" w:line="360" w:lineRule="auto"/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</w:pPr>
    </w:p>
    <w:p w:rsidR="00813E86" w:rsidRDefault="00813E86" w:rsidP="00C9313B">
      <w:pPr>
        <w:widowControl w:val="0"/>
        <w:spacing w:after="0" w:line="360" w:lineRule="auto"/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</w:pPr>
    </w:p>
    <w:p w:rsidR="00C9313B" w:rsidRPr="00C6036B" w:rsidRDefault="00C6036B" w:rsidP="00C9313B">
      <w:pPr>
        <w:widowControl w:val="0"/>
        <w:spacing w:after="0" w:line="360" w:lineRule="auto"/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</w:pPr>
      <w:r w:rsidRPr="00C6036B"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Литература:</w:t>
      </w:r>
    </w:p>
    <w:p w:rsidR="00C9313B" w:rsidRDefault="00C6036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1. </w:t>
      </w:r>
      <w:proofErr w:type="spellStart"/>
      <w:r w:rsidR="00C9313B" w:rsidRPr="00C9313B">
        <w:rPr>
          <w:rFonts w:ascii="Times New Roman CYR" w:hAnsi="Times New Roman CYR" w:cs="Times New Roman CYR"/>
          <w:color w:val="111111"/>
          <w:sz w:val="28"/>
          <w:szCs w:val="28"/>
        </w:rPr>
        <w:t>Бородич</w:t>
      </w:r>
      <w:proofErr w:type="spellEnd"/>
      <w:r w:rsidR="00C9313B" w:rsidRPr="00C9313B">
        <w:rPr>
          <w:rFonts w:ascii="Times New Roman CYR" w:hAnsi="Times New Roman CYR" w:cs="Times New Roman CYR"/>
          <w:color w:val="111111"/>
          <w:sz w:val="28"/>
          <w:szCs w:val="28"/>
        </w:rPr>
        <w:t xml:space="preserve"> А. М. Методика развития речи детей дошкольного возраста. М.: Просвещение, 2004. - 255 с.</w:t>
      </w:r>
    </w:p>
    <w:p w:rsidR="00C9313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2. </w:t>
      </w:r>
      <w:proofErr w:type="spellStart"/>
      <w:r w:rsidRPr="00C9313B">
        <w:rPr>
          <w:rFonts w:ascii="Times New Roman CYR" w:hAnsi="Times New Roman CYR" w:cs="Times New Roman CYR"/>
          <w:color w:val="111111"/>
          <w:sz w:val="28"/>
          <w:szCs w:val="28"/>
        </w:rPr>
        <w:t>Гербова</w:t>
      </w:r>
      <w:proofErr w:type="spellEnd"/>
      <w:r w:rsidRPr="00C9313B">
        <w:rPr>
          <w:rFonts w:ascii="Times New Roman CYR" w:hAnsi="Times New Roman CYR" w:cs="Times New Roman CYR"/>
          <w:color w:val="111111"/>
          <w:sz w:val="28"/>
          <w:szCs w:val="28"/>
        </w:rPr>
        <w:t xml:space="preserve"> В. В. Работа с сюжетными картинами // Дошкольное воспитание - 2005. - N 1. - с. 18-23.</w:t>
      </w:r>
    </w:p>
    <w:p w:rsidR="00C6036B" w:rsidRPr="00C6036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3. </w:t>
      </w:r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Гриценко З. А. «Ты детям сказку расскажи».  Методика приобщения детей к чтению. -  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М., </w:t>
      </w:r>
      <w:r w:rsidR="00C6036B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«</w:t>
      </w:r>
      <w:proofErr w:type="spellStart"/>
      <w:r w:rsidR="00C6036B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Линка</w:t>
      </w:r>
      <w:proofErr w:type="spellEnd"/>
      <w:r w:rsidR="00C6036B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 xml:space="preserve"> - Пресс</w:t>
      </w:r>
      <w:r w:rsidR="00C6036B" w:rsidRPr="00C6036B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»</w:t>
      </w:r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>, 2003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.</w:t>
      </w:r>
    </w:p>
    <w:p w:rsidR="00C6036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4</w:t>
      </w:r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>.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 Гурович Л. М., Берегова Л. Б., Логинова В. И., </w:t>
      </w:r>
      <w:proofErr w:type="spellStart"/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Пирадова</w:t>
      </w:r>
      <w:proofErr w:type="spellEnd"/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 В. И. </w:t>
      </w:r>
      <w:r w:rsidR="00C6036B" w:rsidRPr="00C6036B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«Ребенок и книга»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: СПб.: 2017.</w:t>
      </w:r>
    </w:p>
    <w:p w:rsidR="00C6036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5</w:t>
      </w:r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>. Зимина И. Народная сказка в системе воспитания дошкольников// Дошкольное воспитание. 2005. - №1</w:t>
      </w:r>
    </w:p>
    <w:p w:rsidR="00C6036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6</w:t>
      </w:r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. </w:t>
      </w:r>
      <w:proofErr w:type="spellStart"/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>Зинкевич</w:t>
      </w:r>
      <w:proofErr w:type="spellEnd"/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 – Евстигнеева Т. Д. Основы </w:t>
      </w:r>
      <w:proofErr w:type="spellStart"/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>сказкотерапии</w:t>
      </w:r>
      <w:proofErr w:type="spellEnd"/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>. – СПб.: Речь, 2006.</w:t>
      </w:r>
    </w:p>
    <w:p w:rsidR="00C6036B" w:rsidRPr="00C6036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7</w:t>
      </w:r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. </w:t>
      </w:r>
      <w:proofErr w:type="spellStart"/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Зинкевич</w:t>
      </w:r>
      <w:proofErr w:type="spellEnd"/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 – Евстигнеева Т. Д.</w:t>
      </w:r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 Формы и методы работы со сказками.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–</w:t>
      </w:r>
      <w:r w:rsid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 СПб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.: Речь, 2006.</w:t>
      </w:r>
    </w:p>
    <w:p w:rsidR="00C6036B" w:rsidRPr="00C6036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8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. Карпинская Н. С. </w:t>
      </w:r>
      <w:r w:rsidR="00C6036B" w:rsidRPr="00C6036B">
        <w:rPr>
          <w:rFonts w:ascii="Times New Roman CYR" w:hAnsi="Times New Roman CYR" w:cs="Times New Roman CYR"/>
          <w:iCs/>
          <w:color w:val="111111"/>
          <w:sz w:val="28"/>
          <w:szCs w:val="28"/>
        </w:rPr>
        <w:t>«Художественное слово в воспитании детей»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. М., </w:t>
      </w:r>
      <w:r w:rsidR="00C6036B" w:rsidRPr="00C6036B">
        <w:rPr>
          <w:rFonts w:ascii="Times New Roman CYR" w:hAnsi="Times New Roman CYR" w:cs="Times New Roman CYR"/>
          <w:iCs/>
          <w:color w:val="111111"/>
          <w:sz w:val="28"/>
          <w:szCs w:val="28"/>
        </w:rPr>
        <w:t>«Педагогика»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, 2016.</w:t>
      </w:r>
    </w:p>
    <w:p w:rsidR="00C9313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9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Карпов А. Мудрые зайцы, или как разговаривать с детьми и сочинять для них сказки. Санкт – Петербург. –Речь, 2008.</w:t>
      </w:r>
    </w:p>
    <w:p w:rsidR="00C6036B" w:rsidRPr="00C6036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10. 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Найденов Б. С. </w:t>
      </w:r>
      <w:r w:rsidR="00C6036B" w:rsidRPr="00C6036B">
        <w:rPr>
          <w:rFonts w:ascii="Times New Roman CYR" w:hAnsi="Times New Roman CYR" w:cs="Times New Roman CYR"/>
          <w:iCs/>
          <w:color w:val="111111"/>
          <w:sz w:val="28"/>
          <w:szCs w:val="28"/>
        </w:rPr>
        <w:t>«Выразительность речи и чтения»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. М., </w:t>
      </w:r>
      <w:r w:rsidR="00C6036B" w:rsidRPr="00C6036B">
        <w:rPr>
          <w:rFonts w:ascii="Times New Roman CYR" w:hAnsi="Times New Roman CYR" w:cs="Times New Roman CYR"/>
          <w:iCs/>
          <w:color w:val="111111"/>
          <w:sz w:val="28"/>
          <w:szCs w:val="28"/>
        </w:rPr>
        <w:t>«Просвещение»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>, 2009.</w:t>
      </w:r>
    </w:p>
    <w:p w:rsidR="00C9313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11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«Об утверждении Федерального </w:t>
      </w:r>
      <w:proofErr w:type="gramStart"/>
      <w:r>
        <w:rPr>
          <w:rFonts w:ascii="Times New Roman CYR" w:hAnsi="Times New Roman CYR" w:cs="Times New Roman CYR"/>
          <w:color w:val="111111"/>
          <w:sz w:val="28"/>
          <w:szCs w:val="28"/>
        </w:rPr>
        <w:t>государственного  образовательного</w:t>
      </w:r>
      <w:proofErr w:type="gramEnd"/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стандарта дошкольного образования» Приказ </w:t>
      </w:r>
      <w:proofErr w:type="spellStart"/>
      <w:r>
        <w:rPr>
          <w:rFonts w:ascii="Times New Roman CYR" w:hAnsi="Times New Roman CYR" w:cs="Times New Roman CYR"/>
          <w:color w:val="111111"/>
          <w:sz w:val="28"/>
          <w:szCs w:val="28"/>
        </w:rPr>
        <w:t>Минобрнауки</w:t>
      </w:r>
      <w:proofErr w:type="spellEnd"/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России от 17 октября 2013 г. №1155</w:t>
      </w:r>
    </w:p>
    <w:p w:rsidR="00C6036B" w:rsidRPr="00C6036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lastRenderedPageBreak/>
        <w:t>12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Петрова В. И., </w:t>
      </w:r>
      <w:proofErr w:type="spellStart"/>
      <w:r>
        <w:rPr>
          <w:rFonts w:ascii="Times New Roman CYR" w:hAnsi="Times New Roman CYR" w:cs="Times New Roman CYR"/>
          <w:color w:val="111111"/>
          <w:sz w:val="28"/>
          <w:szCs w:val="28"/>
        </w:rPr>
        <w:t>Стульник</w:t>
      </w:r>
      <w:proofErr w:type="spellEnd"/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Т. Д. Нравственное воспитание в детском саду. – </w:t>
      </w:r>
      <w:proofErr w:type="gramStart"/>
      <w:r>
        <w:rPr>
          <w:rFonts w:ascii="Times New Roman CYR" w:hAnsi="Times New Roman CYR" w:cs="Times New Roman CYR"/>
          <w:color w:val="111111"/>
          <w:sz w:val="28"/>
          <w:szCs w:val="28"/>
        </w:rPr>
        <w:t>М. :</w:t>
      </w:r>
      <w:proofErr w:type="gramEnd"/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111111"/>
          <w:sz w:val="28"/>
          <w:szCs w:val="28"/>
        </w:rPr>
        <w:t>Мозайка</w:t>
      </w:r>
      <w:proofErr w:type="spellEnd"/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– Синтез, 2010.</w:t>
      </w:r>
    </w:p>
    <w:p w:rsidR="00C9313B" w:rsidRDefault="00C9313B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13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. </w:t>
      </w:r>
      <w:proofErr w:type="spellStart"/>
      <w:r w:rsidR="00813E86">
        <w:rPr>
          <w:rFonts w:ascii="Times New Roman CYR" w:hAnsi="Times New Roman CYR" w:cs="Times New Roman CYR"/>
          <w:color w:val="111111"/>
          <w:sz w:val="28"/>
          <w:szCs w:val="28"/>
        </w:rPr>
        <w:t>Фесюкова</w:t>
      </w:r>
      <w:proofErr w:type="spellEnd"/>
      <w:r w:rsidR="00813E86">
        <w:rPr>
          <w:rFonts w:ascii="Times New Roman CYR" w:hAnsi="Times New Roman CYR" w:cs="Times New Roman CYR"/>
          <w:color w:val="111111"/>
          <w:sz w:val="28"/>
          <w:szCs w:val="28"/>
        </w:rPr>
        <w:t xml:space="preserve"> Л. Б. Воспитание сказкой для работы с детьми дошкольного возраста. –М.: Фолио, АСТ, 2000.</w:t>
      </w:r>
    </w:p>
    <w:p w:rsidR="00C9313B" w:rsidRPr="00813E86" w:rsidRDefault="00813E86" w:rsidP="00C6036B">
      <w:pPr>
        <w:widowControl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14</w:t>
      </w:r>
      <w:r w:rsidR="00C6036B" w:rsidRPr="00C6036B">
        <w:rPr>
          <w:rFonts w:ascii="Times New Roman CYR" w:hAnsi="Times New Roman CYR" w:cs="Times New Roman CYR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111111"/>
          <w:sz w:val="28"/>
          <w:szCs w:val="28"/>
        </w:rPr>
        <w:t>Шиян</w:t>
      </w:r>
      <w:proofErr w:type="spellEnd"/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О. А. Развитие творческого мышления. Работаем по сказкам. - М., </w:t>
      </w:r>
      <w:proofErr w:type="spellStart"/>
      <w:r>
        <w:rPr>
          <w:rFonts w:ascii="Times New Roman CYR" w:hAnsi="Times New Roman CYR" w:cs="Times New Roman CYR"/>
          <w:color w:val="111111"/>
          <w:sz w:val="28"/>
          <w:szCs w:val="28"/>
        </w:rPr>
        <w:t>Мозайка</w:t>
      </w:r>
      <w:proofErr w:type="spellEnd"/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– Синтез, 2012</w:t>
      </w:r>
    </w:p>
    <w:p w:rsidR="00C6036B" w:rsidRPr="00C6036B" w:rsidRDefault="00C6036B" w:rsidP="00C6036B">
      <w:pPr>
        <w:widowControl w:val="0"/>
        <w:spacing w:after="200" w:line="276" w:lineRule="auto"/>
      </w:pPr>
    </w:p>
    <w:p w:rsidR="00ED25D7" w:rsidRPr="00C6036B" w:rsidRDefault="00ED25D7" w:rsidP="00C6036B">
      <w:pPr>
        <w:rPr>
          <w:rFonts w:ascii="Times New Roman" w:hAnsi="Times New Roman" w:cs="Times New Roman"/>
          <w:sz w:val="28"/>
          <w:szCs w:val="28"/>
        </w:rPr>
      </w:pPr>
    </w:p>
    <w:sectPr w:rsidR="00ED25D7" w:rsidRPr="00C6036B" w:rsidSect="00ED2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E3" w:rsidRDefault="00BF4CE3" w:rsidP="00ED25D7">
      <w:pPr>
        <w:spacing w:after="0" w:line="240" w:lineRule="auto"/>
      </w:pPr>
      <w:r>
        <w:separator/>
      </w:r>
    </w:p>
  </w:endnote>
  <w:endnote w:type="continuationSeparator" w:id="0">
    <w:p w:rsidR="00BF4CE3" w:rsidRDefault="00BF4CE3" w:rsidP="00ED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7" w:rsidRDefault="00ED25D7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7" w:rsidRDefault="00ED25D7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7" w:rsidRDefault="00ED25D7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E3" w:rsidRDefault="00BF4CE3" w:rsidP="00ED25D7">
      <w:pPr>
        <w:spacing w:after="0" w:line="240" w:lineRule="auto"/>
      </w:pPr>
      <w:r>
        <w:separator/>
      </w:r>
    </w:p>
  </w:footnote>
  <w:footnote w:type="continuationSeparator" w:id="0">
    <w:p w:rsidR="00BF4CE3" w:rsidRDefault="00BF4CE3" w:rsidP="00ED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7" w:rsidRDefault="00ED25D7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7" w:rsidRDefault="00ED25D7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7" w:rsidRDefault="00ED25D7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EC9D"/>
    <w:multiLevelType w:val="multilevel"/>
    <w:tmpl w:val="7C42561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64344ED2"/>
    <w:multiLevelType w:val="multilevel"/>
    <w:tmpl w:val="5312C28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70244D4F"/>
    <w:multiLevelType w:val="multilevel"/>
    <w:tmpl w:val="5ED6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5D7"/>
    <w:rsid w:val="00356E71"/>
    <w:rsid w:val="006D67EA"/>
    <w:rsid w:val="00813E86"/>
    <w:rsid w:val="00BF4CE3"/>
    <w:rsid w:val="00C6036B"/>
    <w:rsid w:val="00C9313B"/>
    <w:rsid w:val="00E27355"/>
    <w:rsid w:val="00ED25D7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9C425"/>
  <w14:defaultImageDpi w14:val="0"/>
  <w15:docId w15:val="{7061807C-9C6A-4576-826D-FD935AE0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2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Вован</cp:lastModifiedBy>
  <cp:revision>5</cp:revision>
  <cp:lastPrinted>2020-09-18T08:05:00Z</cp:lastPrinted>
  <dcterms:created xsi:type="dcterms:W3CDTF">2020-09-18T06:03:00Z</dcterms:created>
  <dcterms:modified xsi:type="dcterms:W3CDTF">2020-10-28T17:23:00Z</dcterms:modified>
</cp:coreProperties>
</file>