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56" w:rsidRPr="00056456" w:rsidRDefault="00056456" w:rsidP="00056456">
      <w:pPr>
        <w:tabs>
          <w:tab w:val="left" w:pos="4382"/>
        </w:tabs>
        <w:spacing w:after="0" w:line="240" w:lineRule="auto"/>
        <w:jc w:val="right"/>
        <w:rPr>
          <w:rFonts w:ascii="Times New Roman" w:eastAsia="SimSun" w:hAnsi="Times New Roman" w:cs="Times New Roman"/>
          <w:lang w:eastAsia="ar-SA"/>
        </w:rPr>
      </w:pPr>
      <w:r w:rsidRPr="00056456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056456" w:rsidRPr="00056456" w:rsidRDefault="00056456" w:rsidP="00056456">
      <w:pPr>
        <w:tabs>
          <w:tab w:val="left" w:pos="43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6456">
        <w:rPr>
          <w:rFonts w:ascii="Times New Roman" w:eastAsia="Times New Roman" w:hAnsi="Times New Roman" w:cs="Times New Roman"/>
          <w:lang w:eastAsia="ru-RU"/>
        </w:rPr>
        <w:t xml:space="preserve">                                      Директор МУ </w:t>
      </w:r>
      <w:proofErr w:type="gramStart"/>
      <w:r w:rsidRPr="0005645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056456" w:rsidRPr="00056456" w:rsidRDefault="00056456" w:rsidP="00056456">
      <w:pPr>
        <w:tabs>
          <w:tab w:val="left" w:pos="43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6456">
        <w:rPr>
          <w:rFonts w:ascii="Times New Roman" w:eastAsia="Times New Roman" w:hAnsi="Times New Roman" w:cs="Times New Roman"/>
          <w:lang w:eastAsia="ru-RU"/>
        </w:rPr>
        <w:t>«Центр эстетического воспитания детей»</w:t>
      </w:r>
    </w:p>
    <w:p w:rsidR="00056456" w:rsidRPr="00056456" w:rsidRDefault="00056456" w:rsidP="00056456">
      <w:pPr>
        <w:tabs>
          <w:tab w:val="left" w:pos="43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6456">
        <w:rPr>
          <w:rFonts w:ascii="Times New Roman" w:eastAsia="Times New Roman" w:hAnsi="Times New Roman" w:cs="Times New Roman"/>
          <w:lang w:eastAsia="ru-RU"/>
        </w:rPr>
        <w:t xml:space="preserve">_________    Е. И. Давыдова </w:t>
      </w:r>
    </w:p>
    <w:p w:rsidR="00056456" w:rsidRPr="00056456" w:rsidRDefault="00056456" w:rsidP="00056456">
      <w:pPr>
        <w:tabs>
          <w:tab w:val="left" w:pos="43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456">
        <w:rPr>
          <w:rFonts w:ascii="Times New Roman" w:eastAsia="Times New Roman" w:hAnsi="Times New Roman" w:cs="Times New Roman"/>
          <w:lang w:eastAsia="ru-RU"/>
        </w:rPr>
        <w:t>«____»__________2020г.</w:t>
      </w:r>
    </w:p>
    <w:p w:rsidR="00056456" w:rsidRPr="00056456" w:rsidRDefault="00056456" w:rsidP="000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456" w:rsidRPr="00056456" w:rsidRDefault="00056456" w:rsidP="000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456" w:rsidRPr="00056456" w:rsidRDefault="00056456" w:rsidP="000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056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</w:t>
      </w:r>
      <w:r w:rsidRPr="000564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реализации </w:t>
      </w:r>
    </w:p>
    <w:p w:rsidR="00056456" w:rsidRPr="00056456" w:rsidRDefault="00056456" w:rsidP="000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дополнительной общеобразовательной программы  «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Православная азбука</w:t>
      </w:r>
      <w:r w:rsidRPr="000564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»</w:t>
      </w:r>
    </w:p>
    <w:p w:rsidR="00056456" w:rsidRPr="00056456" w:rsidRDefault="00056456" w:rsidP="00056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Барашихина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Т.В.</w:t>
      </w:r>
    </w:p>
    <w:p w:rsidR="00056456" w:rsidRPr="00056456" w:rsidRDefault="00056456" w:rsidP="000564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45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 применением электронного обучения и дистанционных образовательных технологий на период ограничений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710"/>
        <w:gridCol w:w="4392"/>
      </w:tblGrid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Красота зимы и православные праздники декабря.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Рекомендуемые ссылки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Красота зимы в праздник «Введение </w:t>
            </w:r>
            <w:proofErr w:type="gram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 храм Пресвятой Владычицы нашей Богородицы </w:t>
            </w:r>
            <w:proofErr w:type="spell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иПрисно</w:t>
            </w:r>
            <w:proofErr w:type="spell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 девы Марии.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" w:history="1">
              <w:r w:rsidRPr="004820A8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https://azbyka.ru</w:t>
              </w:r>
            </w:hyperlink>
          </w:p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Святая великомученица Екатерина.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iCs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Сказки о рождественской елочке в праздник иконы Божией Матери «Знамение».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843B3A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Вифлеемская звезда.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843B3A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iCs/>
                <w:sz w:val="24"/>
                <w:szCs w:val="24"/>
              </w:rPr>
              <w:t>https://www.youtube.com/watch?v=NrcQfOiqevE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843B3A" w:rsidRDefault="00056456" w:rsidP="00843B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Pr="00843B3A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https://youtu.be/JeINyP65piM</w:t>
              </w:r>
            </w:hyperlink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Как мы готовимся к Новому году и Рождеству?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843B3A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Рождественские сюрпризы.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843B3A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Где живет Дед Мороз?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843B3A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iCs/>
                <w:sz w:val="24"/>
                <w:szCs w:val="24"/>
              </w:rPr>
              <w:t>https://www.youtube.com/watch?v=jioobSHN0Tk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Православные праздники января.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Праздник «Рождество Христово».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Святки.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Праздник «Крещение Господне».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Святая мученица Татьяна.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Моя Родина и православные праздники февраля.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Праздники февраля. Святая блаженная Ксения Петербургская.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Россия – сторонка родная моя.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Беседа-слайды</w:t>
            </w:r>
            <w:proofErr w:type="gramEnd"/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Святой  князь Александр Невский.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https://www.pravmir.ru/aleksandr-nevskij-myslitel-filosof-strateg-svyatoj/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Праздник Сретение Господа и Спаса нашего Иисуса Христа.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8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Защитников Отечества»</w:t>
            </w:r>
            <w:proofErr w:type="gram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Летчик </w:t>
            </w:r>
            <w:proofErr w:type="spell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43B3A">
              <w:rPr>
                <w:rFonts w:ascii="Times New Roman" w:hAnsi="Times New Roman" w:cs="Times New Roman"/>
                <w:sz w:val="24"/>
                <w:szCs w:val="24"/>
              </w:rPr>
              <w:t>Девятаев</w:t>
            </w:r>
            <w:proofErr w:type="spellEnd"/>
            <w:r w:rsidR="00843B3A">
              <w:t xml:space="preserve"> 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5" w:type="pct"/>
          </w:tcPr>
          <w:p w:rsidR="00843B3A" w:rsidRDefault="00843B3A" w:rsidP="00843B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843B3A">
              <w:rPr>
                <w:rFonts w:ascii="Times New Roman" w:hAnsi="Times New Roman" w:cs="Times New Roman"/>
                <w:sz w:val="24"/>
                <w:szCs w:val="24"/>
              </w:rPr>
              <w:instrText>https://yandex.ru/video/preview/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0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https://yandex.ru/video/preview/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43B3A" w:rsidRDefault="00843B3A" w:rsidP="00843B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  <w:proofErr w:type="spellStart"/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  <w:proofErr w:type="spellEnd"/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=Летчик%20М</w:t>
            </w:r>
            <w:proofErr w:type="gramStart"/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евятаев%20видео&amp;path=</w:t>
            </w:r>
            <w:proofErr w:type="spellStart"/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wizard&amp;parent</w:t>
            </w:r>
            <w:proofErr w:type="spellEnd"/>
          </w:p>
          <w:p w:rsidR="00056456" w:rsidRPr="00056456" w:rsidRDefault="00843B3A" w:rsidP="00843B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reqid</w:t>
            </w:r>
            <w:proofErr w:type="spellEnd"/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=1620040606403887-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Красота </w:t>
            </w:r>
            <w:proofErr w:type="spell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морд</w:t>
            </w:r>
            <w:proofErr w:type="gram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. Моя Родина </w:t>
            </w:r>
            <w:proofErr w:type="gram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оссия. Моя малая Родина 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Моя семья.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Святые Петр и </w:t>
            </w:r>
            <w:proofErr w:type="spellStart"/>
            <w:proofErr w:type="gram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-покровители</w:t>
            </w:r>
            <w:proofErr w:type="gram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 семьи.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Родословное дерево моей семьи.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https://kateh.ru/bibl/songs/fono_m/fono_s12/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Моя мама лучше всех.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843B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Обязанности в семье.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Любовь в семье. Этот мир дарит нам тысячу чудес.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https://kateh.ru/bibl/songs/fono_m/fono_s12/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Кто родителей почитает, тот вовек не погибает.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843B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https://heaclub.ru/poslovicy-i-pogovorki-o-pochtitelnom-otnoshenii-detej-k-roditelyam-dlya-detej-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Труд в семье.</w:t>
            </w:r>
            <w:bookmarkStart w:id="0" w:name="_GoBack"/>
            <w:bookmarkEnd w:id="0"/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Рождение ребенка</w:t>
            </w:r>
            <w:proofErr w:type="gram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3A">
              <w:rPr>
                <w:rFonts w:ascii="Times New Roman" w:hAnsi="Times New Roman" w:cs="Times New Roman"/>
                <w:sz w:val="24"/>
                <w:szCs w:val="24"/>
              </w:rPr>
              <w:t>https://kateh.ru/bibl/songs/fono_m/fono_s12/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Весенние православные праздники и красивые места мордовского  края.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84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весны. Праздник «Благовещение Пресвятой </w:t>
            </w:r>
            <w:r w:rsidR="00843B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огородицы».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«</w:t>
            </w:r>
            <w:proofErr w:type="spellStart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https://sadik137.ru/prazdniki/vetochki-verby-svoimi-rukami-top-5-master-klassov-s-poshagovym-foto.html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Экскурсия в храм.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https://sadik137.ru/?s=масленица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Великий Пост-время добрых дел.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Воскрешение Лазаря. Вход Господень  в Иерусалим.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 Пасхи? Пасхальное яйцо.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Пасха: Цвета и звуки весны.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историко-краеведческий музей.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Святой Георгий Победоносец.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Святая Матрона Московская.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843B3A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Экскурсия в детскую библиотеку.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Святые Кирилл и Мефодий. Праздник славянской письменности и культуры.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https://azbyka.ru/days/p-cerkovnye-prazdniki-daty-obyjasnenija-i-tradicii</w:t>
            </w:r>
          </w:p>
        </w:tc>
      </w:tr>
      <w:tr w:rsidR="00843B3A" w:rsidRPr="00056456" w:rsidTr="00843B3A">
        <w:tc>
          <w:tcPr>
            <w:tcW w:w="2334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71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pct"/>
          </w:tcPr>
          <w:p w:rsidR="00056456" w:rsidRPr="00056456" w:rsidRDefault="00056456" w:rsidP="000564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56" w:rsidRDefault="00056456"/>
    <w:sectPr w:rsidR="0005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6"/>
    <w:rsid w:val="00056456"/>
    <w:rsid w:val="007E75F6"/>
    <w:rsid w:val="00843B3A"/>
    <w:rsid w:val="00F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4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4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eINyP65piM" TargetMode="External"/><Relationship Id="rId5" Type="http://schemas.openxmlformats.org/officeDocument/2006/relationships/hyperlink" Target="https://azby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2</cp:revision>
  <cp:lastPrinted>2021-05-03T11:20:00Z</cp:lastPrinted>
  <dcterms:created xsi:type="dcterms:W3CDTF">2021-05-03T11:01:00Z</dcterms:created>
  <dcterms:modified xsi:type="dcterms:W3CDTF">2021-05-03T11:21:00Z</dcterms:modified>
</cp:coreProperties>
</file>