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17" w:rsidRPr="00116117" w:rsidRDefault="00116117" w:rsidP="001161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6117">
        <w:rPr>
          <w:rFonts w:ascii="Times New Roman" w:hAnsi="Times New Roman" w:cs="Times New Roman"/>
          <w:b/>
          <w:sz w:val="32"/>
          <w:szCs w:val="32"/>
        </w:rPr>
        <w:t>Задания по предметам преподавателя О. А. Уткиной</w:t>
      </w:r>
    </w:p>
    <w:p w:rsidR="00116117" w:rsidRDefault="00116117" w:rsidP="00116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связи по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16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16117">
        <w:rPr>
          <w:rFonts w:ascii="Times New Roman" w:hAnsi="Times New Roman" w:cs="Times New Roman"/>
          <w:b/>
          <w:sz w:val="28"/>
          <w:szCs w:val="28"/>
        </w:rPr>
        <w:t>89876830437</w:t>
      </w:r>
    </w:p>
    <w:p w:rsidR="00116117" w:rsidRPr="00116117" w:rsidRDefault="00116117" w:rsidP="00116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39010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olya</w:t>
        </w:r>
        <w:r w:rsidRPr="00390100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Pr="0039010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utyash</w:t>
        </w:r>
        <w:r w:rsidRPr="00390100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39010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9010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9010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116117" w:rsidRDefault="00116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885" w:rsidRDefault="00774C75" w:rsidP="00B14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Гимнастика </w:t>
      </w:r>
      <w:r w:rsidR="002F0885">
        <w:rPr>
          <w:rFonts w:ascii="Times New Roman" w:hAnsi="Times New Roman" w:cs="Times New Roman"/>
          <w:b/>
          <w:sz w:val="28"/>
          <w:szCs w:val="28"/>
        </w:rPr>
        <w:t>2 класс:</w:t>
      </w:r>
    </w:p>
    <w:p w:rsidR="002F0885" w:rsidRDefault="002F0885" w:rsidP="002F088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и сделать разминку в последовательности: голова, плечи, наклоны корпуса, стопы.</w:t>
      </w:r>
    </w:p>
    <w:p w:rsidR="002F0885" w:rsidRDefault="002F0885" w:rsidP="002F088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885">
        <w:rPr>
          <w:rFonts w:ascii="Times New Roman" w:hAnsi="Times New Roman" w:cs="Times New Roman"/>
          <w:sz w:val="28"/>
          <w:szCs w:val="28"/>
        </w:rPr>
        <w:t>Вспомнить и правильно исполнить следующие упражнения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0885" w:rsidRDefault="002F0885" w:rsidP="002F088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 w:rsidRPr="008741B8">
        <w:rPr>
          <w:rFonts w:ascii="Times New Roman" w:hAnsi="Times New Roman" w:cs="Times New Roman"/>
          <w:b/>
          <w:sz w:val="28"/>
          <w:szCs w:val="28"/>
        </w:rPr>
        <w:t>Складочка</w:t>
      </w:r>
      <w:r w:rsidR="008741B8">
        <w:rPr>
          <w:rFonts w:ascii="Times New Roman" w:hAnsi="Times New Roman" w:cs="Times New Roman"/>
          <w:sz w:val="28"/>
          <w:szCs w:val="28"/>
        </w:rPr>
        <w:tab/>
      </w:r>
      <w:r w:rsidR="008741B8">
        <w:rPr>
          <w:rFonts w:ascii="Times New Roman" w:hAnsi="Times New Roman" w:cs="Times New Roman"/>
          <w:sz w:val="28"/>
          <w:szCs w:val="28"/>
        </w:rPr>
        <w:tab/>
      </w:r>
      <w:r w:rsidR="008741B8">
        <w:rPr>
          <w:rFonts w:ascii="Times New Roman" w:hAnsi="Times New Roman" w:cs="Times New Roman"/>
          <w:sz w:val="28"/>
          <w:szCs w:val="28"/>
        </w:rPr>
        <w:tab/>
      </w:r>
      <w:r w:rsidR="008741B8">
        <w:rPr>
          <w:rFonts w:ascii="Times New Roman" w:hAnsi="Times New Roman" w:cs="Times New Roman"/>
          <w:sz w:val="28"/>
          <w:szCs w:val="28"/>
        </w:rPr>
        <w:tab/>
      </w:r>
      <w:r w:rsidR="008741B8">
        <w:rPr>
          <w:rFonts w:ascii="Times New Roman" w:hAnsi="Times New Roman" w:cs="Times New Roman"/>
          <w:sz w:val="28"/>
          <w:szCs w:val="28"/>
        </w:rPr>
        <w:tab/>
      </w:r>
      <w:r w:rsidR="008741B8">
        <w:rPr>
          <w:rFonts w:ascii="Times New Roman" w:hAnsi="Times New Roman" w:cs="Times New Roman"/>
          <w:sz w:val="28"/>
          <w:szCs w:val="28"/>
        </w:rPr>
        <w:tab/>
      </w:r>
      <w:r w:rsidR="008741B8">
        <w:rPr>
          <w:rFonts w:ascii="Times New Roman" w:hAnsi="Times New Roman" w:cs="Times New Roman"/>
          <w:sz w:val="28"/>
          <w:szCs w:val="28"/>
        </w:rPr>
        <w:tab/>
        <w:t>«</w:t>
      </w:r>
      <w:r w:rsidR="008741B8" w:rsidRPr="008741B8">
        <w:rPr>
          <w:rFonts w:ascii="Times New Roman" w:hAnsi="Times New Roman" w:cs="Times New Roman"/>
          <w:b/>
          <w:sz w:val="28"/>
          <w:szCs w:val="28"/>
        </w:rPr>
        <w:t>Лягушка</w:t>
      </w:r>
      <w:r w:rsidR="008741B8">
        <w:rPr>
          <w:rFonts w:ascii="Times New Roman" w:hAnsi="Times New Roman" w:cs="Times New Roman"/>
          <w:b/>
          <w:sz w:val="28"/>
          <w:szCs w:val="28"/>
        </w:rPr>
        <w:t>»</w:t>
      </w:r>
      <w:r w:rsidR="00874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B8" w:rsidRDefault="008741B8" w:rsidP="002F0885">
      <w:pPr>
        <w:jc w:val="right"/>
        <w:rPr>
          <w:rFonts w:ascii="Times New Roman" w:hAnsi="Times New Roman" w:cs="Times New Roman"/>
          <w:sz w:val="28"/>
          <w:szCs w:val="28"/>
        </w:rPr>
        <w:sectPr w:rsidR="008741B8" w:rsidSect="00B14AE1">
          <w:pgSz w:w="11906" w:h="16838"/>
          <w:pgMar w:top="709" w:right="707" w:bottom="1134" w:left="709" w:header="708" w:footer="708" w:gutter="0"/>
          <w:cols w:space="708"/>
          <w:docGrid w:linePitch="360"/>
        </w:sectPr>
      </w:pPr>
    </w:p>
    <w:p w:rsidR="008741B8" w:rsidRDefault="002F0885" w:rsidP="008741B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F09DF3F" wp14:editId="08C6371A">
            <wp:extent cx="2360083" cy="2124075"/>
            <wp:effectExtent l="0" t="0" r="2540" b="0"/>
            <wp:docPr id="1" name="Рисунок 1" descr="https://img0.liveinternet.ru/images/attach/d/2/149/228/14922881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liveinternet.ru/images/attach/d/2/149/228/149228814_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083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1AC" w:rsidRDefault="008741B8" w:rsidP="00BF03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31E03B6" wp14:editId="618145B7">
            <wp:extent cx="3105785" cy="1764086"/>
            <wp:effectExtent l="0" t="0" r="0" b="7620"/>
            <wp:docPr id="3" name="Рисунок 3" descr="alt=&quot;Комплекс упражнений на растяжку для желающих похудеть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=&quot;Комплекс упражнений на растяжку для желающих похудеть.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76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359" w:rsidRDefault="004051AC" w:rsidP="00405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359" w:rsidRPr="00BF0359" w:rsidRDefault="00BF0359" w:rsidP="00BF0359">
      <w:pPr>
        <w:rPr>
          <w:rFonts w:ascii="Times New Roman" w:hAnsi="Times New Roman" w:cs="Times New Roman"/>
          <w:b/>
          <w:sz w:val="28"/>
          <w:szCs w:val="28"/>
        </w:rPr>
        <w:sectPr w:rsidR="00BF0359" w:rsidRPr="00BF0359" w:rsidSect="008741B8">
          <w:type w:val="continuous"/>
          <w:pgSz w:w="11906" w:h="16838"/>
          <w:pgMar w:top="709" w:right="707" w:bottom="1134" w:left="709" w:header="708" w:footer="708" w:gutter="0"/>
          <w:cols w:num="2" w:space="708"/>
          <w:docGrid w:linePitch="360"/>
        </w:sectPr>
      </w:pPr>
    </w:p>
    <w:p w:rsidR="002F0885" w:rsidRPr="00BF0359" w:rsidRDefault="008741B8" w:rsidP="00BF0359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BF0359">
        <w:rPr>
          <w:rFonts w:ascii="Times New Roman" w:hAnsi="Times New Roman" w:cs="Times New Roman"/>
          <w:b/>
          <w:sz w:val="28"/>
          <w:szCs w:val="28"/>
        </w:rPr>
        <w:lastRenderedPageBreak/>
        <w:t>«Березка</w:t>
      </w:r>
      <w:r w:rsidR="004051AC">
        <w:rPr>
          <w:rFonts w:ascii="Times New Roman" w:hAnsi="Times New Roman" w:cs="Times New Roman"/>
          <w:b/>
          <w:sz w:val="28"/>
          <w:szCs w:val="28"/>
        </w:rPr>
        <w:t>»</w:t>
      </w:r>
      <w:r w:rsidR="004051AC">
        <w:rPr>
          <w:rFonts w:ascii="Times New Roman" w:hAnsi="Times New Roman" w:cs="Times New Roman"/>
          <w:b/>
          <w:sz w:val="28"/>
          <w:szCs w:val="28"/>
        </w:rPr>
        <w:tab/>
      </w:r>
      <w:r w:rsidR="004051AC">
        <w:rPr>
          <w:rFonts w:ascii="Times New Roman" w:hAnsi="Times New Roman" w:cs="Times New Roman"/>
          <w:b/>
          <w:sz w:val="28"/>
          <w:szCs w:val="28"/>
        </w:rPr>
        <w:tab/>
      </w:r>
      <w:r w:rsidR="004051AC">
        <w:rPr>
          <w:rFonts w:ascii="Times New Roman" w:hAnsi="Times New Roman" w:cs="Times New Roman"/>
          <w:b/>
          <w:sz w:val="28"/>
          <w:szCs w:val="28"/>
        </w:rPr>
        <w:tab/>
      </w:r>
      <w:r w:rsidR="004051AC">
        <w:rPr>
          <w:rFonts w:ascii="Times New Roman" w:hAnsi="Times New Roman" w:cs="Times New Roman"/>
          <w:b/>
          <w:sz w:val="28"/>
          <w:szCs w:val="28"/>
        </w:rPr>
        <w:tab/>
      </w:r>
      <w:r w:rsidR="004051AC">
        <w:rPr>
          <w:rFonts w:ascii="Times New Roman" w:hAnsi="Times New Roman" w:cs="Times New Roman"/>
          <w:b/>
          <w:sz w:val="28"/>
          <w:szCs w:val="28"/>
        </w:rPr>
        <w:tab/>
      </w:r>
      <w:r w:rsidR="004051AC">
        <w:rPr>
          <w:rFonts w:ascii="Times New Roman" w:hAnsi="Times New Roman" w:cs="Times New Roman"/>
          <w:b/>
          <w:sz w:val="28"/>
          <w:szCs w:val="28"/>
        </w:rPr>
        <w:tab/>
      </w:r>
      <w:r w:rsidR="004051AC">
        <w:rPr>
          <w:rFonts w:ascii="Times New Roman" w:hAnsi="Times New Roman" w:cs="Times New Roman"/>
          <w:b/>
          <w:sz w:val="28"/>
          <w:szCs w:val="28"/>
        </w:rPr>
        <w:tab/>
      </w:r>
      <w:r w:rsidR="004051AC">
        <w:rPr>
          <w:rFonts w:ascii="Times New Roman" w:hAnsi="Times New Roman" w:cs="Times New Roman"/>
          <w:b/>
          <w:sz w:val="28"/>
          <w:szCs w:val="28"/>
        </w:rPr>
        <w:tab/>
        <w:t>«Колечко»</w:t>
      </w:r>
    </w:p>
    <w:p w:rsidR="00BF0359" w:rsidRDefault="00BF0359" w:rsidP="004051AC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 w:rsidR="008741B8">
        <w:rPr>
          <w:noProof/>
          <w:lang w:eastAsia="ru-RU"/>
        </w:rPr>
        <w:drawing>
          <wp:inline distT="0" distB="0" distL="0" distR="0">
            <wp:extent cx="2295525" cy="2295525"/>
            <wp:effectExtent l="0" t="0" r="9525" b="9525"/>
            <wp:docPr id="7" name="Рисунок 7" descr="https://www.vitajournal.ru/wp-content/uploads/2018/10/stojka-na-plechah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vitajournal.ru/wp-content/uploads/2018/10/stojka-na-plechah-768x7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20" cy="22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1AC">
        <w:rPr>
          <w:noProof/>
          <w:lang w:eastAsia="ru-RU"/>
        </w:rPr>
        <w:t xml:space="preserve">                                               </w:t>
      </w:r>
      <w:r w:rsidR="004051AC">
        <w:rPr>
          <w:noProof/>
          <w:lang w:eastAsia="ru-RU"/>
        </w:rPr>
        <w:drawing>
          <wp:inline distT="0" distB="0" distL="0" distR="0">
            <wp:extent cx="2676525" cy="1836877"/>
            <wp:effectExtent l="0" t="0" r="0" b="0"/>
            <wp:docPr id="10" name="Рисунок 10" descr="https://suryanamaskara.altervista.org/blog/wp-content/uploads/2014/07/purna-bhujangas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ryanamaskara.altervista.org/blog/wp-content/uploads/2014/07/purna-bhujangasa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764" cy="183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1AC" w:rsidRDefault="004051AC" w:rsidP="004051AC">
      <w:pPr>
        <w:jc w:val="both"/>
        <w:rPr>
          <w:noProof/>
          <w:lang w:eastAsia="ru-RU"/>
        </w:rPr>
      </w:pPr>
    </w:p>
    <w:p w:rsidR="004051AC" w:rsidRPr="004051AC" w:rsidRDefault="004051AC" w:rsidP="004051AC">
      <w:pPr>
        <w:pStyle w:val="a6"/>
        <w:numPr>
          <w:ilvl w:val="0"/>
          <w:numId w:val="3"/>
        </w:num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В каждом упражнении выполнить 3 подхода, фиксируя положение от 10 до 30 секунд. Между подходами делать минутные перерывы. </w:t>
      </w:r>
    </w:p>
    <w:p w:rsidR="004051AC" w:rsidRDefault="004051AC" w:rsidP="004051AC">
      <w:pPr>
        <w:pStyle w:val="a6"/>
        <w:numPr>
          <w:ilvl w:val="0"/>
          <w:numId w:val="3"/>
        </w:num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Отчет о выполнении заданий в форме коротких видео.</w:t>
      </w:r>
    </w:p>
    <w:p w:rsidR="00BF0359" w:rsidRDefault="00BF0359" w:rsidP="00BF0359">
      <w:pPr>
        <w:rPr>
          <w:noProof/>
          <w:lang w:eastAsia="ru-RU"/>
        </w:rPr>
      </w:pPr>
    </w:p>
    <w:p w:rsidR="00B14AE1" w:rsidRDefault="00774C75" w:rsidP="00B14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Танец</w:t>
      </w:r>
      <w:r w:rsidR="00963E00" w:rsidRPr="00963E0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963E0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63E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B14AE1">
        <w:rPr>
          <w:rFonts w:ascii="Times New Roman" w:hAnsi="Times New Roman" w:cs="Times New Roman"/>
          <w:b/>
          <w:sz w:val="28"/>
          <w:szCs w:val="28"/>
        </w:rPr>
        <w:t>2 класс:</w:t>
      </w:r>
    </w:p>
    <w:p w:rsidR="00116117" w:rsidRPr="00B14AE1" w:rsidRDefault="00116117" w:rsidP="00B14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проверку знаний о танце. Разгаданный кроссворд</w:t>
      </w:r>
      <w:r w:rsidR="00A53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</w:t>
      </w:r>
      <w:r w:rsidR="00B14AE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лать в виде фото.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551D12" w:rsidTr="00FD2F46">
        <w:trPr>
          <w:trHeight w:hRule="exact" w:val="455"/>
          <w:jc w:val="center"/>
        </w:trPr>
        <w:tc>
          <w:tcPr>
            <w:tcW w:w="473" w:type="dxa"/>
            <w:shd w:val="clear" w:color="auto" w:fill="000000" w:themeFill="text1"/>
          </w:tcPr>
          <w:p w:rsidR="00551D12" w:rsidRPr="00A5395D" w:rsidRDefault="00551D12" w:rsidP="000309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A5395D" w:rsidRDefault="00551D12" w:rsidP="00030939">
            <w:pPr>
              <w:pStyle w:val="a4"/>
              <w:jc w:val="center"/>
              <w:rPr>
                <w:lang w:val="ru-RU"/>
              </w:rPr>
            </w:pPr>
            <w:r w:rsidRPr="00A539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A5395D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A5395D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A5395D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A5395D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A5395D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A5395D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A5395D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vAlign w:val="center"/>
          </w:tcPr>
          <w:p w:rsidR="00551D12" w:rsidRPr="00963E00" w:rsidRDefault="00551D12" w:rsidP="00030939">
            <w:pPr>
              <w:pStyle w:val="a4"/>
              <w:rPr>
                <w:lang w:val="ru-RU"/>
              </w:rPr>
            </w:pPr>
            <w:r w:rsidRPr="00963E00">
              <w:rPr>
                <w:vertAlign w:val="superscript"/>
                <w:lang w:val="ru-RU"/>
              </w:rPr>
              <w:t>5</w:t>
            </w: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vAlign w:val="center"/>
          </w:tcPr>
          <w:p w:rsidR="00551D12" w:rsidRPr="00963E00" w:rsidRDefault="00551D12" w:rsidP="00030939">
            <w:pPr>
              <w:pStyle w:val="a4"/>
              <w:rPr>
                <w:lang w:val="ru-RU"/>
              </w:rPr>
            </w:pPr>
            <w:r w:rsidRPr="00963E00">
              <w:rPr>
                <w:vertAlign w:val="superscript"/>
                <w:lang w:val="ru-RU"/>
              </w:rPr>
              <w:t>8</w:t>
            </w: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</w:tr>
      <w:tr w:rsidR="00551D12" w:rsidTr="00FD2F46">
        <w:trPr>
          <w:trHeight w:hRule="exact" w:val="455"/>
          <w:jc w:val="center"/>
        </w:trPr>
        <w:tc>
          <w:tcPr>
            <w:tcW w:w="473" w:type="dxa"/>
            <w:shd w:val="clear" w:color="auto" w:fill="000000" w:themeFill="text1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vAlign w:val="center"/>
          </w:tcPr>
          <w:p w:rsidR="00551D12" w:rsidRPr="00963E00" w:rsidRDefault="00551D12" w:rsidP="00030939">
            <w:pPr>
              <w:pStyle w:val="a4"/>
              <w:rPr>
                <w:lang w:val="ru-RU"/>
              </w:rPr>
            </w:pPr>
            <w:r w:rsidRPr="00963E00">
              <w:rPr>
                <w:vertAlign w:val="superscript"/>
                <w:lang w:val="ru-RU"/>
              </w:rPr>
              <w:t>1</w:t>
            </w: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vAlign w:val="center"/>
          </w:tcPr>
          <w:p w:rsidR="00551D12" w:rsidRPr="00963E00" w:rsidRDefault="00551D12" w:rsidP="00030939">
            <w:pPr>
              <w:pStyle w:val="a4"/>
              <w:rPr>
                <w:lang w:val="ru-RU"/>
              </w:rPr>
            </w:pPr>
            <w:r w:rsidRPr="00963E00">
              <w:rPr>
                <w:vertAlign w:val="superscript"/>
                <w:lang w:val="ru-RU"/>
              </w:rPr>
              <w:t>6</w:t>
            </w:r>
          </w:p>
        </w:tc>
        <w:tc>
          <w:tcPr>
            <w:tcW w:w="473" w:type="dxa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</w:tr>
      <w:tr w:rsidR="00551D12" w:rsidTr="00FD2F46">
        <w:trPr>
          <w:trHeight w:hRule="exact" w:val="455"/>
          <w:jc w:val="center"/>
        </w:trPr>
        <w:tc>
          <w:tcPr>
            <w:tcW w:w="473" w:type="dxa"/>
            <w:shd w:val="clear" w:color="auto" w:fill="000000" w:themeFill="text1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</w:tr>
      <w:tr w:rsidR="00551D12" w:rsidTr="00FD2F46">
        <w:trPr>
          <w:trHeight w:hRule="exact" w:val="455"/>
          <w:jc w:val="center"/>
        </w:trPr>
        <w:tc>
          <w:tcPr>
            <w:tcW w:w="473" w:type="dxa"/>
            <w:shd w:val="clear" w:color="auto" w:fill="000000" w:themeFill="text1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Pr="00963E00" w:rsidRDefault="00551D12" w:rsidP="00030939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</w:tr>
      <w:tr w:rsidR="00551D12" w:rsidTr="00FD2F46">
        <w:trPr>
          <w:trHeight w:hRule="exact" w:val="455"/>
          <w:jc w:val="center"/>
        </w:trPr>
        <w:tc>
          <w:tcPr>
            <w:tcW w:w="473" w:type="dxa"/>
            <w:shd w:val="clear" w:color="auto" w:fill="000000" w:themeFill="text1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</w:tr>
      <w:tr w:rsidR="00551D12" w:rsidTr="00551D12">
        <w:trPr>
          <w:trHeight w:hRule="exact" w:val="455"/>
          <w:jc w:val="center"/>
        </w:trPr>
        <w:tc>
          <w:tcPr>
            <w:tcW w:w="473" w:type="dxa"/>
            <w:shd w:val="clear" w:color="auto" w:fill="000000" w:themeFill="text1"/>
          </w:tcPr>
          <w:p w:rsidR="00551D12" w:rsidRDefault="00551D12" w:rsidP="00030939">
            <w:pPr>
              <w:pStyle w:val="a4"/>
              <w:rPr>
                <w:vertAlign w:val="superscript"/>
              </w:rPr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</w:tr>
      <w:tr w:rsidR="00551D12" w:rsidTr="00551D12">
        <w:trPr>
          <w:trHeight w:hRule="exact" w:val="455"/>
          <w:jc w:val="center"/>
        </w:trPr>
        <w:tc>
          <w:tcPr>
            <w:tcW w:w="473" w:type="dxa"/>
            <w:shd w:val="clear" w:color="auto" w:fill="000000" w:themeFill="text1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</w:tr>
      <w:tr w:rsidR="00551D12" w:rsidTr="00551D12">
        <w:trPr>
          <w:trHeight w:hRule="exact" w:val="455"/>
          <w:jc w:val="center"/>
        </w:trPr>
        <w:tc>
          <w:tcPr>
            <w:tcW w:w="473" w:type="dxa"/>
            <w:shd w:val="clear" w:color="auto" w:fill="000000" w:themeFill="text1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</w:tr>
      <w:tr w:rsidR="00551D12" w:rsidTr="00551D12">
        <w:trPr>
          <w:trHeight w:hRule="exact" w:val="455"/>
          <w:jc w:val="center"/>
        </w:trPr>
        <w:tc>
          <w:tcPr>
            <w:tcW w:w="473" w:type="dxa"/>
            <w:shd w:val="clear" w:color="auto" w:fill="000000" w:themeFill="text1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</w:tr>
      <w:tr w:rsidR="00551D12" w:rsidTr="00551D12">
        <w:trPr>
          <w:trHeight w:hRule="exact" w:val="455"/>
          <w:jc w:val="center"/>
        </w:trPr>
        <w:tc>
          <w:tcPr>
            <w:tcW w:w="473" w:type="dxa"/>
            <w:shd w:val="clear" w:color="auto" w:fill="000000" w:themeFill="text1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</w:tr>
      <w:tr w:rsidR="00551D12" w:rsidTr="00551D12">
        <w:trPr>
          <w:trHeight w:hRule="exact" w:val="455"/>
          <w:jc w:val="center"/>
        </w:trPr>
        <w:tc>
          <w:tcPr>
            <w:tcW w:w="473" w:type="dxa"/>
            <w:shd w:val="clear" w:color="auto" w:fill="000000" w:themeFill="text1"/>
          </w:tcPr>
          <w:p w:rsidR="00551D12" w:rsidRDefault="00551D12" w:rsidP="00030939">
            <w:pPr>
              <w:pStyle w:val="a4"/>
              <w:rPr>
                <w:vertAlign w:val="superscript"/>
              </w:rPr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</w:tr>
      <w:tr w:rsidR="00551D12" w:rsidTr="00551D12">
        <w:trPr>
          <w:trHeight w:hRule="exact" w:val="455"/>
          <w:jc w:val="center"/>
        </w:trPr>
        <w:tc>
          <w:tcPr>
            <w:tcW w:w="473" w:type="dxa"/>
            <w:shd w:val="clear" w:color="auto" w:fill="000000" w:themeFill="text1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</w:tr>
      <w:tr w:rsidR="00551D12" w:rsidTr="00551D12">
        <w:trPr>
          <w:trHeight w:hRule="exact" w:val="455"/>
          <w:jc w:val="center"/>
        </w:trPr>
        <w:tc>
          <w:tcPr>
            <w:tcW w:w="473" w:type="dxa"/>
            <w:shd w:val="clear" w:color="auto" w:fill="000000" w:themeFill="text1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</w:tr>
      <w:tr w:rsidR="00551D12" w:rsidTr="00551D12">
        <w:trPr>
          <w:trHeight w:hRule="exact" w:val="455"/>
          <w:jc w:val="center"/>
        </w:trPr>
        <w:tc>
          <w:tcPr>
            <w:tcW w:w="473" w:type="dxa"/>
            <w:shd w:val="clear" w:color="auto" w:fill="000000" w:themeFill="text1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</w:tr>
      <w:tr w:rsidR="00551D12" w:rsidTr="00551D12">
        <w:trPr>
          <w:trHeight w:hRule="exact" w:val="455"/>
          <w:jc w:val="center"/>
        </w:trPr>
        <w:tc>
          <w:tcPr>
            <w:tcW w:w="473" w:type="dxa"/>
            <w:shd w:val="clear" w:color="auto" w:fill="000000" w:themeFill="text1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</w:tr>
      <w:tr w:rsidR="00551D12" w:rsidTr="00FD2F46">
        <w:trPr>
          <w:trHeight w:hRule="exact" w:val="455"/>
          <w:jc w:val="center"/>
        </w:trPr>
        <w:tc>
          <w:tcPr>
            <w:tcW w:w="473" w:type="dxa"/>
            <w:shd w:val="clear" w:color="auto" w:fill="000000" w:themeFill="text1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551D12" w:rsidRDefault="00551D12" w:rsidP="00030939">
            <w:pPr>
              <w:pStyle w:val="a4"/>
              <w:jc w:val="center"/>
            </w:pPr>
          </w:p>
        </w:tc>
      </w:tr>
    </w:tbl>
    <w:p w:rsidR="00116117" w:rsidRDefault="00116117" w:rsidP="00B14AE1">
      <w:pPr>
        <w:pStyle w:val="a4"/>
        <w:spacing w:line="20" w:lineRule="atLeast"/>
        <w:contextualSpacing/>
      </w:pPr>
    </w:p>
    <w:p w:rsidR="00A5395D" w:rsidRPr="00C06316" w:rsidRDefault="00A5395D" w:rsidP="00B14AE1">
      <w:pPr>
        <w:spacing w:line="20" w:lineRule="atLeast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06316">
        <w:rPr>
          <w:rFonts w:ascii="Times New Roman" w:hAnsi="Times New Roman" w:cs="Times New Roman"/>
          <w:b/>
          <w:i/>
          <w:sz w:val="28"/>
          <w:szCs w:val="28"/>
        </w:rPr>
        <w:t>По вертикали:</w:t>
      </w:r>
    </w:p>
    <w:p w:rsidR="00A5395D" w:rsidRPr="00B14AE1" w:rsidRDefault="00A5395D" w:rsidP="00B14AE1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6"/>
        </w:rPr>
      </w:pPr>
      <w:r w:rsidRPr="00B14AE1">
        <w:rPr>
          <w:rFonts w:ascii="Times New Roman" w:hAnsi="Times New Roman" w:cs="Times New Roman"/>
          <w:sz w:val="28"/>
          <w:szCs w:val="26"/>
        </w:rPr>
        <w:t>1. Исполняется вначале и в конце каждого урока.</w:t>
      </w:r>
    </w:p>
    <w:p w:rsidR="00A5395D" w:rsidRPr="00B14AE1" w:rsidRDefault="00A5395D" w:rsidP="00B14AE1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B14AE1">
        <w:rPr>
          <w:rFonts w:ascii="Times New Roman" w:hAnsi="Times New Roman" w:cs="Times New Roman"/>
          <w:sz w:val="28"/>
          <w:szCs w:val="26"/>
        </w:rPr>
        <w:t>2. Урок, на котором мы дела</w:t>
      </w:r>
      <w:r w:rsidR="00ED6298">
        <w:rPr>
          <w:rFonts w:ascii="Times New Roman" w:hAnsi="Times New Roman" w:cs="Times New Roman"/>
          <w:sz w:val="28"/>
          <w:szCs w:val="26"/>
        </w:rPr>
        <w:t>ем упражнения на ковриках и рас</w:t>
      </w:r>
      <w:r w:rsidRPr="00B14AE1">
        <w:rPr>
          <w:rFonts w:ascii="Times New Roman" w:hAnsi="Times New Roman" w:cs="Times New Roman"/>
          <w:sz w:val="28"/>
          <w:szCs w:val="26"/>
        </w:rPr>
        <w:t>тяжку.</w:t>
      </w:r>
    </w:p>
    <w:p w:rsidR="00A5395D" w:rsidRPr="00B14AE1" w:rsidRDefault="00A5395D" w:rsidP="00B14AE1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B14AE1">
        <w:rPr>
          <w:rFonts w:ascii="Times New Roman" w:hAnsi="Times New Roman" w:cs="Times New Roman"/>
          <w:sz w:val="28"/>
          <w:szCs w:val="26"/>
        </w:rPr>
        <w:t>5. Как называется танцевальный рисунок, когда все стоят «в затылок» друг за другом.</w:t>
      </w:r>
    </w:p>
    <w:p w:rsidR="00A5395D" w:rsidRPr="00B14AE1" w:rsidRDefault="00A5395D" w:rsidP="00B14AE1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B14AE1">
        <w:rPr>
          <w:rFonts w:ascii="Times New Roman" w:hAnsi="Times New Roman" w:cs="Times New Roman"/>
          <w:sz w:val="28"/>
          <w:szCs w:val="26"/>
        </w:rPr>
        <w:t>8. Она делит музыку на части. Бывает «сильная» и «слабая».</w:t>
      </w:r>
    </w:p>
    <w:p w:rsidR="00A5395D" w:rsidRPr="00B14AE1" w:rsidRDefault="00A5395D" w:rsidP="00B14AE1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B14AE1">
        <w:rPr>
          <w:rFonts w:ascii="Times New Roman" w:hAnsi="Times New Roman" w:cs="Times New Roman"/>
          <w:sz w:val="28"/>
          <w:szCs w:val="26"/>
        </w:rPr>
        <w:t xml:space="preserve">10. Танцевальная фигура, похожая на «солнышко». </w:t>
      </w:r>
    </w:p>
    <w:p w:rsidR="00A5395D" w:rsidRPr="00B14AE1" w:rsidRDefault="00A5395D" w:rsidP="00B14AE1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B14AE1">
        <w:rPr>
          <w:rFonts w:ascii="Times New Roman" w:hAnsi="Times New Roman" w:cs="Times New Roman"/>
          <w:sz w:val="28"/>
          <w:szCs w:val="26"/>
        </w:rPr>
        <w:t>11. Специальная обувь для балерины.</w:t>
      </w:r>
    </w:p>
    <w:p w:rsidR="00B14AE1" w:rsidRDefault="00B14AE1" w:rsidP="00B14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Его надевают для выступления на сцене.</w:t>
      </w:r>
    </w:p>
    <w:p w:rsidR="00B14AE1" w:rsidRDefault="00B14AE1" w:rsidP="00B14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C06316">
        <w:rPr>
          <w:rFonts w:ascii="Times New Roman" w:hAnsi="Times New Roman" w:cs="Times New Roman"/>
          <w:sz w:val="28"/>
          <w:szCs w:val="28"/>
        </w:rPr>
        <w:t>Вид искусства, в котором образ передается через движения тела под музыку.</w:t>
      </w:r>
    </w:p>
    <w:p w:rsidR="00B14AE1" w:rsidRDefault="00B14AE1" w:rsidP="00B14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C06316">
        <w:rPr>
          <w:rFonts w:ascii="Times New Roman" w:hAnsi="Times New Roman" w:cs="Times New Roman"/>
          <w:sz w:val="28"/>
          <w:szCs w:val="28"/>
        </w:rPr>
        <w:t xml:space="preserve"> Он нужен «для зависания в воздухе». Исполняется на одной или двух ногах.</w:t>
      </w:r>
    </w:p>
    <w:p w:rsidR="00116117" w:rsidRPr="00C06316" w:rsidRDefault="00A5395D" w:rsidP="00B14A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6316">
        <w:rPr>
          <w:rFonts w:ascii="Times New Roman" w:hAnsi="Times New Roman" w:cs="Times New Roman"/>
          <w:b/>
          <w:i/>
          <w:sz w:val="28"/>
          <w:szCs w:val="28"/>
        </w:rPr>
        <w:t>По горизонтали:</w:t>
      </w:r>
    </w:p>
    <w:p w:rsidR="00B14AE1" w:rsidRDefault="00B14AE1" w:rsidP="00B14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6316">
        <w:rPr>
          <w:rFonts w:ascii="Times New Roman" w:hAnsi="Times New Roman" w:cs="Times New Roman"/>
          <w:sz w:val="28"/>
          <w:szCs w:val="28"/>
        </w:rPr>
        <w:t xml:space="preserve"> Упражнение, во время которого происходит переворот на руках на 360 градусов</w:t>
      </w:r>
      <w:r w:rsidR="00280736">
        <w:rPr>
          <w:rFonts w:ascii="Times New Roman" w:hAnsi="Times New Roman" w:cs="Times New Roman"/>
          <w:sz w:val="28"/>
          <w:szCs w:val="28"/>
        </w:rPr>
        <w:t>.</w:t>
      </w:r>
    </w:p>
    <w:p w:rsidR="00B14AE1" w:rsidRDefault="00B14AE1" w:rsidP="00B14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80736">
        <w:rPr>
          <w:rFonts w:ascii="Times New Roman" w:hAnsi="Times New Roman" w:cs="Times New Roman"/>
          <w:sz w:val="28"/>
          <w:szCs w:val="28"/>
        </w:rPr>
        <w:t xml:space="preserve"> Одинаковое расстояние </w:t>
      </w:r>
      <w:proofErr w:type="gramStart"/>
      <w:r w:rsidR="00280736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2807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0736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280736">
        <w:rPr>
          <w:rFonts w:ascii="Times New Roman" w:hAnsi="Times New Roman" w:cs="Times New Roman"/>
          <w:sz w:val="28"/>
          <w:szCs w:val="28"/>
        </w:rPr>
        <w:t xml:space="preserve"> другом в танце.</w:t>
      </w:r>
    </w:p>
    <w:p w:rsidR="00280736" w:rsidRDefault="00B14AE1" w:rsidP="00B14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80736">
        <w:rPr>
          <w:rFonts w:ascii="Times New Roman" w:hAnsi="Times New Roman" w:cs="Times New Roman"/>
          <w:sz w:val="28"/>
          <w:szCs w:val="28"/>
        </w:rPr>
        <w:t xml:space="preserve"> Древний вид русского танца, исполняется по кругу, взявшись за руки. Иногда сопровождается песнями.</w:t>
      </w:r>
    </w:p>
    <w:p w:rsidR="00280736" w:rsidRDefault="00280736" w:rsidP="00B14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 ней мы танцуем на концертах для зрителей. </w:t>
      </w:r>
    </w:p>
    <w:p w:rsidR="00B14AE1" w:rsidRDefault="00280736" w:rsidP="00B14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14A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Упражнение на растяжку ног. Бывает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поперечный.</w:t>
      </w:r>
    </w:p>
    <w:p w:rsidR="00B14AE1" w:rsidRDefault="00B14AE1" w:rsidP="00B14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80736">
        <w:rPr>
          <w:rFonts w:ascii="Times New Roman" w:hAnsi="Times New Roman" w:cs="Times New Roman"/>
          <w:sz w:val="28"/>
          <w:szCs w:val="28"/>
        </w:rPr>
        <w:t xml:space="preserve"> Соревнование, на котором за выступление нам вручают призы и грамоты. </w:t>
      </w:r>
    </w:p>
    <w:p w:rsidR="00774C75" w:rsidRDefault="00774C75" w:rsidP="00B14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C75" w:rsidRDefault="00897575" w:rsidP="00897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5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Подготовка концертных номеров – </w:t>
      </w:r>
      <w:bookmarkStart w:id="0" w:name="_GoBack"/>
      <w:bookmarkEnd w:id="0"/>
      <w:r w:rsidR="00C41743">
        <w:rPr>
          <w:rFonts w:ascii="Times New Roman" w:hAnsi="Times New Roman" w:cs="Times New Roman"/>
          <w:b/>
          <w:sz w:val="28"/>
          <w:szCs w:val="28"/>
        </w:rPr>
        <w:t>2,</w:t>
      </w:r>
      <w:r w:rsidRPr="00897575">
        <w:rPr>
          <w:rFonts w:ascii="Times New Roman" w:hAnsi="Times New Roman" w:cs="Times New Roman"/>
          <w:b/>
          <w:sz w:val="28"/>
          <w:szCs w:val="28"/>
        </w:rPr>
        <w:t>3,4,5 класс</w:t>
      </w:r>
      <w:r w:rsidR="00985A41">
        <w:rPr>
          <w:rFonts w:ascii="Times New Roman" w:hAnsi="Times New Roman" w:cs="Times New Roman"/>
          <w:b/>
          <w:sz w:val="28"/>
          <w:szCs w:val="28"/>
        </w:rPr>
        <w:t>ы</w:t>
      </w:r>
      <w:r w:rsidRPr="00897575">
        <w:rPr>
          <w:rFonts w:ascii="Times New Roman" w:hAnsi="Times New Roman" w:cs="Times New Roman"/>
          <w:b/>
          <w:sz w:val="28"/>
          <w:szCs w:val="28"/>
        </w:rPr>
        <w:t>:</w:t>
      </w:r>
    </w:p>
    <w:p w:rsidR="00897575" w:rsidRDefault="00897575" w:rsidP="00897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575" w:rsidRDefault="00897575" w:rsidP="00897575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="00985A41">
        <w:rPr>
          <w:rFonts w:ascii="Times New Roman" w:hAnsi="Times New Roman" w:cs="Times New Roman"/>
          <w:sz w:val="28"/>
          <w:szCs w:val="28"/>
        </w:rPr>
        <w:t xml:space="preserve">«Русский Северный </w:t>
      </w:r>
      <w:r>
        <w:rPr>
          <w:rFonts w:ascii="Times New Roman" w:hAnsi="Times New Roman" w:cs="Times New Roman"/>
          <w:sz w:val="28"/>
          <w:szCs w:val="28"/>
        </w:rPr>
        <w:t>хоровод» в исполнении ГАХА «Берёзка» им.</w:t>
      </w:r>
      <w:r w:rsidR="00985A41">
        <w:rPr>
          <w:rFonts w:ascii="Times New Roman" w:hAnsi="Times New Roman" w:cs="Times New Roman"/>
          <w:sz w:val="28"/>
          <w:szCs w:val="28"/>
        </w:rPr>
        <w:t xml:space="preserve"> Н.С. Надеждиной.</w:t>
      </w:r>
    </w:p>
    <w:p w:rsidR="00985A41" w:rsidRDefault="00985A41" w:rsidP="00897575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Перечислить, какие танцевальные рисунки и фигуры встречаются в данном хороводе, например: круг, линия, колонна, змейка и т.д. (Фото)</w:t>
      </w:r>
    </w:p>
    <w:p w:rsidR="00985A41" w:rsidRDefault="00985A41" w:rsidP="0098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A41" w:rsidRDefault="00985A41" w:rsidP="00985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A41" w:rsidRDefault="00985A41" w:rsidP="00985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A41">
        <w:rPr>
          <w:rFonts w:ascii="Times New Roman" w:hAnsi="Times New Roman" w:cs="Times New Roman"/>
          <w:b/>
          <w:sz w:val="28"/>
          <w:szCs w:val="28"/>
        </w:rPr>
        <w:t>Народный танец – 5 класс:</w:t>
      </w:r>
    </w:p>
    <w:p w:rsidR="00985A41" w:rsidRPr="00985A41" w:rsidRDefault="00985A41" w:rsidP="00985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A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5A41" w:rsidRPr="00985A41" w:rsidRDefault="00441C8E" w:rsidP="00441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и правильно исполнить</w:t>
      </w:r>
      <w:r w:rsidR="00985A41" w:rsidRPr="00985A41">
        <w:rPr>
          <w:rFonts w:ascii="Times New Roman" w:hAnsi="Times New Roman" w:cs="Times New Roman"/>
          <w:sz w:val="28"/>
          <w:szCs w:val="28"/>
        </w:rPr>
        <w:t xml:space="preserve"> виды русского «ключа»</w:t>
      </w:r>
      <w:r>
        <w:rPr>
          <w:rFonts w:ascii="Times New Roman" w:hAnsi="Times New Roman" w:cs="Times New Roman"/>
          <w:sz w:val="28"/>
          <w:szCs w:val="28"/>
        </w:rPr>
        <w:t>. Каждый по 4 повтора</w:t>
      </w:r>
      <w:r w:rsidR="00985A41" w:rsidRPr="00985A41">
        <w:rPr>
          <w:rFonts w:ascii="Times New Roman" w:hAnsi="Times New Roman" w:cs="Times New Roman"/>
          <w:sz w:val="28"/>
          <w:szCs w:val="28"/>
        </w:rPr>
        <w:t>. (Видео)</w:t>
      </w:r>
    </w:p>
    <w:sectPr w:rsidR="00985A41" w:rsidRPr="00985A41" w:rsidSect="008741B8">
      <w:type w:val="continuous"/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2356"/>
    <w:multiLevelType w:val="hybridMultilevel"/>
    <w:tmpl w:val="5358A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C03AC"/>
    <w:multiLevelType w:val="hybridMultilevel"/>
    <w:tmpl w:val="05ECB0DA"/>
    <w:lvl w:ilvl="0" w:tplc="4910461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042FFB"/>
    <w:multiLevelType w:val="hybridMultilevel"/>
    <w:tmpl w:val="4BE6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92175"/>
    <w:multiLevelType w:val="hybridMultilevel"/>
    <w:tmpl w:val="93C4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B6A78"/>
    <w:multiLevelType w:val="hybridMultilevel"/>
    <w:tmpl w:val="A5649974"/>
    <w:lvl w:ilvl="0" w:tplc="70A26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D26FC"/>
    <w:multiLevelType w:val="hybridMultilevel"/>
    <w:tmpl w:val="C3EA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942AF"/>
    <w:multiLevelType w:val="hybridMultilevel"/>
    <w:tmpl w:val="740ECFEC"/>
    <w:lvl w:ilvl="0" w:tplc="70A26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375D7F"/>
    <w:multiLevelType w:val="hybridMultilevel"/>
    <w:tmpl w:val="560453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17"/>
    <w:rsid w:val="00116117"/>
    <w:rsid w:val="00280736"/>
    <w:rsid w:val="002A68A9"/>
    <w:rsid w:val="002B37F6"/>
    <w:rsid w:val="002F0885"/>
    <w:rsid w:val="004051AC"/>
    <w:rsid w:val="00441C8E"/>
    <w:rsid w:val="00551D12"/>
    <w:rsid w:val="006041FD"/>
    <w:rsid w:val="00774C75"/>
    <w:rsid w:val="008741B8"/>
    <w:rsid w:val="00897575"/>
    <w:rsid w:val="00963E00"/>
    <w:rsid w:val="00985A41"/>
    <w:rsid w:val="00A5395D"/>
    <w:rsid w:val="00B14AE1"/>
    <w:rsid w:val="00BF0359"/>
    <w:rsid w:val="00C06316"/>
    <w:rsid w:val="00C41743"/>
    <w:rsid w:val="00CD50D7"/>
    <w:rsid w:val="00E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17"/>
    <w:rPr>
      <w:color w:val="0000FF" w:themeColor="hyperlink"/>
      <w:u w:val="single"/>
    </w:rPr>
  </w:style>
  <w:style w:type="paragraph" w:styleId="a4">
    <w:name w:val="Body Text"/>
    <w:basedOn w:val="a"/>
    <w:link w:val="a5"/>
    <w:rsid w:val="00116117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116117"/>
    <w:rPr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A53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17"/>
    <w:rPr>
      <w:color w:val="0000FF" w:themeColor="hyperlink"/>
      <w:u w:val="single"/>
    </w:rPr>
  </w:style>
  <w:style w:type="paragraph" w:styleId="a4">
    <w:name w:val="Body Text"/>
    <w:basedOn w:val="a"/>
    <w:link w:val="a5"/>
    <w:rsid w:val="00116117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116117"/>
    <w:rPr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A53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ya_utyash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Уткина</dc:creator>
  <cp:lastModifiedBy>Ольга Уткина</cp:lastModifiedBy>
  <cp:revision>6</cp:revision>
  <cp:lastPrinted>2020-04-07T15:24:00Z</cp:lastPrinted>
  <dcterms:created xsi:type="dcterms:W3CDTF">2020-04-07T14:20:00Z</dcterms:created>
  <dcterms:modified xsi:type="dcterms:W3CDTF">2020-04-07T20:26:00Z</dcterms:modified>
</cp:coreProperties>
</file>