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D" w:rsidRDefault="00204CCD" w:rsidP="00204CCD">
      <w:pPr>
        <w:pStyle w:val="a3"/>
        <w:jc w:val="center"/>
      </w:pPr>
      <w:r>
        <w:rPr>
          <w:rStyle w:val="a4"/>
          <w:color w:val="0000FF"/>
        </w:rPr>
        <w:t>ОТКРЫТОЕ ОКНО — ОПАСНОСТЬ ДЛЯ РЕБЁНКА!</w:t>
      </w:r>
    </w:p>
    <w:p w:rsidR="00204CCD" w:rsidRDefault="00204CCD" w:rsidP="00204CCD">
      <w:pPr>
        <w:pStyle w:val="a3"/>
        <w:jc w:val="center"/>
      </w:pPr>
      <w:r>
        <w:rPr>
          <w:rStyle w:val="a4"/>
          <w:color w:val="0000FF"/>
        </w:rPr>
        <w:t>(памятка для родителей)</w:t>
      </w:r>
    </w:p>
    <w:p w:rsidR="00204CCD" w:rsidRDefault="00204CCD" w:rsidP="00204CCD">
      <w:pPr>
        <w:pStyle w:val="a3"/>
      </w:pPr>
      <w:r>
        <w:rPr>
          <w:rStyle w:val="a4"/>
        </w:rPr>
        <w:t>    </w:t>
      </w:r>
    </w:p>
    <w:p w:rsidR="00204CCD" w:rsidRDefault="00204CCD" w:rsidP="00204CCD">
      <w:pPr>
        <w:pStyle w:val="a3"/>
      </w:pPr>
      <w:r>
        <w:rPr>
          <w:rStyle w:val="a4"/>
        </w:rPr>
        <w:t xml:space="preserve">     В последнее время участились несчастные случаи </w:t>
      </w:r>
      <w:proofErr w:type="spellStart"/>
      <w:r>
        <w:rPr>
          <w:rStyle w:val="a4"/>
        </w:rPr>
        <w:t>травмирования</w:t>
      </w:r>
      <w:proofErr w:type="spellEnd"/>
      <w:r>
        <w:rPr>
          <w:rStyle w:val="a4"/>
        </w:rPr>
        <w:t xml:space="preserve"> и гибели детей в результате падения из окон многоквартирных домов вследствие недостаточного контроля со стороны взрослых и оставления </w:t>
      </w:r>
      <w:proofErr w:type="gramStart"/>
      <w:r>
        <w:rPr>
          <w:rStyle w:val="a4"/>
        </w:rPr>
        <w:t>из</w:t>
      </w:r>
      <w:proofErr w:type="gramEnd"/>
      <w:r>
        <w:rPr>
          <w:rStyle w:val="a4"/>
        </w:rPr>
        <w:t xml:space="preserve"> без присмотра. Очень часто родители полагаются на москитную сетку, особенно металлопластиковых окон, наивно рассчитывая, что она предупредит их ребенка от падения.</w:t>
      </w:r>
      <w:r>
        <w:rPr>
          <w:b/>
          <w:bCs/>
        </w:rPr>
        <w:br/>
      </w:r>
      <w:r>
        <w:rPr>
          <w:rStyle w:val="a4"/>
        </w:rPr>
        <w:t>Основные правила, соблюдение которых поможет сохранить жизнь и здоровье детей:</w:t>
      </w:r>
    </w:p>
    <w:p w:rsidR="00204CCD" w:rsidRDefault="00204CCD" w:rsidP="00204CCD">
      <w:pPr>
        <w:pStyle w:val="a3"/>
      </w:pPr>
      <w:r>
        <w:rPr>
          <w:rStyle w:val="a4"/>
        </w:rPr>
        <w:t>     —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204CCD" w:rsidRDefault="00204CCD" w:rsidP="00204CCD">
      <w:pPr>
        <w:pStyle w:val="a3"/>
      </w:pPr>
      <w:r>
        <w:rPr>
          <w:rStyle w:val="a4"/>
        </w:rPr>
        <w:t>     —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04CCD" w:rsidRDefault="00204CCD" w:rsidP="00204CCD">
      <w:pPr>
        <w:pStyle w:val="a3"/>
      </w:pPr>
      <w:r>
        <w:rPr>
          <w:rStyle w:val="a4"/>
        </w:rPr>
        <w:t xml:space="preserve">    —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Style w:val="a4"/>
        </w:rPr>
        <w:t>нижний</w:t>
      </w:r>
      <w:proofErr w:type="gramEnd"/>
      <w:r>
        <w:rPr>
          <w:rStyle w:val="a4"/>
        </w:rPr>
        <w:t xml:space="preserve"> довольно легко открыть) и откройте форточку;</w:t>
      </w:r>
    </w:p>
    <w:p w:rsidR="00204CCD" w:rsidRDefault="00204CCD" w:rsidP="00204CCD">
      <w:pPr>
        <w:pStyle w:val="a3"/>
      </w:pPr>
      <w:r>
        <w:rPr>
          <w:rStyle w:val="a4"/>
        </w:rPr>
        <w:t>    —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04CCD" w:rsidRDefault="00204CCD" w:rsidP="00204CCD">
      <w:pPr>
        <w:pStyle w:val="a3"/>
      </w:pPr>
      <w:r>
        <w:rPr>
          <w:rStyle w:val="a4"/>
        </w:rPr>
        <w:t>   — нельзя надеяться на режим «</w:t>
      </w:r>
      <w:proofErr w:type="spellStart"/>
      <w:r>
        <w:rPr>
          <w:rStyle w:val="a4"/>
        </w:rPr>
        <w:t>микропроветривание</w:t>
      </w:r>
      <w:proofErr w:type="spellEnd"/>
      <w:r>
        <w:rPr>
          <w:rStyle w:val="a4"/>
        </w:rPr>
        <w:t>» на металлопластиковых окнах – из этого режима окно легко открыть, даже случайно дернув за ручку;</w:t>
      </w:r>
    </w:p>
    <w:p w:rsidR="00204CCD" w:rsidRDefault="00204CCD" w:rsidP="00204CCD">
      <w:pPr>
        <w:pStyle w:val="a3"/>
      </w:pPr>
      <w:r>
        <w:rPr>
          <w:rStyle w:val="a4"/>
        </w:rPr>
        <w:t>   —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04CCD" w:rsidRDefault="00204CCD" w:rsidP="00204CCD">
      <w:pPr>
        <w:pStyle w:val="a3"/>
      </w:pPr>
      <w:r>
        <w:rPr>
          <w:rStyle w:val="a4"/>
        </w:rPr>
        <w:t>    —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04CCD" w:rsidRDefault="00204CCD" w:rsidP="00204CCD">
      <w:pPr>
        <w:pStyle w:val="a3"/>
      </w:pPr>
      <w:r>
        <w:rPr>
          <w:rStyle w:val="a4"/>
        </w:rPr>
        <w:t>    — объясняйте ребенку опасность открытого окна из-за возможного падения,  учите его правильно любоваться окрестностями из окна: со стула, не залезая на подоконник, не опираясь на окно и т.д.; сами не подавайте дурного примера детям всякими «перегибами из окна».</w:t>
      </w:r>
    </w:p>
    <w:p w:rsidR="00204CCD" w:rsidRDefault="00204CCD" w:rsidP="00204CCD">
      <w:pPr>
        <w:pStyle w:val="a3"/>
      </w:pPr>
      <w:r>
        <w:rPr>
          <w:rStyle w:val="a4"/>
        </w:rPr>
        <w:t>До определенного возраста нежелательно также, чтобы ребенок был свидетелем акробатических «номеров» взрослых, связанных с помывкой окна.</w:t>
      </w:r>
    </w:p>
    <w:p w:rsidR="00204CCD" w:rsidRDefault="00204CCD" w:rsidP="00204CCD">
      <w:pPr>
        <w:pStyle w:val="a3"/>
      </w:pPr>
      <w:r>
        <w:rPr>
          <w:rStyle w:val="a4"/>
        </w:rPr>
        <w:t>    —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некоторые действия взрослого по открыванию окна, которые были ими ранее увидены;</w:t>
      </w:r>
    </w:p>
    <w:p w:rsidR="00204CCD" w:rsidRDefault="00204CCD" w:rsidP="00204CCD">
      <w:pPr>
        <w:pStyle w:val="a3"/>
      </w:pPr>
      <w:r>
        <w:lastRenderedPageBreak/>
        <w:t> </w:t>
      </w:r>
    </w:p>
    <w:p w:rsidR="00204CCD" w:rsidRDefault="00204CCD" w:rsidP="00204CCD">
      <w:pPr>
        <w:pStyle w:val="a3"/>
        <w:jc w:val="center"/>
      </w:pPr>
      <w:r>
        <w:rPr>
          <w:rStyle w:val="a4"/>
          <w:color w:val="FF0000"/>
        </w:rPr>
        <w:t>ПОМНИТЕ!</w:t>
      </w:r>
    </w:p>
    <w:p w:rsidR="00204CCD" w:rsidRDefault="00204CCD" w:rsidP="00204CCD">
      <w:pPr>
        <w:pStyle w:val="a3"/>
      </w:pPr>
      <w:r>
        <w:rPr>
          <w:rStyle w:val="a4"/>
          <w:color w:val="FF0000"/>
        </w:rPr>
        <w:t>     Только бдительное отношение к своим собственным детям со стороны вас, родителей, поможет избежать беды! Проверьте прямо сейчас, где находятся ваши дети!</w:t>
      </w:r>
    </w:p>
    <w:p w:rsidR="00204CCD" w:rsidRDefault="00204CCD" w:rsidP="00204CCD">
      <w:pPr>
        <w:pStyle w:val="a3"/>
      </w:pPr>
      <w:r>
        <w:t> </w:t>
      </w:r>
    </w:p>
    <w:p w:rsidR="003D3A92" w:rsidRDefault="003D3A92"/>
    <w:sectPr w:rsidR="003D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4CCD"/>
    <w:rsid w:val="00204CCD"/>
    <w:rsid w:val="003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2022-07-19T10:46:00Z</dcterms:created>
  <dcterms:modified xsi:type="dcterms:W3CDTF">2022-07-19T10:46:00Z</dcterms:modified>
</cp:coreProperties>
</file>