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DB" w:rsidRPr="003D630F" w:rsidRDefault="00315ADB" w:rsidP="00315ADB">
      <w:pPr>
        <w:pStyle w:val="a3"/>
        <w:spacing w:line="360" w:lineRule="auto"/>
        <w:rPr>
          <w:b/>
          <w:sz w:val="28"/>
          <w:szCs w:val="28"/>
        </w:rPr>
      </w:pPr>
      <w:r w:rsidRPr="003D630F">
        <w:rPr>
          <w:b/>
          <w:sz w:val="28"/>
          <w:szCs w:val="28"/>
        </w:rPr>
        <w:t xml:space="preserve">ПЛАН РАБОТЫ ОТДЕЛЕНИЯ АНСАМБЛЯ, </w:t>
      </w:r>
    </w:p>
    <w:p w:rsidR="00315ADB" w:rsidRPr="003D630F" w:rsidRDefault="00315ADB" w:rsidP="00315ADB">
      <w:pPr>
        <w:pStyle w:val="a3"/>
        <w:spacing w:line="360" w:lineRule="auto"/>
        <w:rPr>
          <w:b/>
          <w:sz w:val="28"/>
          <w:szCs w:val="28"/>
        </w:rPr>
      </w:pPr>
      <w:r w:rsidRPr="003D630F">
        <w:rPr>
          <w:b/>
          <w:sz w:val="28"/>
          <w:szCs w:val="28"/>
        </w:rPr>
        <w:t>АККОМПАНЕМЕНТА И ОБЩЕГО ФОРТЕПИАНО</w:t>
      </w:r>
    </w:p>
    <w:p w:rsidR="00315ADB" w:rsidRPr="003D630F" w:rsidRDefault="00315ADB" w:rsidP="00315ADB">
      <w:pPr>
        <w:pStyle w:val="a3"/>
        <w:spacing w:line="360" w:lineRule="auto"/>
        <w:rPr>
          <w:b/>
          <w:sz w:val="28"/>
          <w:szCs w:val="28"/>
        </w:rPr>
      </w:pPr>
      <w:r w:rsidRPr="003D630F">
        <w:rPr>
          <w:b/>
          <w:sz w:val="28"/>
          <w:szCs w:val="28"/>
        </w:rPr>
        <w:t>на 2020-20</w:t>
      </w:r>
      <w:r w:rsidRPr="003D630F">
        <w:rPr>
          <w:b/>
          <w:sz w:val="28"/>
          <w:szCs w:val="28"/>
          <w:lang w:val="en-US"/>
        </w:rPr>
        <w:t>2</w:t>
      </w:r>
      <w:r w:rsidRPr="003D630F">
        <w:rPr>
          <w:b/>
          <w:sz w:val="28"/>
          <w:szCs w:val="28"/>
        </w:rPr>
        <w:t>1 учебный год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5614"/>
        <w:gridCol w:w="1687"/>
        <w:gridCol w:w="2508"/>
      </w:tblGrid>
      <w:tr w:rsidR="00315ADB" w:rsidRPr="003D630F" w:rsidTr="00DD687F">
        <w:trPr>
          <w:trHeight w:val="233"/>
          <w:jc w:val="center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ADB" w:rsidRPr="003D630F" w:rsidRDefault="00315ADB" w:rsidP="00DD687F">
            <w:pPr>
              <w:pStyle w:val="a3"/>
              <w:spacing w:line="360" w:lineRule="auto"/>
              <w:rPr>
                <w:b/>
                <w:spacing w:val="20"/>
                <w:sz w:val="28"/>
                <w:szCs w:val="28"/>
              </w:rPr>
            </w:pPr>
            <w:r w:rsidRPr="003D630F">
              <w:rPr>
                <w:b/>
                <w:spacing w:val="20"/>
                <w:sz w:val="28"/>
                <w:szCs w:val="28"/>
              </w:rPr>
              <w:t>№/№</w:t>
            </w:r>
          </w:p>
        </w:tc>
        <w:tc>
          <w:tcPr>
            <w:tcW w:w="5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ADB" w:rsidRPr="003D630F" w:rsidRDefault="00315ADB" w:rsidP="00DD687F">
            <w:pPr>
              <w:pStyle w:val="a3"/>
              <w:spacing w:line="360" w:lineRule="auto"/>
              <w:rPr>
                <w:b/>
                <w:spacing w:val="20"/>
                <w:sz w:val="28"/>
                <w:szCs w:val="28"/>
              </w:rPr>
            </w:pPr>
            <w:r w:rsidRPr="003D630F">
              <w:rPr>
                <w:b/>
                <w:spacing w:val="20"/>
                <w:sz w:val="28"/>
                <w:szCs w:val="28"/>
              </w:rPr>
              <w:t>Мероприятия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ADB" w:rsidRPr="003D630F" w:rsidRDefault="00315ADB" w:rsidP="00DD687F">
            <w:pPr>
              <w:pStyle w:val="a3"/>
              <w:spacing w:line="360" w:lineRule="auto"/>
              <w:rPr>
                <w:b/>
                <w:spacing w:val="20"/>
                <w:sz w:val="28"/>
                <w:szCs w:val="28"/>
              </w:rPr>
            </w:pPr>
            <w:r w:rsidRPr="003D630F">
              <w:rPr>
                <w:b/>
                <w:spacing w:val="20"/>
                <w:sz w:val="28"/>
                <w:szCs w:val="28"/>
              </w:rPr>
              <w:t xml:space="preserve">Месяц 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ADB" w:rsidRPr="003D630F" w:rsidRDefault="00315ADB" w:rsidP="00DD687F">
            <w:pPr>
              <w:pStyle w:val="a3"/>
              <w:spacing w:line="360" w:lineRule="auto"/>
              <w:rPr>
                <w:b/>
                <w:spacing w:val="20"/>
                <w:sz w:val="28"/>
                <w:szCs w:val="28"/>
              </w:rPr>
            </w:pPr>
            <w:r w:rsidRPr="003D630F">
              <w:rPr>
                <w:b/>
                <w:spacing w:val="20"/>
                <w:sz w:val="28"/>
                <w:szCs w:val="28"/>
              </w:rPr>
              <w:t>Ответственные</w:t>
            </w:r>
          </w:p>
        </w:tc>
      </w:tr>
      <w:tr w:rsidR="00315ADB" w:rsidRPr="003D630F" w:rsidTr="00DD687F">
        <w:trPr>
          <w:trHeight w:val="578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ADB" w:rsidRPr="003D630F" w:rsidRDefault="00315ADB" w:rsidP="00DD687F">
            <w:pPr>
              <w:pStyle w:val="a3"/>
              <w:spacing w:line="360" w:lineRule="auto"/>
              <w:rPr>
                <w:b/>
                <w:spacing w:val="20"/>
                <w:sz w:val="28"/>
                <w:szCs w:val="28"/>
              </w:rPr>
            </w:pPr>
            <w:r w:rsidRPr="003D630F">
              <w:rPr>
                <w:b/>
                <w:spacing w:val="20"/>
                <w:sz w:val="28"/>
                <w:szCs w:val="28"/>
              </w:rPr>
              <w:t>Учебная работа</w:t>
            </w:r>
          </w:p>
        </w:tc>
      </w:tr>
      <w:tr w:rsidR="00315ADB" w:rsidRPr="003D630F" w:rsidTr="00DD687F">
        <w:trPr>
          <w:trHeight w:val="955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15ADB" w:rsidRPr="003D630F" w:rsidRDefault="00315ADB" w:rsidP="00DD687F">
            <w:pPr>
              <w:pStyle w:val="a3"/>
              <w:spacing w:line="360" w:lineRule="auto"/>
              <w:rPr>
                <w:spacing w:val="20"/>
                <w:sz w:val="28"/>
                <w:szCs w:val="28"/>
              </w:rPr>
            </w:pPr>
            <w:r w:rsidRPr="003D630F">
              <w:rPr>
                <w:spacing w:val="20"/>
                <w:sz w:val="28"/>
                <w:szCs w:val="28"/>
              </w:rPr>
              <w:t>1.</w:t>
            </w:r>
          </w:p>
        </w:tc>
        <w:tc>
          <w:tcPr>
            <w:tcW w:w="5614" w:type="dxa"/>
            <w:tcBorders>
              <w:top w:val="single" w:sz="4" w:space="0" w:color="auto"/>
            </w:tcBorders>
            <w:vAlign w:val="center"/>
          </w:tcPr>
          <w:p w:rsidR="00315ADB" w:rsidRPr="003D630F" w:rsidRDefault="00315ADB" w:rsidP="00DD687F">
            <w:pPr>
              <w:pStyle w:val="a3"/>
              <w:spacing w:line="360" w:lineRule="auto"/>
              <w:jc w:val="left"/>
              <w:rPr>
                <w:spacing w:val="20"/>
                <w:sz w:val="28"/>
                <w:szCs w:val="28"/>
              </w:rPr>
            </w:pPr>
            <w:r w:rsidRPr="003D630F">
              <w:rPr>
                <w:spacing w:val="20"/>
                <w:sz w:val="28"/>
                <w:szCs w:val="28"/>
              </w:rPr>
              <w:t>Зачет по общему фортепиано</w:t>
            </w:r>
          </w:p>
        </w:tc>
        <w:tc>
          <w:tcPr>
            <w:tcW w:w="1687" w:type="dxa"/>
            <w:vAlign w:val="center"/>
          </w:tcPr>
          <w:p w:rsidR="00315ADB" w:rsidRPr="003D630F" w:rsidRDefault="00315ADB" w:rsidP="00DD687F">
            <w:pPr>
              <w:pStyle w:val="a3"/>
              <w:spacing w:line="360" w:lineRule="auto"/>
              <w:rPr>
                <w:spacing w:val="20"/>
                <w:sz w:val="28"/>
                <w:szCs w:val="28"/>
              </w:rPr>
            </w:pPr>
            <w:r w:rsidRPr="003D630F">
              <w:rPr>
                <w:spacing w:val="20"/>
                <w:sz w:val="28"/>
                <w:szCs w:val="2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3D630F">
                <w:rPr>
                  <w:spacing w:val="20"/>
                  <w:sz w:val="28"/>
                  <w:szCs w:val="28"/>
                </w:rPr>
                <w:t>2020 г</w:t>
              </w:r>
            </w:smartTag>
            <w:r w:rsidRPr="003D630F">
              <w:rPr>
                <w:spacing w:val="20"/>
                <w:sz w:val="28"/>
                <w:szCs w:val="28"/>
              </w:rPr>
              <w:t>.</w:t>
            </w:r>
          </w:p>
        </w:tc>
        <w:tc>
          <w:tcPr>
            <w:tcW w:w="2508" w:type="dxa"/>
            <w:vMerge w:val="restart"/>
            <w:vAlign w:val="center"/>
          </w:tcPr>
          <w:p w:rsidR="00315ADB" w:rsidRPr="003D630F" w:rsidRDefault="00315ADB" w:rsidP="00DD687F">
            <w:pPr>
              <w:pStyle w:val="a3"/>
              <w:spacing w:line="360" w:lineRule="auto"/>
              <w:rPr>
                <w:spacing w:val="20"/>
                <w:sz w:val="28"/>
                <w:szCs w:val="28"/>
              </w:rPr>
            </w:pPr>
            <w:proofErr w:type="spellStart"/>
            <w:r w:rsidRPr="003D630F">
              <w:rPr>
                <w:spacing w:val="20"/>
                <w:sz w:val="28"/>
                <w:szCs w:val="28"/>
              </w:rPr>
              <w:t>Чертоусова</w:t>
            </w:r>
            <w:proofErr w:type="spellEnd"/>
            <w:r w:rsidRPr="003D630F">
              <w:rPr>
                <w:spacing w:val="20"/>
                <w:sz w:val="28"/>
                <w:szCs w:val="28"/>
              </w:rPr>
              <w:t xml:space="preserve"> Л.Н.</w:t>
            </w:r>
          </w:p>
        </w:tc>
      </w:tr>
      <w:tr w:rsidR="00315ADB" w:rsidRPr="003D630F" w:rsidTr="00DD687F">
        <w:trPr>
          <w:trHeight w:val="955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15ADB" w:rsidRPr="003D630F" w:rsidRDefault="00315ADB" w:rsidP="00DD687F">
            <w:pPr>
              <w:pStyle w:val="a3"/>
              <w:spacing w:line="360" w:lineRule="auto"/>
              <w:rPr>
                <w:spacing w:val="20"/>
                <w:sz w:val="28"/>
                <w:szCs w:val="28"/>
              </w:rPr>
            </w:pPr>
            <w:r w:rsidRPr="003D630F">
              <w:rPr>
                <w:spacing w:val="20"/>
                <w:sz w:val="28"/>
                <w:szCs w:val="28"/>
              </w:rPr>
              <w:t>2.</w:t>
            </w:r>
          </w:p>
        </w:tc>
        <w:tc>
          <w:tcPr>
            <w:tcW w:w="5614" w:type="dxa"/>
            <w:tcBorders>
              <w:top w:val="single" w:sz="4" w:space="0" w:color="auto"/>
            </w:tcBorders>
            <w:vAlign w:val="center"/>
          </w:tcPr>
          <w:p w:rsidR="00315ADB" w:rsidRPr="003D630F" w:rsidRDefault="00315ADB" w:rsidP="00DD687F">
            <w:pPr>
              <w:pStyle w:val="a3"/>
              <w:spacing w:line="360" w:lineRule="auto"/>
              <w:jc w:val="left"/>
              <w:rPr>
                <w:spacing w:val="20"/>
                <w:sz w:val="28"/>
                <w:szCs w:val="28"/>
              </w:rPr>
            </w:pPr>
            <w:r w:rsidRPr="003D630F">
              <w:rPr>
                <w:spacing w:val="20"/>
                <w:sz w:val="28"/>
                <w:szCs w:val="28"/>
              </w:rPr>
              <w:t xml:space="preserve">Экзамен по аккомпанементу для выпускников </w:t>
            </w:r>
          </w:p>
        </w:tc>
        <w:tc>
          <w:tcPr>
            <w:tcW w:w="1687" w:type="dxa"/>
            <w:vMerge w:val="restart"/>
            <w:vAlign w:val="center"/>
          </w:tcPr>
          <w:p w:rsidR="00315ADB" w:rsidRPr="003D630F" w:rsidRDefault="00315ADB" w:rsidP="00DD687F">
            <w:pPr>
              <w:pStyle w:val="a3"/>
              <w:spacing w:line="360" w:lineRule="auto"/>
              <w:rPr>
                <w:spacing w:val="20"/>
                <w:sz w:val="28"/>
                <w:szCs w:val="28"/>
              </w:rPr>
            </w:pPr>
            <w:r w:rsidRPr="003D630F">
              <w:rPr>
                <w:spacing w:val="20"/>
                <w:sz w:val="28"/>
                <w:szCs w:val="28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3D630F">
                <w:rPr>
                  <w:spacing w:val="20"/>
                  <w:sz w:val="28"/>
                  <w:szCs w:val="28"/>
                </w:rPr>
                <w:t>20</w:t>
              </w:r>
              <w:r w:rsidRPr="003D630F">
                <w:rPr>
                  <w:spacing w:val="20"/>
                  <w:sz w:val="28"/>
                  <w:szCs w:val="28"/>
                  <w:lang w:val="en-US"/>
                </w:rPr>
                <w:t>2</w:t>
              </w:r>
              <w:r w:rsidRPr="003D630F">
                <w:rPr>
                  <w:spacing w:val="20"/>
                  <w:sz w:val="28"/>
                  <w:szCs w:val="28"/>
                </w:rPr>
                <w:t>1 г</w:t>
              </w:r>
            </w:smartTag>
            <w:r w:rsidRPr="003D630F">
              <w:rPr>
                <w:spacing w:val="20"/>
                <w:sz w:val="28"/>
                <w:szCs w:val="28"/>
              </w:rPr>
              <w:t>.</w:t>
            </w:r>
          </w:p>
        </w:tc>
        <w:tc>
          <w:tcPr>
            <w:tcW w:w="2508" w:type="dxa"/>
            <w:vMerge/>
            <w:vAlign w:val="center"/>
          </w:tcPr>
          <w:p w:rsidR="00315ADB" w:rsidRPr="003D630F" w:rsidRDefault="00315ADB" w:rsidP="00DD687F">
            <w:pPr>
              <w:pStyle w:val="a3"/>
              <w:spacing w:line="360" w:lineRule="auto"/>
              <w:rPr>
                <w:spacing w:val="20"/>
                <w:sz w:val="28"/>
                <w:szCs w:val="28"/>
              </w:rPr>
            </w:pPr>
          </w:p>
        </w:tc>
      </w:tr>
      <w:tr w:rsidR="00315ADB" w:rsidRPr="003D630F" w:rsidTr="00DD687F">
        <w:trPr>
          <w:trHeight w:val="955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15ADB" w:rsidRPr="003D630F" w:rsidRDefault="00315ADB" w:rsidP="00DD687F">
            <w:pPr>
              <w:pStyle w:val="a3"/>
              <w:spacing w:line="360" w:lineRule="auto"/>
              <w:rPr>
                <w:spacing w:val="20"/>
                <w:sz w:val="28"/>
                <w:szCs w:val="28"/>
              </w:rPr>
            </w:pPr>
            <w:r w:rsidRPr="003D630F">
              <w:rPr>
                <w:spacing w:val="20"/>
                <w:sz w:val="28"/>
                <w:szCs w:val="28"/>
              </w:rPr>
              <w:t>3.</w:t>
            </w:r>
          </w:p>
        </w:tc>
        <w:tc>
          <w:tcPr>
            <w:tcW w:w="5614" w:type="dxa"/>
            <w:tcBorders>
              <w:top w:val="single" w:sz="4" w:space="0" w:color="auto"/>
            </w:tcBorders>
            <w:vAlign w:val="center"/>
          </w:tcPr>
          <w:p w:rsidR="00315ADB" w:rsidRPr="003D630F" w:rsidRDefault="00315ADB" w:rsidP="00DD687F">
            <w:pPr>
              <w:pStyle w:val="a3"/>
              <w:spacing w:line="360" w:lineRule="auto"/>
              <w:jc w:val="left"/>
              <w:rPr>
                <w:spacing w:val="20"/>
                <w:sz w:val="28"/>
                <w:szCs w:val="28"/>
              </w:rPr>
            </w:pPr>
            <w:r w:rsidRPr="003D630F">
              <w:rPr>
                <w:spacing w:val="20"/>
                <w:sz w:val="28"/>
                <w:szCs w:val="28"/>
              </w:rPr>
              <w:t>Зачет по общему фортепиано для выпускников</w:t>
            </w:r>
          </w:p>
        </w:tc>
        <w:tc>
          <w:tcPr>
            <w:tcW w:w="1687" w:type="dxa"/>
            <w:vMerge/>
            <w:vAlign w:val="center"/>
          </w:tcPr>
          <w:p w:rsidR="00315ADB" w:rsidRPr="003D630F" w:rsidRDefault="00315ADB" w:rsidP="00DD687F">
            <w:pPr>
              <w:pStyle w:val="a3"/>
              <w:spacing w:line="360" w:lineRule="auto"/>
              <w:rPr>
                <w:spacing w:val="20"/>
                <w:sz w:val="28"/>
                <w:szCs w:val="28"/>
              </w:rPr>
            </w:pPr>
          </w:p>
        </w:tc>
        <w:tc>
          <w:tcPr>
            <w:tcW w:w="2508" w:type="dxa"/>
            <w:vMerge/>
            <w:vAlign w:val="center"/>
          </w:tcPr>
          <w:p w:rsidR="00315ADB" w:rsidRPr="003D630F" w:rsidRDefault="00315ADB" w:rsidP="00DD687F">
            <w:pPr>
              <w:pStyle w:val="a3"/>
              <w:spacing w:line="360" w:lineRule="auto"/>
              <w:rPr>
                <w:spacing w:val="20"/>
                <w:sz w:val="28"/>
                <w:szCs w:val="28"/>
              </w:rPr>
            </w:pPr>
          </w:p>
        </w:tc>
      </w:tr>
      <w:tr w:rsidR="00315ADB" w:rsidRPr="003D630F" w:rsidTr="00DD687F">
        <w:trPr>
          <w:trHeight w:val="955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15ADB" w:rsidRPr="003D630F" w:rsidRDefault="00315ADB" w:rsidP="00DD687F">
            <w:pPr>
              <w:pStyle w:val="a3"/>
              <w:spacing w:line="360" w:lineRule="auto"/>
              <w:rPr>
                <w:spacing w:val="20"/>
                <w:sz w:val="28"/>
                <w:szCs w:val="28"/>
              </w:rPr>
            </w:pPr>
            <w:r w:rsidRPr="003D630F">
              <w:rPr>
                <w:spacing w:val="20"/>
                <w:sz w:val="28"/>
                <w:szCs w:val="28"/>
              </w:rPr>
              <w:t xml:space="preserve">4. </w:t>
            </w:r>
          </w:p>
        </w:tc>
        <w:tc>
          <w:tcPr>
            <w:tcW w:w="5614" w:type="dxa"/>
            <w:tcBorders>
              <w:top w:val="single" w:sz="4" w:space="0" w:color="auto"/>
            </w:tcBorders>
            <w:vAlign w:val="center"/>
          </w:tcPr>
          <w:p w:rsidR="00315ADB" w:rsidRPr="003D630F" w:rsidRDefault="00315ADB" w:rsidP="00DD687F">
            <w:pPr>
              <w:pStyle w:val="a3"/>
              <w:spacing w:line="360" w:lineRule="auto"/>
              <w:jc w:val="left"/>
              <w:rPr>
                <w:spacing w:val="20"/>
                <w:sz w:val="28"/>
                <w:szCs w:val="28"/>
              </w:rPr>
            </w:pPr>
            <w:r w:rsidRPr="003D630F">
              <w:rPr>
                <w:spacing w:val="20"/>
                <w:sz w:val="28"/>
                <w:szCs w:val="28"/>
              </w:rPr>
              <w:t>Зачет по ансамблю и аккомпанементу 4-6 классы</w:t>
            </w:r>
          </w:p>
        </w:tc>
        <w:tc>
          <w:tcPr>
            <w:tcW w:w="1687" w:type="dxa"/>
            <w:vMerge/>
            <w:vAlign w:val="center"/>
          </w:tcPr>
          <w:p w:rsidR="00315ADB" w:rsidRPr="003D630F" w:rsidRDefault="00315ADB" w:rsidP="00DD687F">
            <w:pPr>
              <w:pStyle w:val="a3"/>
              <w:spacing w:line="360" w:lineRule="auto"/>
              <w:rPr>
                <w:spacing w:val="20"/>
                <w:sz w:val="28"/>
                <w:szCs w:val="28"/>
              </w:rPr>
            </w:pPr>
          </w:p>
        </w:tc>
        <w:tc>
          <w:tcPr>
            <w:tcW w:w="2508" w:type="dxa"/>
            <w:vMerge/>
            <w:vAlign w:val="center"/>
          </w:tcPr>
          <w:p w:rsidR="00315ADB" w:rsidRPr="003D630F" w:rsidRDefault="00315ADB" w:rsidP="00DD687F">
            <w:pPr>
              <w:pStyle w:val="a3"/>
              <w:spacing w:line="360" w:lineRule="auto"/>
              <w:rPr>
                <w:spacing w:val="20"/>
                <w:sz w:val="28"/>
                <w:szCs w:val="28"/>
              </w:rPr>
            </w:pPr>
          </w:p>
        </w:tc>
      </w:tr>
      <w:tr w:rsidR="00315ADB" w:rsidRPr="003D630F" w:rsidTr="00DD687F">
        <w:trPr>
          <w:trHeight w:val="955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15ADB" w:rsidRPr="003D630F" w:rsidRDefault="00315ADB" w:rsidP="00DD687F">
            <w:pPr>
              <w:pStyle w:val="a3"/>
              <w:spacing w:line="360" w:lineRule="auto"/>
              <w:rPr>
                <w:spacing w:val="20"/>
                <w:sz w:val="28"/>
                <w:szCs w:val="28"/>
              </w:rPr>
            </w:pPr>
            <w:r w:rsidRPr="003D630F">
              <w:rPr>
                <w:spacing w:val="20"/>
                <w:sz w:val="28"/>
                <w:szCs w:val="28"/>
              </w:rPr>
              <w:t>5.</w:t>
            </w:r>
          </w:p>
        </w:tc>
        <w:tc>
          <w:tcPr>
            <w:tcW w:w="5614" w:type="dxa"/>
            <w:tcBorders>
              <w:top w:val="single" w:sz="4" w:space="0" w:color="auto"/>
            </w:tcBorders>
            <w:vAlign w:val="center"/>
          </w:tcPr>
          <w:p w:rsidR="00315ADB" w:rsidRPr="003D630F" w:rsidRDefault="00315ADB" w:rsidP="00DD687F">
            <w:pPr>
              <w:pStyle w:val="a3"/>
              <w:spacing w:line="360" w:lineRule="auto"/>
              <w:jc w:val="left"/>
              <w:rPr>
                <w:spacing w:val="20"/>
                <w:sz w:val="28"/>
                <w:szCs w:val="28"/>
              </w:rPr>
            </w:pPr>
            <w:r w:rsidRPr="003D630F">
              <w:rPr>
                <w:spacing w:val="20"/>
                <w:sz w:val="28"/>
                <w:szCs w:val="28"/>
              </w:rPr>
              <w:t xml:space="preserve">Зачет по общему фортепиано </w:t>
            </w:r>
          </w:p>
        </w:tc>
        <w:tc>
          <w:tcPr>
            <w:tcW w:w="1687" w:type="dxa"/>
            <w:vMerge/>
            <w:vAlign w:val="center"/>
          </w:tcPr>
          <w:p w:rsidR="00315ADB" w:rsidRPr="003D630F" w:rsidRDefault="00315ADB" w:rsidP="00DD687F">
            <w:pPr>
              <w:pStyle w:val="a3"/>
              <w:spacing w:line="360" w:lineRule="auto"/>
              <w:rPr>
                <w:spacing w:val="20"/>
                <w:sz w:val="28"/>
                <w:szCs w:val="28"/>
              </w:rPr>
            </w:pPr>
          </w:p>
        </w:tc>
        <w:tc>
          <w:tcPr>
            <w:tcW w:w="2508" w:type="dxa"/>
            <w:vMerge/>
            <w:vAlign w:val="center"/>
          </w:tcPr>
          <w:p w:rsidR="00315ADB" w:rsidRPr="003D630F" w:rsidRDefault="00315ADB" w:rsidP="00DD687F">
            <w:pPr>
              <w:pStyle w:val="a3"/>
              <w:spacing w:line="360" w:lineRule="auto"/>
              <w:rPr>
                <w:spacing w:val="20"/>
                <w:sz w:val="28"/>
                <w:szCs w:val="28"/>
              </w:rPr>
            </w:pPr>
          </w:p>
        </w:tc>
      </w:tr>
    </w:tbl>
    <w:p w:rsidR="00315ADB" w:rsidRPr="003D630F" w:rsidRDefault="00315ADB" w:rsidP="00315ADB">
      <w:pPr>
        <w:pStyle w:val="a3"/>
        <w:jc w:val="left"/>
        <w:rPr>
          <w:sz w:val="28"/>
          <w:szCs w:val="28"/>
        </w:rPr>
      </w:pPr>
      <w:bookmarkStart w:id="0" w:name="_GoBack"/>
      <w:bookmarkEnd w:id="0"/>
    </w:p>
    <w:p w:rsidR="00315ADB" w:rsidRPr="003D630F" w:rsidRDefault="00315ADB" w:rsidP="00315ADB">
      <w:pPr>
        <w:pStyle w:val="a3"/>
        <w:jc w:val="left"/>
        <w:rPr>
          <w:lang w:val="ru-RU"/>
        </w:rPr>
      </w:pPr>
    </w:p>
    <w:p w:rsidR="00315ADB" w:rsidRPr="003D630F" w:rsidRDefault="00315ADB" w:rsidP="00315ADB">
      <w:pPr>
        <w:pStyle w:val="a3"/>
        <w:jc w:val="left"/>
        <w:rPr>
          <w:lang w:val="ru-RU"/>
        </w:rPr>
      </w:pPr>
    </w:p>
    <w:p w:rsidR="00315ADB" w:rsidRPr="003D630F" w:rsidRDefault="00315ADB" w:rsidP="00315ADB">
      <w:pPr>
        <w:pStyle w:val="a3"/>
        <w:jc w:val="left"/>
        <w:rPr>
          <w:lang w:val="ru-RU"/>
        </w:rPr>
      </w:pPr>
    </w:p>
    <w:p w:rsidR="007340D8" w:rsidRDefault="007340D8"/>
    <w:sectPr w:rsidR="00734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DB"/>
    <w:rsid w:val="00315ADB"/>
    <w:rsid w:val="003C4651"/>
    <w:rsid w:val="0073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15ADB"/>
    <w:pPr>
      <w:jc w:val="center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315ADB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15ADB"/>
    <w:pPr>
      <w:jc w:val="center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315ADB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2020-11-02T07:42:00Z</dcterms:created>
  <dcterms:modified xsi:type="dcterms:W3CDTF">2020-11-02T07:44:00Z</dcterms:modified>
</cp:coreProperties>
</file>