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6F" w:rsidRDefault="009F5D6F" w:rsidP="009F5D6F">
      <w:pPr>
        <w:shd w:val="clear" w:color="auto" w:fill="FFFFFF"/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ED1C24"/>
          <w:sz w:val="32"/>
          <w:szCs w:val="32"/>
          <w:u w:val="single"/>
          <w:lang w:eastAsia="ru-RU"/>
        </w:rPr>
      </w:pPr>
      <w:r w:rsidRPr="009F5D6F">
        <w:rPr>
          <w:rFonts w:ascii="Times New Roman" w:eastAsia="Times New Roman" w:hAnsi="Times New Roman" w:cs="Times New Roman"/>
          <w:b/>
          <w:bCs/>
          <w:color w:val="ED1C24"/>
          <w:sz w:val="32"/>
          <w:szCs w:val="32"/>
          <w:u w:val="single"/>
          <w:lang w:eastAsia="ru-RU"/>
        </w:rPr>
        <w:t>Готовность ребенка к школе</w:t>
      </w:r>
    </w:p>
    <w:p w:rsidR="009F5D6F" w:rsidRPr="009F5D6F" w:rsidRDefault="009F5D6F" w:rsidP="009F5D6F">
      <w:pPr>
        <w:shd w:val="clear" w:color="auto" w:fill="FFFFFF"/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ED1C24"/>
          <w:sz w:val="32"/>
          <w:szCs w:val="32"/>
          <w:u w:val="single"/>
          <w:lang w:eastAsia="ru-RU"/>
        </w:rPr>
      </w:pPr>
    </w:p>
    <w:p w:rsidR="009F5D6F" w:rsidRPr="00B04F25" w:rsidRDefault="009F5D6F" w:rsidP="009F5D6F">
      <w:pPr>
        <w:shd w:val="clear" w:color="auto" w:fill="FFFFFF"/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ED1C24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ED1C24"/>
          <w:sz w:val="28"/>
          <w:szCs w:val="28"/>
          <w:lang w:eastAsia="ru-RU"/>
        </w:rPr>
        <w:t>Хорошо, если в 6, 5 лет ребенок умеет:</w:t>
      </w:r>
    </w:p>
    <w:p w:rsidR="009F5D6F" w:rsidRPr="00B04F25" w:rsidRDefault="009F5D6F" w:rsidP="009F5D6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правильно произносить все звуки,  словарь ребенка достигает 3000-3500 слов;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употреблять слова, обозначающие признаки предметов.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B04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 на вопрос «Расскажи все, что ты знаешь о столе» ответит, что стол сделан из дерева, ломается, горит, бывает письменным, обеденным, журнальным;</w:t>
      </w:r>
      <w:proofErr w:type="gramEnd"/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называть группы предметов обобщающим словом: </w:t>
      </w: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ягоды,  деревья, обувь (не «башмаки»), посуда, инструменты, головные уборы, одежда, продукты и т. д.) и знает,</w:t>
      </w:r>
      <w:proofErr w:type="gramEnd"/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транспорт бывает наземный (машина, трамвай…..), подземный, водный, воздушный,  подземный;  животные  бывают дикие и домашние;</w:t>
      </w:r>
      <w:proofErr w:type="gramEnd"/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изменять слова</w:t>
      </w: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(это окна, нет окон, это люди, нет людей, думаю о людях) и образовывать новые: шляпка из соломы  - соломенная, графин из стекла – стеклянный,</w:t>
      </w:r>
      <w:proofErr w:type="gramEnd"/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из мяса – мясной (относительные прилагательные);  у лисы хвост – лисий, у медведя уши – медвежьи, следы волка – волчьи (притяжательные прилагательные);</w:t>
      </w:r>
      <w:proofErr w:type="gramEnd"/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использовать в речи антонимы </w:t>
      </w: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(сладкий — соленый, светло — темно,  широкий – узкий, высокий – низкий, веселый – грустный и т.п.);</w:t>
      </w:r>
      <w:proofErr w:type="gramEnd"/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определить  4-й лишний предмет  и обстоятельно объяснить, почему он лишний</w:t>
      </w: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  умение обобщать, выделяя главный признак;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подбирать  синонимы</w:t>
      </w: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(мальчик веселый, радостный; погода хмурая, дождливая);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 отгадывать сложные загадки;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понимать  образные выражения и объяснять  смысл пословиц;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использовать  разные слова для обозначения одного и того же предмета</w:t>
      </w: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(зайка, заяц, зайчонок, заинька);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может образовать названия профессий</w:t>
      </w: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(строит — строитель, учит — учитель);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составить рассказ по картинке из 5-6 предложений, </w:t>
      </w: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описывая не только действующих лиц, но природу и погоду;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регулировать силу голоса, интонационную выразительность;</w:t>
      </w:r>
      <w:r w:rsidR="0047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относиться к грамматическим ошибкам, контролировать свою речь;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слышать  неправильно произносимые звуки у других детей.</w:t>
      </w:r>
    </w:p>
    <w:p w:rsidR="009F5D6F" w:rsidRPr="00B04F25" w:rsidRDefault="009F5D6F" w:rsidP="009F5D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247B" w:rsidRDefault="0014247B" w:rsidP="009F5D6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ED1C24"/>
          <w:sz w:val="28"/>
          <w:szCs w:val="28"/>
          <w:lang w:eastAsia="ru-RU"/>
        </w:rPr>
      </w:pPr>
    </w:p>
    <w:p w:rsidR="009F5D6F" w:rsidRPr="00B04F25" w:rsidRDefault="009F5D6F" w:rsidP="009F5D6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ED1C24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ED1C24"/>
          <w:sz w:val="28"/>
          <w:szCs w:val="28"/>
          <w:lang w:eastAsia="ru-RU"/>
        </w:rPr>
        <w:lastRenderedPageBreak/>
        <w:t>Просто здорово, если:</w:t>
      </w:r>
    </w:p>
    <w:p w:rsidR="009F5D6F" w:rsidRPr="00B04F25" w:rsidRDefault="009F5D6F" w:rsidP="009F5D6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1B1464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color w:val="1B1464"/>
          <w:sz w:val="28"/>
          <w:szCs w:val="28"/>
          <w:lang w:eastAsia="ru-RU"/>
        </w:rPr>
        <w:t> 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  речи ребенка присутствуют образные слова</w:t>
      </w:r>
      <w:r w:rsidRPr="00B04F25">
        <w:rPr>
          <w:rFonts w:ascii="Times New Roman" w:eastAsia="Times New Roman" w:hAnsi="Times New Roman" w:cs="Times New Roman"/>
          <w:b/>
          <w:bCs/>
          <w:color w:val="1B1464"/>
          <w:sz w:val="28"/>
          <w:szCs w:val="28"/>
          <w:lang w:eastAsia="ru-RU"/>
        </w:rPr>
        <w:t> </w:t>
      </w: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выражения, устойчивые словосочетания (ни </w:t>
      </w:r>
      <w:proofErr w:type="gramStart"/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</w:t>
      </w:r>
      <w:proofErr w:type="gramEnd"/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заря, на скорую руку и др.);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полностью усвоена слоговая структура слов:</w:t>
      </w: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не путает звуки в словах, не переставляет слоги, правильно употребляет разные окончания;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 первого раза может повторить сложные по слоговой структуре слова:</w:t>
      </w: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милиционер, сковорода, велосипедист, дрессировщик.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повторить словосочетания: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Водопроводчик   чинил водопровод.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Милиционер регулирует  уличное движение.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аквариуме плавают разноцветные рыбки.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Строители работают на строительстве высотного дома.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Волосы подстригают в парикмахерской.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F5D6F" w:rsidRPr="00B04F25" w:rsidRDefault="009F5D6F" w:rsidP="009F5D6F">
      <w:pPr>
        <w:shd w:val="clear" w:color="auto" w:fill="FFFFFF"/>
        <w:spacing w:after="0" w:line="301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навыкам чтения и письма (обучение грамоте) важно уметь: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самостоятельно определяет наличие и место звука в слове;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отбирать  картинки, вспоминать слова с заданным звуком;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выделять ударный гласный;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определять первый и последний звуки в слове;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определяет количество слогов в слове;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уметь делать звуковой анализ слова</w:t>
      </w: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(определять количество звуков и их  характеризовать: гласный, согласный – твердый, мягкий). Это залог грамотного письма;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-уметь называть только первое слово в предложении</w:t>
      </w: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последнее, второе  и т. д.  Определять количество слов в предложении (и не путать это с определением количества слогов);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-писать печатные буквы русского алфавита (не прописные);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-правильно  использовать предлоги: </w:t>
      </w: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из-за, из-под, около, между, перед, возле, за и другие;</w:t>
      </w:r>
      <w:proofErr w:type="gramEnd"/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разгадывать ребусы и кроссворды;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знать времена года, месяцы, дни недели.</w:t>
      </w:r>
    </w:p>
    <w:p w:rsidR="009F5D6F" w:rsidRPr="00B04F25" w:rsidRDefault="009F5D6F" w:rsidP="009F5D6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B1464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i/>
          <w:iCs/>
          <w:color w:val="1B1464"/>
          <w:sz w:val="28"/>
          <w:szCs w:val="28"/>
          <w:lang w:eastAsia="ru-RU"/>
        </w:rPr>
        <w:t>Если  Ваш  ребенок  умеет  больше половины,  это неплохо! У Вас еще есть время помочь ему овладеть всеми умениями и навыками.</w:t>
      </w:r>
    </w:p>
    <w:p w:rsidR="009F5D6F" w:rsidRPr="00B04F25" w:rsidRDefault="009F5D6F" w:rsidP="009F5D6F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B1464"/>
          <w:sz w:val="28"/>
          <w:szCs w:val="28"/>
          <w:lang w:eastAsia="ru-RU"/>
        </w:rPr>
      </w:pPr>
      <w:r w:rsidRPr="00B04F25">
        <w:rPr>
          <w:rFonts w:ascii="Times New Roman" w:eastAsia="Times New Roman" w:hAnsi="Times New Roman" w:cs="Times New Roman"/>
          <w:b/>
          <w:bCs/>
          <w:i/>
          <w:iCs/>
          <w:color w:val="1B1464"/>
          <w:sz w:val="28"/>
          <w:szCs w:val="28"/>
          <w:lang w:eastAsia="ru-RU"/>
        </w:rPr>
        <w:t>Но самое главное, ч</w:t>
      </w:r>
      <w:r w:rsidR="00470D09">
        <w:rPr>
          <w:rFonts w:ascii="Times New Roman" w:eastAsia="Times New Roman" w:hAnsi="Times New Roman" w:cs="Times New Roman"/>
          <w:b/>
          <w:bCs/>
          <w:i/>
          <w:iCs/>
          <w:color w:val="1B1464"/>
          <w:sz w:val="28"/>
          <w:szCs w:val="28"/>
          <w:lang w:eastAsia="ru-RU"/>
        </w:rPr>
        <w:t>тобы со всем этим объемом знаний</w:t>
      </w:r>
      <w:r w:rsidRPr="00B04F25">
        <w:rPr>
          <w:rFonts w:ascii="Times New Roman" w:eastAsia="Times New Roman" w:hAnsi="Times New Roman" w:cs="Times New Roman"/>
          <w:b/>
          <w:bCs/>
          <w:i/>
          <w:iCs/>
          <w:color w:val="1B1464"/>
          <w:sz w:val="28"/>
          <w:szCs w:val="28"/>
          <w:lang w:eastAsia="ru-RU"/>
        </w:rPr>
        <w:t xml:space="preserve"> и умений справиться, ребенок должен быть здоров!</w:t>
      </w:r>
    </w:p>
    <w:p w:rsidR="009F5D6F" w:rsidRPr="005D782A" w:rsidRDefault="009F5D6F" w:rsidP="009F5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6F" w:rsidRPr="005D782A" w:rsidRDefault="009F5D6F" w:rsidP="009F5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041" w:rsidRPr="005D782A" w:rsidRDefault="0007191C" w:rsidP="000719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дефектолог: Потапова Л.М.</w:t>
      </w:r>
    </w:p>
    <w:sectPr w:rsidR="00723041" w:rsidRPr="005D782A" w:rsidSect="0072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2A"/>
    <w:rsid w:val="0007191C"/>
    <w:rsid w:val="0014247B"/>
    <w:rsid w:val="00470D09"/>
    <w:rsid w:val="004D526B"/>
    <w:rsid w:val="005D782A"/>
    <w:rsid w:val="00676180"/>
    <w:rsid w:val="00723041"/>
    <w:rsid w:val="007B3B0B"/>
    <w:rsid w:val="009F5D6F"/>
    <w:rsid w:val="00D1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0896-955A-4BDF-8DD9-06BA1F64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2020-06-26T08:56:00Z</dcterms:created>
  <dcterms:modified xsi:type="dcterms:W3CDTF">2020-07-05T13:45:00Z</dcterms:modified>
</cp:coreProperties>
</file>