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8E3" w:rsidRDefault="002A48E3" w:rsidP="00A70969">
      <w:pPr>
        <w:jc w:val="center"/>
        <w:rPr>
          <w:rFonts w:ascii="Times New Roman" w:hAnsi="Times New Roman" w:cs="Times New Roman"/>
          <w:b/>
          <w:bCs/>
          <w:sz w:val="28"/>
          <w:szCs w:val="28"/>
        </w:rPr>
      </w:pPr>
    </w:p>
    <w:p w:rsidR="002A48E3" w:rsidRPr="00080036" w:rsidRDefault="002A48E3" w:rsidP="00A70969">
      <w:pPr>
        <w:jc w:val="center"/>
        <w:rPr>
          <w:rFonts w:cs="Times New Roman"/>
          <w:sz w:val="20"/>
          <w:szCs w:val="20"/>
        </w:rPr>
      </w:pPr>
      <w:r w:rsidRPr="00F37D8A">
        <w:rPr>
          <w:rFonts w:ascii="Times New Roman" w:hAnsi="Times New Roman" w:cs="Times New Roman"/>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608.25pt">
            <v:imagedata r:id="rId7" o:title=""/>
          </v:shape>
        </w:pict>
      </w:r>
      <w:r>
        <w:rPr>
          <w:rFonts w:ascii="Times New Roman" w:hAnsi="Times New Roman" w:cs="Times New Roman"/>
          <w:b/>
          <w:bCs/>
          <w:sz w:val="28"/>
          <w:szCs w:val="28"/>
        </w:rPr>
        <w:br w:type="page"/>
      </w:r>
      <w:r w:rsidRPr="00080036">
        <w:rPr>
          <w:rFonts w:ascii="Times New Roman" w:hAnsi="Times New Roman" w:cs="Times New Roman"/>
          <w:b/>
          <w:bCs/>
          <w:sz w:val="28"/>
          <w:szCs w:val="28"/>
        </w:rPr>
        <w:t>Оглавление</w:t>
      </w:r>
    </w:p>
    <w:tbl>
      <w:tblPr>
        <w:tblW w:w="0" w:type="auto"/>
        <w:tblInd w:w="2" w:type="dxa"/>
        <w:tblLayout w:type="fixed"/>
        <w:tblCellMar>
          <w:left w:w="0" w:type="dxa"/>
          <w:right w:w="0" w:type="dxa"/>
        </w:tblCellMar>
        <w:tblLook w:val="00A0"/>
      </w:tblPr>
      <w:tblGrid>
        <w:gridCol w:w="1000"/>
        <w:gridCol w:w="2540"/>
        <w:gridCol w:w="980"/>
        <w:gridCol w:w="680"/>
        <w:gridCol w:w="754"/>
        <w:gridCol w:w="226"/>
        <w:gridCol w:w="720"/>
        <w:gridCol w:w="1900"/>
        <w:gridCol w:w="720"/>
      </w:tblGrid>
      <w:tr w:rsidR="002A48E3" w:rsidRPr="00AA15A1">
        <w:trPr>
          <w:trHeight w:val="314"/>
        </w:trPr>
        <w:tc>
          <w:tcPr>
            <w:tcW w:w="1000" w:type="dxa"/>
            <w:tcBorders>
              <w:top w:val="single" w:sz="4" w:space="0" w:color="auto"/>
              <w:left w:val="single" w:sz="8" w:space="0" w:color="auto"/>
              <w:bottom w:val="single" w:sz="8" w:space="0" w:color="auto"/>
              <w:right w:val="single" w:sz="8" w:space="0" w:color="auto"/>
            </w:tcBorders>
            <w:vAlign w:val="bottom"/>
          </w:tcPr>
          <w:p w:rsidR="002A48E3" w:rsidRPr="00080036" w:rsidRDefault="002A48E3" w:rsidP="00080036">
            <w:pPr>
              <w:spacing w:line="309" w:lineRule="exact"/>
              <w:ind w:left="140"/>
              <w:rPr>
                <w:rFonts w:ascii="Times New Roman" w:hAnsi="Times New Roman" w:cs="Times New Roman"/>
                <w:sz w:val="24"/>
                <w:szCs w:val="24"/>
              </w:rPr>
            </w:pPr>
          </w:p>
        </w:tc>
        <w:tc>
          <w:tcPr>
            <w:tcW w:w="2540" w:type="dxa"/>
            <w:tcBorders>
              <w:top w:val="single" w:sz="4" w:space="0" w:color="auto"/>
              <w:bottom w:val="single" w:sz="8" w:space="0" w:color="auto"/>
            </w:tcBorders>
            <w:vAlign w:val="bottom"/>
          </w:tcPr>
          <w:p w:rsidR="002A48E3" w:rsidRPr="00080036" w:rsidRDefault="002A48E3" w:rsidP="00080036">
            <w:pPr>
              <w:spacing w:line="313" w:lineRule="exact"/>
              <w:ind w:left="140"/>
              <w:rPr>
                <w:rFonts w:ascii="Times New Roman" w:hAnsi="Times New Roman" w:cs="Times New Roman"/>
                <w:b/>
                <w:bCs/>
                <w:sz w:val="24"/>
                <w:szCs w:val="24"/>
              </w:rPr>
            </w:pPr>
            <w:r>
              <w:rPr>
                <w:rFonts w:ascii="Times New Roman" w:hAnsi="Times New Roman" w:cs="Times New Roman"/>
                <w:b/>
                <w:bCs/>
                <w:sz w:val="24"/>
                <w:szCs w:val="24"/>
              </w:rPr>
              <w:t>Введение</w:t>
            </w:r>
          </w:p>
        </w:tc>
        <w:tc>
          <w:tcPr>
            <w:tcW w:w="980" w:type="dxa"/>
            <w:tcBorders>
              <w:top w:val="single" w:sz="4" w:space="0" w:color="auto"/>
              <w:bottom w:val="single" w:sz="8" w:space="0" w:color="auto"/>
            </w:tcBorders>
            <w:vAlign w:val="bottom"/>
          </w:tcPr>
          <w:p w:rsidR="002A48E3" w:rsidRPr="00AA15A1" w:rsidRDefault="002A48E3" w:rsidP="00080036">
            <w:pPr>
              <w:rPr>
                <w:rFonts w:cs="Times New Roman"/>
                <w:sz w:val="24"/>
                <w:szCs w:val="24"/>
              </w:rPr>
            </w:pPr>
          </w:p>
        </w:tc>
        <w:tc>
          <w:tcPr>
            <w:tcW w:w="680" w:type="dxa"/>
            <w:tcBorders>
              <w:top w:val="single" w:sz="4" w:space="0" w:color="auto"/>
              <w:bottom w:val="single" w:sz="8" w:space="0" w:color="auto"/>
            </w:tcBorders>
            <w:vAlign w:val="bottom"/>
          </w:tcPr>
          <w:p w:rsidR="002A48E3" w:rsidRPr="00AA15A1" w:rsidRDefault="002A48E3" w:rsidP="00080036">
            <w:pPr>
              <w:rPr>
                <w:rFonts w:cs="Times New Roman"/>
                <w:sz w:val="24"/>
                <w:szCs w:val="24"/>
              </w:rPr>
            </w:pPr>
          </w:p>
        </w:tc>
        <w:tc>
          <w:tcPr>
            <w:tcW w:w="980" w:type="dxa"/>
            <w:gridSpan w:val="2"/>
            <w:tcBorders>
              <w:top w:val="single" w:sz="4" w:space="0" w:color="auto"/>
              <w:bottom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720" w:type="dxa"/>
            <w:tcBorders>
              <w:top w:val="single" w:sz="4" w:space="0" w:color="auto"/>
              <w:bottom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1900" w:type="dxa"/>
            <w:tcBorders>
              <w:top w:val="single" w:sz="4" w:space="0" w:color="auto"/>
              <w:bottom w:val="single" w:sz="4"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720" w:type="dxa"/>
            <w:tcBorders>
              <w:top w:val="single" w:sz="4" w:space="0" w:color="auto"/>
              <w:bottom w:val="single" w:sz="4"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r w:rsidRPr="00AA15A1">
              <w:rPr>
                <w:rFonts w:ascii="Times New Roman" w:hAnsi="Times New Roman" w:cs="Times New Roman"/>
                <w:sz w:val="24"/>
                <w:szCs w:val="24"/>
              </w:rPr>
              <w:t>3</w:t>
            </w:r>
          </w:p>
        </w:tc>
      </w:tr>
      <w:tr w:rsidR="002A48E3" w:rsidRPr="00AA15A1">
        <w:trPr>
          <w:trHeight w:val="314"/>
        </w:trPr>
        <w:tc>
          <w:tcPr>
            <w:tcW w:w="1000" w:type="dxa"/>
            <w:tcBorders>
              <w:top w:val="single" w:sz="4" w:space="0" w:color="auto"/>
              <w:left w:val="single" w:sz="8" w:space="0" w:color="auto"/>
              <w:bottom w:val="single" w:sz="8" w:space="0" w:color="auto"/>
              <w:right w:val="single" w:sz="8" w:space="0" w:color="auto"/>
            </w:tcBorders>
            <w:vAlign w:val="bottom"/>
          </w:tcPr>
          <w:p w:rsidR="002A48E3" w:rsidRPr="00AA15A1" w:rsidRDefault="002A48E3" w:rsidP="00080036">
            <w:pPr>
              <w:spacing w:line="309" w:lineRule="exact"/>
              <w:ind w:left="140"/>
              <w:rPr>
                <w:rFonts w:cs="Times New Roman"/>
                <w:sz w:val="24"/>
                <w:szCs w:val="24"/>
              </w:rPr>
            </w:pPr>
            <w:r w:rsidRPr="00080036">
              <w:rPr>
                <w:rFonts w:ascii="Times New Roman" w:hAnsi="Times New Roman" w:cs="Times New Roman"/>
                <w:sz w:val="24"/>
                <w:szCs w:val="24"/>
              </w:rPr>
              <w:t>1.</w:t>
            </w:r>
          </w:p>
        </w:tc>
        <w:tc>
          <w:tcPr>
            <w:tcW w:w="2540" w:type="dxa"/>
            <w:tcBorders>
              <w:top w:val="single" w:sz="4" w:space="0" w:color="auto"/>
              <w:bottom w:val="single" w:sz="8" w:space="0" w:color="auto"/>
            </w:tcBorders>
            <w:vAlign w:val="bottom"/>
          </w:tcPr>
          <w:p w:rsidR="002A48E3" w:rsidRPr="00AA15A1" w:rsidRDefault="002A48E3" w:rsidP="00080036">
            <w:pPr>
              <w:spacing w:line="313" w:lineRule="exact"/>
              <w:ind w:left="140"/>
              <w:rPr>
                <w:rFonts w:cs="Times New Roman"/>
                <w:sz w:val="24"/>
                <w:szCs w:val="24"/>
              </w:rPr>
            </w:pPr>
            <w:r w:rsidRPr="00080036">
              <w:rPr>
                <w:rFonts w:ascii="Times New Roman" w:hAnsi="Times New Roman" w:cs="Times New Roman"/>
                <w:b/>
                <w:bCs/>
                <w:sz w:val="24"/>
                <w:szCs w:val="24"/>
              </w:rPr>
              <w:t>Целевой раздел</w:t>
            </w:r>
          </w:p>
        </w:tc>
        <w:tc>
          <w:tcPr>
            <w:tcW w:w="980" w:type="dxa"/>
            <w:tcBorders>
              <w:top w:val="single" w:sz="4" w:space="0" w:color="auto"/>
              <w:bottom w:val="single" w:sz="8" w:space="0" w:color="auto"/>
            </w:tcBorders>
            <w:vAlign w:val="bottom"/>
          </w:tcPr>
          <w:p w:rsidR="002A48E3" w:rsidRPr="00AA15A1" w:rsidRDefault="002A48E3" w:rsidP="00080036">
            <w:pPr>
              <w:rPr>
                <w:rFonts w:cs="Times New Roman"/>
                <w:sz w:val="24"/>
                <w:szCs w:val="24"/>
              </w:rPr>
            </w:pPr>
          </w:p>
        </w:tc>
        <w:tc>
          <w:tcPr>
            <w:tcW w:w="680" w:type="dxa"/>
            <w:tcBorders>
              <w:top w:val="single" w:sz="4" w:space="0" w:color="auto"/>
              <w:bottom w:val="single" w:sz="8" w:space="0" w:color="auto"/>
            </w:tcBorders>
            <w:vAlign w:val="bottom"/>
          </w:tcPr>
          <w:p w:rsidR="002A48E3" w:rsidRPr="00AA15A1" w:rsidRDefault="002A48E3" w:rsidP="00080036">
            <w:pPr>
              <w:rPr>
                <w:rFonts w:cs="Times New Roman"/>
                <w:sz w:val="24"/>
                <w:szCs w:val="24"/>
              </w:rPr>
            </w:pPr>
          </w:p>
        </w:tc>
        <w:tc>
          <w:tcPr>
            <w:tcW w:w="980" w:type="dxa"/>
            <w:gridSpan w:val="2"/>
            <w:tcBorders>
              <w:top w:val="single" w:sz="4" w:space="0" w:color="auto"/>
              <w:bottom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720" w:type="dxa"/>
            <w:tcBorders>
              <w:top w:val="single" w:sz="4" w:space="0" w:color="auto"/>
              <w:bottom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1900" w:type="dxa"/>
            <w:tcBorders>
              <w:top w:val="single" w:sz="4" w:space="0" w:color="auto"/>
              <w:bottom w:val="single" w:sz="4"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720" w:type="dxa"/>
            <w:tcBorders>
              <w:top w:val="single" w:sz="4" w:space="0" w:color="auto"/>
              <w:bottom w:val="single" w:sz="4"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r w:rsidRPr="00AA15A1">
              <w:rPr>
                <w:rFonts w:ascii="Times New Roman" w:hAnsi="Times New Roman" w:cs="Times New Roman"/>
                <w:sz w:val="24"/>
                <w:szCs w:val="24"/>
              </w:rPr>
              <w:t>4</w:t>
            </w:r>
          </w:p>
        </w:tc>
      </w:tr>
      <w:tr w:rsidR="002A48E3" w:rsidRPr="00AA15A1">
        <w:trPr>
          <w:trHeight w:val="310"/>
        </w:trPr>
        <w:tc>
          <w:tcPr>
            <w:tcW w:w="1000" w:type="dxa"/>
            <w:tcBorders>
              <w:left w:val="single" w:sz="8" w:space="0" w:color="auto"/>
              <w:bottom w:val="single" w:sz="8" w:space="0" w:color="auto"/>
              <w:right w:val="single" w:sz="8" w:space="0" w:color="auto"/>
            </w:tcBorders>
            <w:vAlign w:val="bottom"/>
          </w:tcPr>
          <w:p w:rsidR="002A48E3" w:rsidRPr="00AA15A1" w:rsidRDefault="002A48E3" w:rsidP="00080036">
            <w:pPr>
              <w:spacing w:line="308" w:lineRule="exact"/>
              <w:ind w:left="140"/>
              <w:rPr>
                <w:rFonts w:cs="Times New Roman"/>
                <w:sz w:val="24"/>
                <w:szCs w:val="24"/>
              </w:rPr>
            </w:pPr>
            <w:r w:rsidRPr="00080036">
              <w:rPr>
                <w:rFonts w:ascii="Times New Roman" w:hAnsi="Times New Roman" w:cs="Times New Roman"/>
                <w:sz w:val="24"/>
                <w:szCs w:val="24"/>
              </w:rPr>
              <w:t>1.1.</w:t>
            </w:r>
          </w:p>
        </w:tc>
        <w:tc>
          <w:tcPr>
            <w:tcW w:w="3520" w:type="dxa"/>
            <w:gridSpan w:val="2"/>
            <w:tcBorders>
              <w:bottom w:val="single" w:sz="8" w:space="0" w:color="auto"/>
            </w:tcBorders>
            <w:vAlign w:val="bottom"/>
          </w:tcPr>
          <w:p w:rsidR="002A48E3" w:rsidRPr="00AA15A1" w:rsidRDefault="002A48E3" w:rsidP="00080036">
            <w:pPr>
              <w:spacing w:line="308" w:lineRule="exact"/>
              <w:ind w:left="140"/>
              <w:rPr>
                <w:rFonts w:cs="Times New Roman"/>
                <w:sz w:val="24"/>
                <w:szCs w:val="24"/>
              </w:rPr>
            </w:pPr>
            <w:r w:rsidRPr="00080036">
              <w:rPr>
                <w:rFonts w:ascii="Times New Roman" w:hAnsi="Times New Roman" w:cs="Times New Roman"/>
                <w:sz w:val="24"/>
                <w:szCs w:val="24"/>
              </w:rPr>
              <w:t>Пояснительная записка</w:t>
            </w:r>
          </w:p>
        </w:tc>
        <w:tc>
          <w:tcPr>
            <w:tcW w:w="680" w:type="dxa"/>
            <w:tcBorders>
              <w:bottom w:val="single" w:sz="8" w:space="0" w:color="auto"/>
            </w:tcBorders>
            <w:vAlign w:val="bottom"/>
          </w:tcPr>
          <w:p w:rsidR="002A48E3" w:rsidRPr="00AA15A1" w:rsidRDefault="002A48E3" w:rsidP="00080036">
            <w:pPr>
              <w:rPr>
                <w:rFonts w:cs="Times New Roman"/>
                <w:sz w:val="24"/>
                <w:szCs w:val="24"/>
              </w:rPr>
            </w:pPr>
          </w:p>
        </w:tc>
        <w:tc>
          <w:tcPr>
            <w:tcW w:w="980" w:type="dxa"/>
            <w:gridSpan w:val="2"/>
            <w:tcBorders>
              <w:bottom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720" w:type="dxa"/>
            <w:tcBorders>
              <w:bottom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1900" w:type="dxa"/>
            <w:tcBorders>
              <w:bottom w:val="single" w:sz="4"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720" w:type="dxa"/>
            <w:tcBorders>
              <w:top w:val="single" w:sz="4" w:space="0" w:color="auto"/>
              <w:bottom w:val="single" w:sz="4"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r>
              <w:rPr>
                <w:rFonts w:ascii="Times New Roman" w:hAnsi="Times New Roman" w:cs="Times New Roman"/>
                <w:sz w:val="24"/>
                <w:szCs w:val="24"/>
              </w:rPr>
              <w:t>4</w:t>
            </w:r>
          </w:p>
        </w:tc>
      </w:tr>
      <w:tr w:rsidR="002A48E3" w:rsidRPr="00AA15A1">
        <w:trPr>
          <w:trHeight w:val="312"/>
        </w:trPr>
        <w:tc>
          <w:tcPr>
            <w:tcW w:w="1000" w:type="dxa"/>
            <w:tcBorders>
              <w:left w:val="single" w:sz="8" w:space="0" w:color="auto"/>
              <w:bottom w:val="single" w:sz="8" w:space="0" w:color="auto"/>
              <w:right w:val="single" w:sz="8" w:space="0" w:color="auto"/>
            </w:tcBorders>
            <w:vAlign w:val="bottom"/>
          </w:tcPr>
          <w:p w:rsidR="002A48E3" w:rsidRPr="00AA15A1" w:rsidRDefault="002A48E3" w:rsidP="00080036">
            <w:pPr>
              <w:spacing w:line="310" w:lineRule="exact"/>
              <w:ind w:left="140"/>
              <w:rPr>
                <w:rFonts w:cs="Times New Roman"/>
                <w:sz w:val="24"/>
                <w:szCs w:val="24"/>
              </w:rPr>
            </w:pPr>
            <w:r w:rsidRPr="00080036">
              <w:rPr>
                <w:rFonts w:ascii="Times New Roman" w:hAnsi="Times New Roman" w:cs="Times New Roman"/>
                <w:sz w:val="24"/>
                <w:szCs w:val="24"/>
              </w:rPr>
              <w:t>1.1.1.</w:t>
            </w:r>
          </w:p>
        </w:tc>
        <w:tc>
          <w:tcPr>
            <w:tcW w:w="5180" w:type="dxa"/>
            <w:gridSpan w:val="5"/>
            <w:tcBorders>
              <w:bottom w:val="single" w:sz="8" w:space="0" w:color="auto"/>
            </w:tcBorders>
            <w:vAlign w:val="bottom"/>
          </w:tcPr>
          <w:p w:rsidR="002A48E3" w:rsidRPr="00AA15A1" w:rsidRDefault="002A48E3" w:rsidP="00080036">
            <w:pPr>
              <w:spacing w:line="310" w:lineRule="exact"/>
              <w:ind w:left="140"/>
              <w:rPr>
                <w:rFonts w:ascii="Times New Roman" w:hAnsi="Times New Roman" w:cs="Times New Roman"/>
                <w:sz w:val="24"/>
                <w:szCs w:val="24"/>
              </w:rPr>
            </w:pPr>
            <w:r w:rsidRPr="00080036">
              <w:rPr>
                <w:rFonts w:ascii="Times New Roman" w:hAnsi="Times New Roman" w:cs="Times New Roman"/>
                <w:sz w:val="24"/>
                <w:szCs w:val="24"/>
              </w:rPr>
              <w:t>Цели и задачи реализации Программы</w:t>
            </w:r>
          </w:p>
        </w:tc>
        <w:tc>
          <w:tcPr>
            <w:tcW w:w="720" w:type="dxa"/>
            <w:tcBorders>
              <w:bottom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r w:rsidRPr="00AA15A1">
              <w:rPr>
                <w:rFonts w:ascii="Times New Roman" w:hAnsi="Times New Roman" w:cs="Times New Roman"/>
                <w:sz w:val="24"/>
                <w:szCs w:val="24"/>
              </w:rPr>
              <w:t>4</w:t>
            </w:r>
          </w:p>
        </w:tc>
      </w:tr>
      <w:tr w:rsidR="002A48E3" w:rsidRPr="00AA15A1">
        <w:trPr>
          <w:trHeight w:val="312"/>
        </w:trPr>
        <w:tc>
          <w:tcPr>
            <w:tcW w:w="1000" w:type="dxa"/>
            <w:tcBorders>
              <w:left w:val="single" w:sz="8" w:space="0" w:color="auto"/>
              <w:bottom w:val="single" w:sz="8" w:space="0" w:color="auto"/>
              <w:right w:val="single" w:sz="8" w:space="0" w:color="auto"/>
            </w:tcBorders>
            <w:vAlign w:val="bottom"/>
          </w:tcPr>
          <w:p w:rsidR="002A48E3" w:rsidRPr="00AA15A1" w:rsidRDefault="002A48E3" w:rsidP="00080036">
            <w:pPr>
              <w:spacing w:line="309" w:lineRule="exact"/>
              <w:ind w:left="140"/>
              <w:rPr>
                <w:rFonts w:cs="Times New Roman"/>
                <w:sz w:val="24"/>
                <w:szCs w:val="24"/>
              </w:rPr>
            </w:pPr>
            <w:r w:rsidRPr="00080036">
              <w:rPr>
                <w:rFonts w:ascii="Times New Roman" w:hAnsi="Times New Roman" w:cs="Times New Roman"/>
                <w:sz w:val="24"/>
                <w:szCs w:val="24"/>
              </w:rPr>
              <w:t>1.1.2.</w:t>
            </w:r>
          </w:p>
        </w:tc>
        <w:tc>
          <w:tcPr>
            <w:tcW w:w="7800" w:type="dxa"/>
            <w:gridSpan w:val="7"/>
            <w:tcBorders>
              <w:bottom w:val="single" w:sz="8" w:space="0" w:color="auto"/>
              <w:right w:val="single" w:sz="8" w:space="0" w:color="auto"/>
            </w:tcBorders>
            <w:vAlign w:val="bottom"/>
          </w:tcPr>
          <w:p w:rsidR="002A48E3" w:rsidRPr="00AA15A1" w:rsidRDefault="002A48E3" w:rsidP="00080036">
            <w:pPr>
              <w:spacing w:line="309" w:lineRule="exact"/>
              <w:ind w:left="140"/>
              <w:rPr>
                <w:rFonts w:ascii="Times New Roman" w:hAnsi="Times New Roman" w:cs="Times New Roman"/>
                <w:sz w:val="24"/>
                <w:szCs w:val="24"/>
              </w:rPr>
            </w:pPr>
            <w:r w:rsidRPr="00080036">
              <w:rPr>
                <w:rFonts w:ascii="Times New Roman" w:hAnsi="Times New Roman" w:cs="Times New Roman"/>
                <w:sz w:val="24"/>
                <w:szCs w:val="24"/>
              </w:rPr>
              <w:t>Принципы и подходы к формированию Программы</w:t>
            </w:r>
          </w:p>
        </w:tc>
        <w:tc>
          <w:tcPr>
            <w:tcW w:w="720" w:type="dxa"/>
            <w:tcBorders>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r w:rsidRPr="00AA15A1">
              <w:rPr>
                <w:rFonts w:ascii="Times New Roman" w:hAnsi="Times New Roman" w:cs="Times New Roman"/>
                <w:sz w:val="24"/>
                <w:szCs w:val="24"/>
              </w:rPr>
              <w:t>5</w:t>
            </w:r>
          </w:p>
        </w:tc>
      </w:tr>
      <w:tr w:rsidR="002A48E3" w:rsidRPr="00AA15A1">
        <w:trPr>
          <w:trHeight w:val="310"/>
        </w:trPr>
        <w:tc>
          <w:tcPr>
            <w:tcW w:w="1000" w:type="dxa"/>
            <w:tcBorders>
              <w:left w:val="single" w:sz="8" w:space="0" w:color="auto"/>
              <w:right w:val="single" w:sz="8" w:space="0" w:color="auto"/>
            </w:tcBorders>
            <w:vAlign w:val="bottom"/>
          </w:tcPr>
          <w:p w:rsidR="002A48E3" w:rsidRPr="00AA15A1" w:rsidRDefault="002A48E3" w:rsidP="00080036">
            <w:pPr>
              <w:spacing w:line="310" w:lineRule="exact"/>
              <w:ind w:left="140"/>
              <w:rPr>
                <w:rFonts w:cs="Times New Roman"/>
                <w:sz w:val="24"/>
                <w:szCs w:val="24"/>
              </w:rPr>
            </w:pPr>
            <w:r w:rsidRPr="00080036">
              <w:rPr>
                <w:rFonts w:ascii="Times New Roman" w:hAnsi="Times New Roman" w:cs="Times New Roman"/>
                <w:sz w:val="24"/>
                <w:szCs w:val="24"/>
              </w:rPr>
              <w:t>1.1.3.</w:t>
            </w:r>
          </w:p>
        </w:tc>
        <w:tc>
          <w:tcPr>
            <w:tcW w:w="7800" w:type="dxa"/>
            <w:gridSpan w:val="7"/>
            <w:tcBorders>
              <w:right w:val="single" w:sz="8" w:space="0" w:color="auto"/>
            </w:tcBorders>
            <w:vAlign w:val="bottom"/>
          </w:tcPr>
          <w:p w:rsidR="002A48E3" w:rsidRPr="00AA15A1" w:rsidRDefault="002A48E3" w:rsidP="00080036">
            <w:pPr>
              <w:spacing w:line="310" w:lineRule="exact"/>
              <w:ind w:left="140"/>
              <w:rPr>
                <w:rFonts w:ascii="Times New Roman" w:hAnsi="Times New Roman" w:cs="Times New Roman"/>
                <w:sz w:val="24"/>
                <w:szCs w:val="24"/>
              </w:rPr>
            </w:pPr>
            <w:r w:rsidRPr="00080036">
              <w:rPr>
                <w:rFonts w:ascii="Times New Roman" w:hAnsi="Times New Roman" w:cs="Times New Roman"/>
                <w:sz w:val="24"/>
                <w:szCs w:val="24"/>
              </w:rPr>
              <w:t>Характеристика  особенностей  развития  детей  дошкольного</w:t>
            </w:r>
          </w:p>
        </w:tc>
        <w:tc>
          <w:tcPr>
            <w:tcW w:w="720" w:type="dxa"/>
            <w:tcBorders>
              <w:right w:val="single" w:sz="8" w:space="0" w:color="auto"/>
            </w:tcBorders>
            <w:vAlign w:val="bottom"/>
          </w:tcPr>
          <w:p w:rsidR="002A48E3" w:rsidRPr="00AA15A1" w:rsidRDefault="002A48E3" w:rsidP="00080036">
            <w:pPr>
              <w:rPr>
                <w:rFonts w:ascii="Times New Roman" w:hAnsi="Times New Roman" w:cs="Times New Roman"/>
                <w:sz w:val="24"/>
                <w:szCs w:val="24"/>
              </w:rPr>
            </w:pPr>
            <w:r w:rsidRPr="00AA15A1">
              <w:rPr>
                <w:rFonts w:ascii="Times New Roman" w:hAnsi="Times New Roman" w:cs="Times New Roman"/>
                <w:sz w:val="24"/>
                <w:szCs w:val="24"/>
              </w:rPr>
              <w:t>8</w:t>
            </w:r>
          </w:p>
        </w:tc>
      </w:tr>
      <w:tr w:rsidR="002A48E3" w:rsidRPr="00AA15A1">
        <w:trPr>
          <w:trHeight w:val="324"/>
        </w:trPr>
        <w:tc>
          <w:tcPr>
            <w:tcW w:w="1000" w:type="dxa"/>
            <w:tcBorders>
              <w:left w:val="single" w:sz="8" w:space="0" w:color="auto"/>
              <w:bottom w:val="single" w:sz="8" w:space="0" w:color="auto"/>
              <w:right w:val="single" w:sz="8" w:space="0" w:color="auto"/>
            </w:tcBorders>
            <w:vAlign w:val="bottom"/>
          </w:tcPr>
          <w:p w:rsidR="002A48E3" w:rsidRPr="00AA15A1" w:rsidRDefault="002A48E3" w:rsidP="00080036">
            <w:pPr>
              <w:rPr>
                <w:rFonts w:cs="Times New Roman"/>
                <w:sz w:val="24"/>
                <w:szCs w:val="24"/>
              </w:rPr>
            </w:pPr>
          </w:p>
        </w:tc>
        <w:tc>
          <w:tcPr>
            <w:tcW w:w="2540" w:type="dxa"/>
            <w:tcBorders>
              <w:bottom w:val="single" w:sz="8" w:space="0" w:color="auto"/>
            </w:tcBorders>
            <w:vAlign w:val="bottom"/>
          </w:tcPr>
          <w:p w:rsidR="002A48E3" w:rsidRPr="00AA15A1" w:rsidRDefault="002A48E3" w:rsidP="00080036">
            <w:pPr>
              <w:ind w:left="100"/>
              <w:rPr>
                <w:rFonts w:cs="Times New Roman"/>
                <w:sz w:val="24"/>
                <w:szCs w:val="24"/>
              </w:rPr>
            </w:pPr>
            <w:r w:rsidRPr="00080036">
              <w:rPr>
                <w:rFonts w:ascii="Times New Roman" w:hAnsi="Times New Roman" w:cs="Times New Roman"/>
                <w:sz w:val="24"/>
                <w:szCs w:val="24"/>
              </w:rPr>
              <w:t>возраста (5-7 лет)</w:t>
            </w:r>
          </w:p>
        </w:tc>
        <w:tc>
          <w:tcPr>
            <w:tcW w:w="980" w:type="dxa"/>
            <w:tcBorders>
              <w:bottom w:val="single" w:sz="8" w:space="0" w:color="auto"/>
            </w:tcBorders>
            <w:vAlign w:val="bottom"/>
          </w:tcPr>
          <w:p w:rsidR="002A48E3" w:rsidRPr="00AA15A1" w:rsidRDefault="002A48E3" w:rsidP="00080036">
            <w:pPr>
              <w:rPr>
                <w:rFonts w:cs="Times New Roman"/>
                <w:sz w:val="24"/>
                <w:szCs w:val="24"/>
              </w:rPr>
            </w:pPr>
          </w:p>
        </w:tc>
        <w:tc>
          <w:tcPr>
            <w:tcW w:w="680" w:type="dxa"/>
            <w:tcBorders>
              <w:bottom w:val="single" w:sz="8" w:space="0" w:color="auto"/>
            </w:tcBorders>
            <w:vAlign w:val="bottom"/>
          </w:tcPr>
          <w:p w:rsidR="002A48E3" w:rsidRPr="00AA15A1" w:rsidRDefault="002A48E3" w:rsidP="00080036">
            <w:pPr>
              <w:rPr>
                <w:rFonts w:cs="Times New Roman"/>
                <w:sz w:val="24"/>
                <w:szCs w:val="24"/>
              </w:rPr>
            </w:pPr>
          </w:p>
        </w:tc>
        <w:tc>
          <w:tcPr>
            <w:tcW w:w="980" w:type="dxa"/>
            <w:gridSpan w:val="2"/>
            <w:tcBorders>
              <w:bottom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720" w:type="dxa"/>
            <w:tcBorders>
              <w:bottom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p>
        </w:tc>
      </w:tr>
      <w:tr w:rsidR="002A48E3" w:rsidRPr="00AA15A1">
        <w:trPr>
          <w:trHeight w:val="312"/>
        </w:trPr>
        <w:tc>
          <w:tcPr>
            <w:tcW w:w="1000" w:type="dxa"/>
            <w:tcBorders>
              <w:left w:val="single" w:sz="8" w:space="0" w:color="auto"/>
              <w:bottom w:val="single" w:sz="8" w:space="0" w:color="auto"/>
              <w:right w:val="single" w:sz="8" w:space="0" w:color="auto"/>
            </w:tcBorders>
            <w:vAlign w:val="bottom"/>
          </w:tcPr>
          <w:p w:rsidR="002A48E3" w:rsidRPr="00AA15A1" w:rsidRDefault="002A48E3" w:rsidP="00080036">
            <w:pPr>
              <w:spacing w:line="310" w:lineRule="exact"/>
              <w:ind w:left="140"/>
              <w:rPr>
                <w:rFonts w:cs="Times New Roman"/>
                <w:sz w:val="24"/>
                <w:szCs w:val="24"/>
              </w:rPr>
            </w:pPr>
            <w:r w:rsidRPr="00080036">
              <w:rPr>
                <w:rFonts w:ascii="Times New Roman" w:hAnsi="Times New Roman" w:cs="Times New Roman"/>
                <w:sz w:val="24"/>
                <w:szCs w:val="24"/>
              </w:rPr>
              <w:t>1.2.</w:t>
            </w:r>
          </w:p>
        </w:tc>
        <w:tc>
          <w:tcPr>
            <w:tcW w:w="5900" w:type="dxa"/>
            <w:gridSpan w:val="6"/>
            <w:tcBorders>
              <w:bottom w:val="single" w:sz="8" w:space="0" w:color="auto"/>
            </w:tcBorders>
            <w:vAlign w:val="bottom"/>
          </w:tcPr>
          <w:p w:rsidR="002A48E3" w:rsidRPr="00AA15A1" w:rsidRDefault="002A48E3" w:rsidP="00080036">
            <w:pPr>
              <w:spacing w:line="310" w:lineRule="exact"/>
              <w:ind w:left="140"/>
              <w:rPr>
                <w:rFonts w:ascii="Times New Roman" w:hAnsi="Times New Roman" w:cs="Times New Roman"/>
                <w:sz w:val="24"/>
                <w:szCs w:val="24"/>
              </w:rPr>
            </w:pPr>
            <w:r w:rsidRPr="00080036">
              <w:rPr>
                <w:rFonts w:ascii="Times New Roman" w:hAnsi="Times New Roman" w:cs="Times New Roman"/>
                <w:sz w:val="24"/>
                <w:szCs w:val="24"/>
              </w:rPr>
              <w:t>Планируемые результаты освоения Программы</w:t>
            </w:r>
          </w:p>
        </w:tc>
        <w:tc>
          <w:tcPr>
            <w:tcW w:w="1900" w:type="dxa"/>
            <w:tcBorders>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r w:rsidRPr="00AA15A1">
              <w:rPr>
                <w:rFonts w:ascii="Times New Roman" w:hAnsi="Times New Roman" w:cs="Times New Roman"/>
                <w:sz w:val="24"/>
                <w:szCs w:val="24"/>
              </w:rPr>
              <w:t>8</w:t>
            </w:r>
          </w:p>
        </w:tc>
      </w:tr>
      <w:tr w:rsidR="002A48E3" w:rsidRPr="00AA15A1">
        <w:trPr>
          <w:trHeight w:val="312"/>
        </w:trPr>
        <w:tc>
          <w:tcPr>
            <w:tcW w:w="1000" w:type="dxa"/>
            <w:tcBorders>
              <w:left w:val="single" w:sz="8" w:space="0" w:color="auto"/>
              <w:bottom w:val="single" w:sz="8" w:space="0" w:color="auto"/>
              <w:right w:val="single" w:sz="8" w:space="0" w:color="auto"/>
            </w:tcBorders>
            <w:vAlign w:val="bottom"/>
          </w:tcPr>
          <w:p w:rsidR="002A48E3" w:rsidRPr="00080036" w:rsidRDefault="002A48E3" w:rsidP="00080036">
            <w:pPr>
              <w:spacing w:line="310" w:lineRule="exact"/>
              <w:ind w:left="140"/>
              <w:rPr>
                <w:rFonts w:ascii="Times New Roman" w:hAnsi="Times New Roman" w:cs="Times New Roman"/>
                <w:sz w:val="24"/>
                <w:szCs w:val="24"/>
              </w:rPr>
            </w:pPr>
            <w:r>
              <w:rPr>
                <w:rFonts w:ascii="Times New Roman" w:hAnsi="Times New Roman" w:cs="Times New Roman"/>
                <w:sz w:val="24"/>
                <w:szCs w:val="24"/>
              </w:rPr>
              <w:t>1.3.</w:t>
            </w:r>
          </w:p>
        </w:tc>
        <w:tc>
          <w:tcPr>
            <w:tcW w:w="5900" w:type="dxa"/>
            <w:gridSpan w:val="6"/>
            <w:tcBorders>
              <w:bottom w:val="single" w:sz="8" w:space="0" w:color="auto"/>
            </w:tcBorders>
            <w:vAlign w:val="bottom"/>
          </w:tcPr>
          <w:p w:rsidR="002A48E3" w:rsidRPr="005D0113" w:rsidRDefault="002A48E3" w:rsidP="00080036">
            <w:pPr>
              <w:spacing w:line="310" w:lineRule="exact"/>
              <w:ind w:left="140"/>
              <w:rPr>
                <w:rFonts w:ascii="Times New Roman" w:hAnsi="Times New Roman" w:cs="Times New Roman"/>
                <w:sz w:val="24"/>
                <w:szCs w:val="24"/>
              </w:rPr>
            </w:pPr>
            <w:r w:rsidRPr="005D0113">
              <w:rPr>
                <w:rFonts w:ascii="Times New Roman" w:hAnsi="Times New Roman" w:cs="Times New Roman"/>
                <w:sz w:val="24"/>
                <w:szCs w:val="24"/>
              </w:rPr>
              <w:t>Формы проведения итогов  реализации Программы</w:t>
            </w:r>
          </w:p>
          <w:p w:rsidR="002A48E3" w:rsidRPr="005D0113" w:rsidRDefault="002A48E3" w:rsidP="00080036">
            <w:pPr>
              <w:spacing w:line="310" w:lineRule="exact"/>
              <w:ind w:left="140"/>
              <w:rPr>
                <w:rFonts w:ascii="Times New Roman" w:hAnsi="Times New Roman" w:cs="Times New Roman"/>
                <w:sz w:val="24"/>
                <w:szCs w:val="24"/>
              </w:rPr>
            </w:pPr>
            <w:r w:rsidRPr="005D0113">
              <w:rPr>
                <w:rFonts w:ascii="Times New Roman" w:hAnsi="Times New Roman" w:cs="Times New Roman"/>
                <w:sz w:val="24"/>
                <w:szCs w:val="24"/>
              </w:rPr>
              <w:t>Определение результативности</w:t>
            </w:r>
          </w:p>
        </w:tc>
        <w:tc>
          <w:tcPr>
            <w:tcW w:w="1900" w:type="dxa"/>
            <w:tcBorders>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r w:rsidRPr="00AA15A1">
              <w:rPr>
                <w:rFonts w:ascii="Times New Roman" w:hAnsi="Times New Roman" w:cs="Times New Roman"/>
                <w:sz w:val="24"/>
                <w:szCs w:val="24"/>
              </w:rPr>
              <w:t>10</w:t>
            </w:r>
          </w:p>
        </w:tc>
      </w:tr>
      <w:tr w:rsidR="002A48E3" w:rsidRPr="00AA15A1">
        <w:trPr>
          <w:trHeight w:val="314"/>
        </w:trPr>
        <w:tc>
          <w:tcPr>
            <w:tcW w:w="1000" w:type="dxa"/>
            <w:tcBorders>
              <w:left w:val="single" w:sz="8" w:space="0" w:color="auto"/>
              <w:bottom w:val="single" w:sz="8" w:space="0" w:color="auto"/>
              <w:right w:val="single" w:sz="8" w:space="0" w:color="auto"/>
            </w:tcBorders>
            <w:vAlign w:val="bottom"/>
          </w:tcPr>
          <w:p w:rsidR="002A48E3" w:rsidRPr="00AA15A1" w:rsidRDefault="002A48E3" w:rsidP="00080036">
            <w:pPr>
              <w:spacing w:line="310" w:lineRule="exact"/>
              <w:ind w:left="140"/>
              <w:rPr>
                <w:rFonts w:cs="Times New Roman"/>
                <w:sz w:val="24"/>
                <w:szCs w:val="24"/>
              </w:rPr>
            </w:pPr>
            <w:r w:rsidRPr="00080036">
              <w:rPr>
                <w:rFonts w:ascii="Times New Roman" w:hAnsi="Times New Roman" w:cs="Times New Roman"/>
                <w:sz w:val="24"/>
                <w:szCs w:val="24"/>
              </w:rPr>
              <w:t>2.</w:t>
            </w:r>
          </w:p>
        </w:tc>
        <w:tc>
          <w:tcPr>
            <w:tcW w:w="3520" w:type="dxa"/>
            <w:gridSpan w:val="2"/>
            <w:tcBorders>
              <w:bottom w:val="single" w:sz="8" w:space="0" w:color="auto"/>
            </w:tcBorders>
            <w:vAlign w:val="bottom"/>
          </w:tcPr>
          <w:p w:rsidR="002A48E3" w:rsidRPr="00AA15A1" w:rsidRDefault="002A48E3" w:rsidP="00080036">
            <w:pPr>
              <w:spacing w:line="314" w:lineRule="exact"/>
              <w:ind w:left="140"/>
              <w:rPr>
                <w:rFonts w:cs="Times New Roman"/>
                <w:sz w:val="24"/>
                <w:szCs w:val="24"/>
              </w:rPr>
            </w:pPr>
            <w:r w:rsidRPr="00080036">
              <w:rPr>
                <w:rFonts w:ascii="Times New Roman" w:hAnsi="Times New Roman" w:cs="Times New Roman"/>
                <w:b/>
                <w:bCs/>
                <w:sz w:val="24"/>
                <w:szCs w:val="24"/>
              </w:rPr>
              <w:t>Содержательный раздел</w:t>
            </w:r>
          </w:p>
        </w:tc>
        <w:tc>
          <w:tcPr>
            <w:tcW w:w="680" w:type="dxa"/>
            <w:tcBorders>
              <w:bottom w:val="single" w:sz="8" w:space="0" w:color="auto"/>
            </w:tcBorders>
            <w:vAlign w:val="bottom"/>
          </w:tcPr>
          <w:p w:rsidR="002A48E3" w:rsidRPr="00AA15A1" w:rsidRDefault="002A48E3" w:rsidP="00080036">
            <w:pPr>
              <w:rPr>
                <w:rFonts w:cs="Times New Roman"/>
                <w:sz w:val="24"/>
                <w:szCs w:val="24"/>
              </w:rPr>
            </w:pPr>
          </w:p>
        </w:tc>
        <w:tc>
          <w:tcPr>
            <w:tcW w:w="980" w:type="dxa"/>
            <w:gridSpan w:val="2"/>
            <w:tcBorders>
              <w:bottom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720" w:type="dxa"/>
            <w:tcBorders>
              <w:bottom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1900" w:type="dxa"/>
            <w:tcBorders>
              <w:bottom w:val="single" w:sz="4"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720" w:type="dxa"/>
            <w:tcBorders>
              <w:bottom w:val="single" w:sz="4"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p>
        </w:tc>
      </w:tr>
      <w:tr w:rsidR="002A48E3" w:rsidRPr="00AA15A1">
        <w:trPr>
          <w:trHeight w:val="308"/>
        </w:trPr>
        <w:tc>
          <w:tcPr>
            <w:tcW w:w="1000" w:type="dxa"/>
            <w:tcBorders>
              <w:left w:val="single" w:sz="8" w:space="0" w:color="auto"/>
              <w:right w:val="single" w:sz="8" w:space="0" w:color="auto"/>
            </w:tcBorders>
            <w:vAlign w:val="bottom"/>
          </w:tcPr>
          <w:p w:rsidR="002A48E3" w:rsidRPr="00AA15A1" w:rsidRDefault="002A48E3" w:rsidP="00080036">
            <w:pPr>
              <w:spacing w:line="308" w:lineRule="exact"/>
              <w:ind w:left="140"/>
              <w:rPr>
                <w:rFonts w:cs="Times New Roman"/>
                <w:sz w:val="24"/>
                <w:szCs w:val="24"/>
              </w:rPr>
            </w:pPr>
            <w:r w:rsidRPr="00080036">
              <w:rPr>
                <w:rFonts w:ascii="Times New Roman" w:hAnsi="Times New Roman" w:cs="Times New Roman"/>
                <w:sz w:val="24"/>
                <w:szCs w:val="24"/>
              </w:rPr>
              <w:t>2.1.</w:t>
            </w:r>
          </w:p>
        </w:tc>
        <w:tc>
          <w:tcPr>
            <w:tcW w:w="7800" w:type="dxa"/>
            <w:gridSpan w:val="7"/>
            <w:tcBorders>
              <w:right w:val="single" w:sz="8" w:space="0" w:color="auto"/>
            </w:tcBorders>
            <w:vAlign w:val="bottom"/>
          </w:tcPr>
          <w:p w:rsidR="002A48E3" w:rsidRPr="00AA15A1" w:rsidRDefault="002A48E3" w:rsidP="00080036">
            <w:pPr>
              <w:spacing w:line="308" w:lineRule="exact"/>
              <w:ind w:left="100"/>
              <w:rPr>
                <w:rFonts w:ascii="Times New Roman" w:hAnsi="Times New Roman" w:cs="Times New Roman"/>
                <w:sz w:val="24"/>
                <w:szCs w:val="24"/>
              </w:rPr>
            </w:pPr>
            <w:r w:rsidRPr="00080036">
              <w:rPr>
                <w:rFonts w:ascii="Times New Roman" w:hAnsi="Times New Roman" w:cs="Times New Roman"/>
                <w:sz w:val="24"/>
                <w:szCs w:val="24"/>
              </w:rPr>
              <w:t>Содержание образовательных областей Программы и способы</w:t>
            </w:r>
          </w:p>
        </w:tc>
        <w:tc>
          <w:tcPr>
            <w:tcW w:w="720" w:type="dxa"/>
            <w:tcBorders>
              <w:right w:val="single" w:sz="8" w:space="0" w:color="auto"/>
            </w:tcBorders>
            <w:vAlign w:val="bottom"/>
          </w:tcPr>
          <w:p w:rsidR="002A48E3" w:rsidRPr="00AA15A1" w:rsidRDefault="002A48E3" w:rsidP="00080036">
            <w:pPr>
              <w:rPr>
                <w:rFonts w:ascii="Times New Roman" w:hAnsi="Times New Roman" w:cs="Times New Roman"/>
                <w:sz w:val="24"/>
                <w:szCs w:val="24"/>
              </w:rPr>
            </w:pPr>
            <w:r w:rsidRPr="00AA15A1">
              <w:rPr>
                <w:rFonts w:ascii="Times New Roman" w:hAnsi="Times New Roman" w:cs="Times New Roman"/>
                <w:sz w:val="24"/>
                <w:szCs w:val="24"/>
              </w:rPr>
              <w:t>10</w:t>
            </w:r>
          </w:p>
        </w:tc>
      </w:tr>
      <w:tr w:rsidR="002A48E3" w:rsidRPr="00AA15A1">
        <w:trPr>
          <w:trHeight w:val="324"/>
        </w:trPr>
        <w:tc>
          <w:tcPr>
            <w:tcW w:w="1000" w:type="dxa"/>
            <w:tcBorders>
              <w:left w:val="single" w:sz="8" w:space="0" w:color="auto"/>
              <w:bottom w:val="single" w:sz="8" w:space="0" w:color="auto"/>
              <w:right w:val="single" w:sz="8" w:space="0" w:color="auto"/>
            </w:tcBorders>
            <w:vAlign w:val="bottom"/>
          </w:tcPr>
          <w:p w:rsidR="002A48E3" w:rsidRPr="00AA15A1" w:rsidRDefault="002A48E3" w:rsidP="00080036">
            <w:pPr>
              <w:rPr>
                <w:rFonts w:cs="Times New Roman"/>
                <w:sz w:val="24"/>
                <w:szCs w:val="24"/>
              </w:rPr>
            </w:pPr>
          </w:p>
        </w:tc>
        <w:tc>
          <w:tcPr>
            <w:tcW w:w="2540" w:type="dxa"/>
            <w:tcBorders>
              <w:bottom w:val="single" w:sz="8" w:space="0" w:color="auto"/>
            </w:tcBorders>
            <w:vAlign w:val="bottom"/>
          </w:tcPr>
          <w:p w:rsidR="002A48E3" w:rsidRPr="00AA15A1" w:rsidRDefault="002A48E3" w:rsidP="00080036">
            <w:pPr>
              <w:ind w:left="100"/>
              <w:rPr>
                <w:rFonts w:cs="Times New Roman"/>
                <w:sz w:val="24"/>
                <w:szCs w:val="24"/>
              </w:rPr>
            </w:pPr>
            <w:r w:rsidRPr="00080036">
              <w:rPr>
                <w:rFonts w:ascii="Times New Roman" w:hAnsi="Times New Roman" w:cs="Times New Roman"/>
                <w:sz w:val="24"/>
                <w:szCs w:val="24"/>
              </w:rPr>
              <w:t>его реализации</w:t>
            </w:r>
          </w:p>
        </w:tc>
        <w:tc>
          <w:tcPr>
            <w:tcW w:w="980" w:type="dxa"/>
            <w:tcBorders>
              <w:bottom w:val="single" w:sz="8" w:space="0" w:color="auto"/>
            </w:tcBorders>
            <w:vAlign w:val="bottom"/>
          </w:tcPr>
          <w:p w:rsidR="002A48E3" w:rsidRPr="00AA15A1" w:rsidRDefault="002A48E3" w:rsidP="00080036">
            <w:pPr>
              <w:rPr>
                <w:rFonts w:cs="Times New Roman"/>
                <w:sz w:val="24"/>
                <w:szCs w:val="24"/>
              </w:rPr>
            </w:pPr>
          </w:p>
        </w:tc>
        <w:tc>
          <w:tcPr>
            <w:tcW w:w="680" w:type="dxa"/>
            <w:tcBorders>
              <w:bottom w:val="single" w:sz="8" w:space="0" w:color="auto"/>
            </w:tcBorders>
            <w:vAlign w:val="bottom"/>
          </w:tcPr>
          <w:p w:rsidR="002A48E3" w:rsidRPr="00AA15A1" w:rsidRDefault="002A48E3" w:rsidP="00080036">
            <w:pPr>
              <w:rPr>
                <w:rFonts w:cs="Times New Roman"/>
                <w:sz w:val="24"/>
                <w:szCs w:val="24"/>
              </w:rPr>
            </w:pPr>
          </w:p>
        </w:tc>
        <w:tc>
          <w:tcPr>
            <w:tcW w:w="754" w:type="dxa"/>
            <w:tcBorders>
              <w:bottom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946" w:type="dxa"/>
            <w:gridSpan w:val="2"/>
            <w:tcBorders>
              <w:bottom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p>
        </w:tc>
      </w:tr>
      <w:tr w:rsidR="002A48E3" w:rsidRPr="00AA15A1">
        <w:trPr>
          <w:trHeight w:val="312"/>
        </w:trPr>
        <w:tc>
          <w:tcPr>
            <w:tcW w:w="1000" w:type="dxa"/>
            <w:tcBorders>
              <w:left w:val="single" w:sz="8" w:space="0" w:color="auto"/>
              <w:bottom w:val="single" w:sz="8" w:space="0" w:color="auto"/>
              <w:right w:val="single" w:sz="8" w:space="0" w:color="auto"/>
            </w:tcBorders>
            <w:vAlign w:val="bottom"/>
          </w:tcPr>
          <w:p w:rsidR="002A48E3" w:rsidRPr="00AA15A1" w:rsidRDefault="002A48E3" w:rsidP="00080036">
            <w:pPr>
              <w:spacing w:line="310" w:lineRule="exact"/>
              <w:ind w:left="140"/>
              <w:rPr>
                <w:rFonts w:cs="Times New Roman"/>
                <w:sz w:val="24"/>
                <w:szCs w:val="24"/>
              </w:rPr>
            </w:pPr>
            <w:r w:rsidRPr="00080036">
              <w:rPr>
                <w:rFonts w:ascii="Times New Roman" w:hAnsi="Times New Roman" w:cs="Times New Roman"/>
                <w:sz w:val="24"/>
                <w:szCs w:val="24"/>
              </w:rPr>
              <w:t>2.1.1.</w:t>
            </w:r>
          </w:p>
        </w:tc>
        <w:tc>
          <w:tcPr>
            <w:tcW w:w="4954" w:type="dxa"/>
            <w:gridSpan w:val="4"/>
            <w:tcBorders>
              <w:bottom w:val="single" w:sz="8" w:space="0" w:color="auto"/>
            </w:tcBorders>
            <w:vAlign w:val="bottom"/>
          </w:tcPr>
          <w:p w:rsidR="002A48E3" w:rsidRPr="00AA15A1" w:rsidRDefault="002A48E3" w:rsidP="00080036">
            <w:pPr>
              <w:spacing w:line="310" w:lineRule="exact"/>
              <w:ind w:left="140"/>
              <w:rPr>
                <w:rFonts w:ascii="Times New Roman" w:hAnsi="Times New Roman" w:cs="Times New Roman"/>
                <w:sz w:val="24"/>
                <w:szCs w:val="24"/>
              </w:rPr>
            </w:pPr>
            <w:r>
              <w:rPr>
                <w:rFonts w:ascii="Times New Roman" w:hAnsi="Times New Roman" w:cs="Times New Roman"/>
                <w:sz w:val="24"/>
                <w:szCs w:val="24"/>
              </w:rPr>
              <w:t>Обучение грамоте</w:t>
            </w:r>
          </w:p>
        </w:tc>
        <w:tc>
          <w:tcPr>
            <w:tcW w:w="946" w:type="dxa"/>
            <w:gridSpan w:val="2"/>
            <w:tcBorders>
              <w:bottom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r w:rsidRPr="00AA15A1">
              <w:rPr>
                <w:rFonts w:ascii="Times New Roman" w:hAnsi="Times New Roman" w:cs="Times New Roman"/>
                <w:sz w:val="24"/>
                <w:szCs w:val="24"/>
              </w:rPr>
              <w:t>1</w:t>
            </w:r>
            <w:r>
              <w:rPr>
                <w:rFonts w:ascii="Times New Roman" w:hAnsi="Times New Roman" w:cs="Times New Roman"/>
                <w:sz w:val="24"/>
                <w:szCs w:val="24"/>
              </w:rPr>
              <w:t>1</w:t>
            </w:r>
          </w:p>
        </w:tc>
      </w:tr>
      <w:tr w:rsidR="002A48E3" w:rsidRPr="00AA15A1">
        <w:trPr>
          <w:trHeight w:val="312"/>
        </w:trPr>
        <w:tc>
          <w:tcPr>
            <w:tcW w:w="1000" w:type="dxa"/>
            <w:tcBorders>
              <w:left w:val="single" w:sz="8" w:space="0" w:color="auto"/>
              <w:bottom w:val="single" w:sz="8" w:space="0" w:color="auto"/>
              <w:right w:val="single" w:sz="8" w:space="0" w:color="auto"/>
            </w:tcBorders>
            <w:vAlign w:val="bottom"/>
          </w:tcPr>
          <w:p w:rsidR="002A48E3" w:rsidRPr="00AA15A1" w:rsidRDefault="002A48E3" w:rsidP="00080036">
            <w:pPr>
              <w:spacing w:line="310" w:lineRule="exact"/>
              <w:ind w:left="140"/>
              <w:rPr>
                <w:rFonts w:cs="Times New Roman"/>
                <w:sz w:val="24"/>
                <w:szCs w:val="24"/>
              </w:rPr>
            </w:pPr>
            <w:r w:rsidRPr="00080036">
              <w:rPr>
                <w:rFonts w:ascii="Times New Roman" w:hAnsi="Times New Roman" w:cs="Times New Roman"/>
                <w:sz w:val="24"/>
                <w:szCs w:val="24"/>
              </w:rPr>
              <w:t>2.1.2.</w:t>
            </w:r>
          </w:p>
        </w:tc>
        <w:tc>
          <w:tcPr>
            <w:tcW w:w="3520" w:type="dxa"/>
            <w:gridSpan w:val="2"/>
            <w:tcBorders>
              <w:bottom w:val="single" w:sz="8" w:space="0" w:color="auto"/>
            </w:tcBorders>
            <w:vAlign w:val="bottom"/>
          </w:tcPr>
          <w:p w:rsidR="002A48E3" w:rsidRPr="00AA15A1" w:rsidRDefault="002A48E3" w:rsidP="00080036">
            <w:pPr>
              <w:spacing w:line="310" w:lineRule="exact"/>
              <w:ind w:left="140"/>
              <w:rPr>
                <w:rFonts w:cs="Times New Roman"/>
                <w:sz w:val="24"/>
                <w:szCs w:val="24"/>
              </w:rPr>
            </w:pPr>
            <w:r>
              <w:rPr>
                <w:rFonts w:ascii="Times New Roman" w:hAnsi="Times New Roman" w:cs="Times New Roman"/>
                <w:sz w:val="24"/>
                <w:szCs w:val="24"/>
              </w:rPr>
              <w:t>Обучение письму</w:t>
            </w:r>
          </w:p>
        </w:tc>
        <w:tc>
          <w:tcPr>
            <w:tcW w:w="680" w:type="dxa"/>
            <w:tcBorders>
              <w:bottom w:val="single" w:sz="8" w:space="0" w:color="auto"/>
            </w:tcBorders>
            <w:vAlign w:val="bottom"/>
          </w:tcPr>
          <w:p w:rsidR="002A48E3" w:rsidRPr="00AA15A1" w:rsidRDefault="002A48E3" w:rsidP="00080036">
            <w:pPr>
              <w:rPr>
                <w:rFonts w:cs="Times New Roman"/>
                <w:sz w:val="24"/>
                <w:szCs w:val="24"/>
              </w:rPr>
            </w:pPr>
          </w:p>
        </w:tc>
        <w:tc>
          <w:tcPr>
            <w:tcW w:w="754" w:type="dxa"/>
            <w:tcBorders>
              <w:bottom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946" w:type="dxa"/>
            <w:gridSpan w:val="2"/>
            <w:tcBorders>
              <w:bottom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r w:rsidRPr="00AA15A1">
              <w:rPr>
                <w:rFonts w:ascii="Times New Roman" w:hAnsi="Times New Roman" w:cs="Times New Roman"/>
                <w:sz w:val="24"/>
                <w:szCs w:val="24"/>
              </w:rPr>
              <w:t>1</w:t>
            </w:r>
            <w:r>
              <w:rPr>
                <w:rFonts w:ascii="Times New Roman" w:hAnsi="Times New Roman" w:cs="Times New Roman"/>
                <w:sz w:val="24"/>
                <w:szCs w:val="24"/>
              </w:rPr>
              <w:t>4</w:t>
            </w:r>
          </w:p>
        </w:tc>
      </w:tr>
      <w:tr w:rsidR="002A48E3" w:rsidRPr="00AA15A1">
        <w:trPr>
          <w:trHeight w:val="312"/>
        </w:trPr>
        <w:tc>
          <w:tcPr>
            <w:tcW w:w="1000" w:type="dxa"/>
            <w:tcBorders>
              <w:left w:val="single" w:sz="8" w:space="0" w:color="auto"/>
              <w:bottom w:val="single" w:sz="8" w:space="0" w:color="auto"/>
              <w:right w:val="single" w:sz="8" w:space="0" w:color="auto"/>
            </w:tcBorders>
            <w:vAlign w:val="bottom"/>
          </w:tcPr>
          <w:p w:rsidR="002A48E3" w:rsidRPr="00AA15A1" w:rsidRDefault="002A48E3" w:rsidP="00080036">
            <w:pPr>
              <w:spacing w:line="309" w:lineRule="exact"/>
              <w:ind w:left="140"/>
              <w:rPr>
                <w:rFonts w:cs="Times New Roman"/>
                <w:sz w:val="24"/>
                <w:szCs w:val="24"/>
              </w:rPr>
            </w:pPr>
            <w:r w:rsidRPr="00080036">
              <w:rPr>
                <w:rFonts w:ascii="Times New Roman" w:hAnsi="Times New Roman" w:cs="Times New Roman"/>
                <w:sz w:val="24"/>
                <w:szCs w:val="24"/>
              </w:rPr>
              <w:t>2.1.3.</w:t>
            </w:r>
          </w:p>
        </w:tc>
        <w:tc>
          <w:tcPr>
            <w:tcW w:w="2540" w:type="dxa"/>
            <w:tcBorders>
              <w:bottom w:val="single" w:sz="8" w:space="0" w:color="auto"/>
            </w:tcBorders>
            <w:vAlign w:val="bottom"/>
          </w:tcPr>
          <w:p w:rsidR="002A48E3" w:rsidRPr="00AA15A1" w:rsidRDefault="002A48E3" w:rsidP="00080036">
            <w:pPr>
              <w:spacing w:line="309" w:lineRule="exact"/>
              <w:ind w:left="140"/>
              <w:rPr>
                <w:rFonts w:cs="Times New Roman"/>
                <w:sz w:val="24"/>
                <w:szCs w:val="24"/>
              </w:rPr>
            </w:pPr>
            <w:r>
              <w:rPr>
                <w:rFonts w:ascii="Times New Roman" w:hAnsi="Times New Roman" w:cs="Times New Roman"/>
                <w:sz w:val="24"/>
                <w:szCs w:val="24"/>
              </w:rPr>
              <w:t>Обучение математике</w:t>
            </w:r>
          </w:p>
        </w:tc>
        <w:tc>
          <w:tcPr>
            <w:tcW w:w="980" w:type="dxa"/>
            <w:tcBorders>
              <w:bottom w:val="single" w:sz="8" w:space="0" w:color="auto"/>
            </w:tcBorders>
            <w:vAlign w:val="bottom"/>
          </w:tcPr>
          <w:p w:rsidR="002A48E3" w:rsidRPr="00AA15A1" w:rsidRDefault="002A48E3" w:rsidP="00080036">
            <w:pPr>
              <w:rPr>
                <w:rFonts w:cs="Times New Roman"/>
                <w:sz w:val="24"/>
                <w:szCs w:val="24"/>
              </w:rPr>
            </w:pPr>
          </w:p>
        </w:tc>
        <w:tc>
          <w:tcPr>
            <w:tcW w:w="680" w:type="dxa"/>
            <w:tcBorders>
              <w:bottom w:val="single" w:sz="8" w:space="0" w:color="auto"/>
            </w:tcBorders>
            <w:vAlign w:val="bottom"/>
          </w:tcPr>
          <w:p w:rsidR="002A48E3" w:rsidRPr="00AA15A1" w:rsidRDefault="002A48E3" w:rsidP="00080036">
            <w:pPr>
              <w:rPr>
                <w:rFonts w:cs="Times New Roman"/>
                <w:sz w:val="24"/>
                <w:szCs w:val="24"/>
              </w:rPr>
            </w:pPr>
          </w:p>
        </w:tc>
        <w:tc>
          <w:tcPr>
            <w:tcW w:w="754" w:type="dxa"/>
            <w:tcBorders>
              <w:bottom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946" w:type="dxa"/>
            <w:gridSpan w:val="2"/>
            <w:tcBorders>
              <w:bottom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r w:rsidRPr="00AA15A1">
              <w:rPr>
                <w:rFonts w:ascii="Times New Roman" w:hAnsi="Times New Roman" w:cs="Times New Roman"/>
                <w:sz w:val="24"/>
                <w:szCs w:val="24"/>
              </w:rPr>
              <w:t>1</w:t>
            </w:r>
            <w:r>
              <w:rPr>
                <w:rFonts w:ascii="Times New Roman" w:hAnsi="Times New Roman" w:cs="Times New Roman"/>
                <w:sz w:val="24"/>
                <w:szCs w:val="24"/>
              </w:rPr>
              <w:t>6</w:t>
            </w:r>
          </w:p>
        </w:tc>
      </w:tr>
      <w:tr w:rsidR="002A48E3" w:rsidRPr="00AA15A1">
        <w:trPr>
          <w:trHeight w:val="312"/>
        </w:trPr>
        <w:tc>
          <w:tcPr>
            <w:tcW w:w="1000" w:type="dxa"/>
            <w:tcBorders>
              <w:left w:val="single" w:sz="8" w:space="0" w:color="auto"/>
              <w:bottom w:val="single" w:sz="8" w:space="0" w:color="auto"/>
              <w:right w:val="single" w:sz="8" w:space="0" w:color="auto"/>
            </w:tcBorders>
            <w:vAlign w:val="bottom"/>
          </w:tcPr>
          <w:p w:rsidR="002A48E3" w:rsidRPr="00AA15A1" w:rsidRDefault="002A48E3" w:rsidP="00080036">
            <w:pPr>
              <w:spacing w:line="310" w:lineRule="exact"/>
              <w:ind w:left="140"/>
              <w:rPr>
                <w:rFonts w:cs="Times New Roman"/>
                <w:b/>
                <w:bCs/>
                <w:sz w:val="24"/>
                <w:szCs w:val="24"/>
              </w:rPr>
            </w:pPr>
            <w:r w:rsidRPr="00A70969">
              <w:rPr>
                <w:rFonts w:ascii="Times New Roman" w:hAnsi="Times New Roman" w:cs="Times New Roman"/>
                <w:b/>
                <w:bCs/>
                <w:sz w:val="24"/>
                <w:szCs w:val="24"/>
              </w:rPr>
              <w:t>3</w:t>
            </w:r>
            <w:r w:rsidRPr="00080036">
              <w:rPr>
                <w:rFonts w:ascii="Times New Roman" w:hAnsi="Times New Roman" w:cs="Times New Roman"/>
                <w:b/>
                <w:bCs/>
                <w:sz w:val="24"/>
                <w:szCs w:val="24"/>
              </w:rPr>
              <w:t>.</w:t>
            </w:r>
          </w:p>
        </w:tc>
        <w:tc>
          <w:tcPr>
            <w:tcW w:w="4954" w:type="dxa"/>
            <w:gridSpan w:val="4"/>
            <w:tcBorders>
              <w:bottom w:val="single" w:sz="8" w:space="0" w:color="auto"/>
            </w:tcBorders>
            <w:vAlign w:val="bottom"/>
          </w:tcPr>
          <w:p w:rsidR="002A48E3" w:rsidRPr="00AA15A1" w:rsidRDefault="002A48E3" w:rsidP="00080036">
            <w:pPr>
              <w:spacing w:line="310" w:lineRule="exact"/>
              <w:ind w:left="140"/>
              <w:rPr>
                <w:rFonts w:ascii="Times New Roman" w:hAnsi="Times New Roman" w:cs="Times New Roman"/>
                <w:b/>
                <w:bCs/>
                <w:sz w:val="24"/>
                <w:szCs w:val="24"/>
              </w:rPr>
            </w:pPr>
            <w:r w:rsidRPr="005D0113">
              <w:rPr>
                <w:rFonts w:ascii="Times New Roman" w:hAnsi="Times New Roman" w:cs="Times New Roman"/>
                <w:b/>
                <w:bCs/>
                <w:sz w:val="24"/>
                <w:szCs w:val="24"/>
              </w:rPr>
              <w:t>Организационный раздел</w:t>
            </w:r>
            <w:r w:rsidRPr="005D0113">
              <w:rPr>
                <w:rFonts w:ascii="Times New Roman" w:hAnsi="Times New Roman" w:cs="Times New Roman"/>
                <w:b/>
                <w:bCs/>
                <w:sz w:val="24"/>
                <w:szCs w:val="24"/>
              </w:rPr>
              <w:tab/>
            </w:r>
          </w:p>
        </w:tc>
        <w:tc>
          <w:tcPr>
            <w:tcW w:w="946" w:type="dxa"/>
            <w:gridSpan w:val="2"/>
            <w:tcBorders>
              <w:bottom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720" w:type="dxa"/>
            <w:tcBorders>
              <w:bottom w:val="single" w:sz="4"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p>
        </w:tc>
      </w:tr>
      <w:tr w:rsidR="002A48E3" w:rsidRPr="00AA15A1">
        <w:trPr>
          <w:trHeight w:val="312"/>
        </w:trPr>
        <w:tc>
          <w:tcPr>
            <w:tcW w:w="1000" w:type="dxa"/>
            <w:tcBorders>
              <w:left w:val="single" w:sz="8" w:space="0" w:color="auto"/>
              <w:bottom w:val="single" w:sz="8" w:space="0" w:color="auto"/>
              <w:right w:val="single" w:sz="8" w:space="0" w:color="auto"/>
            </w:tcBorders>
            <w:vAlign w:val="bottom"/>
          </w:tcPr>
          <w:p w:rsidR="002A48E3" w:rsidRPr="00AA15A1" w:rsidRDefault="002A48E3" w:rsidP="00080036">
            <w:pPr>
              <w:spacing w:line="310" w:lineRule="exact"/>
              <w:ind w:left="140"/>
              <w:rPr>
                <w:rFonts w:cs="Times New Roman"/>
                <w:sz w:val="24"/>
                <w:szCs w:val="24"/>
              </w:rPr>
            </w:pPr>
            <w:r w:rsidRPr="00A70969">
              <w:rPr>
                <w:rFonts w:ascii="Times New Roman" w:hAnsi="Times New Roman" w:cs="Times New Roman"/>
                <w:sz w:val="24"/>
                <w:szCs w:val="24"/>
              </w:rPr>
              <w:t>3.1</w:t>
            </w:r>
            <w:r>
              <w:rPr>
                <w:rFonts w:ascii="Times New Roman" w:hAnsi="Times New Roman" w:cs="Times New Roman"/>
                <w:sz w:val="24"/>
                <w:szCs w:val="24"/>
              </w:rPr>
              <w:t>.</w:t>
            </w:r>
          </w:p>
        </w:tc>
        <w:tc>
          <w:tcPr>
            <w:tcW w:w="3520" w:type="dxa"/>
            <w:gridSpan w:val="2"/>
            <w:tcBorders>
              <w:bottom w:val="single" w:sz="8" w:space="0" w:color="auto"/>
            </w:tcBorders>
            <w:vAlign w:val="bottom"/>
          </w:tcPr>
          <w:p w:rsidR="002A48E3" w:rsidRPr="00AA15A1" w:rsidRDefault="002A48E3" w:rsidP="00080036">
            <w:pPr>
              <w:spacing w:line="310" w:lineRule="exact"/>
              <w:ind w:left="140"/>
              <w:rPr>
                <w:rFonts w:cs="Times New Roman"/>
                <w:sz w:val="24"/>
                <w:szCs w:val="24"/>
              </w:rPr>
            </w:pPr>
            <w:r w:rsidRPr="00A70969">
              <w:rPr>
                <w:rFonts w:ascii="Times New Roman" w:hAnsi="Times New Roman" w:cs="Times New Roman"/>
                <w:sz w:val="24"/>
                <w:szCs w:val="24"/>
              </w:rPr>
              <w:t>Учебный план</w:t>
            </w:r>
          </w:p>
        </w:tc>
        <w:tc>
          <w:tcPr>
            <w:tcW w:w="680" w:type="dxa"/>
            <w:tcBorders>
              <w:bottom w:val="single" w:sz="8" w:space="0" w:color="auto"/>
            </w:tcBorders>
            <w:vAlign w:val="bottom"/>
          </w:tcPr>
          <w:p w:rsidR="002A48E3" w:rsidRPr="00AA15A1" w:rsidRDefault="002A48E3" w:rsidP="00080036">
            <w:pPr>
              <w:rPr>
                <w:rFonts w:cs="Times New Roman"/>
                <w:sz w:val="24"/>
                <w:szCs w:val="24"/>
              </w:rPr>
            </w:pPr>
          </w:p>
        </w:tc>
        <w:tc>
          <w:tcPr>
            <w:tcW w:w="754" w:type="dxa"/>
            <w:tcBorders>
              <w:bottom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946" w:type="dxa"/>
            <w:gridSpan w:val="2"/>
            <w:tcBorders>
              <w:bottom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720" w:type="dxa"/>
            <w:tcBorders>
              <w:top w:val="single" w:sz="4" w:space="0" w:color="auto"/>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r>
              <w:rPr>
                <w:rFonts w:ascii="Times New Roman" w:hAnsi="Times New Roman" w:cs="Times New Roman"/>
                <w:sz w:val="24"/>
                <w:szCs w:val="24"/>
              </w:rPr>
              <w:t>18</w:t>
            </w:r>
          </w:p>
        </w:tc>
      </w:tr>
      <w:tr w:rsidR="002A48E3" w:rsidRPr="00AA15A1">
        <w:trPr>
          <w:trHeight w:val="325"/>
        </w:trPr>
        <w:tc>
          <w:tcPr>
            <w:tcW w:w="1000" w:type="dxa"/>
            <w:tcBorders>
              <w:left w:val="single" w:sz="8" w:space="0" w:color="auto"/>
              <w:bottom w:val="single" w:sz="8" w:space="0" w:color="auto"/>
              <w:right w:val="single" w:sz="8" w:space="0" w:color="auto"/>
            </w:tcBorders>
            <w:vAlign w:val="bottom"/>
          </w:tcPr>
          <w:p w:rsidR="002A48E3" w:rsidRPr="00AA15A1" w:rsidRDefault="002A48E3" w:rsidP="00A70969">
            <w:pPr>
              <w:jc w:val="center"/>
              <w:rPr>
                <w:rFonts w:ascii="Times New Roman" w:hAnsi="Times New Roman" w:cs="Times New Roman"/>
                <w:sz w:val="24"/>
                <w:szCs w:val="24"/>
              </w:rPr>
            </w:pPr>
            <w:r w:rsidRPr="00AA15A1">
              <w:rPr>
                <w:rFonts w:ascii="Times New Roman" w:hAnsi="Times New Roman" w:cs="Times New Roman"/>
                <w:sz w:val="24"/>
                <w:szCs w:val="24"/>
              </w:rPr>
              <w:t>3.2.</w:t>
            </w:r>
          </w:p>
        </w:tc>
        <w:tc>
          <w:tcPr>
            <w:tcW w:w="4954" w:type="dxa"/>
            <w:gridSpan w:val="4"/>
            <w:tcBorders>
              <w:bottom w:val="single" w:sz="8" w:space="0" w:color="auto"/>
            </w:tcBorders>
            <w:vAlign w:val="bottom"/>
          </w:tcPr>
          <w:p w:rsidR="002A48E3" w:rsidRPr="00AA15A1" w:rsidRDefault="002A48E3" w:rsidP="00080036">
            <w:pPr>
              <w:rPr>
                <w:rFonts w:ascii="Times New Roman" w:hAnsi="Times New Roman" w:cs="Times New Roman"/>
                <w:sz w:val="24"/>
                <w:szCs w:val="24"/>
              </w:rPr>
            </w:pPr>
            <w:r w:rsidRPr="00AA15A1">
              <w:rPr>
                <w:rFonts w:ascii="Times New Roman" w:hAnsi="Times New Roman" w:cs="Times New Roman"/>
                <w:sz w:val="24"/>
                <w:szCs w:val="24"/>
              </w:rPr>
              <w:t>Календарный учебный график</w:t>
            </w:r>
          </w:p>
        </w:tc>
        <w:tc>
          <w:tcPr>
            <w:tcW w:w="946" w:type="dxa"/>
            <w:gridSpan w:val="2"/>
            <w:tcBorders>
              <w:bottom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r>
              <w:rPr>
                <w:rFonts w:ascii="Times New Roman" w:hAnsi="Times New Roman" w:cs="Times New Roman"/>
                <w:sz w:val="24"/>
                <w:szCs w:val="24"/>
              </w:rPr>
              <w:t>19</w:t>
            </w:r>
          </w:p>
        </w:tc>
      </w:tr>
      <w:tr w:rsidR="002A48E3" w:rsidRPr="00AA15A1">
        <w:trPr>
          <w:trHeight w:val="325"/>
        </w:trPr>
        <w:tc>
          <w:tcPr>
            <w:tcW w:w="1000" w:type="dxa"/>
            <w:tcBorders>
              <w:left w:val="single" w:sz="8" w:space="0" w:color="auto"/>
              <w:bottom w:val="single" w:sz="8" w:space="0" w:color="auto"/>
              <w:right w:val="single" w:sz="8" w:space="0" w:color="auto"/>
            </w:tcBorders>
            <w:vAlign w:val="bottom"/>
          </w:tcPr>
          <w:p w:rsidR="002A48E3" w:rsidRPr="00AA15A1" w:rsidRDefault="002A48E3" w:rsidP="00A70969">
            <w:pPr>
              <w:jc w:val="center"/>
              <w:rPr>
                <w:rFonts w:ascii="Times New Roman" w:hAnsi="Times New Roman" w:cs="Times New Roman"/>
                <w:sz w:val="24"/>
                <w:szCs w:val="24"/>
              </w:rPr>
            </w:pPr>
            <w:r w:rsidRPr="00AA15A1">
              <w:rPr>
                <w:rFonts w:ascii="Times New Roman" w:hAnsi="Times New Roman" w:cs="Times New Roman"/>
                <w:sz w:val="24"/>
                <w:szCs w:val="24"/>
              </w:rPr>
              <w:t>3.3.</w:t>
            </w:r>
          </w:p>
        </w:tc>
        <w:tc>
          <w:tcPr>
            <w:tcW w:w="4954" w:type="dxa"/>
            <w:gridSpan w:val="4"/>
            <w:tcBorders>
              <w:bottom w:val="single" w:sz="8" w:space="0" w:color="auto"/>
            </w:tcBorders>
            <w:vAlign w:val="bottom"/>
          </w:tcPr>
          <w:p w:rsidR="002A48E3" w:rsidRPr="00AA15A1" w:rsidRDefault="002A48E3" w:rsidP="00080036">
            <w:pPr>
              <w:rPr>
                <w:rFonts w:ascii="Times New Roman" w:hAnsi="Times New Roman" w:cs="Times New Roman"/>
                <w:sz w:val="24"/>
                <w:szCs w:val="24"/>
              </w:rPr>
            </w:pPr>
            <w:r w:rsidRPr="00AA15A1">
              <w:rPr>
                <w:rFonts w:ascii="Times New Roman" w:hAnsi="Times New Roman" w:cs="Times New Roman"/>
                <w:sz w:val="24"/>
                <w:szCs w:val="24"/>
              </w:rPr>
              <w:t>Система условий реализации Программы</w:t>
            </w:r>
          </w:p>
        </w:tc>
        <w:tc>
          <w:tcPr>
            <w:tcW w:w="946" w:type="dxa"/>
            <w:gridSpan w:val="2"/>
            <w:tcBorders>
              <w:bottom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2A48E3" w:rsidRPr="00AA15A1" w:rsidRDefault="002A48E3" w:rsidP="00080036">
            <w:pPr>
              <w:rPr>
                <w:rFonts w:ascii="Times New Roman" w:hAnsi="Times New Roman" w:cs="Times New Roman"/>
                <w:sz w:val="24"/>
                <w:szCs w:val="24"/>
              </w:rPr>
            </w:pPr>
            <w:r w:rsidRPr="00AA15A1">
              <w:rPr>
                <w:rFonts w:ascii="Times New Roman" w:hAnsi="Times New Roman" w:cs="Times New Roman"/>
                <w:sz w:val="24"/>
                <w:szCs w:val="24"/>
              </w:rPr>
              <w:t>2</w:t>
            </w:r>
            <w:r>
              <w:rPr>
                <w:rFonts w:ascii="Times New Roman" w:hAnsi="Times New Roman" w:cs="Times New Roman"/>
                <w:sz w:val="24"/>
                <w:szCs w:val="24"/>
              </w:rPr>
              <w:t>0</w:t>
            </w:r>
          </w:p>
        </w:tc>
      </w:tr>
    </w:tbl>
    <w:p w:rsidR="002A48E3" w:rsidRPr="00A70969" w:rsidRDefault="002A48E3" w:rsidP="0001002B">
      <w:pPr>
        <w:spacing w:line="238" w:lineRule="auto"/>
        <w:ind w:firstLine="566"/>
        <w:jc w:val="both"/>
        <w:rPr>
          <w:rFonts w:ascii="Times New Roman" w:hAnsi="Times New Roman" w:cs="Times New Roman"/>
          <w:sz w:val="24"/>
          <w:szCs w:val="24"/>
        </w:rPr>
      </w:pPr>
    </w:p>
    <w:p w:rsidR="002A48E3" w:rsidRPr="00A70969" w:rsidRDefault="002A48E3" w:rsidP="0001002B">
      <w:pPr>
        <w:spacing w:line="238" w:lineRule="auto"/>
        <w:ind w:firstLine="566"/>
        <w:jc w:val="both"/>
        <w:rPr>
          <w:rFonts w:ascii="Times New Roman" w:hAnsi="Times New Roman" w:cs="Times New Roman"/>
          <w:sz w:val="24"/>
          <w:szCs w:val="24"/>
        </w:rPr>
      </w:pPr>
    </w:p>
    <w:p w:rsidR="002A48E3" w:rsidRPr="00A70969" w:rsidRDefault="002A48E3" w:rsidP="0001002B">
      <w:pPr>
        <w:spacing w:line="238" w:lineRule="auto"/>
        <w:ind w:firstLine="566"/>
        <w:jc w:val="both"/>
        <w:rPr>
          <w:rFonts w:ascii="Times New Roman" w:hAnsi="Times New Roman" w:cs="Times New Roman"/>
          <w:sz w:val="24"/>
          <w:szCs w:val="24"/>
        </w:rPr>
      </w:pPr>
    </w:p>
    <w:p w:rsidR="002A48E3" w:rsidRDefault="002A48E3" w:rsidP="0001002B">
      <w:pPr>
        <w:spacing w:line="238" w:lineRule="auto"/>
        <w:ind w:firstLine="566"/>
        <w:jc w:val="both"/>
        <w:rPr>
          <w:rFonts w:ascii="Times New Roman" w:hAnsi="Times New Roman" w:cs="Times New Roman"/>
          <w:sz w:val="24"/>
          <w:szCs w:val="24"/>
        </w:rPr>
      </w:pPr>
    </w:p>
    <w:p w:rsidR="002A48E3" w:rsidRDefault="002A48E3" w:rsidP="0001002B">
      <w:pPr>
        <w:spacing w:line="238" w:lineRule="auto"/>
        <w:ind w:firstLine="566"/>
        <w:jc w:val="both"/>
        <w:rPr>
          <w:rFonts w:ascii="Times New Roman" w:hAnsi="Times New Roman" w:cs="Times New Roman"/>
          <w:sz w:val="24"/>
          <w:szCs w:val="24"/>
        </w:rPr>
      </w:pPr>
    </w:p>
    <w:p w:rsidR="002A48E3" w:rsidRDefault="002A48E3" w:rsidP="0001002B">
      <w:pPr>
        <w:spacing w:line="238" w:lineRule="auto"/>
        <w:ind w:firstLine="566"/>
        <w:jc w:val="both"/>
        <w:rPr>
          <w:rFonts w:ascii="Times New Roman" w:hAnsi="Times New Roman" w:cs="Times New Roman"/>
          <w:sz w:val="24"/>
          <w:szCs w:val="24"/>
        </w:rPr>
      </w:pPr>
    </w:p>
    <w:p w:rsidR="002A48E3" w:rsidRDefault="002A48E3" w:rsidP="00A70969">
      <w:pPr>
        <w:spacing w:line="238" w:lineRule="auto"/>
        <w:jc w:val="both"/>
        <w:rPr>
          <w:rFonts w:ascii="Times New Roman" w:hAnsi="Times New Roman" w:cs="Times New Roman"/>
          <w:sz w:val="24"/>
          <w:szCs w:val="24"/>
        </w:rPr>
      </w:pPr>
    </w:p>
    <w:p w:rsidR="002A48E3" w:rsidRDefault="002A48E3" w:rsidP="00A70969">
      <w:pPr>
        <w:spacing w:line="238" w:lineRule="auto"/>
        <w:jc w:val="both"/>
        <w:rPr>
          <w:rFonts w:ascii="Times New Roman" w:hAnsi="Times New Roman" w:cs="Times New Roman"/>
          <w:b/>
          <w:bCs/>
          <w:sz w:val="24"/>
          <w:szCs w:val="24"/>
        </w:rPr>
      </w:pPr>
    </w:p>
    <w:p w:rsidR="002A48E3" w:rsidRPr="005D0113" w:rsidRDefault="002A48E3" w:rsidP="00A70969">
      <w:pPr>
        <w:spacing w:line="238" w:lineRule="auto"/>
        <w:jc w:val="both"/>
        <w:rPr>
          <w:rFonts w:ascii="Times New Roman" w:hAnsi="Times New Roman" w:cs="Times New Roman"/>
          <w:b/>
          <w:bCs/>
          <w:sz w:val="24"/>
          <w:szCs w:val="24"/>
        </w:rPr>
      </w:pPr>
      <w:r w:rsidRPr="005D0113">
        <w:rPr>
          <w:rFonts w:ascii="Times New Roman" w:hAnsi="Times New Roman" w:cs="Times New Roman"/>
          <w:b/>
          <w:bCs/>
          <w:sz w:val="24"/>
          <w:szCs w:val="24"/>
        </w:rPr>
        <w:t>Введение</w:t>
      </w:r>
    </w:p>
    <w:p w:rsidR="002A48E3" w:rsidRDefault="002A48E3" w:rsidP="00A70969">
      <w:pPr>
        <w:spacing w:line="238" w:lineRule="auto"/>
        <w:jc w:val="both"/>
        <w:rPr>
          <w:rFonts w:cs="Times New Roman"/>
          <w:sz w:val="24"/>
          <w:szCs w:val="24"/>
        </w:rPr>
      </w:pPr>
      <w:r w:rsidRPr="0001002B">
        <w:rPr>
          <w:rFonts w:ascii="Times New Roman" w:hAnsi="Times New Roman" w:cs="Times New Roman"/>
          <w:sz w:val="24"/>
          <w:szCs w:val="24"/>
        </w:rPr>
        <w:t xml:space="preserve">Дополнительная общеразвивающая программа «Малышкина школа » (далее – Программа) разработана для общеразвивающих объединений (групп) кратковременного пребывания детей старшего дошкольного возраста, создаваемых в Муниципальном бюджетном общеобразовательном учреждении </w:t>
      </w:r>
      <w:r>
        <w:rPr>
          <w:rFonts w:ascii="Times New Roman" w:hAnsi="Times New Roman" w:cs="Times New Roman"/>
          <w:sz w:val="24"/>
          <w:szCs w:val="24"/>
        </w:rPr>
        <w:t>«Комсомольская средняя общеобразовательная школа №3»</w:t>
      </w:r>
      <w:r w:rsidRPr="0001002B">
        <w:rPr>
          <w:rFonts w:ascii="Times New Roman" w:hAnsi="Times New Roman" w:cs="Times New Roman"/>
          <w:sz w:val="24"/>
          <w:szCs w:val="24"/>
        </w:rPr>
        <w:t xml:space="preserve"> ( далее</w:t>
      </w:r>
      <w:r>
        <w:rPr>
          <w:rFonts w:ascii="Times New Roman" w:hAnsi="Times New Roman" w:cs="Times New Roman"/>
          <w:sz w:val="24"/>
          <w:szCs w:val="24"/>
        </w:rPr>
        <w:t xml:space="preserve"> </w:t>
      </w:r>
      <w:r w:rsidRPr="0001002B">
        <w:rPr>
          <w:rFonts w:ascii="Times New Roman" w:hAnsi="Times New Roman" w:cs="Times New Roman"/>
          <w:sz w:val="24"/>
          <w:szCs w:val="24"/>
        </w:rPr>
        <w:t>- Школа).</w:t>
      </w:r>
    </w:p>
    <w:p w:rsidR="002A48E3" w:rsidRDefault="002A48E3" w:rsidP="0001002B">
      <w:pPr>
        <w:spacing w:line="238" w:lineRule="auto"/>
        <w:ind w:firstLine="566"/>
        <w:jc w:val="both"/>
        <w:rPr>
          <w:rFonts w:cs="Times New Roman"/>
          <w:sz w:val="24"/>
          <w:szCs w:val="24"/>
        </w:rPr>
      </w:pPr>
      <w:r w:rsidRPr="0001002B">
        <w:rPr>
          <w:rFonts w:ascii="Times New Roman" w:hAnsi="Times New Roman" w:cs="Times New Roman"/>
          <w:sz w:val="24"/>
          <w:szCs w:val="24"/>
        </w:rPr>
        <w:t>Программа  соответствует требованиям федеральных нормативно-правовых документов:</w:t>
      </w:r>
    </w:p>
    <w:p w:rsidR="002A48E3" w:rsidRDefault="002A48E3" w:rsidP="0001002B">
      <w:pPr>
        <w:spacing w:line="238" w:lineRule="auto"/>
        <w:ind w:firstLine="566"/>
        <w:jc w:val="both"/>
        <w:rPr>
          <w:rFonts w:cs="Times New Roman"/>
          <w:sz w:val="24"/>
          <w:szCs w:val="24"/>
        </w:rPr>
      </w:pPr>
      <w:r>
        <w:rPr>
          <w:sz w:val="24"/>
          <w:szCs w:val="24"/>
        </w:rPr>
        <w:t>-</w:t>
      </w:r>
      <w:r w:rsidRPr="0001002B">
        <w:rPr>
          <w:rFonts w:ascii="Times New Roman" w:hAnsi="Times New Roman" w:cs="Times New Roman"/>
          <w:sz w:val="24"/>
          <w:szCs w:val="24"/>
        </w:rPr>
        <w:t>Федеральному закону от 29 декабря 2012 г. № 273-ФЗ «Об образовании в Российской Федерации»;</w:t>
      </w:r>
    </w:p>
    <w:p w:rsidR="002A48E3" w:rsidRDefault="002A48E3" w:rsidP="0001002B">
      <w:pPr>
        <w:spacing w:line="238" w:lineRule="auto"/>
        <w:ind w:firstLine="566"/>
        <w:jc w:val="both"/>
        <w:rPr>
          <w:rFonts w:cs="Times New Roman"/>
          <w:sz w:val="24"/>
          <w:szCs w:val="24"/>
        </w:rPr>
      </w:pPr>
      <w:r>
        <w:rPr>
          <w:sz w:val="24"/>
          <w:szCs w:val="24"/>
        </w:rPr>
        <w:t>-</w:t>
      </w:r>
      <w:r w:rsidRPr="0001002B">
        <w:rPr>
          <w:rFonts w:ascii="Times New Roman" w:hAnsi="Times New Roman" w:cs="Times New Roman"/>
          <w:sz w:val="24"/>
          <w:szCs w:val="24"/>
        </w:rPr>
        <w:t>приказу Минобрнауки РФ от 26 июня 2012 г. № 504 «Об утверждении Типового положения об образовательном учреждении дополнительного образования детей»;</w:t>
      </w:r>
    </w:p>
    <w:p w:rsidR="002A48E3" w:rsidRDefault="002A48E3" w:rsidP="0001002B">
      <w:pPr>
        <w:spacing w:line="238" w:lineRule="auto"/>
        <w:ind w:firstLine="566"/>
        <w:jc w:val="both"/>
        <w:rPr>
          <w:rFonts w:ascii="Times New Roman" w:hAnsi="Times New Roman" w:cs="Times New Roman"/>
          <w:sz w:val="24"/>
          <w:szCs w:val="24"/>
        </w:rPr>
      </w:pPr>
      <w:r>
        <w:rPr>
          <w:sz w:val="24"/>
          <w:szCs w:val="24"/>
        </w:rPr>
        <w:t>-</w:t>
      </w:r>
      <w:r w:rsidRPr="0001002B">
        <w:rPr>
          <w:rFonts w:ascii="Times New Roman" w:hAnsi="Times New Roman" w:cs="Times New Roman"/>
          <w:sz w:val="24"/>
          <w:szCs w:val="24"/>
        </w:rPr>
        <w:t>Концепции развития дополнительного образования детей (утверждена распоряжением Правительства РФ от 4 сентября 2014 г. № 1726-р).</w:t>
      </w:r>
    </w:p>
    <w:p w:rsidR="002A48E3" w:rsidRPr="0001002B" w:rsidRDefault="002A48E3" w:rsidP="00D47601">
      <w:pPr>
        <w:spacing w:line="238" w:lineRule="auto"/>
        <w:jc w:val="both"/>
        <w:rPr>
          <w:rFonts w:cs="Times New Roman"/>
          <w:sz w:val="24"/>
          <w:szCs w:val="24"/>
        </w:rPr>
      </w:pPr>
      <w:r w:rsidRPr="004E1F19">
        <w:rPr>
          <w:rFonts w:ascii="Times New Roman" w:hAnsi="Times New Roman" w:cs="Times New Roman"/>
          <w:sz w:val="24"/>
          <w:szCs w:val="24"/>
        </w:rPr>
        <w:t>Предназначение Программы заключается в обеспечении развития личности детей старшего дошкольного возраста</w:t>
      </w:r>
      <w:r>
        <w:rPr>
          <w:rFonts w:ascii="Times New Roman" w:hAnsi="Times New Roman" w:cs="Times New Roman"/>
          <w:sz w:val="24"/>
          <w:szCs w:val="24"/>
        </w:rPr>
        <w:t xml:space="preserve"> (5,5</w:t>
      </w:r>
      <w:r w:rsidRPr="004E1F19">
        <w:rPr>
          <w:rFonts w:ascii="Times New Roman" w:hAnsi="Times New Roman" w:cs="Times New Roman"/>
          <w:sz w:val="24"/>
          <w:szCs w:val="24"/>
        </w:rPr>
        <w:t xml:space="preserve"> </w:t>
      </w:r>
      <w:r>
        <w:rPr>
          <w:rFonts w:ascii="Times New Roman" w:hAnsi="Times New Roman" w:cs="Times New Roman"/>
          <w:sz w:val="24"/>
          <w:szCs w:val="24"/>
        </w:rPr>
        <w:t xml:space="preserve">– 7 лет) </w:t>
      </w:r>
      <w:r w:rsidRPr="004E1F19">
        <w:rPr>
          <w:rFonts w:ascii="Times New Roman" w:hAnsi="Times New Roman" w:cs="Times New Roman"/>
          <w:sz w:val="24"/>
          <w:szCs w:val="24"/>
        </w:rPr>
        <w:t xml:space="preserve">в различных видах общения и деятельности с учетом их возрастных, индивидуальных психологических и физиологических особенностей. </w:t>
      </w:r>
      <w:r>
        <w:rPr>
          <w:rFonts w:ascii="Times New Roman" w:hAnsi="Times New Roman" w:cs="Times New Roman"/>
          <w:sz w:val="24"/>
          <w:szCs w:val="24"/>
        </w:rPr>
        <w:t>Д</w:t>
      </w:r>
      <w:r w:rsidRPr="004E1F19">
        <w:rPr>
          <w:rFonts w:ascii="Times New Roman" w:hAnsi="Times New Roman" w:cs="Times New Roman"/>
          <w:sz w:val="24"/>
          <w:szCs w:val="24"/>
        </w:rPr>
        <w:t>окумент носит развивающий характер в системе дополнительного образования детей. Определяя цель и результат образовательной деятельности, он ориентируется на учет особенностей дошкольного возраста (как во</w:t>
      </w:r>
      <w:r>
        <w:rPr>
          <w:rFonts w:ascii="Times New Roman" w:hAnsi="Times New Roman" w:cs="Times New Roman"/>
          <w:sz w:val="24"/>
          <w:szCs w:val="24"/>
        </w:rPr>
        <w:t>зрастных, так и индивидуальных)</w:t>
      </w:r>
      <w:r w:rsidRPr="004E1F19">
        <w:rPr>
          <w:rFonts w:ascii="Times New Roman" w:hAnsi="Times New Roman" w:cs="Times New Roman"/>
          <w:sz w:val="24"/>
          <w:szCs w:val="24"/>
        </w:rPr>
        <w:t>.</w:t>
      </w:r>
    </w:p>
    <w:p w:rsidR="002A48E3" w:rsidRPr="0001002B" w:rsidRDefault="002A48E3" w:rsidP="0001002B">
      <w:pPr>
        <w:spacing w:line="5" w:lineRule="exact"/>
        <w:rPr>
          <w:rFonts w:cs="Times New Roman"/>
          <w:sz w:val="24"/>
          <w:szCs w:val="24"/>
        </w:rPr>
      </w:pPr>
    </w:p>
    <w:p w:rsidR="002A48E3" w:rsidRDefault="002A48E3" w:rsidP="00D47601">
      <w:pPr>
        <w:spacing w:line="234" w:lineRule="auto"/>
        <w:rPr>
          <w:rFonts w:cs="Times New Roman"/>
          <w:sz w:val="24"/>
          <w:szCs w:val="24"/>
        </w:rPr>
      </w:pPr>
      <w:r w:rsidRPr="0001002B">
        <w:rPr>
          <w:rFonts w:ascii="Times New Roman" w:hAnsi="Times New Roman" w:cs="Times New Roman"/>
          <w:sz w:val="24"/>
          <w:szCs w:val="24"/>
        </w:rPr>
        <w:t>Для детей 5</w:t>
      </w:r>
      <w:r>
        <w:rPr>
          <w:rFonts w:ascii="Times New Roman" w:hAnsi="Times New Roman" w:cs="Times New Roman"/>
          <w:sz w:val="24"/>
          <w:szCs w:val="24"/>
        </w:rPr>
        <w:t>,5</w:t>
      </w:r>
      <w:r w:rsidRPr="0001002B">
        <w:rPr>
          <w:rFonts w:ascii="Times New Roman" w:hAnsi="Times New Roman" w:cs="Times New Roman"/>
          <w:sz w:val="24"/>
          <w:szCs w:val="24"/>
        </w:rPr>
        <w:t xml:space="preserve">–7 лет в Программе предусмотрено использование ряда </w:t>
      </w:r>
      <w:r w:rsidRPr="0001002B">
        <w:rPr>
          <w:rFonts w:ascii="Times New Roman" w:hAnsi="Times New Roman" w:cs="Times New Roman"/>
          <w:b/>
          <w:bCs/>
          <w:sz w:val="24"/>
          <w:szCs w:val="24"/>
        </w:rPr>
        <w:t>ведущих видов деятельности</w:t>
      </w:r>
      <w:r w:rsidRPr="0001002B">
        <w:rPr>
          <w:rFonts w:ascii="Times New Roman" w:hAnsi="Times New Roman" w:cs="Times New Roman"/>
          <w:sz w:val="24"/>
          <w:szCs w:val="24"/>
        </w:rPr>
        <w:t>,</w:t>
      </w:r>
      <w:r w:rsidRPr="0001002B">
        <w:rPr>
          <w:rFonts w:ascii="Times New Roman" w:hAnsi="Times New Roman" w:cs="Times New Roman"/>
          <w:b/>
          <w:bCs/>
          <w:sz w:val="24"/>
          <w:szCs w:val="24"/>
        </w:rPr>
        <w:t xml:space="preserve"> </w:t>
      </w:r>
      <w:r w:rsidRPr="0001002B">
        <w:rPr>
          <w:rFonts w:ascii="Times New Roman" w:hAnsi="Times New Roman" w:cs="Times New Roman"/>
          <w:sz w:val="24"/>
          <w:szCs w:val="24"/>
        </w:rPr>
        <w:t>среди которых:</w:t>
      </w:r>
    </w:p>
    <w:p w:rsidR="002A48E3" w:rsidRDefault="002A48E3" w:rsidP="004E1F19">
      <w:pPr>
        <w:spacing w:line="234" w:lineRule="auto"/>
        <w:ind w:firstLine="852"/>
        <w:rPr>
          <w:rFonts w:cs="Times New Roman"/>
          <w:sz w:val="24"/>
          <w:szCs w:val="24"/>
        </w:rPr>
      </w:pPr>
      <w:r w:rsidRPr="0001002B">
        <w:rPr>
          <w:rFonts w:ascii="Times New Roman" w:hAnsi="Times New Roman" w:cs="Times New Roman"/>
          <w:sz w:val="24"/>
          <w:szCs w:val="24"/>
        </w:rPr>
        <w:t>- игровая, включая сюжетно-ролевую игру, игру с правилами и другие</w:t>
      </w:r>
      <w:r>
        <w:rPr>
          <w:sz w:val="24"/>
          <w:szCs w:val="24"/>
        </w:rPr>
        <w:t xml:space="preserve"> </w:t>
      </w:r>
      <w:r w:rsidRPr="0001002B">
        <w:rPr>
          <w:rFonts w:ascii="Times New Roman" w:hAnsi="Times New Roman" w:cs="Times New Roman"/>
          <w:sz w:val="24"/>
          <w:szCs w:val="24"/>
        </w:rPr>
        <w:t>виды;</w:t>
      </w:r>
    </w:p>
    <w:p w:rsidR="002A48E3" w:rsidRPr="0001002B" w:rsidRDefault="002A48E3" w:rsidP="004E1F19">
      <w:pPr>
        <w:spacing w:line="234" w:lineRule="auto"/>
        <w:ind w:firstLine="852"/>
        <w:rPr>
          <w:rFonts w:cs="Times New Roman"/>
          <w:sz w:val="24"/>
          <w:szCs w:val="24"/>
        </w:rPr>
      </w:pPr>
      <w:r w:rsidRPr="0001002B">
        <w:rPr>
          <w:rFonts w:ascii="Times New Roman" w:hAnsi="Times New Roman" w:cs="Times New Roman"/>
          <w:sz w:val="24"/>
          <w:szCs w:val="24"/>
        </w:rPr>
        <w:t>- коммуникативная (общение и взаимодействие со взрослыми и сверстниками);</w:t>
      </w:r>
    </w:p>
    <w:p w:rsidR="002A48E3" w:rsidRDefault="002A48E3" w:rsidP="004E1F19">
      <w:pPr>
        <w:spacing w:line="237" w:lineRule="auto"/>
        <w:ind w:firstLine="852"/>
        <w:jc w:val="both"/>
        <w:rPr>
          <w:rFonts w:cs="Times New Roman"/>
          <w:sz w:val="24"/>
          <w:szCs w:val="24"/>
        </w:rPr>
      </w:pPr>
      <w:r w:rsidRPr="0001002B">
        <w:rPr>
          <w:rFonts w:ascii="Times New Roman" w:hAnsi="Times New Roman" w:cs="Times New Roman"/>
          <w:sz w:val="24"/>
          <w:szCs w:val="24"/>
        </w:rPr>
        <w:t>- познавательно-исследовательская (исследование объектов окружающего мира и экспериментирование с ними), а также восприятие художественной литературы и фольклора, самообслуживание и элементарный бытовой труд (в помещении и на улице);</w:t>
      </w:r>
    </w:p>
    <w:p w:rsidR="002A48E3" w:rsidRDefault="002A48E3" w:rsidP="004E1F19">
      <w:pPr>
        <w:spacing w:line="237" w:lineRule="auto"/>
        <w:ind w:firstLine="852"/>
        <w:jc w:val="both"/>
        <w:rPr>
          <w:rFonts w:ascii="Times New Roman" w:hAnsi="Times New Roman" w:cs="Times New Roman"/>
          <w:sz w:val="24"/>
          <w:szCs w:val="24"/>
        </w:rPr>
      </w:pPr>
      <w:r w:rsidRPr="0001002B">
        <w:rPr>
          <w:rFonts w:ascii="Times New Roman" w:hAnsi="Times New Roman" w:cs="Times New Roman"/>
          <w:sz w:val="24"/>
          <w:szCs w:val="24"/>
        </w:rPr>
        <w:t>- конструирование из разного материала, включая, конструкторы, модули, бу</w:t>
      </w:r>
      <w:r>
        <w:rPr>
          <w:rFonts w:ascii="Times New Roman" w:hAnsi="Times New Roman" w:cs="Times New Roman"/>
          <w:sz w:val="24"/>
          <w:szCs w:val="24"/>
        </w:rPr>
        <w:t>магу, природный и иной материал.</w:t>
      </w:r>
    </w:p>
    <w:p w:rsidR="002A48E3" w:rsidRDefault="002A48E3" w:rsidP="004E1F19">
      <w:pPr>
        <w:spacing w:line="237" w:lineRule="auto"/>
        <w:ind w:firstLine="852"/>
        <w:jc w:val="both"/>
        <w:rPr>
          <w:rFonts w:ascii="Times New Roman" w:hAnsi="Times New Roman" w:cs="Times New Roman"/>
          <w:sz w:val="24"/>
          <w:szCs w:val="24"/>
        </w:rPr>
      </w:pPr>
      <w:r>
        <w:rPr>
          <w:rFonts w:ascii="Times New Roman" w:hAnsi="Times New Roman" w:cs="Times New Roman"/>
          <w:sz w:val="24"/>
          <w:szCs w:val="24"/>
        </w:rPr>
        <w:t>-изобразительная деятельность;</w:t>
      </w:r>
    </w:p>
    <w:p w:rsidR="002A48E3" w:rsidRDefault="002A48E3" w:rsidP="004E1F19">
      <w:pPr>
        <w:spacing w:line="237" w:lineRule="auto"/>
        <w:ind w:firstLine="852"/>
        <w:jc w:val="both"/>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2A48E3" w:rsidRDefault="002A48E3" w:rsidP="004E1F19">
      <w:pPr>
        <w:spacing w:line="237" w:lineRule="auto"/>
        <w:ind w:firstLine="852"/>
        <w:jc w:val="both"/>
        <w:rPr>
          <w:rFonts w:ascii="Times New Roman" w:hAnsi="Times New Roman" w:cs="Times New Roman"/>
          <w:sz w:val="24"/>
          <w:szCs w:val="24"/>
        </w:rPr>
      </w:pPr>
      <w:r w:rsidRPr="004E1F19">
        <w:rPr>
          <w:rFonts w:ascii="Times New Roman" w:hAnsi="Times New Roman" w:cs="Times New Roman"/>
          <w:sz w:val="24"/>
          <w:szCs w:val="24"/>
        </w:rPr>
        <w:t>Программа:</w:t>
      </w:r>
    </w:p>
    <w:p w:rsidR="002A48E3" w:rsidRDefault="002A48E3" w:rsidP="004E1F19">
      <w:pPr>
        <w:spacing w:line="237" w:lineRule="auto"/>
        <w:ind w:firstLine="852"/>
        <w:jc w:val="both"/>
        <w:rPr>
          <w:rFonts w:ascii="Times New Roman" w:hAnsi="Times New Roman" w:cs="Times New Roman"/>
          <w:sz w:val="24"/>
          <w:szCs w:val="24"/>
        </w:rPr>
      </w:pPr>
      <w:r w:rsidRPr="004E1F19">
        <w:rPr>
          <w:rFonts w:ascii="Times New Roman" w:hAnsi="Times New Roman" w:cs="Times New Roman"/>
          <w:sz w:val="24"/>
          <w:szCs w:val="24"/>
        </w:rPr>
        <w:t>- ориентирована на светский характер образования, на общечеловеческую (мировую) культуру и соответствует российским культурным традициям;</w:t>
      </w:r>
    </w:p>
    <w:p w:rsidR="002A48E3" w:rsidRDefault="002A48E3" w:rsidP="004E1F19">
      <w:pPr>
        <w:spacing w:line="237" w:lineRule="auto"/>
        <w:ind w:firstLine="852"/>
        <w:jc w:val="both"/>
        <w:rPr>
          <w:rFonts w:ascii="Times New Roman" w:hAnsi="Times New Roman" w:cs="Times New Roman"/>
          <w:sz w:val="24"/>
          <w:szCs w:val="24"/>
        </w:rPr>
      </w:pPr>
      <w:r>
        <w:rPr>
          <w:rFonts w:ascii="Times New Roman" w:hAnsi="Times New Roman" w:cs="Times New Roman"/>
          <w:sz w:val="24"/>
          <w:szCs w:val="24"/>
        </w:rPr>
        <w:t xml:space="preserve">- </w:t>
      </w:r>
      <w:r w:rsidRPr="004E1F19">
        <w:rPr>
          <w:rFonts w:ascii="Times New Roman" w:hAnsi="Times New Roman" w:cs="Times New Roman"/>
          <w:sz w:val="24"/>
          <w:szCs w:val="24"/>
        </w:rPr>
        <w:t>построена на принципе личностно-ориентированного взаимодействия взрослых с детьми, с учетом относительных показателей детской успешности;</w:t>
      </w:r>
    </w:p>
    <w:p w:rsidR="002A48E3" w:rsidRDefault="002A48E3" w:rsidP="004E1F19">
      <w:pPr>
        <w:spacing w:line="237" w:lineRule="auto"/>
        <w:ind w:firstLine="852"/>
        <w:jc w:val="both"/>
        <w:rPr>
          <w:rFonts w:ascii="Times New Roman" w:hAnsi="Times New Roman" w:cs="Times New Roman"/>
          <w:sz w:val="24"/>
          <w:szCs w:val="24"/>
        </w:rPr>
      </w:pPr>
      <w:r>
        <w:rPr>
          <w:rFonts w:ascii="Times New Roman" w:hAnsi="Times New Roman" w:cs="Times New Roman"/>
          <w:sz w:val="24"/>
          <w:szCs w:val="24"/>
        </w:rPr>
        <w:t xml:space="preserve">- </w:t>
      </w:r>
      <w:r w:rsidRPr="004E1F19">
        <w:rPr>
          <w:rFonts w:ascii="Times New Roman" w:hAnsi="Times New Roman" w:cs="Times New Roman"/>
          <w:sz w:val="24"/>
          <w:szCs w:val="24"/>
        </w:rPr>
        <w:t>обеспечивает целостность педагогического процесса посредством взаимосвязи и взаимозависимости целей и задач образования, воспитания и развития;</w:t>
      </w:r>
    </w:p>
    <w:p w:rsidR="002A48E3" w:rsidRDefault="002A48E3" w:rsidP="004E1F19">
      <w:pPr>
        <w:spacing w:line="237" w:lineRule="auto"/>
        <w:ind w:firstLine="852"/>
        <w:jc w:val="both"/>
        <w:rPr>
          <w:rFonts w:ascii="Times New Roman" w:hAnsi="Times New Roman" w:cs="Times New Roman"/>
          <w:sz w:val="24"/>
          <w:szCs w:val="24"/>
        </w:rPr>
      </w:pPr>
      <w:r>
        <w:rPr>
          <w:rFonts w:ascii="Times New Roman" w:hAnsi="Times New Roman" w:cs="Times New Roman"/>
          <w:sz w:val="24"/>
          <w:szCs w:val="24"/>
        </w:rPr>
        <w:t xml:space="preserve">- </w:t>
      </w:r>
      <w:r w:rsidRPr="004E1F19">
        <w:rPr>
          <w:rFonts w:ascii="Times New Roman" w:hAnsi="Times New Roman" w:cs="Times New Roman"/>
          <w:sz w:val="24"/>
          <w:szCs w:val="24"/>
        </w:rPr>
        <w:t>учитывает вариативность организационных форм дополнительного образования;</w:t>
      </w:r>
    </w:p>
    <w:p w:rsidR="002A48E3" w:rsidRDefault="002A48E3" w:rsidP="004E1F19">
      <w:pPr>
        <w:spacing w:line="237" w:lineRule="auto"/>
        <w:ind w:firstLine="852"/>
        <w:jc w:val="both"/>
        <w:rPr>
          <w:rFonts w:ascii="Times New Roman" w:hAnsi="Times New Roman" w:cs="Times New Roman"/>
          <w:sz w:val="24"/>
          <w:szCs w:val="24"/>
        </w:rPr>
      </w:pPr>
      <w:r>
        <w:rPr>
          <w:rFonts w:ascii="Times New Roman" w:hAnsi="Times New Roman" w:cs="Times New Roman"/>
          <w:sz w:val="24"/>
          <w:szCs w:val="24"/>
        </w:rPr>
        <w:t>-</w:t>
      </w:r>
      <w:r w:rsidRPr="004E1F19">
        <w:rPr>
          <w:rFonts w:ascii="Times New Roman" w:hAnsi="Times New Roman" w:cs="Times New Roman"/>
          <w:sz w:val="24"/>
          <w:szCs w:val="24"/>
        </w:rPr>
        <w:t>учитывает принцип интеграции в соответствии с возрастными возможностями и особенностями воспитанников, спецификой и возможностями образовательных областей (социально-коммуникативное, познавательное, речевое, художественно-эстетическое и физическое развитие);</w:t>
      </w:r>
    </w:p>
    <w:p w:rsidR="002A48E3" w:rsidRDefault="002A48E3" w:rsidP="004E1F19">
      <w:pPr>
        <w:spacing w:line="237" w:lineRule="auto"/>
        <w:ind w:firstLine="852"/>
        <w:jc w:val="both"/>
        <w:rPr>
          <w:rFonts w:ascii="Times New Roman" w:hAnsi="Times New Roman" w:cs="Times New Roman"/>
          <w:sz w:val="24"/>
          <w:szCs w:val="24"/>
        </w:rPr>
      </w:pPr>
      <w:r>
        <w:rPr>
          <w:rFonts w:ascii="Times New Roman" w:hAnsi="Times New Roman" w:cs="Times New Roman"/>
          <w:sz w:val="24"/>
          <w:szCs w:val="24"/>
        </w:rPr>
        <w:t>-</w:t>
      </w:r>
      <w:r w:rsidRPr="004E1F19">
        <w:rPr>
          <w:rFonts w:ascii="Times New Roman" w:hAnsi="Times New Roman" w:cs="Times New Roman"/>
          <w:sz w:val="24"/>
          <w:szCs w:val="24"/>
        </w:rPr>
        <w:t>направлена на взаимодействие с семьей в целях осуществления полноценного р</w:t>
      </w:r>
      <w:r>
        <w:rPr>
          <w:rFonts w:ascii="Times New Roman" w:hAnsi="Times New Roman" w:cs="Times New Roman"/>
          <w:sz w:val="24"/>
          <w:szCs w:val="24"/>
        </w:rPr>
        <w:t>азвития детей</w:t>
      </w:r>
      <w:r w:rsidRPr="004E1F19">
        <w:rPr>
          <w:rFonts w:ascii="Times New Roman" w:hAnsi="Times New Roman" w:cs="Times New Roman"/>
          <w:sz w:val="24"/>
          <w:szCs w:val="24"/>
        </w:rPr>
        <w:t xml:space="preserve"> 5</w:t>
      </w:r>
      <w:r>
        <w:rPr>
          <w:rFonts w:ascii="Times New Roman" w:hAnsi="Times New Roman" w:cs="Times New Roman"/>
          <w:sz w:val="24"/>
          <w:szCs w:val="24"/>
        </w:rPr>
        <w:t>,5</w:t>
      </w:r>
      <w:r w:rsidRPr="004E1F19">
        <w:rPr>
          <w:rFonts w:ascii="Times New Roman" w:hAnsi="Times New Roman" w:cs="Times New Roman"/>
          <w:sz w:val="24"/>
          <w:szCs w:val="24"/>
        </w:rPr>
        <w:t>–7 лет, создания равных условий образования детей старшего дошкольного возраста независимо от материального достатка семьи, места проживания, языковой и культурной среды, этнической принадлежности.</w:t>
      </w:r>
    </w:p>
    <w:p w:rsidR="002A48E3" w:rsidRPr="00625503" w:rsidRDefault="002A48E3" w:rsidP="00D47601">
      <w:pPr>
        <w:tabs>
          <w:tab w:val="left" w:pos="1411"/>
        </w:tabs>
        <w:spacing w:after="0" w:line="237" w:lineRule="auto"/>
        <w:jc w:val="both"/>
        <w:rPr>
          <w:rFonts w:ascii="Times New Roman" w:hAnsi="Times New Roman" w:cs="Times New Roman"/>
          <w:sz w:val="24"/>
          <w:szCs w:val="24"/>
        </w:rPr>
      </w:pPr>
      <w:r>
        <w:rPr>
          <w:rFonts w:ascii="Times New Roman" w:hAnsi="Times New Roman" w:cs="Times New Roman"/>
          <w:sz w:val="24"/>
          <w:szCs w:val="24"/>
          <w:lang w:eastAsia="en-US"/>
        </w:rPr>
        <w:tab/>
      </w:r>
    </w:p>
    <w:p w:rsidR="002A48E3" w:rsidRPr="004E1F19" w:rsidRDefault="002A48E3" w:rsidP="004E1F19">
      <w:pPr>
        <w:spacing w:line="57" w:lineRule="exact"/>
        <w:rPr>
          <w:rFonts w:cs="Times New Roman"/>
          <w:sz w:val="24"/>
          <w:szCs w:val="24"/>
        </w:rPr>
      </w:pPr>
    </w:p>
    <w:p w:rsidR="002A48E3" w:rsidRPr="004E1F19" w:rsidRDefault="002A48E3" w:rsidP="004E1F19">
      <w:pPr>
        <w:tabs>
          <w:tab w:val="left" w:pos="4261"/>
        </w:tabs>
        <w:spacing w:after="0" w:line="240" w:lineRule="auto"/>
        <w:rPr>
          <w:rFonts w:cs="Times New Roman"/>
          <w:b/>
          <w:bCs/>
          <w:sz w:val="24"/>
          <w:szCs w:val="24"/>
        </w:rPr>
      </w:pPr>
      <w:r>
        <w:rPr>
          <w:sz w:val="24"/>
          <w:szCs w:val="24"/>
        </w:rPr>
        <w:t>1</w:t>
      </w:r>
      <w:r w:rsidRPr="004E1F19">
        <w:rPr>
          <w:sz w:val="24"/>
          <w:szCs w:val="24"/>
        </w:rPr>
        <w:t>.</w:t>
      </w:r>
      <w:r w:rsidRPr="004E1F19">
        <w:rPr>
          <w:rFonts w:ascii="Times New Roman" w:hAnsi="Times New Roman" w:cs="Times New Roman"/>
          <w:b/>
          <w:bCs/>
          <w:sz w:val="24"/>
          <w:szCs w:val="24"/>
        </w:rPr>
        <w:t>Целевой раздел</w:t>
      </w:r>
    </w:p>
    <w:p w:rsidR="002A48E3" w:rsidRPr="004E1F19" w:rsidRDefault="002A48E3" w:rsidP="004E1F19">
      <w:pPr>
        <w:spacing w:line="15" w:lineRule="exact"/>
        <w:rPr>
          <w:rFonts w:cs="Times New Roman"/>
          <w:sz w:val="24"/>
          <w:szCs w:val="24"/>
        </w:rPr>
      </w:pPr>
    </w:p>
    <w:p w:rsidR="002A48E3" w:rsidRPr="00E376F0" w:rsidRDefault="002A48E3" w:rsidP="00E376F0">
      <w:pPr>
        <w:pStyle w:val="ListParagraph"/>
        <w:numPr>
          <w:ilvl w:val="1"/>
          <w:numId w:val="9"/>
        </w:numPr>
        <w:rPr>
          <w:rFonts w:cs="Times New Roman"/>
          <w:sz w:val="24"/>
          <w:szCs w:val="24"/>
        </w:rPr>
      </w:pPr>
      <w:r w:rsidRPr="00E376F0">
        <w:rPr>
          <w:rFonts w:ascii="Times New Roman" w:hAnsi="Times New Roman" w:cs="Times New Roman"/>
          <w:b/>
          <w:bCs/>
          <w:sz w:val="24"/>
          <w:szCs w:val="24"/>
        </w:rPr>
        <w:t>Пояснительная записка</w:t>
      </w:r>
    </w:p>
    <w:p w:rsidR="002A48E3" w:rsidRPr="00E376F0" w:rsidRDefault="002A48E3" w:rsidP="00E376F0">
      <w:pPr>
        <w:rPr>
          <w:rFonts w:cs="Times New Roman"/>
          <w:sz w:val="24"/>
          <w:szCs w:val="24"/>
        </w:rPr>
      </w:pPr>
      <w:r w:rsidRPr="00E376F0">
        <w:rPr>
          <w:rFonts w:ascii="Times New Roman" w:hAnsi="Times New Roman" w:cs="Times New Roman"/>
          <w:sz w:val="24"/>
          <w:szCs w:val="24"/>
        </w:rPr>
        <w:t>Пояснительная записка раскрывает: цели и задачи реализации Программы; принципы и подходы к формированию Программы; характеристики особенностей развития детей дошкольного возраста (5</w:t>
      </w:r>
      <w:r>
        <w:rPr>
          <w:rFonts w:ascii="Times New Roman" w:hAnsi="Times New Roman" w:cs="Times New Roman"/>
          <w:sz w:val="24"/>
          <w:szCs w:val="24"/>
        </w:rPr>
        <w:t>,5</w:t>
      </w:r>
      <w:r w:rsidRPr="00E376F0">
        <w:rPr>
          <w:rFonts w:ascii="Times New Roman" w:hAnsi="Times New Roman" w:cs="Times New Roman"/>
          <w:sz w:val="24"/>
          <w:szCs w:val="24"/>
        </w:rPr>
        <w:t>–7 лет).</w:t>
      </w:r>
    </w:p>
    <w:p w:rsidR="002A48E3" w:rsidRPr="00E376F0" w:rsidRDefault="002A48E3" w:rsidP="00E376F0">
      <w:pPr>
        <w:pStyle w:val="ListParagraph"/>
        <w:numPr>
          <w:ilvl w:val="2"/>
          <w:numId w:val="9"/>
        </w:numPr>
        <w:rPr>
          <w:rFonts w:cs="Times New Roman"/>
          <w:sz w:val="24"/>
          <w:szCs w:val="24"/>
        </w:rPr>
      </w:pPr>
      <w:r w:rsidRPr="00E376F0">
        <w:rPr>
          <w:rFonts w:ascii="Times New Roman" w:hAnsi="Times New Roman" w:cs="Times New Roman"/>
          <w:b/>
          <w:bCs/>
          <w:sz w:val="24"/>
          <w:szCs w:val="24"/>
        </w:rPr>
        <w:t>Цели и задачи реализации Программы</w:t>
      </w:r>
      <w:r>
        <w:rPr>
          <w:rFonts w:ascii="Times New Roman" w:hAnsi="Times New Roman" w:cs="Times New Roman"/>
          <w:b/>
          <w:bCs/>
          <w:sz w:val="24"/>
          <w:szCs w:val="24"/>
        </w:rPr>
        <w:t xml:space="preserve"> </w:t>
      </w:r>
    </w:p>
    <w:p w:rsidR="002A48E3" w:rsidRDefault="002A48E3" w:rsidP="00E376F0">
      <w:pPr>
        <w:rPr>
          <w:rFonts w:cs="Times New Roman"/>
          <w:sz w:val="24"/>
          <w:szCs w:val="24"/>
        </w:rPr>
      </w:pPr>
      <w:r w:rsidRPr="00CF0B9A">
        <w:rPr>
          <w:rFonts w:ascii="Times New Roman" w:hAnsi="Times New Roman" w:cs="Times New Roman"/>
          <w:sz w:val="24"/>
          <w:szCs w:val="24"/>
        </w:rPr>
        <w:t>В</w:t>
      </w:r>
      <w:r w:rsidRPr="00E376F0">
        <w:rPr>
          <w:rFonts w:ascii="Times New Roman" w:hAnsi="Times New Roman" w:cs="Times New Roman"/>
          <w:b/>
          <w:bCs/>
          <w:sz w:val="24"/>
          <w:szCs w:val="24"/>
        </w:rPr>
        <w:t xml:space="preserve"> </w:t>
      </w:r>
      <w:r w:rsidRPr="00E376F0">
        <w:rPr>
          <w:rFonts w:ascii="Times New Roman" w:hAnsi="Times New Roman" w:cs="Times New Roman"/>
          <w:sz w:val="24"/>
          <w:szCs w:val="24"/>
        </w:rPr>
        <w:t xml:space="preserve">соответствии с Концепцией развития дополнительного образования детей (утверждена распоряжением Правительства РФ от 4 сентября 2014 г. № 1726-р) и Типовым положением, Программа направлена на достижение следующих </w:t>
      </w:r>
      <w:r w:rsidRPr="00E376F0">
        <w:rPr>
          <w:rFonts w:ascii="Times New Roman" w:hAnsi="Times New Roman" w:cs="Times New Roman"/>
          <w:b/>
          <w:bCs/>
          <w:sz w:val="24"/>
          <w:szCs w:val="24"/>
        </w:rPr>
        <w:t>целей:</w:t>
      </w:r>
    </w:p>
    <w:p w:rsidR="002A48E3" w:rsidRDefault="002A48E3" w:rsidP="00E376F0">
      <w:pPr>
        <w:rPr>
          <w:rFonts w:cs="Times New Roman"/>
          <w:sz w:val="24"/>
          <w:szCs w:val="24"/>
        </w:rPr>
      </w:pPr>
      <w:r w:rsidRPr="00E376F0">
        <w:rPr>
          <w:rFonts w:ascii="Times New Roman" w:hAnsi="Times New Roman" w:cs="Times New Roman"/>
          <w:sz w:val="24"/>
          <w:szCs w:val="24"/>
        </w:rPr>
        <w:t>- обеспечение прав ребенка на развитие, личностное самоопределение и самореализацию;</w:t>
      </w:r>
    </w:p>
    <w:p w:rsidR="002A48E3" w:rsidRPr="00E376F0" w:rsidRDefault="002A48E3" w:rsidP="00E376F0">
      <w:pPr>
        <w:rPr>
          <w:rFonts w:cs="Times New Roman"/>
          <w:sz w:val="24"/>
          <w:szCs w:val="24"/>
        </w:rPr>
      </w:pPr>
      <w:r w:rsidRPr="00E376F0">
        <w:rPr>
          <w:rFonts w:ascii="Times New Roman" w:hAnsi="Times New Roman" w:cs="Times New Roman"/>
          <w:sz w:val="24"/>
          <w:szCs w:val="24"/>
        </w:rPr>
        <w:t>- адаптация детей к жизни в обществе;</w:t>
      </w:r>
    </w:p>
    <w:p w:rsidR="002A48E3" w:rsidRPr="00E376F0" w:rsidRDefault="002A48E3" w:rsidP="00E376F0">
      <w:pPr>
        <w:spacing w:line="234" w:lineRule="auto"/>
        <w:rPr>
          <w:rFonts w:cs="Times New Roman"/>
          <w:sz w:val="24"/>
          <w:szCs w:val="24"/>
        </w:rPr>
      </w:pPr>
      <w:r w:rsidRPr="00E376F0">
        <w:rPr>
          <w:rFonts w:ascii="Times New Roman" w:hAnsi="Times New Roman" w:cs="Times New Roman"/>
          <w:sz w:val="24"/>
          <w:szCs w:val="24"/>
        </w:rPr>
        <w:t>- расширение возможностей для удовлетворения разнообразных интересов детей и их семей в сфере образования;</w:t>
      </w:r>
    </w:p>
    <w:p w:rsidR="002A48E3" w:rsidRDefault="002A48E3" w:rsidP="00E376F0">
      <w:pPr>
        <w:rPr>
          <w:rFonts w:cs="Times New Roman"/>
          <w:sz w:val="24"/>
          <w:szCs w:val="24"/>
        </w:rPr>
      </w:pPr>
      <w:r w:rsidRPr="00E376F0">
        <w:rPr>
          <w:rFonts w:ascii="Times New Roman" w:hAnsi="Times New Roman" w:cs="Times New Roman"/>
          <w:sz w:val="24"/>
          <w:szCs w:val="24"/>
        </w:rPr>
        <w:t>- формирование общей культуры детей;</w:t>
      </w:r>
    </w:p>
    <w:p w:rsidR="002A48E3" w:rsidRPr="00E376F0" w:rsidRDefault="002A48E3" w:rsidP="00E376F0">
      <w:pPr>
        <w:rPr>
          <w:rFonts w:cs="Times New Roman"/>
          <w:sz w:val="24"/>
          <w:szCs w:val="24"/>
        </w:rPr>
      </w:pPr>
      <w:r w:rsidRPr="00E376F0">
        <w:rPr>
          <w:rFonts w:ascii="Times New Roman" w:hAnsi="Times New Roman" w:cs="Times New Roman"/>
          <w:sz w:val="24"/>
          <w:szCs w:val="24"/>
        </w:rPr>
        <w:t>- организация содержательного досуга детей;</w:t>
      </w:r>
    </w:p>
    <w:p w:rsidR="002A48E3" w:rsidRDefault="002A48E3" w:rsidP="00E376F0">
      <w:pPr>
        <w:spacing w:line="237" w:lineRule="auto"/>
        <w:jc w:val="both"/>
        <w:rPr>
          <w:rFonts w:cs="Times New Roman"/>
          <w:sz w:val="24"/>
          <w:szCs w:val="24"/>
        </w:rPr>
      </w:pPr>
      <w:r w:rsidRPr="00E376F0">
        <w:rPr>
          <w:rFonts w:ascii="Times New Roman" w:hAnsi="Times New Roman" w:cs="Times New Roman"/>
          <w:sz w:val="24"/>
          <w:szCs w:val="24"/>
        </w:rPr>
        <w:t>- удовлетворение потребности детей в художественно-эстетическом и интеллектуальном развитии</w:t>
      </w:r>
      <w:r>
        <w:rPr>
          <w:rFonts w:ascii="Times New Roman" w:hAnsi="Times New Roman" w:cs="Times New Roman"/>
          <w:sz w:val="24"/>
          <w:szCs w:val="24"/>
        </w:rPr>
        <w:t>.</w:t>
      </w:r>
    </w:p>
    <w:p w:rsidR="002A48E3" w:rsidRDefault="002A48E3" w:rsidP="00E376F0">
      <w:pPr>
        <w:spacing w:line="237" w:lineRule="auto"/>
        <w:jc w:val="both"/>
        <w:rPr>
          <w:rFonts w:cs="Times New Roman"/>
          <w:sz w:val="24"/>
          <w:szCs w:val="24"/>
        </w:rPr>
      </w:pPr>
      <w:r w:rsidRPr="00E376F0">
        <w:rPr>
          <w:rFonts w:ascii="Times New Roman" w:hAnsi="Times New Roman" w:cs="Times New Roman"/>
          <w:sz w:val="24"/>
          <w:szCs w:val="24"/>
        </w:rPr>
        <w:t xml:space="preserve">Программа направлена на решение следующих </w:t>
      </w:r>
      <w:r w:rsidRPr="00E376F0">
        <w:rPr>
          <w:rFonts w:ascii="Times New Roman" w:hAnsi="Times New Roman" w:cs="Times New Roman"/>
          <w:b/>
          <w:bCs/>
          <w:sz w:val="24"/>
          <w:szCs w:val="24"/>
        </w:rPr>
        <w:t>задач:</w:t>
      </w:r>
    </w:p>
    <w:p w:rsidR="002A48E3" w:rsidRDefault="002A48E3" w:rsidP="00415824">
      <w:pPr>
        <w:spacing w:line="237" w:lineRule="auto"/>
        <w:jc w:val="both"/>
        <w:rPr>
          <w:rFonts w:ascii="Times New Roman" w:hAnsi="Times New Roman" w:cs="Times New Roman"/>
          <w:sz w:val="24"/>
          <w:szCs w:val="24"/>
        </w:rPr>
      </w:pPr>
      <w:r>
        <w:rPr>
          <w:sz w:val="24"/>
          <w:szCs w:val="24"/>
        </w:rPr>
        <w:t>-</w:t>
      </w:r>
      <w:r w:rsidRPr="00E376F0">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2A48E3" w:rsidRPr="00E376F0" w:rsidRDefault="002A48E3" w:rsidP="00415824">
      <w:pPr>
        <w:spacing w:line="237" w:lineRule="auto"/>
        <w:jc w:val="both"/>
        <w:rPr>
          <w:rFonts w:ascii="Times New Roman" w:hAnsi="Times New Roman" w:cs="Times New Roman"/>
          <w:sz w:val="24"/>
          <w:szCs w:val="24"/>
        </w:rPr>
      </w:pPr>
      <w:r>
        <w:rPr>
          <w:rFonts w:ascii="Times New Roman" w:hAnsi="Times New Roman" w:cs="Times New Roman"/>
          <w:sz w:val="24"/>
          <w:szCs w:val="24"/>
        </w:rPr>
        <w:t>-</w:t>
      </w:r>
      <w:r w:rsidRPr="00E376F0">
        <w:rPr>
          <w:rFonts w:ascii="Times New Roman" w:hAnsi="Times New Roman" w:cs="Times New Roman"/>
          <w:sz w:val="24"/>
          <w:szCs w:val="24"/>
        </w:rPr>
        <w:t>обеспечение равных возможностей для полноценного развития каждого ребенка в период дошкольного детства (5</w:t>
      </w:r>
      <w:r>
        <w:rPr>
          <w:rFonts w:ascii="Times New Roman" w:hAnsi="Times New Roman" w:cs="Times New Roman"/>
          <w:sz w:val="24"/>
          <w:szCs w:val="24"/>
        </w:rPr>
        <w:t>,5</w:t>
      </w:r>
      <w:r w:rsidRPr="00E376F0">
        <w:rPr>
          <w:rFonts w:ascii="Times New Roman" w:hAnsi="Times New Roman" w:cs="Times New Roman"/>
          <w:sz w:val="24"/>
          <w:szCs w:val="24"/>
        </w:rPr>
        <w:t>–7 лет) независимо от места проживания, пола, нац</w:t>
      </w:r>
      <w:r>
        <w:rPr>
          <w:rFonts w:ascii="Times New Roman" w:hAnsi="Times New Roman" w:cs="Times New Roman"/>
          <w:sz w:val="24"/>
          <w:szCs w:val="24"/>
        </w:rPr>
        <w:t>ии, языка, социального статуса</w:t>
      </w:r>
      <w:r w:rsidRPr="00E376F0">
        <w:rPr>
          <w:rFonts w:ascii="Times New Roman" w:hAnsi="Times New Roman" w:cs="Times New Roman"/>
          <w:sz w:val="24"/>
          <w:szCs w:val="24"/>
        </w:rPr>
        <w:t>;</w:t>
      </w:r>
    </w:p>
    <w:p w:rsidR="002A48E3" w:rsidRPr="00E376F0" w:rsidRDefault="002A48E3" w:rsidP="00415824">
      <w:pPr>
        <w:tabs>
          <w:tab w:val="left" w:pos="1068"/>
        </w:tabs>
        <w:spacing w:after="0" w:line="234" w:lineRule="auto"/>
        <w:rPr>
          <w:rFonts w:cs="Times New Roman"/>
          <w:sz w:val="24"/>
          <w:szCs w:val="24"/>
        </w:rPr>
      </w:pPr>
      <w:r>
        <w:rPr>
          <w:sz w:val="24"/>
          <w:szCs w:val="24"/>
        </w:rPr>
        <w:t>-</w:t>
      </w:r>
      <w:r w:rsidRPr="00E376F0">
        <w:rPr>
          <w:rFonts w:ascii="Times New Roman" w:hAnsi="Times New Roman" w:cs="Times New Roman"/>
          <w:sz w:val="24"/>
          <w:szCs w:val="24"/>
        </w:rPr>
        <w:t>повышение вариативности, качества и доступности дополнительного образования;</w:t>
      </w:r>
    </w:p>
    <w:p w:rsidR="002A48E3" w:rsidRPr="00E376F0" w:rsidRDefault="002A48E3" w:rsidP="00E376F0">
      <w:pPr>
        <w:spacing w:line="15" w:lineRule="exact"/>
        <w:rPr>
          <w:rFonts w:cs="Times New Roman"/>
          <w:sz w:val="24"/>
          <w:szCs w:val="24"/>
        </w:rPr>
      </w:pPr>
    </w:p>
    <w:p w:rsidR="002A48E3" w:rsidRPr="00E376F0" w:rsidRDefault="002A48E3" w:rsidP="00D47601">
      <w:pPr>
        <w:tabs>
          <w:tab w:val="left" w:pos="1054"/>
        </w:tabs>
        <w:spacing w:after="0" w:line="237" w:lineRule="auto"/>
        <w:jc w:val="both"/>
        <w:rPr>
          <w:rFonts w:cs="Times New Roman"/>
          <w:sz w:val="24"/>
          <w:szCs w:val="24"/>
        </w:rPr>
      </w:pPr>
      <w:r>
        <w:rPr>
          <w:rFonts w:ascii="Times New Roman" w:hAnsi="Times New Roman" w:cs="Times New Roman"/>
          <w:sz w:val="24"/>
          <w:szCs w:val="24"/>
        </w:rPr>
        <w:t>-</w:t>
      </w:r>
      <w:r w:rsidRPr="00E376F0">
        <w:rPr>
          <w:rFonts w:ascii="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окружающим миром;</w:t>
      </w:r>
    </w:p>
    <w:p w:rsidR="002A48E3" w:rsidRPr="00E376F0" w:rsidRDefault="002A48E3" w:rsidP="00E376F0">
      <w:pPr>
        <w:spacing w:line="14" w:lineRule="exact"/>
        <w:rPr>
          <w:rFonts w:cs="Times New Roman"/>
          <w:sz w:val="24"/>
          <w:szCs w:val="24"/>
        </w:rPr>
      </w:pPr>
    </w:p>
    <w:p w:rsidR="002A48E3" w:rsidRPr="00E376F0" w:rsidRDefault="002A48E3" w:rsidP="00E376F0">
      <w:pPr>
        <w:numPr>
          <w:ilvl w:val="0"/>
          <w:numId w:val="10"/>
        </w:numPr>
        <w:tabs>
          <w:tab w:val="left" w:pos="1210"/>
        </w:tabs>
        <w:spacing w:after="0" w:line="237" w:lineRule="auto"/>
        <w:jc w:val="both"/>
        <w:rPr>
          <w:rFonts w:cs="Times New Roman"/>
          <w:sz w:val="24"/>
          <w:szCs w:val="24"/>
        </w:rPr>
      </w:pPr>
      <w:r w:rsidRPr="00E376F0">
        <w:rPr>
          <w:rFonts w:ascii="Times New Roman" w:hAnsi="Times New Roman" w:cs="Times New Roman"/>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формирование предпосылок учебной деятельности;</w:t>
      </w:r>
    </w:p>
    <w:p w:rsidR="002A48E3" w:rsidRPr="00E376F0" w:rsidRDefault="002A48E3" w:rsidP="00E376F0">
      <w:pPr>
        <w:spacing w:line="17" w:lineRule="exact"/>
        <w:rPr>
          <w:rFonts w:cs="Times New Roman"/>
          <w:sz w:val="24"/>
          <w:szCs w:val="24"/>
        </w:rPr>
      </w:pPr>
    </w:p>
    <w:p w:rsidR="002A48E3" w:rsidRPr="00E376F0" w:rsidRDefault="002A48E3" w:rsidP="00E376F0">
      <w:pPr>
        <w:numPr>
          <w:ilvl w:val="0"/>
          <w:numId w:val="10"/>
        </w:numPr>
        <w:tabs>
          <w:tab w:val="left" w:pos="1039"/>
        </w:tabs>
        <w:spacing w:after="0" w:line="234" w:lineRule="auto"/>
        <w:rPr>
          <w:rFonts w:cs="Times New Roman"/>
          <w:sz w:val="24"/>
          <w:szCs w:val="24"/>
        </w:rPr>
      </w:pPr>
      <w:r w:rsidRPr="00E376F0">
        <w:rPr>
          <w:rFonts w:ascii="Times New Roman" w:hAnsi="Times New Roman" w:cs="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2A48E3" w:rsidRPr="00E376F0" w:rsidRDefault="002A48E3" w:rsidP="00E376F0">
      <w:pPr>
        <w:spacing w:line="15" w:lineRule="exact"/>
        <w:rPr>
          <w:rFonts w:cs="Times New Roman"/>
          <w:sz w:val="24"/>
          <w:szCs w:val="24"/>
        </w:rPr>
      </w:pPr>
    </w:p>
    <w:p w:rsidR="002A48E3" w:rsidRPr="00E376F0" w:rsidRDefault="002A48E3" w:rsidP="00E376F0">
      <w:pPr>
        <w:numPr>
          <w:ilvl w:val="0"/>
          <w:numId w:val="10"/>
        </w:numPr>
        <w:tabs>
          <w:tab w:val="left" w:pos="1020"/>
        </w:tabs>
        <w:spacing w:after="0" w:line="237" w:lineRule="auto"/>
        <w:jc w:val="both"/>
        <w:rPr>
          <w:rFonts w:cs="Times New Roman"/>
          <w:sz w:val="24"/>
          <w:szCs w:val="24"/>
        </w:rPr>
      </w:pPr>
      <w:r w:rsidRPr="00E376F0">
        <w:rPr>
          <w:rFonts w:ascii="Times New Roman" w:hAnsi="Times New Roman" w:cs="Times New Roman"/>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2A48E3" w:rsidRPr="00E376F0" w:rsidRDefault="002A48E3" w:rsidP="00E376F0">
      <w:pPr>
        <w:spacing w:line="18" w:lineRule="exact"/>
        <w:rPr>
          <w:rFonts w:cs="Times New Roman"/>
          <w:sz w:val="24"/>
          <w:szCs w:val="24"/>
        </w:rPr>
      </w:pPr>
    </w:p>
    <w:p w:rsidR="002A48E3" w:rsidRPr="00E376F0" w:rsidRDefault="002A48E3" w:rsidP="00E376F0">
      <w:pPr>
        <w:numPr>
          <w:ilvl w:val="0"/>
          <w:numId w:val="10"/>
        </w:numPr>
        <w:tabs>
          <w:tab w:val="left" w:pos="1190"/>
        </w:tabs>
        <w:spacing w:after="0" w:line="237" w:lineRule="auto"/>
        <w:jc w:val="both"/>
        <w:rPr>
          <w:rFonts w:cs="Times New Roman"/>
          <w:sz w:val="24"/>
          <w:szCs w:val="24"/>
        </w:rPr>
      </w:pPr>
      <w:r w:rsidRPr="00E376F0">
        <w:rPr>
          <w:rFonts w:ascii="Times New Roman" w:hAnsi="Times New Roman" w:cs="Times New Roman"/>
          <w:sz w:val="24"/>
          <w:szCs w:val="24"/>
        </w:rPr>
        <w:t>формирование предпосылок УУД, обеспечивающих социальную успешность, сохранение и укрепление здоровья детей ста</w:t>
      </w:r>
      <w:r>
        <w:rPr>
          <w:rFonts w:ascii="Times New Roman" w:hAnsi="Times New Roman" w:cs="Times New Roman"/>
          <w:sz w:val="24"/>
          <w:szCs w:val="24"/>
        </w:rPr>
        <w:t>ршего дошкольного возраста.</w:t>
      </w:r>
    </w:p>
    <w:p w:rsidR="002A48E3" w:rsidRPr="00E376F0" w:rsidRDefault="002A48E3" w:rsidP="00E376F0">
      <w:pPr>
        <w:spacing w:line="14" w:lineRule="exact"/>
        <w:rPr>
          <w:rFonts w:cs="Times New Roman"/>
          <w:sz w:val="24"/>
          <w:szCs w:val="24"/>
        </w:rPr>
      </w:pPr>
    </w:p>
    <w:p w:rsidR="002A48E3" w:rsidRPr="00640D26" w:rsidRDefault="002A48E3" w:rsidP="00E376F0">
      <w:pPr>
        <w:numPr>
          <w:ilvl w:val="0"/>
          <w:numId w:val="10"/>
        </w:numPr>
        <w:tabs>
          <w:tab w:val="left" w:pos="1130"/>
        </w:tabs>
        <w:spacing w:after="0" w:line="236" w:lineRule="auto"/>
        <w:jc w:val="both"/>
        <w:rPr>
          <w:rFonts w:cs="Times New Roman"/>
          <w:sz w:val="24"/>
          <w:szCs w:val="24"/>
        </w:rPr>
      </w:pPr>
      <w:r w:rsidRPr="00E376F0">
        <w:rPr>
          <w:rFonts w:ascii="Times New Roman" w:hAnsi="Times New Roman" w:cs="Times New Roman"/>
          <w:sz w:val="24"/>
          <w:szCs w:val="24"/>
        </w:rPr>
        <w:t>достижение воспитанниками готовности к школе, необходимой и достаточной для успешного освоения основной образовательной программ</w:t>
      </w:r>
      <w:r>
        <w:rPr>
          <w:rFonts w:ascii="Times New Roman" w:hAnsi="Times New Roman" w:cs="Times New Roman"/>
          <w:sz w:val="24"/>
          <w:szCs w:val="24"/>
        </w:rPr>
        <w:t>ы начального общего образования</w:t>
      </w:r>
      <w:r w:rsidRPr="00E376F0">
        <w:rPr>
          <w:rFonts w:ascii="Times New Roman" w:hAnsi="Times New Roman" w:cs="Times New Roman"/>
          <w:sz w:val="24"/>
          <w:szCs w:val="24"/>
        </w:rPr>
        <w:t>.</w:t>
      </w:r>
    </w:p>
    <w:p w:rsidR="002A48E3" w:rsidRPr="00640D26" w:rsidRDefault="002A48E3" w:rsidP="00640D26">
      <w:pPr>
        <w:tabs>
          <w:tab w:val="left" w:pos="1130"/>
        </w:tabs>
        <w:spacing w:after="0" w:line="236" w:lineRule="auto"/>
        <w:jc w:val="both"/>
        <w:rPr>
          <w:rFonts w:cs="Times New Roman"/>
          <w:sz w:val="24"/>
          <w:szCs w:val="24"/>
        </w:rPr>
      </w:pPr>
    </w:p>
    <w:p w:rsidR="002A48E3" w:rsidRPr="00640D26" w:rsidRDefault="002A48E3" w:rsidP="00640D26">
      <w:pPr>
        <w:rPr>
          <w:rFonts w:cs="Times New Roman"/>
          <w:sz w:val="24"/>
          <w:szCs w:val="24"/>
        </w:rPr>
      </w:pPr>
      <w:r>
        <w:rPr>
          <w:rFonts w:ascii="Times New Roman" w:hAnsi="Times New Roman" w:cs="Times New Roman"/>
          <w:b/>
          <w:bCs/>
          <w:sz w:val="24"/>
          <w:szCs w:val="24"/>
        </w:rPr>
        <w:t>1.1.2.</w:t>
      </w:r>
      <w:r w:rsidRPr="00640D26">
        <w:rPr>
          <w:rFonts w:ascii="Times New Roman" w:hAnsi="Times New Roman" w:cs="Times New Roman"/>
          <w:b/>
          <w:bCs/>
          <w:sz w:val="24"/>
          <w:szCs w:val="24"/>
        </w:rPr>
        <w:t xml:space="preserve">Принципы и подходы </w:t>
      </w:r>
      <w:r>
        <w:rPr>
          <w:rFonts w:ascii="Times New Roman" w:hAnsi="Times New Roman" w:cs="Times New Roman"/>
          <w:b/>
          <w:bCs/>
          <w:sz w:val="24"/>
          <w:szCs w:val="24"/>
        </w:rPr>
        <w:t xml:space="preserve">к формированию </w:t>
      </w:r>
      <w:r w:rsidRPr="00640D26">
        <w:rPr>
          <w:rFonts w:ascii="Times New Roman" w:hAnsi="Times New Roman" w:cs="Times New Roman"/>
          <w:b/>
          <w:bCs/>
          <w:sz w:val="24"/>
          <w:szCs w:val="24"/>
        </w:rPr>
        <w:t xml:space="preserve">Программы </w:t>
      </w:r>
    </w:p>
    <w:p w:rsidR="002A48E3" w:rsidRPr="00C243F5" w:rsidRDefault="002A48E3" w:rsidP="00C243F5">
      <w:pPr>
        <w:numPr>
          <w:ilvl w:val="0"/>
          <w:numId w:val="16"/>
        </w:numPr>
        <w:tabs>
          <w:tab w:val="left" w:pos="897"/>
        </w:tabs>
        <w:spacing w:after="0" w:line="234" w:lineRule="auto"/>
        <w:ind w:firstLine="566"/>
        <w:rPr>
          <w:rFonts w:ascii="Times New Roman" w:hAnsi="Times New Roman" w:cs="Times New Roman"/>
          <w:sz w:val="24"/>
          <w:szCs w:val="24"/>
        </w:rPr>
      </w:pPr>
      <w:r w:rsidRPr="00C243F5">
        <w:rPr>
          <w:rFonts w:ascii="Times New Roman" w:hAnsi="Times New Roman" w:cs="Times New Roman"/>
          <w:b/>
          <w:bCs/>
          <w:sz w:val="24"/>
          <w:szCs w:val="24"/>
        </w:rPr>
        <w:t xml:space="preserve">принципам </w:t>
      </w:r>
      <w:r>
        <w:rPr>
          <w:rFonts w:ascii="Times New Roman" w:hAnsi="Times New Roman" w:cs="Times New Roman"/>
          <w:sz w:val="24"/>
          <w:szCs w:val="24"/>
        </w:rPr>
        <w:t xml:space="preserve">формирования Программы </w:t>
      </w:r>
      <w:r w:rsidRPr="00C243F5">
        <w:rPr>
          <w:rFonts w:ascii="Times New Roman" w:hAnsi="Times New Roman" w:cs="Times New Roman"/>
          <w:b/>
          <w:bCs/>
          <w:sz w:val="24"/>
          <w:szCs w:val="24"/>
        </w:rPr>
        <w:t xml:space="preserve"> </w:t>
      </w:r>
      <w:r w:rsidRPr="00C243F5">
        <w:rPr>
          <w:rFonts w:ascii="Times New Roman" w:hAnsi="Times New Roman" w:cs="Times New Roman"/>
          <w:sz w:val="24"/>
          <w:szCs w:val="24"/>
        </w:rPr>
        <w:t>относятся следующие:</w:t>
      </w:r>
    </w:p>
    <w:p w:rsidR="002A48E3" w:rsidRDefault="002A48E3" w:rsidP="00C243F5">
      <w:pPr>
        <w:spacing w:line="234" w:lineRule="auto"/>
        <w:rPr>
          <w:rFonts w:ascii="Times New Roman" w:hAnsi="Times New Roman" w:cs="Times New Roman"/>
          <w:sz w:val="24"/>
          <w:szCs w:val="24"/>
        </w:rPr>
      </w:pPr>
      <w:r>
        <w:rPr>
          <w:rFonts w:ascii="Times New Roman" w:hAnsi="Times New Roman" w:cs="Times New Roman"/>
          <w:sz w:val="24"/>
          <w:szCs w:val="24"/>
        </w:rPr>
        <w:t xml:space="preserve">- </w:t>
      </w:r>
      <w:r w:rsidRPr="00C243F5">
        <w:rPr>
          <w:rFonts w:ascii="Times New Roman" w:hAnsi="Times New Roman" w:cs="Times New Roman"/>
          <w:sz w:val="24"/>
          <w:szCs w:val="24"/>
        </w:rPr>
        <w:t>полноценное проживание ребёнком дошкольного возраста, обогащение детского развития;</w:t>
      </w:r>
    </w:p>
    <w:p w:rsidR="002A48E3" w:rsidRDefault="002A48E3" w:rsidP="00C243F5">
      <w:pPr>
        <w:spacing w:line="234" w:lineRule="auto"/>
        <w:rPr>
          <w:rFonts w:ascii="Times New Roman" w:hAnsi="Times New Roman" w:cs="Times New Roman"/>
          <w:sz w:val="24"/>
          <w:szCs w:val="24"/>
        </w:rPr>
      </w:pPr>
      <w:r>
        <w:rPr>
          <w:rFonts w:ascii="Times New Roman" w:hAnsi="Times New Roman" w:cs="Times New Roman"/>
          <w:sz w:val="24"/>
          <w:szCs w:val="24"/>
        </w:rPr>
        <w:t>-</w:t>
      </w:r>
      <w:r w:rsidRPr="00C243F5">
        <w:rPr>
          <w:rFonts w:ascii="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2A48E3" w:rsidRDefault="002A48E3" w:rsidP="00C243F5">
      <w:pPr>
        <w:spacing w:line="234" w:lineRule="auto"/>
        <w:rPr>
          <w:rFonts w:ascii="Times New Roman" w:hAnsi="Times New Roman" w:cs="Times New Roman"/>
          <w:sz w:val="24"/>
          <w:szCs w:val="24"/>
        </w:rPr>
      </w:pPr>
      <w:r>
        <w:rPr>
          <w:rFonts w:ascii="Times New Roman" w:hAnsi="Times New Roman" w:cs="Times New Roman"/>
          <w:sz w:val="24"/>
          <w:szCs w:val="24"/>
        </w:rPr>
        <w:t>-</w:t>
      </w:r>
      <w:r w:rsidRPr="00C243F5">
        <w:rPr>
          <w:rFonts w:ascii="Times New Roman" w:hAnsi="Times New Roman" w:cs="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2A48E3" w:rsidRDefault="002A48E3" w:rsidP="00C243F5">
      <w:pPr>
        <w:spacing w:line="234" w:lineRule="auto"/>
        <w:rPr>
          <w:rFonts w:ascii="Times New Roman" w:hAnsi="Times New Roman" w:cs="Times New Roman"/>
          <w:sz w:val="24"/>
          <w:szCs w:val="24"/>
        </w:rPr>
      </w:pPr>
      <w:r>
        <w:rPr>
          <w:rFonts w:ascii="Times New Roman" w:hAnsi="Times New Roman" w:cs="Times New Roman"/>
          <w:sz w:val="24"/>
          <w:szCs w:val="24"/>
        </w:rPr>
        <w:t>-</w:t>
      </w:r>
      <w:r w:rsidRPr="00C243F5">
        <w:rPr>
          <w:rFonts w:ascii="Times New Roman" w:hAnsi="Times New Roman" w:cs="Times New Roman"/>
          <w:sz w:val="24"/>
          <w:szCs w:val="24"/>
        </w:rPr>
        <w:t>соответствие принципу развивающего образования; поддержка инициативы детей в различных видах деятельности;</w:t>
      </w:r>
    </w:p>
    <w:p w:rsidR="002A48E3" w:rsidRPr="00C243F5" w:rsidRDefault="002A48E3" w:rsidP="00C243F5">
      <w:pPr>
        <w:spacing w:line="234" w:lineRule="auto"/>
        <w:rPr>
          <w:rFonts w:ascii="Times New Roman" w:hAnsi="Times New Roman" w:cs="Times New Roman"/>
          <w:sz w:val="24"/>
          <w:szCs w:val="24"/>
        </w:rPr>
      </w:pPr>
      <w:r>
        <w:rPr>
          <w:rFonts w:ascii="Times New Roman" w:hAnsi="Times New Roman" w:cs="Times New Roman"/>
          <w:sz w:val="24"/>
          <w:szCs w:val="24"/>
        </w:rPr>
        <w:t>-</w:t>
      </w:r>
      <w:r w:rsidRPr="00C243F5">
        <w:rPr>
          <w:rFonts w:ascii="Times New Roman" w:hAnsi="Times New Roman" w:cs="Times New Roman"/>
          <w:sz w:val="24"/>
          <w:szCs w:val="24"/>
        </w:rPr>
        <w:t>сотрудничество организаций, осуществляющих образовательную деятельность, с семьёй;</w:t>
      </w:r>
    </w:p>
    <w:p w:rsidR="002A48E3" w:rsidRDefault="002A48E3" w:rsidP="003D4213">
      <w:pPr>
        <w:spacing w:line="234" w:lineRule="auto"/>
        <w:ind w:right="20"/>
        <w:rPr>
          <w:rFonts w:ascii="Times New Roman" w:hAnsi="Times New Roman" w:cs="Times New Roman"/>
          <w:sz w:val="24"/>
          <w:szCs w:val="24"/>
        </w:rPr>
      </w:pPr>
      <w:r>
        <w:rPr>
          <w:rFonts w:ascii="Times New Roman" w:hAnsi="Times New Roman" w:cs="Times New Roman"/>
          <w:sz w:val="24"/>
          <w:szCs w:val="24"/>
        </w:rPr>
        <w:t>-</w:t>
      </w:r>
      <w:r w:rsidRPr="00C243F5">
        <w:rPr>
          <w:rFonts w:ascii="Times New Roman" w:hAnsi="Times New Roman" w:cs="Times New Roman"/>
          <w:sz w:val="24"/>
          <w:szCs w:val="24"/>
        </w:rPr>
        <w:t xml:space="preserve"> приобщение детей к социокультурным нормам, традициям семьи, общества и государства;</w:t>
      </w:r>
    </w:p>
    <w:p w:rsidR="002A48E3" w:rsidRDefault="002A48E3" w:rsidP="003D4213">
      <w:pPr>
        <w:tabs>
          <w:tab w:val="left" w:pos="793"/>
        </w:tabs>
        <w:spacing w:after="0" w:line="234" w:lineRule="auto"/>
        <w:ind w:right="20"/>
        <w:rPr>
          <w:rFonts w:ascii="Times New Roman" w:hAnsi="Times New Roman" w:cs="Times New Roman"/>
          <w:sz w:val="24"/>
          <w:szCs w:val="24"/>
        </w:rPr>
      </w:pPr>
      <w:r>
        <w:rPr>
          <w:rFonts w:ascii="Times New Roman" w:hAnsi="Times New Roman" w:cs="Times New Roman"/>
          <w:sz w:val="24"/>
          <w:szCs w:val="24"/>
        </w:rPr>
        <w:t>-</w:t>
      </w:r>
      <w:r w:rsidRPr="00C243F5">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2A48E3" w:rsidRPr="00C243F5" w:rsidRDefault="002A48E3" w:rsidP="003D4213">
      <w:pPr>
        <w:tabs>
          <w:tab w:val="left" w:pos="793"/>
        </w:tabs>
        <w:spacing w:after="0" w:line="234" w:lineRule="auto"/>
        <w:ind w:right="20"/>
        <w:rPr>
          <w:rFonts w:cs="Times New Roman"/>
          <w:sz w:val="24"/>
          <w:szCs w:val="24"/>
        </w:rPr>
      </w:pPr>
    </w:p>
    <w:p w:rsidR="002A48E3" w:rsidRDefault="002A48E3" w:rsidP="003D4213">
      <w:pPr>
        <w:tabs>
          <w:tab w:val="left" w:pos="910"/>
        </w:tabs>
        <w:spacing w:after="0" w:line="234" w:lineRule="auto"/>
        <w:rPr>
          <w:rFonts w:ascii="Times New Roman" w:hAnsi="Times New Roman" w:cs="Times New Roman"/>
          <w:sz w:val="24"/>
          <w:szCs w:val="24"/>
        </w:rPr>
      </w:pPr>
      <w:r>
        <w:rPr>
          <w:sz w:val="24"/>
          <w:szCs w:val="24"/>
        </w:rPr>
        <w:t>-</w:t>
      </w:r>
      <w:r w:rsidRPr="00C243F5">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2A48E3" w:rsidRPr="00C243F5" w:rsidRDefault="002A48E3" w:rsidP="003D4213">
      <w:pPr>
        <w:tabs>
          <w:tab w:val="left" w:pos="910"/>
        </w:tabs>
        <w:spacing w:after="0" w:line="234" w:lineRule="auto"/>
        <w:rPr>
          <w:rFonts w:cs="Times New Roman"/>
          <w:sz w:val="24"/>
          <w:szCs w:val="24"/>
        </w:rPr>
      </w:pPr>
    </w:p>
    <w:p w:rsidR="002A48E3" w:rsidRDefault="002A48E3" w:rsidP="003D4213">
      <w:pPr>
        <w:tabs>
          <w:tab w:val="left" w:pos="742"/>
        </w:tabs>
        <w:spacing w:after="0" w:line="240" w:lineRule="auto"/>
        <w:rPr>
          <w:rFonts w:ascii="Times New Roman" w:hAnsi="Times New Roman" w:cs="Times New Roman"/>
          <w:sz w:val="24"/>
          <w:szCs w:val="24"/>
        </w:rPr>
      </w:pPr>
      <w:r>
        <w:rPr>
          <w:sz w:val="24"/>
          <w:szCs w:val="24"/>
        </w:rPr>
        <w:t>-</w:t>
      </w:r>
      <w:r w:rsidRPr="00C243F5">
        <w:rPr>
          <w:rFonts w:ascii="Times New Roman" w:hAnsi="Times New Roman" w:cs="Times New Roman"/>
          <w:sz w:val="24"/>
          <w:szCs w:val="24"/>
        </w:rPr>
        <w:t>учёт этнокультурной ситуации развития детей;</w:t>
      </w:r>
    </w:p>
    <w:p w:rsidR="002A48E3" w:rsidRPr="00C243F5" w:rsidRDefault="002A48E3" w:rsidP="003D4213">
      <w:pPr>
        <w:tabs>
          <w:tab w:val="left" w:pos="742"/>
        </w:tabs>
        <w:spacing w:after="0" w:line="240" w:lineRule="auto"/>
        <w:rPr>
          <w:rFonts w:cs="Times New Roman"/>
          <w:sz w:val="24"/>
          <w:szCs w:val="24"/>
        </w:rPr>
      </w:pPr>
    </w:p>
    <w:p w:rsidR="002A48E3" w:rsidRDefault="002A48E3" w:rsidP="003D4213">
      <w:pPr>
        <w:tabs>
          <w:tab w:val="left" w:pos="796"/>
        </w:tabs>
        <w:spacing w:after="0" w:line="234" w:lineRule="auto"/>
        <w:ind w:right="20"/>
        <w:rPr>
          <w:rFonts w:ascii="Times New Roman" w:hAnsi="Times New Roman" w:cs="Times New Roman"/>
          <w:sz w:val="24"/>
          <w:szCs w:val="24"/>
        </w:rPr>
      </w:pPr>
      <w:r>
        <w:rPr>
          <w:sz w:val="24"/>
          <w:szCs w:val="24"/>
        </w:rPr>
        <w:t>-</w:t>
      </w:r>
      <w:r w:rsidRPr="00C243F5">
        <w:rPr>
          <w:rFonts w:ascii="Times New Roman" w:hAnsi="Times New Roman" w:cs="Times New Roman"/>
          <w:sz w:val="24"/>
          <w:szCs w:val="24"/>
        </w:rPr>
        <w:t>ориентация на светский характер образования, на общечеловеческую (мировую) культуру и соответствие российским культурным традициям;</w:t>
      </w:r>
    </w:p>
    <w:p w:rsidR="002A48E3" w:rsidRPr="00C243F5" w:rsidRDefault="002A48E3" w:rsidP="003D4213">
      <w:pPr>
        <w:tabs>
          <w:tab w:val="left" w:pos="796"/>
        </w:tabs>
        <w:spacing w:after="0" w:line="234" w:lineRule="auto"/>
        <w:ind w:right="20"/>
        <w:rPr>
          <w:rFonts w:cs="Times New Roman"/>
          <w:sz w:val="24"/>
          <w:szCs w:val="24"/>
        </w:rPr>
      </w:pPr>
    </w:p>
    <w:p w:rsidR="002A48E3" w:rsidRDefault="002A48E3" w:rsidP="003D4213">
      <w:pPr>
        <w:tabs>
          <w:tab w:val="left" w:pos="811"/>
        </w:tabs>
        <w:spacing w:after="0" w:line="234" w:lineRule="auto"/>
        <w:rPr>
          <w:rFonts w:ascii="Times New Roman" w:hAnsi="Times New Roman" w:cs="Times New Roman"/>
          <w:sz w:val="24"/>
          <w:szCs w:val="24"/>
        </w:rPr>
      </w:pPr>
      <w:r>
        <w:rPr>
          <w:sz w:val="24"/>
          <w:szCs w:val="24"/>
        </w:rPr>
        <w:t>-</w:t>
      </w:r>
      <w:r w:rsidRPr="00C243F5">
        <w:rPr>
          <w:rFonts w:ascii="Times New Roman" w:hAnsi="Times New Roman" w:cs="Times New Roman"/>
          <w:sz w:val="24"/>
          <w:szCs w:val="24"/>
        </w:rPr>
        <w:t>организация личностно ориентированного взаимодействия взрослых с детьми с учетом относительных показателей детской успешности;</w:t>
      </w:r>
    </w:p>
    <w:p w:rsidR="002A48E3" w:rsidRPr="00C243F5" w:rsidRDefault="002A48E3" w:rsidP="003D4213">
      <w:pPr>
        <w:tabs>
          <w:tab w:val="left" w:pos="811"/>
        </w:tabs>
        <w:spacing w:after="0" w:line="234" w:lineRule="auto"/>
        <w:rPr>
          <w:rFonts w:cs="Times New Roman"/>
          <w:sz w:val="24"/>
          <w:szCs w:val="24"/>
        </w:rPr>
      </w:pPr>
    </w:p>
    <w:p w:rsidR="002A48E3" w:rsidRDefault="002A48E3" w:rsidP="003D4213">
      <w:pPr>
        <w:tabs>
          <w:tab w:val="left" w:pos="764"/>
        </w:tabs>
        <w:spacing w:after="0" w:line="234" w:lineRule="auto"/>
        <w:rPr>
          <w:rFonts w:ascii="Times New Roman" w:hAnsi="Times New Roman" w:cs="Times New Roman"/>
          <w:sz w:val="24"/>
          <w:szCs w:val="24"/>
        </w:rPr>
      </w:pPr>
      <w:r>
        <w:rPr>
          <w:sz w:val="24"/>
          <w:szCs w:val="24"/>
        </w:rPr>
        <w:t>-</w:t>
      </w:r>
      <w:r w:rsidRPr="00C243F5">
        <w:rPr>
          <w:rFonts w:ascii="Times New Roman" w:hAnsi="Times New Roman" w:cs="Times New Roman"/>
          <w:sz w:val="24"/>
          <w:szCs w:val="24"/>
        </w:rPr>
        <w:t>использование идеи вариативность организационных форм дошкольного образования;</w:t>
      </w:r>
    </w:p>
    <w:p w:rsidR="002A48E3" w:rsidRPr="00C243F5" w:rsidRDefault="002A48E3" w:rsidP="003D4213">
      <w:pPr>
        <w:tabs>
          <w:tab w:val="left" w:pos="764"/>
        </w:tabs>
        <w:spacing w:after="0" w:line="234" w:lineRule="auto"/>
        <w:rPr>
          <w:rFonts w:cs="Times New Roman"/>
          <w:sz w:val="24"/>
          <w:szCs w:val="24"/>
        </w:rPr>
      </w:pPr>
    </w:p>
    <w:p w:rsidR="002A48E3" w:rsidRDefault="002A48E3" w:rsidP="003D4213">
      <w:pPr>
        <w:tabs>
          <w:tab w:val="left" w:pos="760"/>
        </w:tabs>
        <w:spacing w:after="0" w:line="234" w:lineRule="auto"/>
        <w:rPr>
          <w:rFonts w:ascii="Times New Roman" w:hAnsi="Times New Roman" w:cs="Times New Roman"/>
          <w:sz w:val="24"/>
          <w:szCs w:val="24"/>
        </w:rPr>
      </w:pPr>
      <w:r>
        <w:rPr>
          <w:sz w:val="24"/>
          <w:szCs w:val="24"/>
        </w:rPr>
        <w:t>-</w:t>
      </w:r>
      <w:r w:rsidRPr="00C243F5">
        <w:rPr>
          <w:rFonts w:ascii="Times New Roman" w:hAnsi="Times New Roman" w:cs="Times New Roman"/>
          <w:sz w:val="24"/>
          <w:szCs w:val="24"/>
        </w:rPr>
        <w:t>обеспечение оптимальной нагрузки на ребенка с целью предупреждения перегрузки и дидактогенных неврозов;</w:t>
      </w:r>
    </w:p>
    <w:p w:rsidR="002A48E3" w:rsidRPr="00C243F5" w:rsidRDefault="002A48E3" w:rsidP="003D4213">
      <w:pPr>
        <w:tabs>
          <w:tab w:val="left" w:pos="760"/>
        </w:tabs>
        <w:spacing w:after="0" w:line="234" w:lineRule="auto"/>
        <w:rPr>
          <w:rFonts w:cs="Times New Roman"/>
          <w:sz w:val="24"/>
          <w:szCs w:val="24"/>
        </w:rPr>
      </w:pPr>
    </w:p>
    <w:p w:rsidR="002A48E3" w:rsidRPr="00C243F5" w:rsidRDefault="002A48E3" w:rsidP="003D4213">
      <w:pPr>
        <w:tabs>
          <w:tab w:val="left" w:pos="825"/>
        </w:tabs>
        <w:spacing w:after="0" w:line="236" w:lineRule="auto"/>
        <w:jc w:val="both"/>
        <w:rPr>
          <w:rFonts w:cs="Times New Roman"/>
          <w:sz w:val="24"/>
          <w:szCs w:val="24"/>
        </w:rPr>
      </w:pPr>
      <w:r>
        <w:rPr>
          <w:sz w:val="24"/>
          <w:szCs w:val="24"/>
        </w:rPr>
        <w:t>-</w:t>
      </w:r>
      <w:r w:rsidRPr="00C243F5">
        <w:rPr>
          <w:rFonts w:ascii="Times New Roman" w:hAnsi="Times New Roman" w:cs="Times New Roman"/>
          <w:sz w:val="24"/>
          <w:szCs w:val="24"/>
        </w:rPr>
        <w:t>интеграция образовательных областей в соответствии с возрастными возможностями и особенностями воспитанников, спецификой и возможностями образовател</w:t>
      </w:r>
      <w:r>
        <w:rPr>
          <w:rFonts w:ascii="Times New Roman" w:hAnsi="Times New Roman" w:cs="Times New Roman"/>
          <w:sz w:val="24"/>
          <w:szCs w:val="24"/>
        </w:rPr>
        <w:t>ьных областей.</w:t>
      </w:r>
    </w:p>
    <w:p w:rsidR="002A48E3" w:rsidRPr="00C243F5" w:rsidRDefault="002A48E3" w:rsidP="003D4213">
      <w:pPr>
        <w:spacing w:line="324" w:lineRule="exact"/>
        <w:rPr>
          <w:rFonts w:cs="Times New Roman"/>
          <w:sz w:val="24"/>
          <w:szCs w:val="24"/>
        </w:rPr>
      </w:pPr>
    </w:p>
    <w:p w:rsidR="002A48E3" w:rsidRDefault="002A48E3" w:rsidP="003D4213">
      <w:pPr>
        <w:rPr>
          <w:rFonts w:cs="Times New Roman"/>
          <w:sz w:val="24"/>
          <w:szCs w:val="24"/>
        </w:rPr>
      </w:pPr>
      <w:r w:rsidRPr="00C243F5">
        <w:rPr>
          <w:rFonts w:ascii="Times New Roman" w:hAnsi="Times New Roman" w:cs="Times New Roman"/>
          <w:b/>
          <w:bCs/>
          <w:sz w:val="24"/>
          <w:szCs w:val="24"/>
        </w:rPr>
        <w:t xml:space="preserve">Подходы </w:t>
      </w:r>
      <w:r w:rsidRPr="00C243F5">
        <w:rPr>
          <w:rFonts w:ascii="Times New Roman" w:hAnsi="Times New Roman" w:cs="Times New Roman"/>
          <w:sz w:val="24"/>
          <w:szCs w:val="24"/>
        </w:rPr>
        <w:t>к формированию Программы:</w:t>
      </w:r>
    </w:p>
    <w:p w:rsidR="002A48E3" w:rsidRDefault="002A48E3" w:rsidP="003D4213">
      <w:pPr>
        <w:rPr>
          <w:rFonts w:cs="Times New Roman"/>
          <w:sz w:val="24"/>
          <w:szCs w:val="24"/>
        </w:rPr>
      </w:pPr>
      <w:r>
        <w:rPr>
          <w:rFonts w:ascii="Times New Roman" w:hAnsi="Times New Roman" w:cs="Times New Roman"/>
          <w:b/>
          <w:bCs/>
          <w:sz w:val="24"/>
          <w:szCs w:val="24"/>
        </w:rPr>
        <w:t>-</w:t>
      </w:r>
      <w:r w:rsidRPr="00C243F5">
        <w:rPr>
          <w:rFonts w:ascii="Times New Roman" w:hAnsi="Times New Roman" w:cs="Times New Roman"/>
          <w:b/>
          <w:bCs/>
          <w:sz w:val="24"/>
          <w:szCs w:val="24"/>
        </w:rPr>
        <w:t xml:space="preserve">личностно-ориентированный </w:t>
      </w:r>
      <w:r w:rsidRPr="00C243F5">
        <w:rPr>
          <w:rFonts w:ascii="Times New Roman" w:hAnsi="Times New Roman" w:cs="Times New Roman"/>
          <w:sz w:val="24"/>
          <w:szCs w:val="24"/>
        </w:rPr>
        <w:t>подход,</w:t>
      </w:r>
      <w:r w:rsidRPr="00C243F5">
        <w:rPr>
          <w:rFonts w:ascii="Times New Roman" w:hAnsi="Times New Roman" w:cs="Times New Roman"/>
          <w:b/>
          <w:bCs/>
          <w:sz w:val="24"/>
          <w:szCs w:val="24"/>
        </w:rPr>
        <w:t xml:space="preserve"> </w:t>
      </w:r>
      <w:r w:rsidRPr="00C243F5">
        <w:rPr>
          <w:rFonts w:ascii="Times New Roman" w:hAnsi="Times New Roman" w:cs="Times New Roman"/>
          <w:sz w:val="24"/>
          <w:szCs w:val="24"/>
        </w:rPr>
        <w:t>который предусматривает</w:t>
      </w:r>
      <w:r w:rsidRPr="00C243F5">
        <w:rPr>
          <w:rFonts w:ascii="Times New Roman" w:hAnsi="Times New Roman" w:cs="Times New Roman"/>
          <w:b/>
          <w:bCs/>
          <w:sz w:val="24"/>
          <w:szCs w:val="24"/>
        </w:rPr>
        <w:t xml:space="preserve"> </w:t>
      </w:r>
      <w:r w:rsidRPr="00C243F5">
        <w:rPr>
          <w:rFonts w:ascii="Times New Roman" w:hAnsi="Times New Roman" w:cs="Times New Roman"/>
          <w:sz w:val="24"/>
          <w:szCs w:val="24"/>
        </w:rPr>
        <w:t>организацию процесса воспитания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w:t>
      </w:r>
      <w:r>
        <w:rPr>
          <w:sz w:val="24"/>
          <w:szCs w:val="24"/>
        </w:rPr>
        <w:t xml:space="preserve"> и </w:t>
      </w:r>
      <w:r w:rsidRPr="00C243F5">
        <w:rPr>
          <w:rFonts w:ascii="Times New Roman" w:hAnsi="Times New Roman" w:cs="Times New Roman"/>
          <w:sz w:val="24"/>
          <w:szCs w:val="24"/>
        </w:rPr>
        <w:t>нравственной свободы, права на уважение;</w:t>
      </w:r>
    </w:p>
    <w:p w:rsidR="002A48E3" w:rsidRDefault="002A48E3" w:rsidP="003D4213">
      <w:pPr>
        <w:rPr>
          <w:rFonts w:cs="Times New Roman"/>
          <w:sz w:val="24"/>
          <w:szCs w:val="24"/>
        </w:rPr>
      </w:pPr>
      <w:r>
        <w:rPr>
          <w:rFonts w:ascii="Times New Roman" w:hAnsi="Times New Roman" w:cs="Times New Roman"/>
          <w:b/>
          <w:bCs/>
          <w:sz w:val="24"/>
          <w:szCs w:val="24"/>
        </w:rPr>
        <w:t>-</w:t>
      </w:r>
      <w:r w:rsidRPr="00C243F5">
        <w:rPr>
          <w:rFonts w:ascii="Times New Roman" w:hAnsi="Times New Roman" w:cs="Times New Roman"/>
          <w:b/>
          <w:bCs/>
          <w:sz w:val="24"/>
          <w:szCs w:val="24"/>
        </w:rPr>
        <w:t xml:space="preserve">деятельностный </w:t>
      </w:r>
      <w:r w:rsidRPr="00C243F5">
        <w:rPr>
          <w:rFonts w:ascii="Times New Roman" w:hAnsi="Times New Roman" w:cs="Times New Roman"/>
          <w:sz w:val="24"/>
          <w:szCs w:val="24"/>
        </w:rPr>
        <w:t>подход,</w:t>
      </w:r>
      <w:r w:rsidRPr="00C243F5">
        <w:rPr>
          <w:rFonts w:ascii="Times New Roman" w:hAnsi="Times New Roman" w:cs="Times New Roman"/>
          <w:b/>
          <w:bCs/>
          <w:sz w:val="24"/>
          <w:szCs w:val="24"/>
        </w:rPr>
        <w:t xml:space="preserve"> </w:t>
      </w:r>
      <w:r w:rsidRPr="00C243F5">
        <w:rPr>
          <w:rFonts w:ascii="Times New Roman" w:hAnsi="Times New Roman" w:cs="Times New Roman"/>
          <w:sz w:val="24"/>
          <w:szCs w:val="24"/>
        </w:rPr>
        <w:t>связанный с организацией целенаправленной</w:t>
      </w:r>
      <w:r w:rsidRPr="00C243F5">
        <w:rPr>
          <w:rFonts w:ascii="Times New Roman" w:hAnsi="Times New Roman" w:cs="Times New Roman"/>
          <w:b/>
          <w:bCs/>
          <w:sz w:val="24"/>
          <w:szCs w:val="24"/>
        </w:rPr>
        <w:t xml:space="preserve"> </w:t>
      </w:r>
      <w:r w:rsidRPr="00C243F5">
        <w:rPr>
          <w:rFonts w:ascii="Times New Roman" w:hAnsi="Times New Roman" w:cs="Times New Roman"/>
          <w:sz w:val="24"/>
          <w:szCs w:val="24"/>
        </w:rPr>
        <w:t>воспитательной деятельности в общем контексте образовательного процесса: ее структурой, взаимосвязанными мотивами и целями; видами деятельности (нравственная, познавательная, трудовая, художественная, игровая, спортивная</w:t>
      </w:r>
      <w:r>
        <w:rPr>
          <w:sz w:val="24"/>
          <w:szCs w:val="24"/>
        </w:rPr>
        <w:t xml:space="preserve"> и </w:t>
      </w:r>
      <w:r w:rsidRPr="00C243F5">
        <w:rPr>
          <w:rFonts w:ascii="Times New Roman" w:hAnsi="Times New Roman" w:cs="Times New Roman"/>
          <w:sz w:val="24"/>
          <w:szCs w:val="24"/>
        </w:rPr>
        <w:t>другие); формами и методами воспитания; возрастными особенностями ребенка при включении в воспитательную деятельность;</w:t>
      </w:r>
    </w:p>
    <w:p w:rsidR="002A48E3" w:rsidRDefault="002A48E3" w:rsidP="003D4213">
      <w:pPr>
        <w:rPr>
          <w:rFonts w:cs="Times New Roman"/>
          <w:sz w:val="24"/>
          <w:szCs w:val="24"/>
        </w:rPr>
      </w:pPr>
      <w:r>
        <w:rPr>
          <w:rFonts w:ascii="Times New Roman" w:hAnsi="Times New Roman" w:cs="Times New Roman"/>
          <w:b/>
          <w:bCs/>
          <w:sz w:val="24"/>
          <w:szCs w:val="24"/>
        </w:rPr>
        <w:t>-</w:t>
      </w:r>
      <w:r w:rsidRPr="00C243F5">
        <w:rPr>
          <w:rFonts w:ascii="Times New Roman" w:hAnsi="Times New Roman" w:cs="Times New Roman"/>
          <w:b/>
          <w:bCs/>
          <w:sz w:val="24"/>
          <w:szCs w:val="24"/>
        </w:rPr>
        <w:t xml:space="preserve">компетентностный </w:t>
      </w:r>
      <w:r w:rsidRPr="00C243F5">
        <w:rPr>
          <w:rFonts w:ascii="Times New Roman" w:hAnsi="Times New Roman" w:cs="Times New Roman"/>
          <w:sz w:val="24"/>
          <w:szCs w:val="24"/>
        </w:rPr>
        <w:t>подход,</w:t>
      </w:r>
      <w:r w:rsidRPr="00C243F5">
        <w:rPr>
          <w:rFonts w:ascii="Times New Roman" w:hAnsi="Times New Roman" w:cs="Times New Roman"/>
          <w:b/>
          <w:bCs/>
          <w:sz w:val="24"/>
          <w:szCs w:val="24"/>
        </w:rPr>
        <w:t xml:space="preserve"> </w:t>
      </w:r>
      <w:r w:rsidRPr="00C243F5">
        <w:rPr>
          <w:rFonts w:ascii="Times New Roman" w:hAnsi="Times New Roman" w:cs="Times New Roman"/>
          <w:sz w:val="24"/>
          <w:szCs w:val="24"/>
        </w:rPr>
        <w:t>в котором основным результатом</w:t>
      </w:r>
      <w:r w:rsidRPr="00C243F5">
        <w:rPr>
          <w:rFonts w:ascii="Times New Roman" w:hAnsi="Times New Roman" w:cs="Times New Roman"/>
          <w:b/>
          <w:bCs/>
          <w:sz w:val="24"/>
          <w:szCs w:val="24"/>
        </w:rPr>
        <w:t xml:space="preserve"> </w:t>
      </w:r>
      <w:r w:rsidRPr="00C243F5">
        <w:rPr>
          <w:rFonts w:ascii="Times New Roman" w:hAnsi="Times New Roman" w:cs="Times New Roman"/>
          <w:sz w:val="24"/>
          <w:szCs w:val="24"/>
        </w:rPr>
        <w:t>образовательной деятельности становится формирование готовности воспитанников самостоятельно действовать в ходе решения актуальных задач, в том числе:</w:t>
      </w:r>
    </w:p>
    <w:p w:rsidR="002A48E3" w:rsidRDefault="002A48E3" w:rsidP="003D4213">
      <w:pPr>
        <w:rPr>
          <w:rFonts w:ascii="Times New Roman" w:hAnsi="Times New Roman" w:cs="Times New Roman"/>
          <w:sz w:val="24"/>
          <w:szCs w:val="24"/>
        </w:rPr>
      </w:pPr>
      <w:r>
        <w:rPr>
          <w:rFonts w:ascii="Times New Roman" w:hAnsi="Times New Roman" w:cs="Times New Roman"/>
          <w:b/>
          <w:bCs/>
          <w:sz w:val="24"/>
          <w:szCs w:val="24"/>
        </w:rPr>
        <w:t>-</w:t>
      </w:r>
      <w:r w:rsidRPr="00C243F5">
        <w:rPr>
          <w:rFonts w:ascii="Times New Roman" w:hAnsi="Times New Roman" w:cs="Times New Roman"/>
          <w:sz w:val="24"/>
          <w:szCs w:val="24"/>
        </w:rPr>
        <w:t>решать проблемы в сфере деятельности (определять цели познавательной деятельности, выбирать необходимые источники информации, находить оптимальные способы добиться поставленной цели, оценивать полученные результаты, организовывать свою деятельность, сотрудничать с другими воспитанниками;</w:t>
      </w:r>
    </w:p>
    <w:p w:rsidR="002A48E3" w:rsidRPr="00343FF9" w:rsidRDefault="002A48E3" w:rsidP="003D4213">
      <w:pPr>
        <w:rPr>
          <w:rFonts w:ascii="Times New Roman" w:hAnsi="Times New Roman" w:cs="Times New Roman"/>
          <w:sz w:val="24"/>
          <w:szCs w:val="24"/>
        </w:rPr>
      </w:pPr>
      <w:r w:rsidRPr="00343FF9">
        <w:rPr>
          <w:rFonts w:ascii="Times New Roman" w:hAnsi="Times New Roman" w:cs="Times New Roman"/>
          <w:b/>
          <w:bCs/>
          <w:sz w:val="24"/>
          <w:szCs w:val="24"/>
        </w:rPr>
        <w:t>-</w:t>
      </w:r>
      <w:r w:rsidRPr="00343FF9">
        <w:rPr>
          <w:rFonts w:ascii="Times New Roman" w:hAnsi="Times New Roman" w:cs="Times New Roman"/>
          <w:sz w:val="24"/>
          <w:szCs w:val="24"/>
        </w:rPr>
        <w:t>объяснять явления действительности, их сущность, причины, взаимосвязи, решать познавательные проблемы;</w:t>
      </w:r>
    </w:p>
    <w:p w:rsidR="002A48E3" w:rsidRPr="00343FF9" w:rsidRDefault="002A48E3" w:rsidP="003D4213">
      <w:pPr>
        <w:spacing w:line="16" w:lineRule="exact"/>
        <w:rPr>
          <w:rFonts w:cs="Times New Roman"/>
          <w:sz w:val="24"/>
          <w:szCs w:val="24"/>
        </w:rPr>
      </w:pPr>
    </w:p>
    <w:p w:rsidR="002A48E3" w:rsidRPr="00343FF9" w:rsidRDefault="002A48E3" w:rsidP="003D4213">
      <w:pPr>
        <w:numPr>
          <w:ilvl w:val="0"/>
          <w:numId w:val="19"/>
        </w:numPr>
        <w:tabs>
          <w:tab w:val="left" w:pos="828"/>
        </w:tabs>
        <w:spacing w:after="0" w:line="236" w:lineRule="auto"/>
        <w:jc w:val="both"/>
        <w:rPr>
          <w:rFonts w:cs="Times New Roman"/>
          <w:sz w:val="24"/>
          <w:szCs w:val="24"/>
        </w:rPr>
      </w:pPr>
      <w:r w:rsidRPr="00343FF9">
        <w:rPr>
          <w:rFonts w:ascii="Times New Roman" w:hAnsi="Times New Roman" w:cs="Times New Roman"/>
          <w:sz w:val="24"/>
          <w:szCs w:val="24"/>
        </w:rPr>
        <w:t xml:space="preserve">ориентироваться в проблемах современной жизни — экологических, политических, </w:t>
      </w:r>
      <w:r>
        <w:rPr>
          <w:rFonts w:ascii="Times New Roman" w:hAnsi="Times New Roman" w:cs="Times New Roman"/>
          <w:sz w:val="24"/>
          <w:szCs w:val="24"/>
        </w:rPr>
        <w:t xml:space="preserve">     </w:t>
      </w:r>
      <w:r w:rsidRPr="00343FF9">
        <w:rPr>
          <w:rFonts w:ascii="Times New Roman" w:hAnsi="Times New Roman" w:cs="Times New Roman"/>
          <w:sz w:val="24"/>
          <w:szCs w:val="24"/>
        </w:rPr>
        <w:t>межкультурного взаимодействия и иных, решать аналитические проблемы;</w:t>
      </w:r>
    </w:p>
    <w:p w:rsidR="002A48E3" w:rsidRPr="00343FF9" w:rsidRDefault="002A48E3" w:rsidP="003D4213">
      <w:pPr>
        <w:spacing w:line="16" w:lineRule="exact"/>
        <w:rPr>
          <w:rFonts w:cs="Times New Roman"/>
          <w:sz w:val="24"/>
          <w:szCs w:val="24"/>
        </w:rPr>
      </w:pPr>
    </w:p>
    <w:p w:rsidR="002A48E3" w:rsidRPr="00343FF9" w:rsidRDefault="002A48E3" w:rsidP="003D4213">
      <w:pPr>
        <w:numPr>
          <w:ilvl w:val="0"/>
          <w:numId w:val="19"/>
        </w:numPr>
        <w:tabs>
          <w:tab w:val="left" w:pos="858"/>
        </w:tabs>
        <w:spacing w:after="0" w:line="234" w:lineRule="auto"/>
        <w:rPr>
          <w:rFonts w:cs="Times New Roman"/>
          <w:sz w:val="24"/>
          <w:szCs w:val="24"/>
        </w:rPr>
      </w:pPr>
      <w:r w:rsidRPr="00343FF9">
        <w:rPr>
          <w:rFonts w:ascii="Times New Roman" w:hAnsi="Times New Roman" w:cs="Times New Roman"/>
          <w:sz w:val="24"/>
          <w:szCs w:val="24"/>
        </w:rPr>
        <w:t>ориентироваться в мире духовных ценностей, отражающих разные культуры и мировоззрения, решать аксиологические проблемы;</w:t>
      </w:r>
    </w:p>
    <w:p w:rsidR="002A48E3" w:rsidRPr="00343FF9" w:rsidRDefault="002A48E3" w:rsidP="003D4213">
      <w:pPr>
        <w:spacing w:line="1" w:lineRule="exact"/>
        <w:rPr>
          <w:rFonts w:cs="Times New Roman"/>
          <w:sz w:val="24"/>
          <w:szCs w:val="24"/>
        </w:rPr>
      </w:pPr>
    </w:p>
    <w:p w:rsidR="002A48E3" w:rsidRPr="00343FF9" w:rsidRDefault="002A48E3" w:rsidP="003D4213">
      <w:pPr>
        <w:numPr>
          <w:ilvl w:val="0"/>
          <w:numId w:val="19"/>
        </w:numPr>
        <w:tabs>
          <w:tab w:val="left" w:pos="780"/>
        </w:tabs>
        <w:spacing w:after="0" w:line="240" w:lineRule="auto"/>
        <w:rPr>
          <w:rFonts w:cs="Times New Roman"/>
          <w:sz w:val="24"/>
          <w:szCs w:val="24"/>
        </w:rPr>
      </w:pPr>
      <w:r w:rsidRPr="00343FF9">
        <w:rPr>
          <w:rFonts w:ascii="Times New Roman" w:hAnsi="Times New Roman" w:cs="Times New Roman"/>
          <w:sz w:val="24"/>
          <w:szCs w:val="24"/>
        </w:rPr>
        <w:t>решать проблемы, связанные с реализацией определённых социальных</w:t>
      </w:r>
    </w:p>
    <w:p w:rsidR="002A48E3" w:rsidRPr="00343FF9" w:rsidRDefault="002A48E3" w:rsidP="003D4213">
      <w:pPr>
        <w:rPr>
          <w:rFonts w:cs="Times New Roman"/>
          <w:sz w:val="24"/>
          <w:szCs w:val="24"/>
        </w:rPr>
      </w:pPr>
      <w:r w:rsidRPr="00343FF9">
        <w:rPr>
          <w:rFonts w:ascii="Times New Roman" w:hAnsi="Times New Roman" w:cs="Times New Roman"/>
          <w:sz w:val="24"/>
          <w:szCs w:val="24"/>
        </w:rPr>
        <w:t>ролей.</w:t>
      </w:r>
    </w:p>
    <w:p w:rsidR="002A48E3" w:rsidRPr="00343FF9" w:rsidRDefault="002A48E3" w:rsidP="003D4213">
      <w:pPr>
        <w:spacing w:line="15" w:lineRule="exact"/>
        <w:rPr>
          <w:rFonts w:cs="Times New Roman"/>
          <w:sz w:val="24"/>
          <w:szCs w:val="24"/>
        </w:rPr>
      </w:pPr>
    </w:p>
    <w:p w:rsidR="002A48E3" w:rsidRDefault="002A48E3" w:rsidP="003D4213">
      <w:pPr>
        <w:spacing w:line="237" w:lineRule="auto"/>
        <w:jc w:val="both"/>
        <w:rPr>
          <w:rFonts w:cs="Times New Roman"/>
          <w:sz w:val="24"/>
          <w:szCs w:val="24"/>
        </w:rPr>
      </w:pPr>
      <w:r w:rsidRPr="00343FF9">
        <w:rPr>
          <w:rFonts w:ascii="Times New Roman" w:hAnsi="Times New Roman" w:cs="Times New Roman"/>
          <w:sz w:val="24"/>
          <w:szCs w:val="24"/>
        </w:rPr>
        <w:t>Для воспитательного процесса компетентностный подход значим с точки зрения формирования и развития целостного опыта поведения, ценностных установок, нравственных качеств личности, обеспечивающих эффективное решение возникающих духовно-нравственных, этических проблем и задач;</w:t>
      </w:r>
    </w:p>
    <w:p w:rsidR="002A48E3" w:rsidRDefault="002A48E3" w:rsidP="003D4213">
      <w:pPr>
        <w:spacing w:line="237" w:lineRule="auto"/>
        <w:jc w:val="both"/>
        <w:rPr>
          <w:rFonts w:cs="Times New Roman"/>
          <w:sz w:val="24"/>
          <w:szCs w:val="24"/>
        </w:rPr>
      </w:pPr>
      <w:r>
        <w:rPr>
          <w:sz w:val="24"/>
          <w:szCs w:val="24"/>
        </w:rPr>
        <w:t>-</w:t>
      </w:r>
      <w:r w:rsidRPr="00343FF9">
        <w:rPr>
          <w:rFonts w:ascii="Times New Roman" w:hAnsi="Times New Roman" w:cs="Times New Roman"/>
          <w:b/>
          <w:bCs/>
          <w:sz w:val="24"/>
          <w:szCs w:val="24"/>
        </w:rPr>
        <w:t>диалогический</w:t>
      </w:r>
      <w:r>
        <w:rPr>
          <w:rFonts w:ascii="Times New Roman" w:hAnsi="Times New Roman" w:cs="Times New Roman"/>
          <w:b/>
          <w:bCs/>
          <w:sz w:val="24"/>
          <w:szCs w:val="24"/>
        </w:rPr>
        <w:t xml:space="preserve"> </w:t>
      </w:r>
      <w:r w:rsidRPr="00343FF9">
        <w:rPr>
          <w:rFonts w:ascii="Times New Roman" w:hAnsi="Times New Roman" w:cs="Times New Roman"/>
          <w:b/>
          <w:bCs/>
          <w:sz w:val="24"/>
          <w:szCs w:val="24"/>
        </w:rPr>
        <w:t>(полисубъектный) подход</w:t>
      </w:r>
      <w:r w:rsidRPr="00343FF9">
        <w:rPr>
          <w:rFonts w:ascii="Times New Roman" w:hAnsi="Times New Roman" w:cs="Times New Roman"/>
          <w:sz w:val="24"/>
          <w:szCs w:val="24"/>
        </w:rPr>
        <w:t>,</w:t>
      </w:r>
      <w:r>
        <w:rPr>
          <w:rFonts w:ascii="Times New Roman" w:hAnsi="Times New Roman" w:cs="Times New Roman"/>
          <w:sz w:val="24"/>
          <w:szCs w:val="24"/>
        </w:rPr>
        <w:t xml:space="preserve"> </w:t>
      </w:r>
      <w:r w:rsidRPr="00343FF9">
        <w:rPr>
          <w:rFonts w:ascii="Times New Roman" w:hAnsi="Times New Roman" w:cs="Times New Roman"/>
          <w:sz w:val="24"/>
          <w:szCs w:val="24"/>
        </w:rPr>
        <w:t>предусматривающий</w:t>
      </w:r>
      <w:r>
        <w:rPr>
          <w:sz w:val="24"/>
          <w:szCs w:val="24"/>
        </w:rPr>
        <w:t xml:space="preserve"> </w:t>
      </w:r>
      <w:r w:rsidRPr="00343FF9">
        <w:rPr>
          <w:rFonts w:ascii="Times New Roman" w:hAnsi="Times New Roman" w:cs="Times New Roman"/>
          <w:sz w:val="24"/>
          <w:szCs w:val="24"/>
        </w:rPr>
        <w:t>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субъект-субъектных отношений;</w:t>
      </w:r>
    </w:p>
    <w:p w:rsidR="002A48E3" w:rsidRPr="00343FF9" w:rsidRDefault="002A48E3" w:rsidP="003D4213">
      <w:pPr>
        <w:spacing w:line="237" w:lineRule="auto"/>
        <w:jc w:val="both"/>
        <w:rPr>
          <w:rFonts w:cs="Times New Roman"/>
          <w:sz w:val="24"/>
          <w:szCs w:val="24"/>
        </w:rPr>
      </w:pPr>
      <w:r>
        <w:rPr>
          <w:sz w:val="24"/>
          <w:szCs w:val="24"/>
        </w:rPr>
        <w:t>-</w:t>
      </w:r>
      <w:r w:rsidRPr="00343FF9">
        <w:rPr>
          <w:rFonts w:ascii="Times New Roman" w:hAnsi="Times New Roman" w:cs="Times New Roman"/>
          <w:b/>
          <w:bCs/>
          <w:sz w:val="24"/>
          <w:szCs w:val="24"/>
        </w:rPr>
        <w:t xml:space="preserve">системный </w:t>
      </w:r>
      <w:r w:rsidRPr="00343FF9">
        <w:rPr>
          <w:rFonts w:ascii="Times New Roman" w:hAnsi="Times New Roman" w:cs="Times New Roman"/>
          <w:sz w:val="24"/>
          <w:szCs w:val="24"/>
        </w:rPr>
        <w:t>подход</w:t>
      </w:r>
      <w:r w:rsidRPr="00343FF9">
        <w:rPr>
          <w:rFonts w:ascii="Times New Roman" w:hAnsi="Times New Roman" w:cs="Times New Roman"/>
          <w:b/>
          <w:bCs/>
          <w:sz w:val="24"/>
          <w:szCs w:val="24"/>
        </w:rPr>
        <w:t xml:space="preserve"> </w:t>
      </w:r>
      <w:r w:rsidRPr="00343FF9">
        <w:rPr>
          <w:rFonts w:ascii="Times New Roman" w:hAnsi="Times New Roman" w:cs="Times New Roman"/>
          <w:sz w:val="24"/>
          <w:szCs w:val="24"/>
        </w:rPr>
        <w:t>–</w:t>
      </w:r>
      <w:r w:rsidRPr="00343FF9">
        <w:rPr>
          <w:rFonts w:ascii="Times New Roman" w:hAnsi="Times New Roman" w:cs="Times New Roman"/>
          <w:b/>
          <w:bCs/>
          <w:sz w:val="24"/>
          <w:szCs w:val="24"/>
        </w:rPr>
        <w:t xml:space="preserve"> </w:t>
      </w:r>
      <w:r w:rsidRPr="00343FF9">
        <w:rPr>
          <w:rFonts w:ascii="Times New Roman" w:hAnsi="Times New Roman" w:cs="Times New Roman"/>
          <w:sz w:val="24"/>
          <w:szCs w:val="24"/>
        </w:rPr>
        <w:t>как методологическое направление,</w:t>
      </w:r>
      <w:r w:rsidRPr="00343FF9">
        <w:rPr>
          <w:rFonts w:ascii="Times New Roman" w:hAnsi="Times New Roman" w:cs="Times New Roman"/>
          <w:b/>
          <w:bCs/>
          <w:sz w:val="24"/>
          <w:szCs w:val="24"/>
        </w:rPr>
        <w:t xml:space="preserve"> </w:t>
      </w:r>
      <w:r w:rsidRPr="00343FF9">
        <w:rPr>
          <w:rFonts w:ascii="Times New Roman" w:hAnsi="Times New Roman" w:cs="Times New Roman"/>
          <w:sz w:val="24"/>
          <w:szCs w:val="24"/>
        </w:rPr>
        <w:t>в основе</w:t>
      </w:r>
      <w:r w:rsidRPr="00343FF9">
        <w:rPr>
          <w:rFonts w:ascii="Times New Roman" w:hAnsi="Times New Roman" w:cs="Times New Roman"/>
          <w:b/>
          <w:bCs/>
          <w:sz w:val="24"/>
          <w:szCs w:val="24"/>
        </w:rPr>
        <w:t xml:space="preserve"> </w:t>
      </w:r>
      <w:r w:rsidRPr="00343FF9">
        <w:rPr>
          <w:rFonts w:ascii="Times New Roman" w:hAnsi="Times New Roman" w:cs="Times New Roman"/>
          <w:sz w:val="24"/>
          <w:szCs w:val="24"/>
        </w:rPr>
        <w:t>которого лежит рассмотрение объекта как целостного множества элементов в совокупности отношений и связей между ними. К основным принципам системного подхода относятся:</w:t>
      </w:r>
    </w:p>
    <w:p w:rsidR="002A48E3" w:rsidRPr="00343FF9" w:rsidRDefault="002A48E3" w:rsidP="003D4213">
      <w:pPr>
        <w:spacing w:line="17" w:lineRule="exact"/>
        <w:rPr>
          <w:rFonts w:cs="Times New Roman"/>
          <w:b/>
          <w:bCs/>
          <w:sz w:val="24"/>
          <w:szCs w:val="24"/>
        </w:rPr>
      </w:pPr>
    </w:p>
    <w:p w:rsidR="002A48E3" w:rsidRPr="00343FF9" w:rsidRDefault="002A48E3" w:rsidP="003D4213">
      <w:pPr>
        <w:numPr>
          <w:ilvl w:val="0"/>
          <w:numId w:val="19"/>
        </w:numPr>
        <w:tabs>
          <w:tab w:val="left" w:pos="790"/>
        </w:tabs>
        <w:spacing w:after="0" w:line="237" w:lineRule="auto"/>
        <w:jc w:val="both"/>
        <w:rPr>
          <w:rFonts w:cs="Times New Roman"/>
          <w:sz w:val="24"/>
          <w:szCs w:val="24"/>
        </w:rPr>
      </w:pPr>
      <w:r w:rsidRPr="00343FF9">
        <w:rPr>
          <w:rFonts w:ascii="Times New Roman" w:hAnsi="Times New Roman" w:cs="Times New Roman"/>
          <w:sz w:val="24"/>
          <w:szCs w:val="24"/>
        </w:rPr>
        <w:t>целостность, позволяющая рассматривать систему как единое целое, в единстве связей с окружающей средой, постигать сущность каждой связи и отдельного элемента, проводить ассоциации между общими и частными целями;</w:t>
      </w:r>
    </w:p>
    <w:p w:rsidR="002A48E3" w:rsidRPr="00343FF9" w:rsidRDefault="002A48E3" w:rsidP="003D4213">
      <w:pPr>
        <w:spacing w:line="16" w:lineRule="exact"/>
        <w:rPr>
          <w:rFonts w:cs="Times New Roman"/>
          <w:sz w:val="24"/>
          <w:szCs w:val="24"/>
        </w:rPr>
      </w:pPr>
    </w:p>
    <w:p w:rsidR="002A48E3" w:rsidRPr="00343FF9" w:rsidRDefault="002A48E3" w:rsidP="003D4213">
      <w:pPr>
        <w:numPr>
          <w:ilvl w:val="0"/>
          <w:numId w:val="19"/>
        </w:numPr>
        <w:tabs>
          <w:tab w:val="left" w:pos="748"/>
        </w:tabs>
        <w:spacing w:after="0" w:line="236" w:lineRule="auto"/>
        <w:jc w:val="both"/>
        <w:rPr>
          <w:rFonts w:cs="Times New Roman"/>
          <w:sz w:val="24"/>
          <w:szCs w:val="24"/>
        </w:rPr>
      </w:pPr>
      <w:r w:rsidRPr="00343FF9">
        <w:rPr>
          <w:rFonts w:ascii="Times New Roman" w:hAnsi="Times New Roman" w:cs="Times New Roman"/>
          <w:sz w:val="24"/>
          <w:szCs w:val="24"/>
        </w:rPr>
        <w:t>иерархичность строения, т.е. наличие множества (по крайней мере, двух) элементов, расположенных на основе подчинения элементов нижестоящего уровня - элементам вышестоящего уровня;</w:t>
      </w:r>
    </w:p>
    <w:p w:rsidR="002A48E3" w:rsidRPr="00343FF9" w:rsidRDefault="002A48E3" w:rsidP="003D4213">
      <w:pPr>
        <w:spacing w:line="16" w:lineRule="exact"/>
        <w:rPr>
          <w:rFonts w:cs="Times New Roman"/>
          <w:sz w:val="24"/>
          <w:szCs w:val="24"/>
        </w:rPr>
      </w:pPr>
    </w:p>
    <w:p w:rsidR="002A48E3" w:rsidRPr="00343FF9" w:rsidRDefault="002A48E3" w:rsidP="003D4213">
      <w:pPr>
        <w:numPr>
          <w:ilvl w:val="0"/>
          <w:numId w:val="19"/>
        </w:numPr>
        <w:tabs>
          <w:tab w:val="left" w:pos="819"/>
        </w:tabs>
        <w:spacing w:after="0" w:line="234" w:lineRule="auto"/>
        <w:rPr>
          <w:rFonts w:cs="Times New Roman"/>
          <w:sz w:val="24"/>
          <w:szCs w:val="24"/>
        </w:rPr>
      </w:pPr>
      <w:r w:rsidRPr="00343FF9">
        <w:rPr>
          <w:rFonts w:ascii="Times New Roman" w:hAnsi="Times New Roman" w:cs="Times New Roman"/>
          <w:sz w:val="24"/>
          <w:szCs w:val="24"/>
        </w:rPr>
        <w:t>структуризация, позволяющая анализировать элементы системы и их взаимосвязи в рамках конкретной организационной структуры;</w:t>
      </w:r>
    </w:p>
    <w:p w:rsidR="002A48E3" w:rsidRPr="00343FF9" w:rsidRDefault="002A48E3" w:rsidP="003D4213">
      <w:pPr>
        <w:spacing w:line="15" w:lineRule="exact"/>
        <w:rPr>
          <w:rFonts w:cs="Times New Roman"/>
          <w:sz w:val="24"/>
          <w:szCs w:val="24"/>
        </w:rPr>
      </w:pPr>
    </w:p>
    <w:p w:rsidR="002A48E3" w:rsidRPr="00343FF9" w:rsidRDefault="002A48E3" w:rsidP="003D4213">
      <w:pPr>
        <w:numPr>
          <w:ilvl w:val="0"/>
          <w:numId w:val="19"/>
        </w:numPr>
        <w:tabs>
          <w:tab w:val="left" w:pos="815"/>
        </w:tabs>
        <w:spacing w:after="0" w:line="234" w:lineRule="auto"/>
        <w:rPr>
          <w:rFonts w:cs="Times New Roman"/>
          <w:sz w:val="24"/>
          <w:szCs w:val="24"/>
        </w:rPr>
      </w:pPr>
      <w:r w:rsidRPr="00343FF9">
        <w:rPr>
          <w:rFonts w:ascii="Times New Roman" w:hAnsi="Times New Roman" w:cs="Times New Roman"/>
          <w:sz w:val="24"/>
          <w:szCs w:val="24"/>
        </w:rPr>
        <w:t>множественность, позволяющая использовать множество моделей для описания отдельных элементов и системы в целом;</w:t>
      </w:r>
    </w:p>
    <w:p w:rsidR="002A48E3" w:rsidRPr="00343FF9" w:rsidRDefault="002A48E3" w:rsidP="003D4213">
      <w:pPr>
        <w:spacing w:line="16" w:lineRule="exact"/>
        <w:rPr>
          <w:rFonts w:cs="Times New Roman"/>
          <w:sz w:val="24"/>
          <w:szCs w:val="24"/>
        </w:rPr>
      </w:pPr>
    </w:p>
    <w:p w:rsidR="002A48E3" w:rsidRPr="00343FF9" w:rsidRDefault="002A48E3" w:rsidP="003D4213">
      <w:pPr>
        <w:numPr>
          <w:ilvl w:val="0"/>
          <w:numId w:val="19"/>
        </w:numPr>
        <w:tabs>
          <w:tab w:val="left" w:pos="738"/>
        </w:tabs>
        <w:spacing w:after="0" w:line="236" w:lineRule="auto"/>
        <w:jc w:val="both"/>
        <w:rPr>
          <w:rFonts w:cs="Times New Roman"/>
          <w:sz w:val="24"/>
          <w:szCs w:val="24"/>
        </w:rPr>
      </w:pPr>
      <w:r w:rsidRPr="00343FF9">
        <w:rPr>
          <w:rFonts w:ascii="Times New Roman" w:hAnsi="Times New Roman" w:cs="Times New Roman"/>
          <w:sz w:val="24"/>
          <w:szCs w:val="24"/>
        </w:rPr>
        <w:t>наличие системообразующего элемента, от которого в решающей степени зависит функционирование всех остальных элементов и жизнеспособность системы в целом;</w:t>
      </w:r>
    </w:p>
    <w:p w:rsidR="002A48E3" w:rsidRPr="00343FF9" w:rsidRDefault="002A48E3" w:rsidP="003D4213">
      <w:pPr>
        <w:spacing w:line="16" w:lineRule="exact"/>
        <w:rPr>
          <w:rFonts w:cs="Times New Roman"/>
          <w:sz w:val="24"/>
          <w:szCs w:val="24"/>
        </w:rPr>
      </w:pPr>
    </w:p>
    <w:p w:rsidR="002A48E3" w:rsidRPr="00343FF9" w:rsidRDefault="002A48E3" w:rsidP="003D4213">
      <w:pPr>
        <w:numPr>
          <w:ilvl w:val="0"/>
          <w:numId w:val="19"/>
        </w:numPr>
        <w:tabs>
          <w:tab w:val="left" w:pos="785"/>
        </w:tabs>
        <w:spacing w:after="0" w:line="236" w:lineRule="auto"/>
        <w:jc w:val="both"/>
        <w:rPr>
          <w:rFonts w:cs="Times New Roman"/>
          <w:sz w:val="24"/>
          <w:szCs w:val="24"/>
        </w:rPr>
      </w:pPr>
      <w:r w:rsidRPr="00343FF9">
        <w:rPr>
          <w:rFonts w:ascii="Times New Roman" w:hAnsi="Times New Roman" w:cs="Times New Roman"/>
          <w:sz w:val="24"/>
          <w:szCs w:val="24"/>
        </w:rPr>
        <w:t>обратная связь, которая позволяет получать информацию о возможных или реальных отклонениях от намеченной цели и вносить необходимые изменения;</w:t>
      </w:r>
    </w:p>
    <w:p w:rsidR="002A48E3" w:rsidRPr="00343FF9" w:rsidRDefault="002A48E3" w:rsidP="003D4213">
      <w:pPr>
        <w:spacing w:line="16" w:lineRule="exact"/>
        <w:rPr>
          <w:rFonts w:cs="Times New Roman"/>
          <w:sz w:val="24"/>
          <w:szCs w:val="24"/>
        </w:rPr>
      </w:pPr>
    </w:p>
    <w:p w:rsidR="002A48E3" w:rsidRPr="00343FF9" w:rsidRDefault="002A48E3" w:rsidP="003D4213">
      <w:pPr>
        <w:numPr>
          <w:ilvl w:val="0"/>
          <w:numId w:val="19"/>
        </w:numPr>
        <w:tabs>
          <w:tab w:val="left" w:pos="1072"/>
        </w:tabs>
        <w:spacing w:after="0" w:line="238" w:lineRule="auto"/>
        <w:jc w:val="both"/>
        <w:rPr>
          <w:rFonts w:cs="Times New Roman"/>
          <w:sz w:val="24"/>
          <w:szCs w:val="24"/>
        </w:rPr>
      </w:pPr>
      <w:r w:rsidRPr="00343FF9">
        <w:rPr>
          <w:rFonts w:ascii="Times New Roman" w:hAnsi="Times New Roman" w:cs="Times New Roman"/>
          <w:b/>
          <w:bCs/>
          <w:sz w:val="24"/>
          <w:szCs w:val="24"/>
        </w:rPr>
        <w:t xml:space="preserve">аксиологический (ценностный) </w:t>
      </w:r>
      <w:r w:rsidRPr="00343FF9">
        <w:rPr>
          <w:rFonts w:ascii="Times New Roman" w:hAnsi="Times New Roman" w:cs="Times New Roman"/>
          <w:sz w:val="24"/>
          <w:szCs w:val="24"/>
        </w:rPr>
        <w:t>подход,</w:t>
      </w:r>
      <w:r w:rsidRPr="00343FF9">
        <w:rPr>
          <w:rFonts w:ascii="Times New Roman" w:hAnsi="Times New Roman" w:cs="Times New Roman"/>
          <w:b/>
          <w:bCs/>
          <w:sz w:val="24"/>
          <w:szCs w:val="24"/>
        </w:rPr>
        <w:t xml:space="preserve"> </w:t>
      </w:r>
      <w:r w:rsidRPr="00343FF9">
        <w:rPr>
          <w:rFonts w:ascii="Times New Roman" w:hAnsi="Times New Roman" w:cs="Times New Roman"/>
          <w:sz w:val="24"/>
          <w:szCs w:val="24"/>
        </w:rPr>
        <w:t>предусматривающий</w:t>
      </w:r>
      <w:r w:rsidRPr="00343FF9">
        <w:rPr>
          <w:rFonts w:ascii="Times New Roman" w:hAnsi="Times New Roman" w:cs="Times New Roman"/>
          <w:b/>
          <w:bCs/>
          <w:sz w:val="24"/>
          <w:szCs w:val="24"/>
        </w:rPr>
        <w:t xml:space="preserve"> </w:t>
      </w:r>
      <w:r w:rsidRPr="00343FF9">
        <w:rPr>
          <w:rFonts w:ascii="Times New Roman" w:hAnsi="Times New Roman" w:cs="Times New Roman"/>
          <w:sz w:val="24"/>
          <w:szCs w:val="24"/>
        </w:rPr>
        <w:t>организацию воспитания на основе общечеловеческих ценностей. Например, ценности здоровья, что в системе образования позволяет говорить о создании и реализации моделей сохранения и укрепления здоровья воспитанников. Или этические, нравственные ценности, предусматривающие реализацию проектов диалога культур, этических отношений и т.д.</w:t>
      </w:r>
    </w:p>
    <w:p w:rsidR="002A48E3" w:rsidRDefault="002A48E3" w:rsidP="003D4213">
      <w:pPr>
        <w:tabs>
          <w:tab w:val="left" w:pos="862"/>
        </w:tabs>
        <w:spacing w:after="0" w:line="239" w:lineRule="auto"/>
        <w:jc w:val="both"/>
        <w:rPr>
          <w:rFonts w:cs="Times New Roman"/>
          <w:sz w:val="24"/>
          <w:szCs w:val="24"/>
        </w:rPr>
      </w:pPr>
    </w:p>
    <w:p w:rsidR="002A48E3" w:rsidRPr="00343FF9" w:rsidRDefault="002A48E3" w:rsidP="003D4213">
      <w:pPr>
        <w:tabs>
          <w:tab w:val="left" w:pos="862"/>
        </w:tabs>
        <w:spacing w:after="0" w:line="239" w:lineRule="auto"/>
        <w:jc w:val="both"/>
        <w:rPr>
          <w:rFonts w:cs="Times New Roman"/>
          <w:sz w:val="24"/>
          <w:szCs w:val="24"/>
        </w:rPr>
      </w:pPr>
      <w:r>
        <w:rPr>
          <w:sz w:val="24"/>
          <w:szCs w:val="24"/>
        </w:rPr>
        <w:t xml:space="preserve">-               </w:t>
      </w:r>
      <w:r w:rsidRPr="00343FF9">
        <w:rPr>
          <w:rFonts w:ascii="Times New Roman" w:hAnsi="Times New Roman" w:cs="Times New Roman"/>
          <w:b/>
          <w:bCs/>
          <w:sz w:val="24"/>
          <w:szCs w:val="24"/>
        </w:rPr>
        <w:t xml:space="preserve">средовой </w:t>
      </w:r>
      <w:r w:rsidRPr="00343FF9">
        <w:rPr>
          <w:rFonts w:ascii="Times New Roman" w:hAnsi="Times New Roman" w:cs="Times New Roman"/>
          <w:sz w:val="24"/>
          <w:szCs w:val="24"/>
        </w:rPr>
        <w:t>подход,</w:t>
      </w:r>
      <w:r w:rsidRPr="00343FF9">
        <w:rPr>
          <w:rFonts w:ascii="Times New Roman" w:hAnsi="Times New Roman" w:cs="Times New Roman"/>
          <w:b/>
          <w:bCs/>
          <w:sz w:val="24"/>
          <w:szCs w:val="24"/>
        </w:rPr>
        <w:t xml:space="preserve"> </w:t>
      </w:r>
      <w:r w:rsidRPr="00343FF9">
        <w:rPr>
          <w:rFonts w:ascii="Times New Roman" w:hAnsi="Times New Roman" w:cs="Times New Roman"/>
          <w:sz w:val="24"/>
          <w:szCs w:val="24"/>
        </w:rPr>
        <w:t>предусматривающий использование возможностей</w:t>
      </w:r>
      <w:r w:rsidRPr="00343FF9">
        <w:rPr>
          <w:rFonts w:ascii="Times New Roman" w:hAnsi="Times New Roman" w:cs="Times New Roman"/>
          <w:b/>
          <w:bCs/>
          <w:sz w:val="24"/>
          <w:szCs w:val="24"/>
        </w:rPr>
        <w:t xml:space="preserve"> </w:t>
      </w:r>
      <w:r w:rsidRPr="00343FF9">
        <w:rPr>
          <w:rFonts w:ascii="Times New Roman" w:hAnsi="Times New Roman" w:cs="Times New Roman"/>
          <w:sz w:val="24"/>
          <w:szCs w:val="24"/>
        </w:rPr>
        <w:t>внутренней и внешней среды образовательного учреждения в воспитании и развитии личности ребенка</w:t>
      </w:r>
      <w:r w:rsidRPr="00343FF9">
        <w:rPr>
          <w:rFonts w:ascii="Times New Roman" w:hAnsi="Times New Roman" w:cs="Times New Roman"/>
          <w:i/>
          <w:iCs/>
          <w:sz w:val="24"/>
          <w:szCs w:val="24"/>
        </w:rPr>
        <w:t>.</w:t>
      </w:r>
      <w:r w:rsidRPr="00343FF9">
        <w:rPr>
          <w:rFonts w:ascii="Times New Roman" w:hAnsi="Times New Roman" w:cs="Times New Roman"/>
          <w:sz w:val="24"/>
          <w:szCs w:val="24"/>
        </w:rPr>
        <w:t xml:space="preserve"> Например, под внешней средой понимается все социокультурное окружение воспитанника, образовательного учреждения, которое может быть охарактеризовано понятием жизнедеятельности сообщества на определенной территории. В качестве элементов социокультурной среды можно назвать учреждения культуры (библиотеки, музеи, театры и т.д.); учреждения дополнительного образования, клубы по интересам, досуговые центры; средства массовой информации и коммуникации. Внутренняя (или образовательная) среда рассматривается как пространство, окружение, условия, в которых существует, функционирует и удовлетворяет свои образовательные потребности каждый воспитанник</w:t>
      </w:r>
      <w:r w:rsidRPr="00343FF9">
        <w:rPr>
          <w:rFonts w:ascii="Times New Roman" w:hAnsi="Times New Roman" w:cs="Times New Roman"/>
          <w:b/>
          <w:bCs/>
          <w:sz w:val="24"/>
          <w:szCs w:val="24"/>
        </w:rPr>
        <w:t>*</w:t>
      </w:r>
      <w:r w:rsidRPr="00343FF9">
        <w:rPr>
          <w:rFonts w:ascii="Times New Roman" w:hAnsi="Times New Roman" w:cs="Times New Roman"/>
          <w:sz w:val="24"/>
          <w:szCs w:val="24"/>
        </w:rPr>
        <w:t>;</w:t>
      </w:r>
    </w:p>
    <w:p w:rsidR="002A48E3" w:rsidRPr="00343FF9" w:rsidRDefault="002A48E3" w:rsidP="003D4213">
      <w:pPr>
        <w:spacing w:line="16" w:lineRule="exact"/>
        <w:rPr>
          <w:rFonts w:cs="Times New Roman"/>
          <w:sz w:val="24"/>
          <w:szCs w:val="24"/>
        </w:rPr>
      </w:pPr>
    </w:p>
    <w:p w:rsidR="002A48E3" w:rsidRPr="00343FF9" w:rsidRDefault="002A48E3" w:rsidP="003D4213">
      <w:pPr>
        <w:numPr>
          <w:ilvl w:val="1"/>
          <w:numId w:val="20"/>
        </w:numPr>
        <w:tabs>
          <w:tab w:val="left" w:pos="830"/>
        </w:tabs>
        <w:spacing w:after="0" w:line="237" w:lineRule="auto"/>
        <w:jc w:val="both"/>
        <w:rPr>
          <w:rFonts w:cs="Times New Roman"/>
          <w:sz w:val="24"/>
          <w:szCs w:val="24"/>
        </w:rPr>
      </w:pPr>
      <w:r w:rsidRPr="00343FF9">
        <w:rPr>
          <w:rFonts w:ascii="Times New Roman" w:hAnsi="Times New Roman" w:cs="Times New Roman"/>
          <w:b/>
          <w:bCs/>
          <w:sz w:val="24"/>
          <w:szCs w:val="24"/>
        </w:rPr>
        <w:t xml:space="preserve">проблемный подход </w:t>
      </w:r>
      <w:r w:rsidRPr="00343FF9">
        <w:rPr>
          <w:rFonts w:ascii="Times New Roman" w:hAnsi="Times New Roman" w:cs="Times New Roman"/>
          <w:sz w:val="24"/>
          <w:szCs w:val="24"/>
        </w:rPr>
        <w:t>позволяет сформировать видение Программы с</w:t>
      </w:r>
      <w:r w:rsidRPr="00343FF9">
        <w:rPr>
          <w:rFonts w:ascii="Times New Roman" w:hAnsi="Times New Roman" w:cs="Times New Roman"/>
          <w:b/>
          <w:bCs/>
          <w:sz w:val="24"/>
          <w:szCs w:val="24"/>
        </w:rPr>
        <w:t xml:space="preserve"> </w:t>
      </w:r>
      <w:r w:rsidRPr="00343FF9">
        <w:rPr>
          <w:rFonts w:ascii="Times New Roman" w:hAnsi="Times New Roman" w:cs="Times New Roman"/>
          <w:sz w:val="24"/>
          <w:szCs w:val="24"/>
        </w:rPr>
        <w:t>позиций комплексного и модульного представления ее структуры как системы подпрограмм по образовательным областям и детским видам деятельности, организация которых будет способствовать достижению соответствующих для каждой области (направления развития ребенка) целевых ориентиров развития.</w:t>
      </w:r>
    </w:p>
    <w:p w:rsidR="002A48E3" w:rsidRPr="00343FF9" w:rsidRDefault="002A48E3" w:rsidP="003D4213">
      <w:pPr>
        <w:tabs>
          <w:tab w:val="left" w:pos="830"/>
        </w:tabs>
        <w:spacing w:after="0" w:line="237" w:lineRule="auto"/>
        <w:jc w:val="both"/>
        <w:rPr>
          <w:rFonts w:cs="Times New Roman"/>
          <w:sz w:val="24"/>
          <w:szCs w:val="24"/>
        </w:rPr>
      </w:pPr>
    </w:p>
    <w:p w:rsidR="002A48E3" w:rsidRPr="00C243F5" w:rsidRDefault="002A48E3" w:rsidP="003D4213">
      <w:pPr>
        <w:rPr>
          <w:rFonts w:ascii="Times New Roman" w:hAnsi="Times New Roman" w:cs="Times New Roman"/>
          <w:sz w:val="24"/>
          <w:szCs w:val="24"/>
        </w:rPr>
        <w:sectPr w:rsidR="002A48E3" w:rsidRPr="00C243F5">
          <w:footerReference w:type="default" r:id="rId8"/>
          <w:pgSz w:w="11900" w:h="16838"/>
          <w:pgMar w:top="1144" w:right="846" w:bottom="349" w:left="1420" w:header="0" w:footer="0" w:gutter="0"/>
          <w:cols w:space="720" w:equalWidth="0">
            <w:col w:w="9640"/>
          </w:cols>
        </w:sectPr>
      </w:pPr>
    </w:p>
    <w:p w:rsidR="002A48E3" w:rsidRPr="00640D26" w:rsidRDefault="002A48E3" w:rsidP="003D4213">
      <w:pPr>
        <w:autoSpaceDE w:val="0"/>
        <w:autoSpaceDN w:val="0"/>
        <w:adjustRightInd w:val="0"/>
        <w:spacing w:after="0" w:line="240" w:lineRule="auto"/>
        <w:rPr>
          <w:rFonts w:ascii="Times New Roman" w:hAnsi="Times New Roman" w:cs="Times New Roman"/>
          <w:b/>
          <w:bCs/>
          <w:color w:val="00000A"/>
          <w:sz w:val="24"/>
          <w:szCs w:val="24"/>
          <w:lang w:eastAsia="en-US"/>
        </w:rPr>
      </w:pPr>
      <w:r>
        <w:rPr>
          <w:rFonts w:ascii="Times New Roman" w:hAnsi="Times New Roman" w:cs="Times New Roman"/>
          <w:b/>
          <w:bCs/>
          <w:color w:val="00000A"/>
          <w:sz w:val="24"/>
          <w:szCs w:val="24"/>
          <w:lang w:eastAsia="en-US"/>
        </w:rPr>
        <w:t>1.1</w:t>
      </w:r>
      <w:r w:rsidRPr="00640D26">
        <w:rPr>
          <w:rFonts w:ascii="Times New Roman" w:hAnsi="Times New Roman" w:cs="Times New Roman"/>
          <w:b/>
          <w:bCs/>
          <w:color w:val="00000A"/>
          <w:sz w:val="24"/>
          <w:szCs w:val="24"/>
          <w:lang w:eastAsia="en-US"/>
        </w:rPr>
        <w:t>.</w:t>
      </w:r>
      <w:r>
        <w:rPr>
          <w:rFonts w:ascii="Times New Roman" w:hAnsi="Times New Roman" w:cs="Times New Roman"/>
          <w:b/>
          <w:bCs/>
          <w:color w:val="00000A"/>
          <w:sz w:val="24"/>
          <w:szCs w:val="24"/>
          <w:lang w:eastAsia="en-US"/>
        </w:rPr>
        <w:t>3.</w:t>
      </w:r>
      <w:r w:rsidRPr="00640D26">
        <w:rPr>
          <w:rFonts w:ascii="Times New Roman" w:hAnsi="Times New Roman" w:cs="Times New Roman"/>
          <w:b/>
          <w:bCs/>
          <w:color w:val="00000A"/>
          <w:sz w:val="24"/>
          <w:szCs w:val="24"/>
          <w:lang w:eastAsia="en-US"/>
        </w:rPr>
        <w:t xml:space="preserve"> Возрастные особенности детей дошкольного возраста.</w:t>
      </w:r>
    </w:p>
    <w:p w:rsidR="002A48E3" w:rsidRPr="00640D26" w:rsidRDefault="002A48E3" w:rsidP="003D4213">
      <w:pPr>
        <w:autoSpaceDE w:val="0"/>
        <w:autoSpaceDN w:val="0"/>
        <w:adjustRightInd w:val="0"/>
        <w:spacing w:after="0" w:line="240" w:lineRule="auto"/>
        <w:jc w:val="both"/>
        <w:rPr>
          <w:rFonts w:ascii="Times New Roman" w:hAnsi="Times New Roman" w:cs="Times New Roman"/>
          <w:b/>
          <w:bCs/>
          <w:color w:val="00000A"/>
          <w:sz w:val="24"/>
          <w:szCs w:val="24"/>
          <w:lang w:eastAsia="en-US"/>
        </w:rPr>
      </w:pPr>
      <w:r w:rsidRPr="00640D26">
        <w:rPr>
          <w:rFonts w:ascii="Times New Roman" w:hAnsi="Times New Roman" w:cs="Times New Roman"/>
          <w:b/>
          <w:bCs/>
          <w:color w:val="00000A"/>
          <w:sz w:val="24"/>
          <w:szCs w:val="24"/>
          <w:lang w:eastAsia="en-US"/>
        </w:rPr>
        <w:t>Старший дошкольный возраст (5,5-7 лет)</w:t>
      </w:r>
    </w:p>
    <w:p w:rsidR="002A48E3" w:rsidRPr="00640D26" w:rsidRDefault="002A48E3" w:rsidP="003D4213">
      <w:pPr>
        <w:tabs>
          <w:tab w:val="left" w:pos="567"/>
        </w:tabs>
        <w:autoSpaceDE w:val="0"/>
        <w:autoSpaceDN w:val="0"/>
        <w:adjustRightInd w:val="0"/>
        <w:spacing w:after="0" w:line="240" w:lineRule="auto"/>
        <w:jc w:val="both"/>
        <w:rPr>
          <w:rFonts w:ascii="Times New Roman" w:hAnsi="Times New Roman" w:cs="Times New Roman"/>
          <w:color w:val="00000A"/>
          <w:sz w:val="24"/>
          <w:szCs w:val="24"/>
          <w:lang w:eastAsia="en-US"/>
        </w:rPr>
      </w:pPr>
      <w:r w:rsidRPr="00640D26">
        <w:rPr>
          <w:rFonts w:ascii="Times New Roman" w:hAnsi="Times New Roman" w:cs="Times New Roman"/>
          <w:color w:val="00000A"/>
          <w:sz w:val="24"/>
          <w:szCs w:val="24"/>
          <w:lang w:eastAsia="en-US"/>
        </w:rPr>
        <w:t xml:space="preserve">Для детей старшего дошкольного возраста характерно интенсивное развитие интеллектуальной, нравственно-волевой и эмоциональной сферы личности. 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w:t>
      </w:r>
    </w:p>
    <w:p w:rsidR="002A48E3" w:rsidRPr="00640D26" w:rsidRDefault="002A48E3" w:rsidP="003D4213">
      <w:pPr>
        <w:tabs>
          <w:tab w:val="left" w:pos="567"/>
        </w:tabs>
        <w:autoSpaceDE w:val="0"/>
        <w:autoSpaceDN w:val="0"/>
        <w:adjustRightInd w:val="0"/>
        <w:spacing w:after="0" w:line="240" w:lineRule="auto"/>
        <w:jc w:val="both"/>
        <w:rPr>
          <w:rFonts w:ascii="Times New Roman" w:hAnsi="Times New Roman" w:cs="Times New Roman"/>
          <w:color w:val="00000A"/>
          <w:sz w:val="24"/>
          <w:szCs w:val="24"/>
          <w:lang w:eastAsia="en-US"/>
        </w:rPr>
      </w:pPr>
      <w:r w:rsidRPr="00640D26">
        <w:rPr>
          <w:rFonts w:ascii="Times New Roman" w:hAnsi="Times New Roman" w:cs="Times New Roman"/>
          <w:color w:val="00000A"/>
          <w:sz w:val="24"/>
          <w:szCs w:val="24"/>
          <w:lang w:eastAsia="en-US"/>
        </w:rPr>
        <w:t>К пяти годам дети обладают довольно большим запасом представлений об окружающем, которые получают благодаря своей активности,</w:t>
      </w:r>
    </w:p>
    <w:p w:rsidR="002A48E3" w:rsidRPr="00640D26" w:rsidRDefault="002A48E3" w:rsidP="003D4213">
      <w:pPr>
        <w:autoSpaceDE w:val="0"/>
        <w:autoSpaceDN w:val="0"/>
        <w:adjustRightInd w:val="0"/>
        <w:spacing w:after="0" w:line="240" w:lineRule="auto"/>
        <w:jc w:val="both"/>
        <w:rPr>
          <w:rFonts w:ascii="Times New Roman" w:hAnsi="Times New Roman" w:cs="Times New Roman"/>
          <w:color w:val="00000A"/>
          <w:sz w:val="24"/>
          <w:szCs w:val="24"/>
          <w:lang w:eastAsia="en-US"/>
        </w:rPr>
      </w:pPr>
      <w:r w:rsidRPr="00640D26">
        <w:rPr>
          <w:rFonts w:ascii="Times New Roman" w:hAnsi="Times New Roman" w:cs="Times New Roman"/>
          <w:color w:val="00000A"/>
          <w:sz w:val="24"/>
          <w:szCs w:val="24"/>
          <w:lang w:eastAsia="en-US"/>
        </w:rPr>
        <w:t xml:space="preserve">стремлению задавать вопросы и экспериментировать. Ребенок этого возраста уже хорошо знает основные цвета и имеет представления об оттенках (например, может показать два оттенка одного цвета — светло- красный и темно-красный). </w:t>
      </w:r>
    </w:p>
    <w:p w:rsidR="002A48E3" w:rsidRPr="00640D26" w:rsidRDefault="002A48E3" w:rsidP="003D4213">
      <w:pPr>
        <w:autoSpaceDE w:val="0"/>
        <w:autoSpaceDN w:val="0"/>
        <w:adjustRightInd w:val="0"/>
        <w:spacing w:after="0" w:line="240" w:lineRule="auto"/>
        <w:jc w:val="both"/>
        <w:rPr>
          <w:rFonts w:ascii="Times New Roman" w:hAnsi="Times New Roman" w:cs="Times New Roman"/>
          <w:color w:val="00000A"/>
          <w:sz w:val="24"/>
          <w:szCs w:val="24"/>
          <w:lang w:eastAsia="en-US"/>
        </w:rPr>
      </w:pPr>
      <w:r w:rsidRPr="00640D26">
        <w:rPr>
          <w:rFonts w:ascii="Times New Roman" w:hAnsi="Times New Roman" w:cs="Times New Roman"/>
          <w:color w:val="00000A"/>
          <w:sz w:val="24"/>
          <w:szCs w:val="24"/>
          <w:lang w:eastAsia="en-US"/>
        </w:rPr>
        <w:t>Дети шестого года жизни могут рассказать, чем отличаются геометрические фигуры друг от друга. Возрастает способность ребенка ориентироваться в пространстве. Внимание 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правилу, которое задается взрослым. Объем памяти изменяется не существенно, улучшается ее устойчивость. При этом для запоминания дети уже могут использовать несложные приемы и средства.</w:t>
      </w:r>
    </w:p>
    <w:p w:rsidR="002A48E3" w:rsidRDefault="002A48E3" w:rsidP="003D4213">
      <w:pPr>
        <w:autoSpaceDE w:val="0"/>
        <w:autoSpaceDN w:val="0"/>
        <w:adjustRightInd w:val="0"/>
        <w:spacing w:after="0" w:line="240" w:lineRule="auto"/>
        <w:jc w:val="both"/>
        <w:rPr>
          <w:rFonts w:ascii="Times New Roman" w:hAnsi="Times New Roman" w:cs="Times New Roman"/>
          <w:color w:val="00000A"/>
          <w:sz w:val="24"/>
          <w:szCs w:val="24"/>
          <w:lang w:eastAsia="en-US"/>
        </w:rPr>
      </w:pPr>
      <w:r w:rsidRPr="00640D26">
        <w:rPr>
          <w:rFonts w:ascii="Times New Roman" w:hAnsi="Times New Roman" w:cs="Times New Roman"/>
          <w:color w:val="00000A"/>
          <w:sz w:val="24"/>
          <w:szCs w:val="24"/>
          <w:lang w:eastAsia="en-US"/>
        </w:rPr>
        <w:t xml:space="preserve"> К 5</w:t>
      </w:r>
      <w:r>
        <w:rPr>
          <w:rFonts w:ascii="Times New Roman" w:hAnsi="Times New Roman" w:cs="Times New Roman"/>
          <w:color w:val="00000A"/>
          <w:sz w:val="24"/>
          <w:szCs w:val="24"/>
          <w:lang w:eastAsia="en-US"/>
        </w:rPr>
        <w:t>-</w:t>
      </w:r>
      <w:r w:rsidRPr="00640D26">
        <w:rPr>
          <w:rFonts w:ascii="Times New Roman" w:hAnsi="Times New Roman" w:cs="Times New Roman"/>
          <w:color w:val="00000A"/>
          <w:sz w:val="24"/>
          <w:szCs w:val="24"/>
          <w:lang w:eastAsia="en-US"/>
        </w:rPr>
        <w:t>6 годам наглядно-образное мышление приобретает ведущее значение,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 и явлений. У ребенка появляется словесно-логическое мышление. Возраст 6</w:t>
      </w:r>
      <w:r>
        <w:rPr>
          <w:rFonts w:ascii="Times New Roman" w:hAnsi="Times New Roman" w:cs="Times New Roman"/>
          <w:color w:val="00000A"/>
          <w:sz w:val="24"/>
          <w:szCs w:val="24"/>
          <w:lang w:eastAsia="en-US"/>
        </w:rPr>
        <w:t>-</w:t>
      </w:r>
      <w:r w:rsidRPr="00640D26">
        <w:rPr>
          <w:rFonts w:ascii="Times New Roman" w:hAnsi="Times New Roman" w:cs="Times New Roman"/>
          <w:color w:val="00000A"/>
          <w:sz w:val="24"/>
          <w:szCs w:val="24"/>
          <w:lang w:eastAsia="en-US"/>
        </w:rPr>
        <w:t>7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 Ребенок четко начинает различать действительное и вымышленное.</w:t>
      </w:r>
    </w:p>
    <w:p w:rsidR="002A48E3" w:rsidRPr="00640D26" w:rsidRDefault="002A48E3" w:rsidP="003D4213">
      <w:pPr>
        <w:autoSpaceDE w:val="0"/>
        <w:autoSpaceDN w:val="0"/>
        <w:adjustRightInd w:val="0"/>
        <w:spacing w:after="0" w:line="240" w:lineRule="auto"/>
        <w:jc w:val="both"/>
        <w:rPr>
          <w:rFonts w:ascii="Times New Roman" w:hAnsi="Times New Roman" w:cs="Times New Roman"/>
          <w:color w:val="00000A"/>
          <w:sz w:val="24"/>
          <w:szCs w:val="24"/>
          <w:lang w:eastAsia="en-US"/>
        </w:rPr>
      </w:pPr>
    </w:p>
    <w:p w:rsidR="002A48E3" w:rsidRPr="00640D26" w:rsidRDefault="002A48E3" w:rsidP="003D4213">
      <w:pPr>
        <w:rPr>
          <w:rFonts w:cs="Times New Roman"/>
          <w:sz w:val="24"/>
          <w:szCs w:val="24"/>
        </w:rPr>
      </w:pPr>
      <w:r w:rsidRPr="00640D26">
        <w:rPr>
          <w:rFonts w:ascii="Times New Roman" w:hAnsi="Times New Roman" w:cs="Times New Roman"/>
          <w:b/>
          <w:bCs/>
          <w:sz w:val="24"/>
          <w:szCs w:val="24"/>
        </w:rPr>
        <w:t>1.2. Планируемые результаты освоения Программы</w:t>
      </w:r>
    </w:p>
    <w:p w:rsidR="002A48E3" w:rsidRDefault="002A48E3" w:rsidP="003D4213">
      <w:pPr>
        <w:spacing w:line="237" w:lineRule="auto"/>
        <w:jc w:val="both"/>
        <w:rPr>
          <w:rFonts w:cs="Times New Roman"/>
          <w:sz w:val="24"/>
          <w:szCs w:val="24"/>
        </w:rPr>
      </w:pPr>
      <w:r w:rsidRPr="00640D26">
        <w:rPr>
          <w:rFonts w:ascii="Times New Roman" w:hAnsi="Times New Roman" w:cs="Times New Roman"/>
          <w:sz w:val="24"/>
          <w:szCs w:val="24"/>
        </w:rPr>
        <w:t xml:space="preserve">Планируемые результаты представлены </w:t>
      </w:r>
      <w:r w:rsidRPr="00640D26">
        <w:rPr>
          <w:rFonts w:ascii="Times New Roman" w:hAnsi="Times New Roman" w:cs="Times New Roman"/>
          <w:b/>
          <w:bCs/>
          <w:sz w:val="24"/>
          <w:szCs w:val="24"/>
        </w:rPr>
        <w:t>в виде целевых ориентиров</w:t>
      </w:r>
      <w:r w:rsidRPr="00640D26">
        <w:rPr>
          <w:rFonts w:ascii="Times New Roman" w:hAnsi="Times New Roman" w:cs="Times New Roman"/>
          <w:sz w:val="24"/>
          <w:szCs w:val="24"/>
        </w:rPr>
        <w:t xml:space="preserve"> </w:t>
      </w:r>
      <w:r w:rsidRPr="00640D26">
        <w:rPr>
          <w:rFonts w:ascii="Times New Roman" w:hAnsi="Times New Roman" w:cs="Times New Roman"/>
          <w:b/>
          <w:bCs/>
          <w:sz w:val="24"/>
          <w:szCs w:val="24"/>
        </w:rPr>
        <w:t>дополнительного образования</w:t>
      </w:r>
      <w:r w:rsidRPr="00640D26">
        <w:rPr>
          <w:rFonts w:ascii="Times New Roman" w:hAnsi="Times New Roman" w:cs="Times New Roman"/>
          <w:sz w:val="24"/>
          <w:szCs w:val="24"/>
        </w:rPr>
        <w:t>,</w:t>
      </w:r>
      <w:r w:rsidRPr="00640D26">
        <w:rPr>
          <w:rFonts w:ascii="Times New Roman" w:hAnsi="Times New Roman" w:cs="Times New Roman"/>
          <w:b/>
          <w:bCs/>
          <w:sz w:val="24"/>
          <w:szCs w:val="24"/>
        </w:rPr>
        <w:t xml:space="preserve"> </w:t>
      </w:r>
      <w:r w:rsidRPr="00640D26">
        <w:rPr>
          <w:rFonts w:ascii="Times New Roman" w:hAnsi="Times New Roman" w:cs="Times New Roman"/>
          <w:sz w:val="24"/>
          <w:szCs w:val="24"/>
        </w:rPr>
        <w:t>которые представляют собой социально-нормативные возрастные характеристики возможных достижений ребенка на этапе освоения Программы:</w:t>
      </w:r>
    </w:p>
    <w:p w:rsidR="002A48E3" w:rsidRDefault="002A48E3" w:rsidP="003D4213">
      <w:pPr>
        <w:spacing w:line="237" w:lineRule="auto"/>
        <w:jc w:val="both"/>
        <w:rPr>
          <w:rFonts w:cs="Times New Roman"/>
          <w:sz w:val="24"/>
          <w:szCs w:val="24"/>
        </w:rPr>
      </w:pPr>
      <w:r>
        <w:rPr>
          <w:sz w:val="24"/>
          <w:szCs w:val="24"/>
        </w:rPr>
        <w:t xml:space="preserve">- </w:t>
      </w:r>
      <w:r w:rsidRPr="00640D26">
        <w:rPr>
          <w:rFonts w:ascii="Times New Roman" w:hAnsi="Times New Roman" w:cs="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(игра, общение, познавательно-исследовательская деятельность, конструирование и др.), способен выбирать себе род занятий, участников по совместной деятельности;</w:t>
      </w:r>
    </w:p>
    <w:p w:rsidR="002A48E3" w:rsidRDefault="002A48E3" w:rsidP="003D4213">
      <w:pPr>
        <w:spacing w:line="237" w:lineRule="auto"/>
        <w:jc w:val="both"/>
        <w:rPr>
          <w:rFonts w:cs="Times New Roman"/>
          <w:sz w:val="24"/>
          <w:szCs w:val="24"/>
        </w:rPr>
      </w:pPr>
      <w:r>
        <w:rPr>
          <w:rFonts w:ascii="Times New Roman" w:hAnsi="Times New Roman" w:cs="Times New Roman"/>
          <w:sz w:val="24"/>
          <w:szCs w:val="24"/>
        </w:rPr>
        <w:t xml:space="preserve">- </w:t>
      </w:r>
      <w:r w:rsidRPr="00640D26">
        <w:rPr>
          <w:rFonts w:ascii="Times New Roman" w:hAnsi="Times New Roman" w:cs="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людей, сопереживать неудачам и радоваться их успехам; адекватно проявляет свои чувства, в том числе чувство веры в себя; старается разрешать конфликты;</w:t>
      </w:r>
    </w:p>
    <w:p w:rsidR="002A48E3" w:rsidRDefault="002A48E3" w:rsidP="003D4213">
      <w:pPr>
        <w:spacing w:line="237" w:lineRule="auto"/>
        <w:jc w:val="both"/>
        <w:rPr>
          <w:rFonts w:cs="Times New Roman"/>
          <w:sz w:val="24"/>
          <w:szCs w:val="24"/>
        </w:rPr>
      </w:pPr>
      <w:r w:rsidRPr="00640D26">
        <w:rPr>
          <w:rFonts w:ascii="Times New Roman" w:hAnsi="Times New Roman" w:cs="Times New Roman"/>
          <w:sz w:val="24"/>
          <w:szCs w:val="24"/>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w:t>
      </w:r>
    </w:p>
    <w:p w:rsidR="002A48E3" w:rsidRDefault="002A48E3" w:rsidP="003D4213">
      <w:pPr>
        <w:spacing w:line="237" w:lineRule="auto"/>
        <w:jc w:val="both"/>
        <w:rPr>
          <w:rFonts w:cs="Times New Roman"/>
          <w:sz w:val="24"/>
          <w:szCs w:val="24"/>
        </w:rPr>
      </w:pPr>
      <w:r>
        <w:rPr>
          <w:rFonts w:ascii="Times New Roman" w:hAnsi="Times New Roman" w:cs="Times New Roman"/>
          <w:sz w:val="24"/>
          <w:szCs w:val="24"/>
        </w:rPr>
        <w:t xml:space="preserve">- </w:t>
      </w:r>
      <w:r w:rsidRPr="00640D26">
        <w:rPr>
          <w:rFonts w:ascii="Times New Roman" w:hAnsi="Times New Roman" w:cs="Times New Roman"/>
          <w:sz w:val="24"/>
          <w:szCs w:val="24"/>
        </w:rPr>
        <w:t>ребенок достаточно хорошо владеет устной речью, может выражать свои мысли, чувства и желания, использовать построения речевого высказывания в ситуации общения, выделять звуки в словах; у ребенка складываются предпосылки грамотности;</w:t>
      </w:r>
    </w:p>
    <w:p w:rsidR="002A48E3" w:rsidRDefault="002A48E3" w:rsidP="003D4213">
      <w:pPr>
        <w:spacing w:line="237"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40D26">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A48E3" w:rsidRPr="00640D26" w:rsidRDefault="002A48E3" w:rsidP="003D4213">
      <w:pPr>
        <w:spacing w:line="14" w:lineRule="exact"/>
        <w:rPr>
          <w:rFonts w:cs="Times New Roman"/>
          <w:sz w:val="24"/>
          <w:szCs w:val="24"/>
        </w:rPr>
      </w:pPr>
    </w:p>
    <w:p w:rsidR="002A48E3" w:rsidRPr="00640D26" w:rsidRDefault="002A48E3" w:rsidP="003D4213">
      <w:pPr>
        <w:numPr>
          <w:ilvl w:val="1"/>
          <w:numId w:val="12"/>
        </w:numPr>
        <w:tabs>
          <w:tab w:val="left" w:pos="1074"/>
        </w:tabs>
        <w:spacing w:after="0" w:line="237" w:lineRule="auto"/>
        <w:jc w:val="both"/>
        <w:rPr>
          <w:rFonts w:cs="Times New Roman"/>
          <w:sz w:val="24"/>
          <w:szCs w:val="24"/>
        </w:rPr>
      </w:pPr>
      <w:r w:rsidRPr="00640D26">
        <w:rPr>
          <w:rFonts w:ascii="Times New Roman" w:hAnsi="Times New Roman" w:cs="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а также соблюдать правила безопасного поведения и личной гигиены;</w:t>
      </w:r>
    </w:p>
    <w:p w:rsidR="002A48E3" w:rsidRPr="00640D26" w:rsidRDefault="002A48E3" w:rsidP="003D4213">
      <w:pPr>
        <w:spacing w:line="17" w:lineRule="exact"/>
        <w:rPr>
          <w:rFonts w:cs="Times New Roman"/>
          <w:sz w:val="24"/>
          <w:szCs w:val="24"/>
        </w:rPr>
      </w:pPr>
    </w:p>
    <w:p w:rsidR="002A48E3" w:rsidRPr="00CF0B9A" w:rsidRDefault="002A48E3" w:rsidP="003D4213">
      <w:pPr>
        <w:numPr>
          <w:ilvl w:val="1"/>
          <w:numId w:val="12"/>
        </w:numPr>
        <w:tabs>
          <w:tab w:val="left" w:pos="1117"/>
        </w:tabs>
        <w:spacing w:after="0" w:line="248" w:lineRule="auto"/>
        <w:jc w:val="both"/>
        <w:rPr>
          <w:rFonts w:cs="Times New Roman"/>
          <w:sz w:val="24"/>
          <w:szCs w:val="24"/>
        </w:rPr>
      </w:pPr>
      <w:r w:rsidRPr="00640D26">
        <w:rPr>
          <w:rFonts w:ascii="Times New Roman" w:hAnsi="Times New Roman" w:cs="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и экспериментировать. Обладает начальными знаниями о себе, о природном и социальном мире, в котором он живет; знаком с</w:t>
      </w:r>
      <w:r>
        <w:rPr>
          <w:sz w:val="24"/>
          <w:szCs w:val="24"/>
        </w:rPr>
        <w:t xml:space="preserve"> </w:t>
      </w:r>
      <w:r w:rsidRPr="00CF0B9A">
        <w:rPr>
          <w:rFonts w:ascii="Times New Roman" w:hAnsi="Times New Roman" w:cs="Times New Roman"/>
          <w:sz w:val="24"/>
          <w:szCs w:val="24"/>
        </w:rPr>
        <w:t>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решений, опираясь на собственные знания</w:t>
      </w:r>
      <w:r w:rsidRPr="00CF0B9A">
        <w:rPr>
          <w:sz w:val="24"/>
          <w:szCs w:val="24"/>
        </w:rPr>
        <w:t xml:space="preserve"> </w:t>
      </w:r>
      <w:r w:rsidRPr="00CF0B9A">
        <w:rPr>
          <w:rFonts w:ascii="Times New Roman" w:hAnsi="Times New Roman" w:cs="Times New Roman"/>
          <w:sz w:val="24"/>
          <w:szCs w:val="24"/>
        </w:rPr>
        <w:t>и</w:t>
      </w:r>
      <w:r w:rsidRPr="00CF0B9A">
        <w:rPr>
          <w:sz w:val="24"/>
          <w:szCs w:val="24"/>
        </w:rPr>
        <w:t xml:space="preserve"> </w:t>
      </w:r>
      <w:r w:rsidRPr="00CF0B9A">
        <w:rPr>
          <w:rFonts w:ascii="Times New Roman" w:hAnsi="Times New Roman" w:cs="Times New Roman"/>
          <w:sz w:val="24"/>
          <w:szCs w:val="24"/>
        </w:rPr>
        <w:t>умения.</w:t>
      </w:r>
    </w:p>
    <w:p w:rsidR="002A48E3" w:rsidRDefault="002A48E3" w:rsidP="003D4213">
      <w:pPr>
        <w:spacing w:line="236" w:lineRule="auto"/>
        <w:jc w:val="both"/>
        <w:rPr>
          <w:rFonts w:ascii="Times New Roman" w:hAnsi="Times New Roman" w:cs="Times New Roman"/>
          <w:sz w:val="24"/>
          <w:szCs w:val="24"/>
        </w:rPr>
      </w:pPr>
      <w:r w:rsidRPr="00640D26">
        <w:rPr>
          <w:rFonts w:ascii="Times New Roman" w:hAnsi="Times New Roman" w:cs="Times New Roman"/>
          <w:sz w:val="24"/>
          <w:szCs w:val="24"/>
        </w:rPr>
        <w:t xml:space="preserve">При соблюдении требований к условиям реализации Программы планируемые результаты предполагают формирование у детей старшего дошкольного возраста </w:t>
      </w:r>
      <w:r w:rsidRPr="00640D26">
        <w:rPr>
          <w:rFonts w:ascii="Times New Roman" w:hAnsi="Times New Roman" w:cs="Times New Roman"/>
          <w:b/>
          <w:bCs/>
          <w:sz w:val="24"/>
          <w:szCs w:val="24"/>
        </w:rPr>
        <w:t>предпосылок к учебной деятельности</w:t>
      </w:r>
      <w:r w:rsidRPr="00640D26">
        <w:rPr>
          <w:rFonts w:ascii="Times New Roman" w:hAnsi="Times New Roman" w:cs="Times New Roman"/>
          <w:sz w:val="24"/>
          <w:szCs w:val="24"/>
        </w:rPr>
        <w:t>– личностных, регулятивных, познавательных и коммуникативных УУД</w:t>
      </w:r>
      <w:r>
        <w:rPr>
          <w:rFonts w:ascii="Times New Roman" w:hAnsi="Times New Roman" w:cs="Times New Roman"/>
          <w:sz w:val="24"/>
          <w:szCs w:val="24"/>
        </w:rPr>
        <w:t>.</w:t>
      </w:r>
    </w:p>
    <w:p w:rsidR="002A48E3" w:rsidRPr="00C11505" w:rsidRDefault="002A48E3" w:rsidP="003D4213">
      <w:pPr>
        <w:spacing w:line="236" w:lineRule="auto"/>
        <w:jc w:val="both"/>
        <w:rPr>
          <w:rFonts w:ascii="Times New Roman" w:hAnsi="Times New Roman" w:cs="Times New Roman"/>
          <w:sz w:val="24"/>
          <w:szCs w:val="24"/>
        </w:rPr>
      </w:pPr>
      <w:r w:rsidRPr="00C11505">
        <w:rPr>
          <w:rFonts w:ascii="Times New Roman" w:hAnsi="Times New Roman" w:cs="Times New Roman"/>
          <w:b/>
          <w:bCs/>
          <w:sz w:val="24"/>
          <w:szCs w:val="24"/>
        </w:rPr>
        <w:t>Личностными результатами</w:t>
      </w:r>
      <w:r w:rsidRPr="00C11505">
        <w:rPr>
          <w:rFonts w:ascii="Times New Roman" w:hAnsi="Times New Roman" w:cs="Times New Roman"/>
          <w:sz w:val="24"/>
          <w:szCs w:val="24"/>
        </w:rPr>
        <w:t xml:space="preserve">  предшкольной  подготовки является формирование следующих умений:</w:t>
      </w:r>
    </w:p>
    <w:p w:rsidR="002A48E3" w:rsidRPr="00C11505" w:rsidRDefault="002A48E3" w:rsidP="003D4213">
      <w:pPr>
        <w:spacing w:after="0" w:line="240" w:lineRule="auto"/>
        <w:jc w:val="both"/>
        <w:rPr>
          <w:rFonts w:ascii="Times New Roman" w:hAnsi="Times New Roman" w:cs="Times New Roman"/>
          <w:sz w:val="24"/>
          <w:szCs w:val="24"/>
        </w:rPr>
      </w:pPr>
      <w:r w:rsidRPr="00C11505">
        <w:rPr>
          <w:rFonts w:ascii="Times New Roman" w:hAnsi="Times New Roman" w:cs="Times New Roman"/>
          <w:sz w:val="24"/>
          <w:szCs w:val="24"/>
        </w:rPr>
        <w:t>-определяет и высказывать под руководством учителя самые простые общие для всех  правила поведения ( этические нормы);</w:t>
      </w:r>
    </w:p>
    <w:p w:rsidR="002A48E3" w:rsidRPr="00C11505" w:rsidRDefault="002A48E3" w:rsidP="003D4213">
      <w:pPr>
        <w:spacing w:after="0" w:line="240" w:lineRule="auto"/>
        <w:jc w:val="both"/>
        <w:rPr>
          <w:rFonts w:ascii="Times New Roman" w:hAnsi="Times New Roman" w:cs="Times New Roman"/>
          <w:sz w:val="24"/>
          <w:szCs w:val="24"/>
        </w:rPr>
      </w:pPr>
      <w:r w:rsidRPr="00C11505">
        <w:rPr>
          <w:rFonts w:ascii="Times New Roman" w:hAnsi="Times New Roman" w:cs="Times New Roman"/>
          <w:sz w:val="24"/>
          <w:szCs w:val="24"/>
        </w:rPr>
        <w:t>- в предложенных учителем ситуациях общения и сотрудничества, опираясь на общие для всех простые правила поведения, делать выбор, как поступить ( при поддержке учителя);</w:t>
      </w:r>
    </w:p>
    <w:p w:rsidR="002A48E3" w:rsidRPr="00C11505" w:rsidRDefault="002A48E3" w:rsidP="003D4213">
      <w:pPr>
        <w:spacing w:after="0" w:line="240" w:lineRule="auto"/>
        <w:jc w:val="both"/>
        <w:rPr>
          <w:rFonts w:ascii="Times New Roman" w:hAnsi="Times New Roman" w:cs="Times New Roman"/>
          <w:sz w:val="24"/>
          <w:szCs w:val="24"/>
        </w:rPr>
      </w:pPr>
      <w:r w:rsidRPr="00C11505">
        <w:rPr>
          <w:rFonts w:ascii="Times New Roman" w:hAnsi="Times New Roman" w:cs="Times New Roman"/>
          <w:sz w:val="24"/>
          <w:szCs w:val="24"/>
        </w:rPr>
        <w:t>- при поддержке учителя и  окружающих давать  оценку своим поступкам и поступкам других людей;</w:t>
      </w:r>
    </w:p>
    <w:p w:rsidR="002A48E3" w:rsidRPr="00C11505" w:rsidRDefault="002A48E3" w:rsidP="003D4213">
      <w:pPr>
        <w:spacing w:after="0" w:line="240" w:lineRule="auto"/>
        <w:jc w:val="both"/>
        <w:rPr>
          <w:rFonts w:ascii="Times New Roman" w:hAnsi="Times New Roman" w:cs="Times New Roman"/>
          <w:sz w:val="24"/>
          <w:szCs w:val="24"/>
        </w:rPr>
      </w:pPr>
      <w:r w:rsidRPr="00C11505">
        <w:rPr>
          <w:rFonts w:ascii="Times New Roman" w:hAnsi="Times New Roman" w:cs="Times New Roman"/>
          <w:i/>
          <w:iCs/>
          <w:sz w:val="24"/>
          <w:szCs w:val="24"/>
        </w:rPr>
        <w:t>- понимать</w:t>
      </w:r>
      <w:r w:rsidRPr="00C11505">
        <w:rPr>
          <w:rFonts w:ascii="Times New Roman" w:hAnsi="Times New Roman" w:cs="Times New Roman"/>
          <w:sz w:val="24"/>
          <w:szCs w:val="24"/>
        </w:rPr>
        <w:t>, что оценка его поступков и мотивов определяется не столько его собственным отношениям к самому себе (Я «хороший»), но, прежде всего тем, как его поступки выглядят в глазах окружающих людей;</w:t>
      </w:r>
    </w:p>
    <w:p w:rsidR="002A48E3" w:rsidRPr="00C11505" w:rsidRDefault="002A48E3" w:rsidP="003D4213">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C11505">
        <w:rPr>
          <w:rFonts w:ascii="Times New Roman" w:hAnsi="Times New Roman" w:cs="Times New Roman"/>
          <w:sz w:val="24"/>
          <w:szCs w:val="24"/>
          <w:lang w:eastAsia="en-US"/>
        </w:rPr>
        <w:t>понимать эмоции других людей, сочувствовать, сопереживать;</w:t>
      </w:r>
      <w:r w:rsidRPr="00C11505">
        <w:rPr>
          <w:rFonts w:ascii="Times New Roman" w:hAnsi="Times New Roman" w:cs="Times New Roman"/>
          <w:sz w:val="24"/>
          <w:szCs w:val="24"/>
          <w:lang w:eastAsia="en-US"/>
        </w:rPr>
        <w:br/>
      </w:r>
      <w:r w:rsidRPr="00C11505">
        <w:rPr>
          <w:rFonts w:ascii="Times New Roman" w:hAnsi="Times New Roman" w:cs="Times New Roman"/>
          <w:i/>
          <w:iCs/>
          <w:sz w:val="24"/>
          <w:szCs w:val="24"/>
          <w:lang w:eastAsia="en-US"/>
        </w:rPr>
        <w:t>- высказывать</w:t>
      </w:r>
      <w:r>
        <w:rPr>
          <w:rFonts w:ascii="Times New Roman" w:hAnsi="Times New Roman" w:cs="Times New Roman"/>
          <w:sz w:val="24"/>
          <w:szCs w:val="24"/>
          <w:lang w:eastAsia="en-US"/>
        </w:rPr>
        <w:t xml:space="preserve">  с</w:t>
      </w:r>
      <w:r w:rsidRPr="00C11505">
        <w:rPr>
          <w:rFonts w:ascii="Times New Roman" w:hAnsi="Times New Roman" w:cs="Times New Roman"/>
          <w:sz w:val="24"/>
          <w:szCs w:val="24"/>
          <w:lang w:eastAsia="en-US"/>
        </w:rPr>
        <w:t>вое отношение к героям литературных произведений, их поступкам;</w:t>
      </w:r>
    </w:p>
    <w:p w:rsidR="002A48E3" w:rsidRPr="00C11505" w:rsidRDefault="002A48E3" w:rsidP="003D4213">
      <w:pPr>
        <w:spacing w:after="0" w:line="240" w:lineRule="auto"/>
        <w:jc w:val="both"/>
        <w:rPr>
          <w:rFonts w:ascii="Times New Roman" w:hAnsi="Times New Roman" w:cs="Times New Roman"/>
          <w:sz w:val="24"/>
          <w:szCs w:val="24"/>
          <w:lang w:eastAsia="en-US"/>
        </w:rPr>
      </w:pPr>
      <w:r w:rsidRPr="00C11505">
        <w:rPr>
          <w:rFonts w:ascii="Times New Roman" w:hAnsi="Times New Roman" w:cs="Times New Roman"/>
          <w:sz w:val="24"/>
          <w:szCs w:val="24"/>
          <w:lang w:eastAsia="en-US"/>
        </w:rPr>
        <w:t>- объяснять, хочет идти в школу или нет, и почему</w:t>
      </w:r>
      <w:r w:rsidRPr="00C11505">
        <w:rPr>
          <w:rFonts w:ascii="Times New Roman" w:hAnsi="Times New Roman" w:cs="Times New Roman"/>
          <w:sz w:val="24"/>
          <w:szCs w:val="24"/>
          <w:lang w:eastAsia="en-US"/>
        </w:rPr>
        <w:br/>
        <w:t>Сформированность  положительной мотивации к учебной деятельности: «Я хочу учиться!» - самый желаемый планируемый личностный результат.</w:t>
      </w:r>
    </w:p>
    <w:p w:rsidR="002A48E3" w:rsidRDefault="002A48E3" w:rsidP="003D4213">
      <w:pPr>
        <w:spacing w:after="0" w:line="240" w:lineRule="auto"/>
        <w:rPr>
          <w:rFonts w:ascii="Times New Roman" w:hAnsi="Times New Roman" w:cs="Times New Roman"/>
          <w:sz w:val="24"/>
          <w:szCs w:val="24"/>
          <w:lang w:eastAsia="en-US"/>
        </w:rPr>
      </w:pPr>
      <w:r w:rsidRPr="00C11505">
        <w:rPr>
          <w:sz w:val="24"/>
          <w:szCs w:val="24"/>
          <w:lang w:eastAsia="en-US"/>
        </w:rPr>
        <w:t xml:space="preserve"> </w:t>
      </w:r>
      <w:r w:rsidRPr="00C11505">
        <w:rPr>
          <w:rFonts w:ascii="Times New Roman" w:hAnsi="Times New Roman" w:cs="Times New Roman"/>
          <w:b/>
          <w:bCs/>
          <w:sz w:val="24"/>
          <w:szCs w:val="24"/>
          <w:lang w:eastAsia="en-US"/>
        </w:rPr>
        <w:t xml:space="preserve">Метапредметными результатами </w:t>
      </w:r>
      <w:r w:rsidRPr="00C11505">
        <w:rPr>
          <w:rFonts w:ascii="Times New Roman" w:hAnsi="Times New Roman" w:cs="Times New Roman"/>
          <w:sz w:val="24"/>
          <w:szCs w:val="24"/>
          <w:lang w:eastAsia="en-US"/>
        </w:rPr>
        <w:t xml:space="preserve"> предшкольной подготовки является формирование следующих универсальных учебных действий (далее по тексту УУД): регулятивных, познавательных, коммуникативных.</w:t>
      </w:r>
      <w:r w:rsidRPr="00C11505">
        <w:rPr>
          <w:rFonts w:ascii="Times New Roman" w:hAnsi="Times New Roman" w:cs="Times New Roman"/>
          <w:sz w:val="24"/>
          <w:szCs w:val="24"/>
          <w:lang w:eastAsia="en-US"/>
        </w:rPr>
        <w:br/>
      </w:r>
      <w:r w:rsidRPr="00C11505">
        <w:rPr>
          <w:rFonts w:ascii="Times New Roman" w:hAnsi="Times New Roman" w:cs="Times New Roman"/>
          <w:i/>
          <w:iCs/>
          <w:sz w:val="24"/>
          <w:szCs w:val="24"/>
          <w:u w:val="single"/>
          <w:lang w:eastAsia="en-US"/>
        </w:rPr>
        <w:t>Регулятивные УУД:</w:t>
      </w:r>
      <w:r w:rsidRPr="00C11505">
        <w:rPr>
          <w:rFonts w:ascii="Times New Roman" w:hAnsi="Times New Roman" w:cs="Times New Roman"/>
          <w:sz w:val="24"/>
          <w:szCs w:val="24"/>
          <w:lang w:eastAsia="en-US"/>
        </w:rPr>
        <w:br/>
        <w:t xml:space="preserve">- учиться </w:t>
      </w:r>
      <w:r w:rsidRPr="00C11505">
        <w:rPr>
          <w:rFonts w:ascii="Times New Roman" w:hAnsi="Times New Roman" w:cs="Times New Roman"/>
          <w:i/>
          <w:iCs/>
          <w:sz w:val="24"/>
          <w:szCs w:val="24"/>
          <w:lang w:eastAsia="en-US"/>
        </w:rPr>
        <w:t>определять</w:t>
      </w:r>
      <w:r w:rsidRPr="00C11505">
        <w:rPr>
          <w:rFonts w:ascii="Times New Roman" w:hAnsi="Times New Roman" w:cs="Times New Roman"/>
          <w:sz w:val="24"/>
          <w:szCs w:val="24"/>
          <w:lang w:eastAsia="en-US"/>
        </w:rPr>
        <w:t xml:space="preserve"> и </w:t>
      </w:r>
      <w:r w:rsidRPr="00C11505">
        <w:rPr>
          <w:rFonts w:ascii="Times New Roman" w:hAnsi="Times New Roman" w:cs="Times New Roman"/>
          <w:i/>
          <w:iCs/>
          <w:sz w:val="24"/>
          <w:szCs w:val="24"/>
          <w:lang w:eastAsia="en-US"/>
        </w:rPr>
        <w:t>формулировать</w:t>
      </w:r>
      <w:r w:rsidRPr="00C11505">
        <w:rPr>
          <w:rFonts w:ascii="Times New Roman" w:hAnsi="Times New Roman" w:cs="Times New Roman"/>
          <w:sz w:val="24"/>
          <w:szCs w:val="24"/>
          <w:lang w:eastAsia="en-US"/>
        </w:rPr>
        <w:t xml:space="preserve"> цель деятельности на занятии с помощью учителя;</w:t>
      </w:r>
      <w:r w:rsidRPr="00C11505">
        <w:rPr>
          <w:rFonts w:ascii="Times New Roman" w:hAnsi="Times New Roman" w:cs="Times New Roman"/>
          <w:sz w:val="24"/>
          <w:szCs w:val="24"/>
          <w:lang w:eastAsia="en-US"/>
        </w:rPr>
        <w:br/>
        <w:t xml:space="preserve">- учиться </w:t>
      </w:r>
      <w:r w:rsidRPr="00C11505">
        <w:rPr>
          <w:rFonts w:ascii="Times New Roman" w:hAnsi="Times New Roman" w:cs="Times New Roman"/>
          <w:i/>
          <w:iCs/>
          <w:sz w:val="24"/>
          <w:szCs w:val="24"/>
          <w:lang w:eastAsia="en-US"/>
        </w:rPr>
        <w:t>работать</w:t>
      </w:r>
      <w:r w:rsidRPr="00C11505">
        <w:rPr>
          <w:rFonts w:ascii="Times New Roman" w:hAnsi="Times New Roman" w:cs="Times New Roman"/>
          <w:sz w:val="24"/>
          <w:szCs w:val="24"/>
          <w:lang w:eastAsia="en-US"/>
        </w:rPr>
        <w:t xml:space="preserve"> по предложенному учителем плану;</w:t>
      </w:r>
      <w:r w:rsidRPr="00C11505">
        <w:rPr>
          <w:rFonts w:ascii="Times New Roman" w:hAnsi="Times New Roman" w:cs="Times New Roman"/>
          <w:sz w:val="24"/>
          <w:szCs w:val="24"/>
          <w:lang w:eastAsia="en-US"/>
        </w:rPr>
        <w:br/>
        <w:t>- учиться</w:t>
      </w:r>
      <w:r w:rsidRPr="00C11505">
        <w:rPr>
          <w:rFonts w:ascii="Times New Roman" w:hAnsi="Times New Roman" w:cs="Times New Roman"/>
          <w:i/>
          <w:iCs/>
          <w:sz w:val="24"/>
          <w:szCs w:val="24"/>
          <w:lang w:eastAsia="en-US"/>
        </w:rPr>
        <w:t xml:space="preserve"> отличать</w:t>
      </w:r>
      <w:r w:rsidRPr="00C11505">
        <w:rPr>
          <w:rFonts w:ascii="Times New Roman" w:hAnsi="Times New Roman" w:cs="Times New Roman"/>
          <w:sz w:val="24"/>
          <w:szCs w:val="24"/>
          <w:lang w:eastAsia="en-US"/>
        </w:rPr>
        <w:t xml:space="preserve"> верно выполненное задание от неверного;</w:t>
      </w:r>
      <w:r w:rsidRPr="00C11505">
        <w:rPr>
          <w:rFonts w:ascii="Times New Roman" w:hAnsi="Times New Roman" w:cs="Times New Roman"/>
          <w:sz w:val="24"/>
          <w:szCs w:val="24"/>
          <w:lang w:eastAsia="en-US"/>
        </w:rPr>
        <w:br/>
        <w:t xml:space="preserve">- учиться совместно с учителем и другими ребятами </w:t>
      </w:r>
      <w:r w:rsidRPr="00C11505">
        <w:rPr>
          <w:rFonts w:ascii="Times New Roman" w:hAnsi="Times New Roman" w:cs="Times New Roman"/>
          <w:i/>
          <w:iCs/>
          <w:sz w:val="24"/>
          <w:szCs w:val="24"/>
          <w:lang w:eastAsia="en-US"/>
        </w:rPr>
        <w:t xml:space="preserve">давать </w:t>
      </w:r>
      <w:r w:rsidRPr="00C11505">
        <w:rPr>
          <w:rFonts w:ascii="Times New Roman" w:hAnsi="Times New Roman" w:cs="Times New Roman"/>
          <w:sz w:val="24"/>
          <w:szCs w:val="24"/>
          <w:lang w:eastAsia="en-US"/>
        </w:rPr>
        <w:t xml:space="preserve">эмоциональную </w:t>
      </w:r>
      <w:r w:rsidRPr="00C11505">
        <w:rPr>
          <w:rFonts w:ascii="Times New Roman" w:hAnsi="Times New Roman" w:cs="Times New Roman"/>
          <w:i/>
          <w:iCs/>
          <w:sz w:val="24"/>
          <w:szCs w:val="24"/>
          <w:lang w:eastAsia="en-US"/>
        </w:rPr>
        <w:t>оценку</w:t>
      </w:r>
      <w:r w:rsidRPr="00C11505">
        <w:rPr>
          <w:rFonts w:ascii="Times New Roman" w:hAnsi="Times New Roman" w:cs="Times New Roman"/>
          <w:sz w:val="24"/>
          <w:szCs w:val="24"/>
          <w:lang w:eastAsia="en-US"/>
        </w:rPr>
        <w:t xml:space="preserve"> своей деятельности на занятии и деятельности всего класса;</w:t>
      </w:r>
      <w:r w:rsidRPr="00C11505">
        <w:rPr>
          <w:rFonts w:ascii="Times New Roman" w:hAnsi="Times New Roman" w:cs="Times New Roman"/>
          <w:sz w:val="24"/>
          <w:szCs w:val="24"/>
          <w:lang w:eastAsia="en-US"/>
        </w:rPr>
        <w:br/>
        <w:t xml:space="preserve">- учиться </w:t>
      </w:r>
      <w:r w:rsidRPr="00C11505">
        <w:rPr>
          <w:rFonts w:ascii="Times New Roman" w:hAnsi="Times New Roman" w:cs="Times New Roman"/>
          <w:i/>
          <w:iCs/>
          <w:sz w:val="24"/>
          <w:szCs w:val="24"/>
          <w:lang w:eastAsia="en-US"/>
        </w:rPr>
        <w:t>оценивать</w:t>
      </w:r>
      <w:r w:rsidRPr="00C11505">
        <w:rPr>
          <w:rFonts w:ascii="Times New Roman" w:hAnsi="Times New Roman" w:cs="Times New Roman"/>
          <w:sz w:val="24"/>
          <w:szCs w:val="24"/>
          <w:lang w:eastAsia="en-US"/>
        </w:rPr>
        <w:t xml:space="preserve"> результаты своей работы.</w:t>
      </w:r>
      <w:r w:rsidRPr="00C11505">
        <w:rPr>
          <w:rFonts w:ascii="Times New Roman" w:hAnsi="Times New Roman" w:cs="Times New Roman"/>
          <w:sz w:val="24"/>
          <w:szCs w:val="24"/>
          <w:lang w:eastAsia="en-US"/>
        </w:rPr>
        <w:br/>
      </w:r>
      <w:r w:rsidRPr="00C11505">
        <w:rPr>
          <w:rFonts w:ascii="Times New Roman" w:hAnsi="Times New Roman" w:cs="Times New Roman"/>
          <w:i/>
          <w:iCs/>
          <w:sz w:val="24"/>
          <w:szCs w:val="24"/>
          <w:u w:val="single"/>
          <w:lang w:eastAsia="en-US"/>
        </w:rPr>
        <w:t>Познавательные УУД:</w:t>
      </w:r>
      <w:r w:rsidRPr="00C11505">
        <w:rPr>
          <w:rFonts w:ascii="Times New Roman" w:hAnsi="Times New Roman" w:cs="Times New Roman"/>
          <w:sz w:val="24"/>
          <w:szCs w:val="24"/>
          <w:lang w:eastAsia="en-US"/>
        </w:rPr>
        <w:br/>
        <w:t xml:space="preserve">- учиться ориентироваться в своей системе знаний: </w:t>
      </w:r>
      <w:r w:rsidRPr="00C11505">
        <w:rPr>
          <w:rFonts w:ascii="Times New Roman" w:hAnsi="Times New Roman" w:cs="Times New Roman"/>
          <w:i/>
          <w:iCs/>
          <w:sz w:val="24"/>
          <w:szCs w:val="24"/>
          <w:lang w:eastAsia="en-US"/>
        </w:rPr>
        <w:t>отличать</w:t>
      </w:r>
      <w:r w:rsidRPr="00C11505">
        <w:rPr>
          <w:rFonts w:ascii="Times New Roman" w:hAnsi="Times New Roman" w:cs="Times New Roman"/>
          <w:sz w:val="24"/>
          <w:szCs w:val="24"/>
          <w:lang w:eastAsia="en-US"/>
        </w:rPr>
        <w:t xml:space="preserve"> новое от уже известного;</w:t>
      </w:r>
      <w:r w:rsidRPr="00C11505">
        <w:rPr>
          <w:rFonts w:ascii="Times New Roman" w:hAnsi="Times New Roman" w:cs="Times New Roman"/>
          <w:sz w:val="24"/>
          <w:szCs w:val="24"/>
          <w:lang w:eastAsia="en-US"/>
        </w:rPr>
        <w:br/>
        <w:t xml:space="preserve">- учиться </w:t>
      </w:r>
      <w:r w:rsidRPr="00C11505">
        <w:rPr>
          <w:rFonts w:ascii="Times New Roman" w:hAnsi="Times New Roman" w:cs="Times New Roman"/>
          <w:i/>
          <w:iCs/>
          <w:sz w:val="24"/>
          <w:szCs w:val="24"/>
          <w:lang w:eastAsia="en-US"/>
        </w:rPr>
        <w:t>ориентироваться</w:t>
      </w:r>
      <w:r w:rsidRPr="00C11505">
        <w:rPr>
          <w:rFonts w:ascii="Times New Roman" w:hAnsi="Times New Roman" w:cs="Times New Roman"/>
          <w:sz w:val="24"/>
          <w:szCs w:val="24"/>
          <w:lang w:eastAsia="en-US"/>
        </w:rPr>
        <w:t xml:space="preserve"> в учебном пособии (на развороте, в оглавлении, в условных обозначениях);</w:t>
      </w:r>
      <w:r w:rsidRPr="00C11505">
        <w:rPr>
          <w:rFonts w:ascii="Times New Roman" w:hAnsi="Times New Roman" w:cs="Times New Roman"/>
          <w:sz w:val="24"/>
          <w:szCs w:val="24"/>
          <w:lang w:eastAsia="en-US"/>
        </w:rPr>
        <w:br/>
        <w:t xml:space="preserve">- учиться </w:t>
      </w:r>
      <w:r w:rsidRPr="00C11505">
        <w:rPr>
          <w:rFonts w:ascii="Times New Roman" w:hAnsi="Times New Roman" w:cs="Times New Roman"/>
          <w:i/>
          <w:iCs/>
          <w:sz w:val="24"/>
          <w:szCs w:val="24"/>
          <w:lang w:eastAsia="en-US"/>
        </w:rPr>
        <w:t>находить ответы</w:t>
      </w:r>
      <w:r w:rsidRPr="00C11505">
        <w:rPr>
          <w:rFonts w:ascii="Times New Roman" w:hAnsi="Times New Roman" w:cs="Times New Roman"/>
          <w:sz w:val="24"/>
          <w:szCs w:val="24"/>
          <w:lang w:eastAsia="en-US"/>
        </w:rPr>
        <w:t xml:space="preserve"> на вопросы в иллюстрациях;</w:t>
      </w:r>
      <w:r w:rsidRPr="00C11505">
        <w:rPr>
          <w:rFonts w:ascii="Times New Roman" w:hAnsi="Times New Roman" w:cs="Times New Roman"/>
          <w:sz w:val="24"/>
          <w:szCs w:val="24"/>
          <w:lang w:eastAsia="en-US"/>
        </w:rPr>
        <w:br/>
        <w:t xml:space="preserve">- </w:t>
      </w:r>
      <w:r w:rsidRPr="00C11505">
        <w:rPr>
          <w:rFonts w:ascii="Times New Roman" w:hAnsi="Times New Roman" w:cs="Times New Roman"/>
          <w:i/>
          <w:iCs/>
          <w:sz w:val="24"/>
          <w:szCs w:val="24"/>
          <w:lang w:eastAsia="en-US"/>
        </w:rPr>
        <w:t>сравнивать</w:t>
      </w:r>
      <w:r w:rsidRPr="00C11505">
        <w:rPr>
          <w:rFonts w:ascii="Times New Roman" w:hAnsi="Times New Roman" w:cs="Times New Roman"/>
          <w:sz w:val="24"/>
          <w:szCs w:val="24"/>
          <w:lang w:eastAsia="en-US"/>
        </w:rPr>
        <w:t xml:space="preserve"> и </w:t>
      </w:r>
      <w:r w:rsidRPr="00C11505">
        <w:rPr>
          <w:rFonts w:ascii="Times New Roman" w:hAnsi="Times New Roman" w:cs="Times New Roman"/>
          <w:i/>
          <w:iCs/>
          <w:sz w:val="24"/>
          <w:szCs w:val="24"/>
          <w:lang w:eastAsia="en-US"/>
        </w:rPr>
        <w:t>группировать</w:t>
      </w:r>
      <w:r w:rsidRPr="00C11505">
        <w:rPr>
          <w:rFonts w:ascii="Times New Roman" w:hAnsi="Times New Roman" w:cs="Times New Roman"/>
          <w:sz w:val="24"/>
          <w:szCs w:val="24"/>
          <w:lang w:eastAsia="en-US"/>
        </w:rPr>
        <w:t xml:space="preserve"> различные объекты (числа, геометрические фигуры, предметные картинки);</w:t>
      </w:r>
      <w:r w:rsidRPr="00C11505">
        <w:rPr>
          <w:rFonts w:ascii="Times New Roman" w:hAnsi="Times New Roman" w:cs="Times New Roman"/>
          <w:sz w:val="24"/>
          <w:szCs w:val="24"/>
          <w:lang w:eastAsia="en-US"/>
        </w:rPr>
        <w:br/>
        <w:t>-</w:t>
      </w:r>
      <w:r w:rsidRPr="00C11505">
        <w:rPr>
          <w:rFonts w:ascii="Times New Roman" w:hAnsi="Times New Roman" w:cs="Times New Roman"/>
          <w:i/>
          <w:iCs/>
          <w:sz w:val="24"/>
          <w:szCs w:val="24"/>
          <w:lang w:eastAsia="en-US"/>
        </w:rPr>
        <w:t xml:space="preserve"> классифицировать</w:t>
      </w:r>
      <w:r w:rsidRPr="00C11505">
        <w:rPr>
          <w:rFonts w:ascii="Times New Roman" w:hAnsi="Times New Roman" w:cs="Times New Roman"/>
          <w:sz w:val="24"/>
          <w:szCs w:val="24"/>
          <w:lang w:eastAsia="en-US"/>
        </w:rPr>
        <w:t xml:space="preserve"> и </w:t>
      </w:r>
      <w:r w:rsidRPr="00C11505">
        <w:rPr>
          <w:rFonts w:ascii="Times New Roman" w:hAnsi="Times New Roman" w:cs="Times New Roman"/>
          <w:i/>
          <w:iCs/>
          <w:sz w:val="24"/>
          <w:szCs w:val="24"/>
          <w:lang w:eastAsia="en-US"/>
        </w:rPr>
        <w:t>обобщать</w:t>
      </w:r>
      <w:r w:rsidRPr="00C11505">
        <w:rPr>
          <w:rFonts w:ascii="Times New Roman" w:hAnsi="Times New Roman" w:cs="Times New Roman"/>
          <w:sz w:val="24"/>
          <w:szCs w:val="24"/>
          <w:lang w:eastAsia="en-US"/>
        </w:rPr>
        <w:t xml:space="preserve"> на основе жизненного опыта;</w:t>
      </w:r>
      <w:r w:rsidRPr="00C11505">
        <w:rPr>
          <w:rFonts w:ascii="Times New Roman" w:hAnsi="Times New Roman" w:cs="Times New Roman"/>
          <w:sz w:val="24"/>
          <w:szCs w:val="24"/>
          <w:lang w:eastAsia="en-US"/>
        </w:rPr>
        <w:br/>
        <w:t xml:space="preserve">- учиться </w:t>
      </w:r>
      <w:r w:rsidRPr="00C11505">
        <w:rPr>
          <w:rFonts w:ascii="Times New Roman" w:hAnsi="Times New Roman" w:cs="Times New Roman"/>
          <w:i/>
          <w:iCs/>
          <w:sz w:val="24"/>
          <w:szCs w:val="24"/>
          <w:lang w:eastAsia="en-US"/>
        </w:rPr>
        <w:t>делать выводы</w:t>
      </w:r>
      <w:r w:rsidRPr="00C11505">
        <w:rPr>
          <w:rFonts w:ascii="Times New Roman" w:hAnsi="Times New Roman" w:cs="Times New Roman"/>
          <w:sz w:val="24"/>
          <w:szCs w:val="24"/>
          <w:lang w:eastAsia="en-US"/>
        </w:rPr>
        <w:t xml:space="preserve"> в результате совместной работы с учителем;</w:t>
      </w:r>
      <w:r w:rsidRPr="00C11505">
        <w:rPr>
          <w:rFonts w:ascii="Times New Roman" w:hAnsi="Times New Roman" w:cs="Times New Roman"/>
          <w:sz w:val="24"/>
          <w:szCs w:val="24"/>
          <w:lang w:eastAsia="en-US"/>
        </w:rPr>
        <w:br/>
      </w:r>
      <w:r w:rsidRPr="00C11505">
        <w:rPr>
          <w:rFonts w:ascii="Times New Roman" w:hAnsi="Times New Roman" w:cs="Times New Roman"/>
          <w:i/>
          <w:iCs/>
          <w:sz w:val="24"/>
          <w:szCs w:val="24"/>
          <w:u w:val="single"/>
          <w:lang w:eastAsia="en-US"/>
        </w:rPr>
        <w:t>Коммуникативные УУД:</w:t>
      </w:r>
      <w:r w:rsidRPr="00C11505">
        <w:rPr>
          <w:rFonts w:ascii="Times New Roman" w:hAnsi="Times New Roman" w:cs="Times New Roman"/>
          <w:sz w:val="24"/>
          <w:szCs w:val="24"/>
          <w:lang w:eastAsia="en-US"/>
        </w:rPr>
        <w:br/>
        <w:t xml:space="preserve">- </w:t>
      </w:r>
      <w:r w:rsidRPr="00C11505">
        <w:rPr>
          <w:rFonts w:ascii="Times New Roman" w:hAnsi="Times New Roman" w:cs="Times New Roman"/>
          <w:i/>
          <w:iCs/>
          <w:sz w:val="24"/>
          <w:szCs w:val="24"/>
          <w:lang w:eastAsia="en-US"/>
        </w:rPr>
        <w:t>называть</w:t>
      </w:r>
      <w:r w:rsidRPr="00C11505">
        <w:rPr>
          <w:rFonts w:ascii="Times New Roman" w:hAnsi="Times New Roman" w:cs="Times New Roman"/>
          <w:sz w:val="24"/>
          <w:szCs w:val="24"/>
          <w:lang w:eastAsia="en-US"/>
        </w:rPr>
        <w:t xml:space="preserve"> свои фамилию, имя, домашний адрес;</w:t>
      </w:r>
      <w:r w:rsidRPr="00C11505">
        <w:rPr>
          <w:rFonts w:ascii="Times New Roman" w:hAnsi="Times New Roman" w:cs="Times New Roman"/>
          <w:sz w:val="24"/>
          <w:szCs w:val="24"/>
          <w:lang w:eastAsia="en-US"/>
        </w:rPr>
        <w:br/>
        <w:t xml:space="preserve">- </w:t>
      </w:r>
      <w:r w:rsidRPr="00C11505">
        <w:rPr>
          <w:rFonts w:ascii="Times New Roman" w:hAnsi="Times New Roman" w:cs="Times New Roman"/>
          <w:i/>
          <w:iCs/>
          <w:sz w:val="24"/>
          <w:szCs w:val="24"/>
          <w:lang w:eastAsia="en-US"/>
        </w:rPr>
        <w:t xml:space="preserve">слушать </w:t>
      </w:r>
      <w:r w:rsidRPr="00C11505">
        <w:rPr>
          <w:rFonts w:ascii="Times New Roman" w:hAnsi="Times New Roman" w:cs="Times New Roman"/>
          <w:sz w:val="24"/>
          <w:szCs w:val="24"/>
          <w:lang w:eastAsia="en-US"/>
        </w:rPr>
        <w:t xml:space="preserve">и </w:t>
      </w:r>
      <w:r w:rsidRPr="00C11505">
        <w:rPr>
          <w:rFonts w:ascii="Times New Roman" w:hAnsi="Times New Roman" w:cs="Times New Roman"/>
          <w:i/>
          <w:iCs/>
          <w:sz w:val="24"/>
          <w:szCs w:val="24"/>
          <w:lang w:eastAsia="en-US"/>
        </w:rPr>
        <w:t>понимать</w:t>
      </w:r>
      <w:r w:rsidRPr="00C11505">
        <w:rPr>
          <w:rFonts w:ascii="Times New Roman" w:hAnsi="Times New Roman" w:cs="Times New Roman"/>
          <w:sz w:val="24"/>
          <w:szCs w:val="24"/>
          <w:lang w:eastAsia="en-US"/>
        </w:rPr>
        <w:t xml:space="preserve"> речь других;</w:t>
      </w:r>
      <w:r w:rsidRPr="00C11505">
        <w:rPr>
          <w:rFonts w:ascii="Times New Roman" w:hAnsi="Times New Roman" w:cs="Times New Roman"/>
          <w:sz w:val="24"/>
          <w:szCs w:val="24"/>
          <w:lang w:eastAsia="en-US"/>
        </w:rPr>
        <w:br/>
        <w:t xml:space="preserve">- </w:t>
      </w:r>
      <w:r w:rsidRPr="00C11505">
        <w:rPr>
          <w:rFonts w:ascii="Times New Roman" w:hAnsi="Times New Roman" w:cs="Times New Roman"/>
          <w:i/>
          <w:iCs/>
          <w:sz w:val="24"/>
          <w:szCs w:val="24"/>
          <w:lang w:eastAsia="en-US"/>
        </w:rPr>
        <w:t>учиться ориентироваться</w:t>
      </w:r>
      <w:r w:rsidRPr="00C11505">
        <w:rPr>
          <w:rFonts w:ascii="Times New Roman" w:hAnsi="Times New Roman" w:cs="Times New Roman"/>
          <w:sz w:val="24"/>
          <w:szCs w:val="24"/>
          <w:lang w:eastAsia="en-US"/>
        </w:rPr>
        <w:t xml:space="preserve"> на позицию других людей, отличную от собственной, уважать иную точку зрения;</w:t>
      </w:r>
      <w:r w:rsidRPr="00C11505">
        <w:rPr>
          <w:rFonts w:ascii="Times New Roman" w:hAnsi="Times New Roman" w:cs="Times New Roman"/>
          <w:sz w:val="24"/>
          <w:szCs w:val="24"/>
          <w:lang w:eastAsia="en-US"/>
        </w:rPr>
        <w:br/>
        <w:t xml:space="preserve">- учиться </w:t>
      </w:r>
      <w:r w:rsidRPr="00C11505">
        <w:rPr>
          <w:rFonts w:ascii="Times New Roman" w:hAnsi="Times New Roman" w:cs="Times New Roman"/>
          <w:i/>
          <w:iCs/>
          <w:sz w:val="24"/>
          <w:szCs w:val="24"/>
          <w:lang w:eastAsia="en-US"/>
        </w:rPr>
        <w:t xml:space="preserve">оформлять </w:t>
      </w:r>
      <w:r w:rsidRPr="00C11505">
        <w:rPr>
          <w:rFonts w:ascii="Times New Roman" w:hAnsi="Times New Roman" w:cs="Times New Roman"/>
          <w:sz w:val="24"/>
          <w:szCs w:val="24"/>
          <w:lang w:eastAsia="en-US"/>
        </w:rPr>
        <w:t xml:space="preserve">свои </w:t>
      </w:r>
      <w:r w:rsidRPr="00C11505">
        <w:rPr>
          <w:rFonts w:ascii="Times New Roman" w:hAnsi="Times New Roman" w:cs="Times New Roman"/>
          <w:i/>
          <w:iCs/>
          <w:sz w:val="24"/>
          <w:szCs w:val="24"/>
          <w:lang w:eastAsia="en-US"/>
        </w:rPr>
        <w:t>мысли</w:t>
      </w:r>
      <w:r w:rsidRPr="00C11505">
        <w:rPr>
          <w:rFonts w:ascii="Times New Roman" w:hAnsi="Times New Roman" w:cs="Times New Roman"/>
          <w:sz w:val="24"/>
          <w:szCs w:val="24"/>
          <w:lang w:eastAsia="en-US"/>
        </w:rPr>
        <w:t xml:space="preserve"> в устной форме, </w:t>
      </w:r>
      <w:r w:rsidRPr="00C11505">
        <w:rPr>
          <w:rFonts w:ascii="Times New Roman" w:hAnsi="Times New Roman" w:cs="Times New Roman"/>
          <w:i/>
          <w:iCs/>
          <w:sz w:val="24"/>
          <w:szCs w:val="24"/>
          <w:lang w:eastAsia="en-US"/>
        </w:rPr>
        <w:t>строить</w:t>
      </w:r>
      <w:r w:rsidRPr="00C11505">
        <w:rPr>
          <w:rFonts w:ascii="Times New Roman" w:hAnsi="Times New Roman" w:cs="Times New Roman"/>
          <w:sz w:val="24"/>
          <w:szCs w:val="24"/>
          <w:lang w:eastAsia="en-US"/>
        </w:rPr>
        <w:t xml:space="preserve"> понятные для партнера </w:t>
      </w:r>
      <w:r w:rsidRPr="00C11505">
        <w:rPr>
          <w:rFonts w:ascii="Times New Roman" w:hAnsi="Times New Roman" w:cs="Times New Roman"/>
          <w:i/>
          <w:iCs/>
          <w:sz w:val="24"/>
          <w:szCs w:val="24"/>
          <w:lang w:eastAsia="en-US"/>
        </w:rPr>
        <w:t>высказывания</w:t>
      </w:r>
      <w:r w:rsidRPr="00C11505">
        <w:rPr>
          <w:rFonts w:ascii="Times New Roman" w:hAnsi="Times New Roman" w:cs="Times New Roman"/>
          <w:sz w:val="24"/>
          <w:szCs w:val="24"/>
          <w:lang w:eastAsia="en-US"/>
        </w:rPr>
        <w:t>;</w:t>
      </w:r>
      <w:r w:rsidRPr="00C11505">
        <w:rPr>
          <w:rFonts w:ascii="Times New Roman" w:hAnsi="Times New Roman" w:cs="Times New Roman"/>
          <w:sz w:val="24"/>
          <w:szCs w:val="24"/>
          <w:lang w:eastAsia="en-US"/>
        </w:rPr>
        <w:br/>
        <w:t xml:space="preserve">- </w:t>
      </w:r>
      <w:r w:rsidRPr="00C11505">
        <w:rPr>
          <w:rFonts w:ascii="Times New Roman" w:hAnsi="Times New Roman" w:cs="Times New Roman"/>
          <w:i/>
          <w:iCs/>
          <w:sz w:val="24"/>
          <w:szCs w:val="24"/>
          <w:lang w:eastAsia="en-US"/>
        </w:rPr>
        <w:t>уметь задавать вопросы</w:t>
      </w:r>
      <w:r w:rsidRPr="00C11505">
        <w:rPr>
          <w:rFonts w:ascii="Times New Roman" w:hAnsi="Times New Roman" w:cs="Times New Roman"/>
          <w:sz w:val="24"/>
          <w:szCs w:val="24"/>
          <w:lang w:eastAsia="en-US"/>
        </w:rPr>
        <w:t>, чтобы с их помощью получать необходимые сведения от партнера по деятельности;</w:t>
      </w:r>
      <w:r w:rsidRPr="00C11505">
        <w:rPr>
          <w:rFonts w:ascii="Times New Roman" w:hAnsi="Times New Roman" w:cs="Times New Roman"/>
          <w:sz w:val="24"/>
          <w:szCs w:val="24"/>
          <w:lang w:eastAsia="en-US"/>
        </w:rPr>
        <w:br/>
        <w:t xml:space="preserve">- совместно с учителем </w:t>
      </w:r>
      <w:r w:rsidRPr="00C11505">
        <w:rPr>
          <w:rFonts w:ascii="Times New Roman" w:hAnsi="Times New Roman" w:cs="Times New Roman"/>
          <w:i/>
          <w:iCs/>
          <w:sz w:val="24"/>
          <w:szCs w:val="24"/>
          <w:lang w:eastAsia="en-US"/>
        </w:rPr>
        <w:t>договариваться</w:t>
      </w:r>
      <w:r w:rsidRPr="00C11505">
        <w:rPr>
          <w:rFonts w:ascii="Times New Roman" w:hAnsi="Times New Roman" w:cs="Times New Roman"/>
          <w:sz w:val="24"/>
          <w:szCs w:val="24"/>
          <w:lang w:eastAsia="en-US"/>
        </w:rPr>
        <w:t xml:space="preserve"> с другими ребятами о правилах поведения и общения и учиться следовать им;</w:t>
      </w:r>
      <w:r w:rsidRPr="00C11505">
        <w:rPr>
          <w:rFonts w:ascii="Times New Roman" w:hAnsi="Times New Roman" w:cs="Times New Roman"/>
          <w:sz w:val="24"/>
          <w:szCs w:val="24"/>
          <w:lang w:eastAsia="en-US"/>
        </w:rPr>
        <w:br/>
        <w:t xml:space="preserve">- </w:t>
      </w:r>
      <w:r w:rsidRPr="00C11505">
        <w:rPr>
          <w:rFonts w:ascii="Times New Roman" w:hAnsi="Times New Roman" w:cs="Times New Roman"/>
          <w:i/>
          <w:iCs/>
          <w:sz w:val="24"/>
          <w:szCs w:val="24"/>
          <w:lang w:eastAsia="en-US"/>
        </w:rPr>
        <w:t>сохранять</w:t>
      </w:r>
      <w:r w:rsidRPr="00C11505">
        <w:rPr>
          <w:rFonts w:ascii="Times New Roman" w:hAnsi="Times New Roman" w:cs="Times New Roman"/>
          <w:sz w:val="24"/>
          <w:szCs w:val="24"/>
          <w:lang w:eastAsia="en-US"/>
        </w:rPr>
        <w:t xml:space="preserve"> доброжелательное отношение друг к другу не только в случае общей заинтересованности, но и в нередко возникающих на практике ситуациях конфликтов интересов;</w:t>
      </w:r>
      <w:r w:rsidRPr="00C11505">
        <w:rPr>
          <w:rFonts w:ascii="Times New Roman" w:hAnsi="Times New Roman" w:cs="Times New Roman"/>
          <w:sz w:val="24"/>
          <w:szCs w:val="24"/>
          <w:lang w:eastAsia="en-US"/>
        </w:rPr>
        <w:br/>
        <w:t xml:space="preserve">- учиться </w:t>
      </w:r>
      <w:r w:rsidRPr="00C11505">
        <w:rPr>
          <w:rFonts w:ascii="Times New Roman" w:hAnsi="Times New Roman" w:cs="Times New Roman"/>
          <w:i/>
          <w:iCs/>
          <w:sz w:val="24"/>
          <w:szCs w:val="24"/>
          <w:lang w:eastAsia="en-US"/>
        </w:rPr>
        <w:t xml:space="preserve">выполнять </w:t>
      </w:r>
      <w:r w:rsidRPr="00C11505">
        <w:rPr>
          <w:rFonts w:ascii="Times New Roman" w:hAnsi="Times New Roman" w:cs="Times New Roman"/>
          <w:sz w:val="24"/>
          <w:szCs w:val="24"/>
          <w:lang w:eastAsia="en-US"/>
        </w:rPr>
        <w:t xml:space="preserve">различные </w:t>
      </w:r>
      <w:r w:rsidRPr="00C11505">
        <w:rPr>
          <w:rFonts w:ascii="Times New Roman" w:hAnsi="Times New Roman" w:cs="Times New Roman"/>
          <w:i/>
          <w:iCs/>
          <w:sz w:val="24"/>
          <w:szCs w:val="24"/>
          <w:lang w:eastAsia="en-US"/>
        </w:rPr>
        <w:t>роли</w:t>
      </w:r>
      <w:r w:rsidRPr="00C11505">
        <w:rPr>
          <w:rFonts w:ascii="Times New Roman" w:hAnsi="Times New Roman" w:cs="Times New Roman"/>
          <w:sz w:val="24"/>
          <w:szCs w:val="24"/>
          <w:lang w:eastAsia="en-US"/>
        </w:rPr>
        <w:t xml:space="preserve"> при совместной работе.</w:t>
      </w:r>
    </w:p>
    <w:p w:rsidR="002A48E3" w:rsidRPr="00897ACA" w:rsidRDefault="002A48E3" w:rsidP="003D4213">
      <w:pPr>
        <w:pStyle w:val="NoSpacing"/>
        <w:rPr>
          <w:rFonts w:ascii="Times New Roman" w:hAnsi="Times New Roman" w:cs="Times New Roman"/>
          <w:b/>
          <w:bCs/>
          <w:sz w:val="24"/>
          <w:szCs w:val="24"/>
        </w:rPr>
      </w:pPr>
      <w:r>
        <w:rPr>
          <w:rFonts w:ascii="Times New Roman" w:hAnsi="Times New Roman" w:cs="Times New Roman"/>
          <w:b/>
          <w:bCs/>
          <w:sz w:val="24"/>
          <w:szCs w:val="24"/>
        </w:rPr>
        <w:t>1.3.</w:t>
      </w:r>
      <w:r w:rsidRPr="00897ACA">
        <w:rPr>
          <w:rFonts w:ascii="Times New Roman" w:hAnsi="Times New Roman" w:cs="Times New Roman"/>
          <w:b/>
          <w:bCs/>
          <w:sz w:val="24"/>
          <w:szCs w:val="24"/>
        </w:rPr>
        <w:t xml:space="preserve">  Формы проведения итогов реализации Программы и определение результативности</w:t>
      </w:r>
    </w:p>
    <w:p w:rsidR="002A48E3" w:rsidRPr="00897ACA" w:rsidRDefault="002A48E3" w:rsidP="003D4213">
      <w:pPr>
        <w:pStyle w:val="NoSpacing"/>
        <w:rPr>
          <w:rFonts w:ascii="Times New Roman" w:hAnsi="Times New Roman" w:cs="Times New Roman"/>
          <w:sz w:val="24"/>
          <w:szCs w:val="24"/>
        </w:rPr>
      </w:pPr>
      <w:r w:rsidRPr="00897ACA">
        <w:rPr>
          <w:rFonts w:ascii="Times New Roman" w:hAnsi="Times New Roman" w:cs="Times New Roman"/>
          <w:sz w:val="24"/>
          <w:szCs w:val="24"/>
        </w:rPr>
        <w:t>Формами проведения  итогов реализации Программы являются:</w:t>
      </w:r>
    </w:p>
    <w:p w:rsidR="002A48E3" w:rsidRPr="00897ACA" w:rsidRDefault="002A48E3" w:rsidP="003D4213">
      <w:pPr>
        <w:pStyle w:val="NoSpacing"/>
        <w:rPr>
          <w:rFonts w:ascii="Times New Roman" w:hAnsi="Times New Roman" w:cs="Times New Roman"/>
          <w:sz w:val="24"/>
          <w:szCs w:val="24"/>
        </w:rPr>
      </w:pPr>
      <w:r w:rsidRPr="00897ACA">
        <w:rPr>
          <w:rFonts w:ascii="Times New Roman" w:hAnsi="Times New Roman" w:cs="Times New Roman"/>
          <w:sz w:val="24"/>
          <w:szCs w:val="24"/>
        </w:rPr>
        <w:t>- проведение «Дня открытых дверей» для родителей;</w:t>
      </w:r>
    </w:p>
    <w:p w:rsidR="002A48E3" w:rsidRPr="00897ACA" w:rsidRDefault="002A48E3" w:rsidP="003D4213">
      <w:pPr>
        <w:pStyle w:val="NoSpacing"/>
        <w:rPr>
          <w:rFonts w:ascii="Times New Roman" w:hAnsi="Times New Roman" w:cs="Times New Roman"/>
          <w:sz w:val="24"/>
          <w:szCs w:val="24"/>
        </w:rPr>
      </w:pPr>
      <w:r w:rsidRPr="00897ACA">
        <w:rPr>
          <w:rFonts w:ascii="Times New Roman" w:hAnsi="Times New Roman" w:cs="Times New Roman"/>
          <w:sz w:val="24"/>
          <w:szCs w:val="24"/>
        </w:rPr>
        <w:t>- итоговая выставка творческих работ детей.</w:t>
      </w:r>
    </w:p>
    <w:p w:rsidR="002A48E3" w:rsidRPr="00897ACA" w:rsidRDefault="002A48E3" w:rsidP="003D4213">
      <w:pPr>
        <w:pStyle w:val="NoSpacing"/>
        <w:rPr>
          <w:rFonts w:ascii="Times New Roman" w:hAnsi="Times New Roman" w:cs="Times New Roman"/>
          <w:sz w:val="24"/>
          <w:szCs w:val="24"/>
        </w:rPr>
      </w:pPr>
      <w:r w:rsidRPr="00897ACA">
        <w:rPr>
          <w:rFonts w:ascii="Times New Roman" w:hAnsi="Times New Roman" w:cs="Times New Roman"/>
          <w:sz w:val="24"/>
          <w:szCs w:val="24"/>
        </w:rPr>
        <w:t>Способы  определения  результативности:</w:t>
      </w:r>
    </w:p>
    <w:p w:rsidR="002A48E3" w:rsidRPr="00897ACA" w:rsidRDefault="002A48E3" w:rsidP="003D4213">
      <w:pPr>
        <w:pStyle w:val="NoSpacing"/>
        <w:rPr>
          <w:rFonts w:ascii="Times New Roman" w:hAnsi="Times New Roman" w:cs="Times New Roman"/>
          <w:sz w:val="24"/>
          <w:szCs w:val="24"/>
        </w:rPr>
      </w:pPr>
      <w:r w:rsidRPr="00897ACA">
        <w:rPr>
          <w:rFonts w:ascii="Times New Roman" w:hAnsi="Times New Roman" w:cs="Times New Roman"/>
          <w:sz w:val="24"/>
          <w:szCs w:val="24"/>
        </w:rPr>
        <w:t>- наблюдение за детьми, беседы индивидуальные и групповые, а также беседы с родителями;</w:t>
      </w:r>
    </w:p>
    <w:p w:rsidR="002A48E3" w:rsidRPr="00897ACA" w:rsidRDefault="002A48E3" w:rsidP="003D4213">
      <w:pPr>
        <w:pStyle w:val="NoSpacing"/>
        <w:rPr>
          <w:rFonts w:ascii="Times New Roman" w:hAnsi="Times New Roman" w:cs="Times New Roman"/>
          <w:sz w:val="24"/>
          <w:szCs w:val="24"/>
        </w:rPr>
      </w:pPr>
      <w:r w:rsidRPr="00897ACA">
        <w:rPr>
          <w:rFonts w:ascii="Times New Roman" w:hAnsi="Times New Roman" w:cs="Times New Roman"/>
          <w:sz w:val="24"/>
          <w:szCs w:val="24"/>
        </w:rPr>
        <w:t>- формирование  навыка слушателя: ответы на вопросы по  тексту, иллюстрирование текста:</w:t>
      </w:r>
    </w:p>
    <w:p w:rsidR="002A48E3" w:rsidRPr="00897ACA" w:rsidRDefault="002A48E3" w:rsidP="003D4213">
      <w:pPr>
        <w:pStyle w:val="NoSpacing"/>
        <w:rPr>
          <w:sz w:val="24"/>
          <w:szCs w:val="24"/>
        </w:rPr>
      </w:pPr>
      <w:r w:rsidRPr="00897ACA">
        <w:rPr>
          <w:rFonts w:ascii="Times New Roman" w:hAnsi="Times New Roman" w:cs="Times New Roman"/>
          <w:sz w:val="24"/>
          <w:szCs w:val="24"/>
        </w:rPr>
        <w:t>- взаимодействие в коллективе: игры наблюдение, беседы с родителями, тесты.</w:t>
      </w:r>
    </w:p>
    <w:p w:rsidR="002A48E3" w:rsidRPr="00C11505" w:rsidRDefault="002A48E3" w:rsidP="003D4213">
      <w:pPr>
        <w:spacing w:after="0" w:line="240" w:lineRule="auto"/>
        <w:rPr>
          <w:rFonts w:ascii="Times New Roman" w:hAnsi="Times New Roman" w:cs="Times New Roman"/>
          <w:sz w:val="24"/>
          <w:szCs w:val="24"/>
          <w:lang w:eastAsia="en-US"/>
        </w:rPr>
      </w:pPr>
    </w:p>
    <w:p w:rsidR="002A48E3" w:rsidRPr="003D4213" w:rsidRDefault="002A48E3" w:rsidP="003D4213">
      <w:pPr>
        <w:spacing w:after="0" w:line="240" w:lineRule="auto"/>
        <w:ind w:right="180"/>
        <w:jc w:val="both"/>
        <w:rPr>
          <w:rFonts w:ascii="Times New Roman" w:hAnsi="Times New Roman" w:cs="Times New Roman"/>
          <w:b/>
          <w:bCs/>
          <w:sz w:val="24"/>
          <w:szCs w:val="24"/>
        </w:rPr>
      </w:pPr>
      <w:r w:rsidRPr="003D4213">
        <w:rPr>
          <w:rFonts w:ascii="Times New Roman" w:hAnsi="Times New Roman" w:cs="Times New Roman"/>
          <w:b/>
          <w:bCs/>
          <w:sz w:val="24"/>
          <w:szCs w:val="24"/>
        </w:rPr>
        <w:t>2. Содержательный раздел</w:t>
      </w:r>
    </w:p>
    <w:p w:rsidR="002A48E3" w:rsidRPr="003D4213" w:rsidRDefault="002A48E3" w:rsidP="003D4213">
      <w:pPr>
        <w:spacing w:after="0" w:line="240" w:lineRule="auto"/>
        <w:ind w:right="180"/>
        <w:jc w:val="both"/>
        <w:rPr>
          <w:rFonts w:ascii="Times New Roman" w:hAnsi="Times New Roman" w:cs="Times New Roman"/>
          <w:b/>
          <w:bCs/>
          <w:sz w:val="24"/>
          <w:szCs w:val="24"/>
        </w:rPr>
      </w:pPr>
      <w:r w:rsidRPr="003D4213">
        <w:rPr>
          <w:rFonts w:ascii="Times New Roman" w:hAnsi="Times New Roman" w:cs="Times New Roman"/>
          <w:b/>
          <w:bCs/>
          <w:sz w:val="24"/>
          <w:szCs w:val="24"/>
        </w:rPr>
        <w:t>2.1. Содержание образовательных областей Программы</w:t>
      </w:r>
    </w:p>
    <w:p w:rsidR="002A48E3" w:rsidRPr="003D4213" w:rsidRDefault="002A48E3" w:rsidP="003D4213">
      <w:pPr>
        <w:shd w:val="clear" w:color="auto" w:fill="FFFFFF"/>
        <w:spacing w:after="0" w:line="240" w:lineRule="auto"/>
        <w:rPr>
          <w:rFonts w:ascii="Times New Roman" w:hAnsi="Times New Roman" w:cs="Times New Roman"/>
          <w:color w:val="000000"/>
          <w:sz w:val="24"/>
          <w:szCs w:val="24"/>
        </w:rPr>
      </w:pPr>
      <w:r w:rsidRPr="003D4213">
        <w:rPr>
          <w:rFonts w:ascii="Times New Roman" w:hAnsi="Times New Roman" w:cs="Times New Roman"/>
          <w:color w:val="000000"/>
          <w:sz w:val="24"/>
          <w:szCs w:val="24"/>
        </w:rPr>
        <w:t>Содержание программы предусматривает комплекс занятий, включающих следующие направления  деятельности: ознакомление, совершенствование и развитие устной речи и графических навыков, введение в математику.</w:t>
      </w:r>
    </w:p>
    <w:p w:rsidR="002A48E3" w:rsidRDefault="002A48E3" w:rsidP="003D4213">
      <w:pPr>
        <w:shd w:val="clear" w:color="auto" w:fill="FFFFFF"/>
        <w:spacing w:after="0" w:line="240" w:lineRule="auto"/>
        <w:jc w:val="both"/>
        <w:rPr>
          <w:rFonts w:ascii="Times New Roman" w:hAnsi="Times New Roman" w:cs="Times New Roman"/>
          <w:color w:val="000000"/>
          <w:sz w:val="24"/>
          <w:szCs w:val="24"/>
        </w:rPr>
      </w:pPr>
      <w:r w:rsidRPr="003D4213">
        <w:rPr>
          <w:rFonts w:ascii="Times New Roman" w:hAnsi="Times New Roman" w:cs="Times New Roman"/>
          <w:color w:val="000000"/>
          <w:sz w:val="24"/>
          <w:szCs w:val="24"/>
        </w:rPr>
        <w:t xml:space="preserve">В процессе изучения данных разделов программы дети получат знания об окружающем мире и практических способах взаимодействия с ним. Программа направлена на общее психическое развитие и активизацию воображения. </w:t>
      </w:r>
    </w:p>
    <w:p w:rsidR="002A48E3" w:rsidRDefault="002A48E3" w:rsidP="003D4213">
      <w:pPr>
        <w:shd w:val="clear" w:color="auto" w:fill="FFFFFF"/>
        <w:spacing w:after="0" w:line="240" w:lineRule="auto"/>
        <w:jc w:val="both"/>
        <w:rPr>
          <w:rFonts w:ascii="Times New Roman" w:hAnsi="Times New Roman" w:cs="Times New Roman"/>
          <w:color w:val="000000"/>
          <w:sz w:val="24"/>
          <w:szCs w:val="24"/>
        </w:rPr>
      </w:pPr>
      <w:r w:rsidRPr="003D4213">
        <w:rPr>
          <w:rFonts w:ascii="Times New Roman" w:hAnsi="Times New Roman" w:cs="Times New Roman"/>
          <w:color w:val="000000"/>
          <w:sz w:val="24"/>
          <w:szCs w:val="24"/>
        </w:rPr>
        <w:t xml:space="preserve">В ходе реализации содержания программы у детей будут формироваться приемы умственных действий, сравнения, обобщения, классификации. Сформируются навыки произвольной деятельности, навыки наблюдения за объектом. Продолжается развитие речи, мелкой моторики и графических навыков, развитие умения составлять небольшой рассказ по картинке, умения произвольно удерживать внимание на предмете обсуждения, расширится словарный запас и общий кругозор детей, развитие ассоциативного мышления как основы эстетической реакции, развитие эстетического вкуса и общей культуры ребенка. </w:t>
      </w:r>
    </w:p>
    <w:p w:rsidR="002A48E3" w:rsidRDefault="002A48E3" w:rsidP="003D4213">
      <w:pPr>
        <w:shd w:val="clear" w:color="auto" w:fill="FFFFFF"/>
        <w:spacing w:after="0" w:line="240" w:lineRule="auto"/>
        <w:jc w:val="both"/>
        <w:rPr>
          <w:rFonts w:ascii="Times New Roman" w:hAnsi="Times New Roman" w:cs="Times New Roman"/>
          <w:color w:val="000000"/>
          <w:sz w:val="24"/>
          <w:szCs w:val="24"/>
        </w:rPr>
      </w:pPr>
      <w:r w:rsidRPr="003D4213">
        <w:rPr>
          <w:rFonts w:ascii="Times New Roman" w:hAnsi="Times New Roman" w:cs="Times New Roman"/>
          <w:color w:val="000000"/>
          <w:sz w:val="24"/>
          <w:szCs w:val="24"/>
        </w:rPr>
        <w:t>Игровая форма занятий и атмосфера доброжелательности позволят ребенку избежать стресса. Задания подобраны с учётом индивидуальных особенностей детей и создают ситуации успеха для них. День за днем ребенок будет самостоятельно делать «открытия» и активно участвовать в обучении. В ходе реализации программы у детей через творчество, умение придумывать, создавать новое наилучшим образом формируется личность ребенка,</w:t>
      </w:r>
      <w:r>
        <w:rPr>
          <w:rFonts w:ascii="Times New Roman" w:hAnsi="Times New Roman" w:cs="Times New Roman"/>
          <w:color w:val="000000"/>
          <w:sz w:val="24"/>
          <w:szCs w:val="24"/>
        </w:rPr>
        <w:t xml:space="preserve"> </w:t>
      </w:r>
      <w:r w:rsidRPr="003D4213">
        <w:rPr>
          <w:rFonts w:ascii="Times New Roman" w:hAnsi="Times New Roman" w:cs="Times New Roman"/>
          <w:color w:val="000000"/>
          <w:sz w:val="24"/>
          <w:szCs w:val="24"/>
        </w:rPr>
        <w:t xml:space="preserve">развивается его самостоятельность и познавательный мир. </w:t>
      </w:r>
    </w:p>
    <w:p w:rsidR="002A48E3" w:rsidRPr="003D4213" w:rsidRDefault="002A48E3" w:rsidP="003D4213">
      <w:pPr>
        <w:shd w:val="clear" w:color="auto" w:fill="FFFFFF"/>
        <w:spacing w:after="0" w:line="240" w:lineRule="auto"/>
        <w:jc w:val="both"/>
        <w:rPr>
          <w:rFonts w:ascii="Times New Roman" w:hAnsi="Times New Roman" w:cs="Times New Roman"/>
          <w:color w:val="000000"/>
          <w:sz w:val="24"/>
          <w:szCs w:val="24"/>
        </w:rPr>
      </w:pPr>
      <w:r w:rsidRPr="003D4213">
        <w:rPr>
          <w:rFonts w:ascii="Times New Roman" w:hAnsi="Times New Roman" w:cs="Times New Roman"/>
          <w:color w:val="000000"/>
          <w:sz w:val="24"/>
          <w:szCs w:val="24"/>
        </w:rPr>
        <w:t>Таким образом, во время работы школы будущего первоклассника, происходит не только знакомство учителя, но и решается главная задача программы: сокращение адаптационного периода при поступлении ребенка в школу.</w:t>
      </w:r>
    </w:p>
    <w:p w:rsidR="002A48E3" w:rsidRPr="003D4213" w:rsidRDefault="002A48E3" w:rsidP="003D4213">
      <w:pPr>
        <w:shd w:val="clear" w:color="auto" w:fill="FFFFFF"/>
        <w:spacing w:after="0" w:line="240" w:lineRule="auto"/>
        <w:jc w:val="both"/>
        <w:rPr>
          <w:rFonts w:ascii="Times New Roman" w:hAnsi="Times New Roman" w:cs="Times New Roman"/>
          <w:color w:val="000000"/>
          <w:sz w:val="24"/>
          <w:szCs w:val="24"/>
        </w:rPr>
      </w:pPr>
    </w:p>
    <w:p w:rsidR="002A48E3" w:rsidRPr="003D4213" w:rsidRDefault="002A48E3" w:rsidP="003D4213">
      <w:pPr>
        <w:spacing w:after="0" w:line="240" w:lineRule="auto"/>
        <w:jc w:val="both"/>
        <w:rPr>
          <w:rFonts w:ascii="Times New Roman" w:hAnsi="Times New Roman" w:cs="Times New Roman"/>
          <w:sz w:val="24"/>
          <w:szCs w:val="24"/>
        </w:rPr>
      </w:pPr>
      <w:r w:rsidRPr="003D4213">
        <w:rPr>
          <w:rFonts w:ascii="Times New Roman" w:hAnsi="Times New Roman" w:cs="Times New Roman"/>
          <w:b/>
          <w:bCs/>
          <w:sz w:val="24"/>
          <w:szCs w:val="24"/>
        </w:rPr>
        <w:t>Содержание деятельности:</w:t>
      </w:r>
    </w:p>
    <w:p w:rsidR="002A48E3" w:rsidRPr="003D4213" w:rsidRDefault="002A48E3" w:rsidP="003D4213">
      <w:pPr>
        <w:spacing w:after="0" w:line="240" w:lineRule="auto"/>
        <w:jc w:val="both"/>
        <w:rPr>
          <w:rFonts w:ascii="Times New Roman" w:hAnsi="Times New Roman" w:cs="Times New Roman"/>
          <w:sz w:val="24"/>
          <w:szCs w:val="24"/>
        </w:rPr>
      </w:pPr>
      <w:r w:rsidRPr="003D4213">
        <w:rPr>
          <w:rFonts w:ascii="Times New Roman" w:hAnsi="Times New Roman" w:cs="Times New Roman"/>
          <w:sz w:val="24"/>
          <w:szCs w:val="24"/>
        </w:rPr>
        <w:t>-изучение индивидуальных психологических особенностей будущих первоклассников, потребностей участников воспитательного процесса.</w:t>
      </w:r>
    </w:p>
    <w:p w:rsidR="002A48E3" w:rsidRPr="003D4213" w:rsidRDefault="002A48E3" w:rsidP="003D4213">
      <w:pPr>
        <w:spacing w:after="0" w:line="240" w:lineRule="auto"/>
        <w:jc w:val="both"/>
        <w:rPr>
          <w:rFonts w:ascii="Times New Roman" w:hAnsi="Times New Roman" w:cs="Times New Roman"/>
          <w:sz w:val="24"/>
          <w:szCs w:val="24"/>
        </w:rPr>
      </w:pPr>
      <w:r w:rsidRPr="003D4213">
        <w:rPr>
          <w:rFonts w:ascii="Times New Roman" w:hAnsi="Times New Roman" w:cs="Times New Roman"/>
          <w:sz w:val="24"/>
          <w:szCs w:val="24"/>
        </w:rPr>
        <w:t>-проведение мероприятий по организации взаимодействия между участниками программы в рамках эффективного учебно-воспитательного процесса.</w:t>
      </w:r>
    </w:p>
    <w:p w:rsidR="002A48E3" w:rsidRPr="003D4213" w:rsidRDefault="002A48E3" w:rsidP="003D4213">
      <w:pPr>
        <w:spacing w:after="0" w:line="240" w:lineRule="auto"/>
        <w:jc w:val="both"/>
        <w:rPr>
          <w:rFonts w:ascii="Times New Roman" w:hAnsi="Times New Roman" w:cs="Times New Roman"/>
          <w:sz w:val="24"/>
          <w:szCs w:val="24"/>
        </w:rPr>
      </w:pPr>
      <w:r w:rsidRPr="003D4213">
        <w:rPr>
          <w:rFonts w:ascii="Times New Roman" w:hAnsi="Times New Roman" w:cs="Times New Roman"/>
          <w:sz w:val="24"/>
          <w:szCs w:val="24"/>
        </w:rPr>
        <w:t>К концу обучения   предполагается продвижение детей в развитии мышления, речи, психических функций, формирование у них познавательных ин</w:t>
      </w:r>
      <w:r w:rsidRPr="003D4213">
        <w:rPr>
          <w:rFonts w:ascii="Times New Roman" w:hAnsi="Times New Roman" w:cs="Times New Roman"/>
          <w:sz w:val="24"/>
          <w:szCs w:val="24"/>
        </w:rPr>
        <w:softHyphen/>
        <w:t>тересов, коммуникативных умений и творческих способностей.   </w:t>
      </w:r>
    </w:p>
    <w:p w:rsidR="002A48E3" w:rsidRPr="003D4213" w:rsidRDefault="002A48E3" w:rsidP="003D4213">
      <w:pPr>
        <w:spacing w:after="0" w:line="240" w:lineRule="auto"/>
        <w:jc w:val="both"/>
        <w:rPr>
          <w:rFonts w:ascii="Times New Roman" w:hAnsi="Times New Roman" w:cs="Times New Roman"/>
          <w:b/>
          <w:bCs/>
          <w:sz w:val="24"/>
          <w:szCs w:val="24"/>
        </w:rPr>
      </w:pPr>
      <w:r w:rsidRPr="003D4213">
        <w:rPr>
          <w:rFonts w:ascii="Times New Roman" w:hAnsi="Times New Roman" w:cs="Times New Roman"/>
          <w:b/>
          <w:bCs/>
          <w:sz w:val="24"/>
          <w:szCs w:val="24"/>
        </w:rPr>
        <w:t xml:space="preserve">Ожидаемые результаты: </w:t>
      </w:r>
    </w:p>
    <w:p w:rsidR="002A48E3" w:rsidRPr="003D4213" w:rsidRDefault="002A48E3" w:rsidP="003D4213">
      <w:pPr>
        <w:spacing w:after="0" w:line="240" w:lineRule="auto"/>
        <w:jc w:val="both"/>
        <w:rPr>
          <w:rFonts w:ascii="Times New Roman" w:hAnsi="Times New Roman" w:cs="Times New Roman"/>
          <w:sz w:val="24"/>
          <w:szCs w:val="24"/>
        </w:rPr>
      </w:pPr>
      <w:r w:rsidRPr="003D4213">
        <w:rPr>
          <w:rFonts w:ascii="Times New Roman" w:hAnsi="Times New Roman" w:cs="Times New Roman"/>
          <w:sz w:val="24"/>
          <w:szCs w:val="24"/>
        </w:rPr>
        <w:t>К концу обучения у детей формируются следующие предметные  умения: </w:t>
      </w:r>
    </w:p>
    <w:p w:rsidR="002A48E3" w:rsidRPr="003D4213" w:rsidRDefault="002A48E3" w:rsidP="003D4213">
      <w:pPr>
        <w:spacing w:after="0" w:line="240" w:lineRule="auto"/>
        <w:jc w:val="both"/>
        <w:rPr>
          <w:rFonts w:ascii="Times New Roman" w:hAnsi="Times New Roman" w:cs="Times New Roman"/>
          <w:sz w:val="24"/>
          <w:szCs w:val="24"/>
        </w:rPr>
      </w:pPr>
      <w:r w:rsidRPr="003D4213">
        <w:rPr>
          <w:rFonts w:ascii="Times New Roman" w:hAnsi="Times New Roman" w:cs="Times New Roman"/>
          <w:sz w:val="24"/>
          <w:szCs w:val="24"/>
        </w:rPr>
        <w:t>-Умение выделять и выражать в речи признаки сходства и различия двух предметов или фигур по цвету, форме, размеру и другим свойствам.</w:t>
      </w:r>
    </w:p>
    <w:p w:rsidR="002A48E3" w:rsidRPr="003D4213" w:rsidRDefault="002A48E3" w:rsidP="003D4213">
      <w:pPr>
        <w:spacing w:after="0" w:line="240" w:lineRule="auto"/>
        <w:jc w:val="both"/>
        <w:rPr>
          <w:rFonts w:ascii="Times New Roman" w:hAnsi="Times New Roman" w:cs="Times New Roman"/>
          <w:sz w:val="24"/>
          <w:szCs w:val="24"/>
        </w:rPr>
      </w:pPr>
      <w:r w:rsidRPr="003D4213">
        <w:rPr>
          <w:rFonts w:ascii="Times New Roman" w:hAnsi="Times New Roman" w:cs="Times New Roman"/>
          <w:sz w:val="24"/>
          <w:szCs w:val="24"/>
        </w:rPr>
        <w:t xml:space="preserve">-умение сравнивать группы предметов. </w:t>
      </w:r>
    </w:p>
    <w:p w:rsidR="002A48E3" w:rsidRPr="003D4213" w:rsidRDefault="002A48E3" w:rsidP="003D4213">
      <w:pPr>
        <w:spacing w:after="0" w:line="240" w:lineRule="auto"/>
        <w:jc w:val="both"/>
        <w:rPr>
          <w:rFonts w:ascii="Times New Roman" w:hAnsi="Times New Roman" w:cs="Times New Roman"/>
          <w:sz w:val="24"/>
          <w:szCs w:val="24"/>
        </w:rPr>
      </w:pPr>
      <w:r w:rsidRPr="003D4213">
        <w:rPr>
          <w:rFonts w:ascii="Times New Roman" w:hAnsi="Times New Roman" w:cs="Times New Roman"/>
          <w:sz w:val="24"/>
          <w:szCs w:val="24"/>
        </w:rPr>
        <w:t>-умение считать в прямом и обратном порядке в пределах 5.</w:t>
      </w:r>
    </w:p>
    <w:p w:rsidR="002A48E3" w:rsidRPr="003D4213" w:rsidRDefault="002A48E3" w:rsidP="003D4213">
      <w:pPr>
        <w:spacing w:after="0" w:line="240" w:lineRule="auto"/>
        <w:jc w:val="both"/>
        <w:rPr>
          <w:rFonts w:ascii="Times New Roman" w:hAnsi="Times New Roman" w:cs="Times New Roman"/>
          <w:sz w:val="24"/>
          <w:szCs w:val="24"/>
        </w:rPr>
      </w:pPr>
      <w:r w:rsidRPr="003D4213">
        <w:rPr>
          <w:rFonts w:ascii="Times New Roman" w:hAnsi="Times New Roman" w:cs="Times New Roman"/>
          <w:sz w:val="24"/>
          <w:szCs w:val="24"/>
        </w:rPr>
        <w:t xml:space="preserve">-умение узнавать и называть геометрические фигуры: квадрат, круг, треугольник и находить в окружающей обстановке предметы, сходные по форме. </w:t>
      </w:r>
    </w:p>
    <w:p w:rsidR="002A48E3" w:rsidRPr="003D4213" w:rsidRDefault="002A48E3" w:rsidP="003D4213">
      <w:pPr>
        <w:spacing w:after="0" w:line="240" w:lineRule="auto"/>
        <w:jc w:val="both"/>
        <w:rPr>
          <w:rFonts w:ascii="Times New Roman" w:hAnsi="Times New Roman" w:cs="Times New Roman"/>
          <w:sz w:val="24"/>
          <w:szCs w:val="24"/>
        </w:rPr>
      </w:pPr>
      <w:r w:rsidRPr="003D4213">
        <w:rPr>
          <w:rFonts w:ascii="Times New Roman" w:hAnsi="Times New Roman" w:cs="Times New Roman"/>
          <w:sz w:val="24"/>
          <w:szCs w:val="24"/>
        </w:rPr>
        <w:t>-умение выражать словами местонахождение предмета, ориентироваться на листе клетчатой бумаги.</w:t>
      </w:r>
    </w:p>
    <w:p w:rsidR="002A48E3" w:rsidRPr="003D4213" w:rsidRDefault="002A48E3" w:rsidP="003D4213">
      <w:pPr>
        <w:spacing w:after="0" w:line="240" w:lineRule="auto"/>
        <w:jc w:val="both"/>
        <w:rPr>
          <w:rFonts w:ascii="Times New Roman" w:hAnsi="Times New Roman" w:cs="Times New Roman"/>
          <w:sz w:val="24"/>
          <w:szCs w:val="24"/>
        </w:rPr>
      </w:pPr>
      <w:r w:rsidRPr="003D4213">
        <w:rPr>
          <w:rFonts w:ascii="Times New Roman" w:hAnsi="Times New Roman" w:cs="Times New Roman"/>
          <w:sz w:val="24"/>
          <w:szCs w:val="24"/>
        </w:rPr>
        <w:t>-умение проводить простейшие логические рассуждения и простейшие мыслительные операции.</w:t>
      </w:r>
    </w:p>
    <w:p w:rsidR="002A48E3" w:rsidRPr="003D4213" w:rsidRDefault="002A48E3" w:rsidP="003D4213">
      <w:pPr>
        <w:spacing w:after="0" w:line="240" w:lineRule="auto"/>
        <w:jc w:val="both"/>
        <w:rPr>
          <w:rFonts w:ascii="Times New Roman" w:hAnsi="Times New Roman" w:cs="Times New Roman"/>
          <w:sz w:val="24"/>
          <w:szCs w:val="24"/>
        </w:rPr>
      </w:pPr>
      <w:r w:rsidRPr="003D4213">
        <w:rPr>
          <w:rFonts w:ascii="Times New Roman" w:hAnsi="Times New Roman" w:cs="Times New Roman"/>
          <w:i/>
          <w:iCs/>
          <w:sz w:val="24"/>
          <w:szCs w:val="24"/>
        </w:rPr>
        <w:t>-</w:t>
      </w:r>
      <w:r w:rsidRPr="003D4213">
        <w:rPr>
          <w:rFonts w:ascii="Times New Roman" w:hAnsi="Times New Roman" w:cs="Times New Roman"/>
          <w:sz w:val="24"/>
          <w:szCs w:val="24"/>
        </w:rPr>
        <w:t>отвечат</w:t>
      </w:r>
      <w:r w:rsidRPr="003D4213">
        <w:rPr>
          <w:rFonts w:ascii="Times New Roman" w:hAnsi="Times New Roman" w:cs="Times New Roman"/>
          <w:i/>
          <w:iCs/>
          <w:sz w:val="24"/>
          <w:szCs w:val="24"/>
        </w:rPr>
        <w:t>ь</w:t>
      </w:r>
      <w:r w:rsidRPr="003D4213">
        <w:rPr>
          <w:rFonts w:ascii="Times New Roman" w:hAnsi="Times New Roman" w:cs="Times New Roman"/>
          <w:sz w:val="24"/>
          <w:szCs w:val="24"/>
        </w:rPr>
        <w:t xml:space="preserve"> на вопросы учителя по содержанию услышанного произведения;</w:t>
      </w:r>
    </w:p>
    <w:p w:rsidR="002A48E3" w:rsidRPr="003D4213" w:rsidRDefault="002A48E3" w:rsidP="003D4213">
      <w:pPr>
        <w:spacing w:after="0" w:line="240" w:lineRule="auto"/>
        <w:jc w:val="both"/>
        <w:rPr>
          <w:rFonts w:ascii="Times New Roman" w:hAnsi="Times New Roman" w:cs="Times New Roman"/>
          <w:sz w:val="24"/>
          <w:szCs w:val="24"/>
        </w:rPr>
      </w:pPr>
      <w:r w:rsidRPr="003D4213">
        <w:rPr>
          <w:rFonts w:ascii="Times New Roman" w:hAnsi="Times New Roman" w:cs="Times New Roman"/>
          <w:sz w:val="24"/>
          <w:szCs w:val="24"/>
        </w:rPr>
        <w:t>-задавать свои вопросы  по содержанию услышанного литературного произведения;</w:t>
      </w:r>
    </w:p>
    <w:p w:rsidR="002A48E3" w:rsidRPr="003D4213" w:rsidRDefault="002A48E3" w:rsidP="003D4213">
      <w:pPr>
        <w:spacing w:after="0" w:line="240" w:lineRule="auto"/>
        <w:jc w:val="both"/>
        <w:rPr>
          <w:rFonts w:ascii="Times New Roman" w:hAnsi="Times New Roman" w:cs="Times New Roman"/>
          <w:sz w:val="24"/>
          <w:szCs w:val="24"/>
        </w:rPr>
      </w:pPr>
      <w:r w:rsidRPr="003D4213">
        <w:rPr>
          <w:rFonts w:ascii="Times New Roman" w:hAnsi="Times New Roman" w:cs="Times New Roman"/>
          <w:sz w:val="24"/>
          <w:szCs w:val="24"/>
        </w:rPr>
        <w:t>-рассказывать наизусть небольшое стихотворение;</w:t>
      </w:r>
    </w:p>
    <w:p w:rsidR="002A48E3" w:rsidRPr="003D4213" w:rsidRDefault="002A48E3" w:rsidP="003D4213">
      <w:pPr>
        <w:spacing w:after="0" w:line="240" w:lineRule="auto"/>
        <w:jc w:val="both"/>
        <w:rPr>
          <w:rFonts w:ascii="Times New Roman" w:hAnsi="Times New Roman" w:cs="Times New Roman"/>
          <w:sz w:val="24"/>
          <w:szCs w:val="24"/>
        </w:rPr>
      </w:pPr>
      <w:r w:rsidRPr="003D4213">
        <w:rPr>
          <w:rFonts w:ascii="Times New Roman" w:hAnsi="Times New Roman" w:cs="Times New Roman"/>
          <w:sz w:val="24"/>
          <w:szCs w:val="24"/>
        </w:rPr>
        <w:t>- составлят</w:t>
      </w:r>
      <w:r w:rsidRPr="003D4213">
        <w:rPr>
          <w:rFonts w:ascii="Times New Roman" w:hAnsi="Times New Roman" w:cs="Times New Roman"/>
          <w:i/>
          <w:iCs/>
          <w:sz w:val="24"/>
          <w:szCs w:val="24"/>
        </w:rPr>
        <w:t>ь</w:t>
      </w:r>
      <w:r w:rsidRPr="003D4213">
        <w:rPr>
          <w:rFonts w:ascii="Times New Roman" w:hAnsi="Times New Roman" w:cs="Times New Roman"/>
          <w:sz w:val="24"/>
          <w:szCs w:val="24"/>
        </w:rPr>
        <w:t xml:space="preserve"> устный рассказ по картинке, серии сюжетных картинок;</w:t>
      </w:r>
    </w:p>
    <w:p w:rsidR="002A48E3" w:rsidRPr="003D4213" w:rsidRDefault="002A48E3" w:rsidP="003D4213">
      <w:pPr>
        <w:spacing w:after="0" w:line="240" w:lineRule="auto"/>
        <w:jc w:val="both"/>
        <w:rPr>
          <w:rFonts w:ascii="Times New Roman" w:hAnsi="Times New Roman" w:cs="Times New Roman"/>
          <w:sz w:val="24"/>
          <w:szCs w:val="24"/>
        </w:rPr>
      </w:pPr>
      <w:r w:rsidRPr="003D4213">
        <w:rPr>
          <w:rFonts w:ascii="Times New Roman" w:hAnsi="Times New Roman" w:cs="Times New Roman"/>
          <w:sz w:val="24"/>
          <w:szCs w:val="24"/>
        </w:rPr>
        <w:t xml:space="preserve">- </w:t>
      </w:r>
      <w:r w:rsidRPr="003D4213">
        <w:rPr>
          <w:rFonts w:ascii="Times New Roman" w:hAnsi="Times New Roman" w:cs="Times New Roman"/>
          <w:i/>
          <w:iCs/>
          <w:sz w:val="24"/>
          <w:szCs w:val="24"/>
        </w:rPr>
        <w:t>выделять</w:t>
      </w:r>
      <w:r w:rsidRPr="003D4213">
        <w:rPr>
          <w:rFonts w:ascii="Times New Roman" w:hAnsi="Times New Roman" w:cs="Times New Roman"/>
          <w:sz w:val="24"/>
          <w:szCs w:val="24"/>
        </w:rPr>
        <w:t xml:space="preserve"> отдельные звуки в словах, </w:t>
      </w:r>
      <w:r w:rsidRPr="003D4213">
        <w:rPr>
          <w:rFonts w:ascii="Times New Roman" w:hAnsi="Times New Roman" w:cs="Times New Roman"/>
          <w:i/>
          <w:iCs/>
          <w:sz w:val="24"/>
          <w:szCs w:val="24"/>
        </w:rPr>
        <w:t>определять</w:t>
      </w:r>
      <w:r w:rsidRPr="003D4213">
        <w:rPr>
          <w:rFonts w:ascii="Times New Roman" w:hAnsi="Times New Roman" w:cs="Times New Roman"/>
          <w:sz w:val="24"/>
          <w:szCs w:val="24"/>
        </w:rPr>
        <w:t xml:space="preserve"> их последовательность;</w:t>
      </w:r>
    </w:p>
    <w:p w:rsidR="002A48E3" w:rsidRPr="003D4213" w:rsidRDefault="002A48E3" w:rsidP="003D4213">
      <w:pPr>
        <w:spacing w:after="0" w:line="240" w:lineRule="auto"/>
        <w:jc w:val="both"/>
        <w:rPr>
          <w:rFonts w:ascii="Times New Roman" w:hAnsi="Times New Roman" w:cs="Times New Roman"/>
          <w:sz w:val="24"/>
          <w:szCs w:val="24"/>
        </w:rPr>
      </w:pPr>
      <w:r w:rsidRPr="003D4213">
        <w:rPr>
          <w:rFonts w:ascii="Times New Roman" w:hAnsi="Times New Roman" w:cs="Times New Roman"/>
          <w:sz w:val="24"/>
          <w:szCs w:val="24"/>
        </w:rPr>
        <w:t>- подбирать слова на заданную букву;</w:t>
      </w:r>
    </w:p>
    <w:p w:rsidR="002A48E3" w:rsidRPr="003D4213" w:rsidRDefault="002A48E3" w:rsidP="003D4213">
      <w:pPr>
        <w:spacing w:after="0" w:line="240" w:lineRule="auto"/>
        <w:jc w:val="both"/>
        <w:rPr>
          <w:rFonts w:ascii="Times New Roman" w:hAnsi="Times New Roman" w:cs="Times New Roman"/>
          <w:sz w:val="24"/>
          <w:szCs w:val="24"/>
        </w:rPr>
      </w:pPr>
      <w:r w:rsidRPr="003D4213">
        <w:rPr>
          <w:rFonts w:ascii="Times New Roman" w:hAnsi="Times New Roman" w:cs="Times New Roman"/>
          <w:sz w:val="24"/>
          <w:szCs w:val="24"/>
        </w:rPr>
        <w:t>- различать звуки и буквы;</w:t>
      </w:r>
    </w:p>
    <w:p w:rsidR="002A48E3" w:rsidRPr="003D4213" w:rsidRDefault="002A48E3" w:rsidP="003D4213">
      <w:pPr>
        <w:spacing w:after="0" w:line="240" w:lineRule="auto"/>
        <w:jc w:val="both"/>
        <w:rPr>
          <w:rFonts w:ascii="Times New Roman" w:hAnsi="Times New Roman" w:cs="Times New Roman"/>
          <w:sz w:val="24"/>
          <w:szCs w:val="24"/>
        </w:rPr>
      </w:pPr>
      <w:r w:rsidRPr="003D4213">
        <w:rPr>
          <w:rFonts w:ascii="Times New Roman" w:hAnsi="Times New Roman" w:cs="Times New Roman"/>
          <w:sz w:val="24"/>
          <w:szCs w:val="24"/>
        </w:rPr>
        <w:t xml:space="preserve">- правильно </w:t>
      </w:r>
      <w:r w:rsidRPr="003D4213">
        <w:rPr>
          <w:rFonts w:ascii="Times New Roman" w:hAnsi="Times New Roman" w:cs="Times New Roman"/>
          <w:i/>
          <w:iCs/>
          <w:sz w:val="24"/>
          <w:szCs w:val="24"/>
        </w:rPr>
        <w:t>держать</w:t>
      </w:r>
      <w:r w:rsidRPr="003D4213">
        <w:rPr>
          <w:rFonts w:ascii="Times New Roman" w:hAnsi="Times New Roman" w:cs="Times New Roman"/>
          <w:sz w:val="24"/>
          <w:szCs w:val="24"/>
        </w:rPr>
        <w:t xml:space="preserve"> ручку и карандаш;</w:t>
      </w:r>
    </w:p>
    <w:p w:rsidR="002A48E3" w:rsidRPr="003D4213" w:rsidRDefault="002A48E3" w:rsidP="003D4213">
      <w:pPr>
        <w:spacing w:after="0" w:line="240" w:lineRule="auto"/>
        <w:jc w:val="both"/>
        <w:rPr>
          <w:rFonts w:ascii="Times New Roman" w:hAnsi="Times New Roman" w:cs="Times New Roman"/>
          <w:sz w:val="24"/>
          <w:szCs w:val="24"/>
        </w:rPr>
      </w:pPr>
      <w:r w:rsidRPr="003D4213">
        <w:rPr>
          <w:rFonts w:ascii="Times New Roman" w:hAnsi="Times New Roman" w:cs="Times New Roman"/>
          <w:sz w:val="24"/>
          <w:szCs w:val="24"/>
        </w:rPr>
        <w:t xml:space="preserve">- аккуратно </w:t>
      </w:r>
      <w:r w:rsidRPr="003D4213">
        <w:rPr>
          <w:rFonts w:ascii="Times New Roman" w:hAnsi="Times New Roman" w:cs="Times New Roman"/>
          <w:i/>
          <w:iCs/>
          <w:sz w:val="24"/>
          <w:szCs w:val="24"/>
        </w:rPr>
        <w:t>выполнять</w:t>
      </w:r>
      <w:r w:rsidRPr="003D4213">
        <w:rPr>
          <w:rFonts w:ascii="Times New Roman" w:hAnsi="Times New Roman" w:cs="Times New Roman"/>
          <w:sz w:val="24"/>
          <w:szCs w:val="24"/>
        </w:rPr>
        <w:t xml:space="preserve"> штриховку, раскрашивание, обведение по контуру.</w:t>
      </w:r>
    </w:p>
    <w:p w:rsidR="002A48E3" w:rsidRPr="003D4213" w:rsidRDefault="002A48E3" w:rsidP="003D4213">
      <w:pPr>
        <w:spacing w:after="0" w:line="240" w:lineRule="auto"/>
        <w:jc w:val="both"/>
        <w:rPr>
          <w:rFonts w:ascii="Times New Roman" w:hAnsi="Times New Roman" w:cs="Times New Roman"/>
          <w:sz w:val="24"/>
          <w:szCs w:val="24"/>
        </w:rPr>
      </w:pPr>
      <w:r w:rsidRPr="003D4213">
        <w:rPr>
          <w:rFonts w:ascii="Times New Roman" w:hAnsi="Times New Roman" w:cs="Times New Roman"/>
          <w:i/>
          <w:iCs/>
          <w:sz w:val="24"/>
          <w:szCs w:val="24"/>
        </w:rPr>
        <w:t> </w:t>
      </w:r>
      <w:r w:rsidRPr="003D4213">
        <w:rPr>
          <w:rFonts w:ascii="Times New Roman" w:hAnsi="Times New Roman" w:cs="Times New Roman"/>
          <w:sz w:val="24"/>
          <w:szCs w:val="24"/>
        </w:rPr>
        <w:t>- ориентироваться на странице тетради.</w:t>
      </w:r>
    </w:p>
    <w:p w:rsidR="002A48E3" w:rsidRDefault="002A48E3" w:rsidP="0038341D">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Программа состоит из трех изучаемых дисциплин:</w:t>
      </w: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160"/>
        <w:gridCol w:w="5760"/>
        <w:gridCol w:w="1260"/>
      </w:tblGrid>
      <w:tr w:rsidR="002A48E3" w:rsidRPr="003D4213">
        <w:tc>
          <w:tcPr>
            <w:tcW w:w="648" w:type="dxa"/>
          </w:tcPr>
          <w:p w:rsidR="002A48E3" w:rsidRPr="003D4213" w:rsidRDefault="002A48E3" w:rsidP="003D4213">
            <w:pPr>
              <w:spacing w:after="0" w:line="240" w:lineRule="auto"/>
              <w:rPr>
                <w:rFonts w:ascii="Times New Roman" w:hAnsi="Times New Roman" w:cs="Times New Roman"/>
                <w:sz w:val="24"/>
                <w:szCs w:val="24"/>
              </w:rPr>
            </w:pPr>
          </w:p>
          <w:p w:rsidR="002A48E3" w:rsidRPr="003D4213" w:rsidRDefault="002A48E3" w:rsidP="003D4213">
            <w:pPr>
              <w:spacing w:after="0" w:line="240" w:lineRule="auto"/>
              <w:rPr>
                <w:rFonts w:ascii="Times New Roman" w:hAnsi="Times New Roman" w:cs="Times New Roman"/>
                <w:sz w:val="24"/>
                <w:szCs w:val="24"/>
              </w:rPr>
            </w:pPr>
            <w:r w:rsidRPr="003D4213">
              <w:rPr>
                <w:rFonts w:ascii="Times New Roman" w:hAnsi="Times New Roman" w:cs="Times New Roman"/>
                <w:sz w:val="24"/>
                <w:szCs w:val="24"/>
              </w:rPr>
              <w:t>№</w:t>
            </w:r>
          </w:p>
          <w:p w:rsidR="002A48E3" w:rsidRPr="003D4213" w:rsidRDefault="002A48E3" w:rsidP="003D4213">
            <w:pPr>
              <w:spacing w:after="0" w:line="240" w:lineRule="auto"/>
              <w:rPr>
                <w:rFonts w:ascii="Times New Roman" w:hAnsi="Times New Roman" w:cs="Times New Roman"/>
                <w:sz w:val="24"/>
                <w:szCs w:val="24"/>
              </w:rPr>
            </w:pPr>
            <w:r w:rsidRPr="003D4213">
              <w:rPr>
                <w:rFonts w:ascii="Times New Roman" w:hAnsi="Times New Roman" w:cs="Times New Roman"/>
                <w:sz w:val="24"/>
                <w:szCs w:val="24"/>
              </w:rPr>
              <w:t>п/п</w:t>
            </w:r>
          </w:p>
        </w:tc>
        <w:tc>
          <w:tcPr>
            <w:tcW w:w="2160" w:type="dxa"/>
          </w:tcPr>
          <w:p w:rsidR="002A48E3" w:rsidRPr="003D4213" w:rsidRDefault="002A48E3" w:rsidP="003D4213">
            <w:pPr>
              <w:spacing w:after="0" w:line="240" w:lineRule="auto"/>
              <w:rPr>
                <w:rFonts w:ascii="Times New Roman" w:hAnsi="Times New Roman" w:cs="Times New Roman"/>
                <w:sz w:val="24"/>
                <w:szCs w:val="24"/>
              </w:rPr>
            </w:pPr>
            <w:r w:rsidRPr="003D4213">
              <w:rPr>
                <w:rFonts w:ascii="Times New Roman" w:hAnsi="Times New Roman" w:cs="Times New Roman"/>
                <w:sz w:val="24"/>
                <w:szCs w:val="24"/>
              </w:rPr>
              <w:t>Наименование дисциплин, входящих в заявленную образовательную программу</w:t>
            </w:r>
          </w:p>
        </w:tc>
        <w:tc>
          <w:tcPr>
            <w:tcW w:w="5760" w:type="dxa"/>
          </w:tcPr>
          <w:p w:rsidR="002A48E3" w:rsidRPr="003D4213" w:rsidRDefault="002A48E3" w:rsidP="003D4213">
            <w:pPr>
              <w:spacing w:after="0" w:line="240" w:lineRule="auto"/>
              <w:rPr>
                <w:rFonts w:ascii="Times New Roman" w:hAnsi="Times New Roman" w:cs="Times New Roman"/>
                <w:sz w:val="24"/>
                <w:szCs w:val="24"/>
              </w:rPr>
            </w:pPr>
            <w:r w:rsidRPr="003D4213">
              <w:rPr>
                <w:rFonts w:ascii="Times New Roman" w:hAnsi="Times New Roman" w:cs="Times New Roman"/>
                <w:sz w:val="24"/>
                <w:szCs w:val="24"/>
              </w:rPr>
              <w:t>Автор, название, место  издания, издательство,</w:t>
            </w:r>
          </w:p>
          <w:p w:rsidR="002A48E3" w:rsidRPr="003D4213" w:rsidRDefault="002A48E3" w:rsidP="003D4213">
            <w:pPr>
              <w:spacing w:after="0" w:line="240" w:lineRule="auto"/>
              <w:rPr>
                <w:rFonts w:ascii="Times New Roman" w:hAnsi="Times New Roman" w:cs="Times New Roman"/>
                <w:sz w:val="24"/>
                <w:szCs w:val="24"/>
              </w:rPr>
            </w:pPr>
            <w:r w:rsidRPr="003D4213">
              <w:rPr>
                <w:rFonts w:ascii="Times New Roman" w:hAnsi="Times New Roman" w:cs="Times New Roman"/>
                <w:sz w:val="24"/>
                <w:szCs w:val="24"/>
              </w:rPr>
              <w:t xml:space="preserve">год издания учебной литературы. </w:t>
            </w:r>
          </w:p>
        </w:tc>
        <w:tc>
          <w:tcPr>
            <w:tcW w:w="1260" w:type="dxa"/>
          </w:tcPr>
          <w:p w:rsidR="002A48E3" w:rsidRPr="003D4213" w:rsidRDefault="002A48E3" w:rsidP="003D4213">
            <w:pPr>
              <w:spacing w:after="0" w:line="240" w:lineRule="auto"/>
              <w:rPr>
                <w:rFonts w:ascii="Times New Roman" w:hAnsi="Times New Roman" w:cs="Times New Roman"/>
                <w:sz w:val="24"/>
                <w:szCs w:val="24"/>
              </w:rPr>
            </w:pPr>
            <w:r w:rsidRPr="003D4213">
              <w:rPr>
                <w:rFonts w:ascii="Times New Roman" w:hAnsi="Times New Roman" w:cs="Times New Roman"/>
                <w:sz w:val="24"/>
                <w:szCs w:val="24"/>
              </w:rPr>
              <w:t>Кол-во часов (всего)</w:t>
            </w:r>
          </w:p>
        </w:tc>
      </w:tr>
      <w:tr w:rsidR="002A48E3" w:rsidRPr="003D4213">
        <w:tc>
          <w:tcPr>
            <w:tcW w:w="648" w:type="dxa"/>
          </w:tcPr>
          <w:p w:rsidR="002A48E3" w:rsidRPr="003D4213" w:rsidRDefault="002A48E3" w:rsidP="003D4213">
            <w:pPr>
              <w:numPr>
                <w:ilvl w:val="0"/>
                <w:numId w:val="32"/>
              </w:numPr>
              <w:tabs>
                <w:tab w:val="clear" w:pos="720"/>
              </w:tabs>
              <w:spacing w:after="0" w:line="240" w:lineRule="auto"/>
              <w:ind w:left="0" w:firstLine="0"/>
              <w:rPr>
                <w:rFonts w:ascii="Times New Roman" w:hAnsi="Times New Roman" w:cs="Times New Roman"/>
                <w:sz w:val="24"/>
                <w:szCs w:val="24"/>
              </w:rPr>
            </w:pPr>
          </w:p>
        </w:tc>
        <w:tc>
          <w:tcPr>
            <w:tcW w:w="2160" w:type="dxa"/>
          </w:tcPr>
          <w:p w:rsidR="002A48E3" w:rsidRDefault="002A48E3" w:rsidP="00222162">
            <w:pPr>
              <w:spacing w:after="0" w:line="240" w:lineRule="auto"/>
              <w:rPr>
                <w:rFonts w:ascii="Times New Roman" w:hAnsi="Times New Roman" w:cs="Times New Roman"/>
                <w:sz w:val="24"/>
                <w:szCs w:val="24"/>
              </w:rPr>
            </w:pPr>
            <w:r w:rsidRPr="003D4213">
              <w:rPr>
                <w:rFonts w:ascii="Times New Roman" w:hAnsi="Times New Roman" w:cs="Times New Roman"/>
                <w:sz w:val="24"/>
                <w:szCs w:val="24"/>
              </w:rPr>
              <w:t>Обучение грамоте</w:t>
            </w:r>
          </w:p>
          <w:p w:rsidR="002A48E3" w:rsidRPr="003D4213" w:rsidRDefault="002A48E3" w:rsidP="00222162">
            <w:pPr>
              <w:spacing w:after="0" w:line="240" w:lineRule="auto"/>
              <w:rPr>
                <w:rFonts w:ascii="Times New Roman" w:hAnsi="Times New Roman" w:cs="Times New Roman"/>
                <w:sz w:val="24"/>
                <w:szCs w:val="24"/>
              </w:rPr>
            </w:pPr>
          </w:p>
        </w:tc>
        <w:tc>
          <w:tcPr>
            <w:tcW w:w="5760" w:type="dxa"/>
          </w:tcPr>
          <w:p w:rsidR="002A48E3" w:rsidRPr="003D4213" w:rsidRDefault="002A48E3" w:rsidP="00222162">
            <w:pPr>
              <w:spacing w:after="0" w:line="240" w:lineRule="auto"/>
              <w:rPr>
                <w:rFonts w:ascii="Times New Roman" w:hAnsi="Times New Roman" w:cs="Times New Roman"/>
                <w:sz w:val="24"/>
                <w:szCs w:val="24"/>
              </w:rPr>
            </w:pPr>
            <w:r w:rsidRPr="003D4213">
              <w:rPr>
                <w:rFonts w:ascii="Times New Roman" w:hAnsi="Times New Roman" w:cs="Times New Roman"/>
                <w:sz w:val="24"/>
                <w:szCs w:val="24"/>
              </w:rPr>
              <w:t>Серия «Рабочие тетради дошкольника», Со</w:t>
            </w:r>
            <w:r>
              <w:rPr>
                <w:rFonts w:ascii="Times New Roman" w:hAnsi="Times New Roman" w:cs="Times New Roman"/>
                <w:sz w:val="24"/>
                <w:szCs w:val="24"/>
              </w:rPr>
              <w:t>лнечные ступеньки, г. Киров,2019</w:t>
            </w:r>
            <w:r w:rsidRPr="003D4213">
              <w:rPr>
                <w:rFonts w:ascii="Times New Roman" w:hAnsi="Times New Roman" w:cs="Times New Roman"/>
                <w:sz w:val="24"/>
                <w:szCs w:val="24"/>
              </w:rPr>
              <w:t>г.</w:t>
            </w:r>
          </w:p>
        </w:tc>
        <w:tc>
          <w:tcPr>
            <w:tcW w:w="1260" w:type="dxa"/>
          </w:tcPr>
          <w:p w:rsidR="002A48E3" w:rsidRPr="003D4213" w:rsidRDefault="002A48E3" w:rsidP="00222162">
            <w:pPr>
              <w:spacing w:after="0" w:line="240" w:lineRule="auto"/>
              <w:rPr>
                <w:rFonts w:ascii="Times New Roman" w:hAnsi="Times New Roman" w:cs="Times New Roman"/>
                <w:sz w:val="24"/>
                <w:szCs w:val="24"/>
              </w:rPr>
            </w:pPr>
            <w:r w:rsidRPr="003D4213">
              <w:rPr>
                <w:rFonts w:ascii="Times New Roman" w:hAnsi="Times New Roman" w:cs="Times New Roman"/>
                <w:sz w:val="24"/>
                <w:szCs w:val="24"/>
              </w:rPr>
              <w:t>13 ч.</w:t>
            </w:r>
          </w:p>
        </w:tc>
      </w:tr>
      <w:tr w:rsidR="002A48E3" w:rsidRPr="003D4213">
        <w:tc>
          <w:tcPr>
            <w:tcW w:w="648" w:type="dxa"/>
          </w:tcPr>
          <w:p w:rsidR="002A48E3" w:rsidRPr="003D4213" w:rsidRDefault="002A48E3" w:rsidP="003D4213">
            <w:pPr>
              <w:numPr>
                <w:ilvl w:val="0"/>
                <w:numId w:val="32"/>
              </w:numPr>
              <w:tabs>
                <w:tab w:val="clear" w:pos="720"/>
              </w:tabs>
              <w:spacing w:after="0" w:line="240" w:lineRule="auto"/>
              <w:ind w:left="0" w:firstLine="0"/>
              <w:rPr>
                <w:rFonts w:ascii="Times New Roman" w:hAnsi="Times New Roman" w:cs="Times New Roman"/>
                <w:sz w:val="24"/>
                <w:szCs w:val="24"/>
              </w:rPr>
            </w:pPr>
          </w:p>
        </w:tc>
        <w:tc>
          <w:tcPr>
            <w:tcW w:w="2160" w:type="dxa"/>
          </w:tcPr>
          <w:p w:rsidR="002A48E3" w:rsidRPr="003D4213" w:rsidRDefault="002A48E3" w:rsidP="00222162">
            <w:pPr>
              <w:spacing w:after="0" w:line="240" w:lineRule="auto"/>
              <w:rPr>
                <w:rFonts w:ascii="Times New Roman" w:hAnsi="Times New Roman" w:cs="Times New Roman"/>
                <w:sz w:val="24"/>
                <w:szCs w:val="24"/>
              </w:rPr>
            </w:pPr>
            <w:r w:rsidRPr="003D4213">
              <w:rPr>
                <w:rFonts w:ascii="Times New Roman" w:hAnsi="Times New Roman" w:cs="Times New Roman"/>
                <w:sz w:val="24"/>
                <w:szCs w:val="24"/>
              </w:rPr>
              <w:t xml:space="preserve">Подготовка к письму </w:t>
            </w:r>
          </w:p>
        </w:tc>
        <w:tc>
          <w:tcPr>
            <w:tcW w:w="5760" w:type="dxa"/>
          </w:tcPr>
          <w:p w:rsidR="002A48E3" w:rsidRPr="003D4213" w:rsidRDefault="002A48E3" w:rsidP="00222162">
            <w:pPr>
              <w:spacing w:after="0" w:line="240" w:lineRule="auto"/>
              <w:rPr>
                <w:rFonts w:ascii="Times New Roman" w:hAnsi="Times New Roman" w:cs="Times New Roman"/>
                <w:sz w:val="24"/>
                <w:szCs w:val="24"/>
              </w:rPr>
            </w:pPr>
            <w:r w:rsidRPr="003D4213">
              <w:rPr>
                <w:rFonts w:ascii="Times New Roman" w:hAnsi="Times New Roman" w:cs="Times New Roman"/>
                <w:sz w:val="24"/>
                <w:szCs w:val="24"/>
              </w:rPr>
              <w:t>Серия «Рабочие тетради дошкольника», Солнечные ступеньки, г. Киров,2</w:t>
            </w:r>
            <w:r>
              <w:rPr>
                <w:rFonts w:ascii="Times New Roman" w:hAnsi="Times New Roman" w:cs="Times New Roman"/>
                <w:sz w:val="24"/>
                <w:szCs w:val="24"/>
              </w:rPr>
              <w:t>019</w:t>
            </w:r>
            <w:r w:rsidRPr="003D4213">
              <w:rPr>
                <w:rFonts w:ascii="Times New Roman" w:hAnsi="Times New Roman" w:cs="Times New Roman"/>
                <w:sz w:val="24"/>
                <w:szCs w:val="24"/>
              </w:rPr>
              <w:t xml:space="preserve"> г.</w:t>
            </w:r>
          </w:p>
        </w:tc>
        <w:tc>
          <w:tcPr>
            <w:tcW w:w="1260" w:type="dxa"/>
          </w:tcPr>
          <w:p w:rsidR="002A48E3" w:rsidRPr="003D4213" w:rsidRDefault="002A48E3" w:rsidP="00222162">
            <w:pPr>
              <w:spacing w:after="0" w:line="240" w:lineRule="auto"/>
              <w:rPr>
                <w:rFonts w:ascii="Times New Roman" w:hAnsi="Times New Roman" w:cs="Times New Roman"/>
                <w:sz w:val="24"/>
                <w:szCs w:val="24"/>
              </w:rPr>
            </w:pPr>
            <w:r w:rsidRPr="003D4213">
              <w:rPr>
                <w:rFonts w:ascii="Times New Roman" w:hAnsi="Times New Roman" w:cs="Times New Roman"/>
                <w:sz w:val="24"/>
                <w:szCs w:val="24"/>
              </w:rPr>
              <w:t>13 ч.</w:t>
            </w:r>
          </w:p>
        </w:tc>
      </w:tr>
      <w:tr w:rsidR="002A48E3" w:rsidRPr="003D4213">
        <w:tc>
          <w:tcPr>
            <w:tcW w:w="648" w:type="dxa"/>
          </w:tcPr>
          <w:p w:rsidR="002A48E3" w:rsidRPr="003D4213" w:rsidRDefault="002A48E3" w:rsidP="003D4213">
            <w:pPr>
              <w:numPr>
                <w:ilvl w:val="0"/>
                <w:numId w:val="32"/>
              </w:numPr>
              <w:tabs>
                <w:tab w:val="clear" w:pos="720"/>
              </w:tabs>
              <w:spacing w:after="0" w:line="240" w:lineRule="auto"/>
              <w:ind w:left="0" w:firstLine="0"/>
              <w:rPr>
                <w:rFonts w:ascii="Times New Roman" w:hAnsi="Times New Roman" w:cs="Times New Roman"/>
                <w:sz w:val="24"/>
                <w:szCs w:val="24"/>
              </w:rPr>
            </w:pPr>
          </w:p>
        </w:tc>
        <w:tc>
          <w:tcPr>
            <w:tcW w:w="2160" w:type="dxa"/>
          </w:tcPr>
          <w:p w:rsidR="002A48E3" w:rsidRPr="003D4213" w:rsidRDefault="002A48E3" w:rsidP="003D4213">
            <w:pPr>
              <w:spacing w:after="0" w:line="240" w:lineRule="auto"/>
              <w:rPr>
                <w:rFonts w:ascii="Times New Roman" w:hAnsi="Times New Roman" w:cs="Times New Roman"/>
                <w:sz w:val="24"/>
                <w:szCs w:val="24"/>
              </w:rPr>
            </w:pPr>
            <w:r w:rsidRPr="003D4213">
              <w:rPr>
                <w:rFonts w:ascii="Times New Roman" w:hAnsi="Times New Roman" w:cs="Times New Roman"/>
                <w:sz w:val="24"/>
                <w:szCs w:val="24"/>
              </w:rPr>
              <w:t xml:space="preserve">Математика </w:t>
            </w:r>
          </w:p>
        </w:tc>
        <w:tc>
          <w:tcPr>
            <w:tcW w:w="5760" w:type="dxa"/>
          </w:tcPr>
          <w:p w:rsidR="002A48E3" w:rsidRPr="003D4213" w:rsidRDefault="002A48E3" w:rsidP="003D4213">
            <w:pPr>
              <w:spacing w:after="0" w:line="240" w:lineRule="auto"/>
              <w:rPr>
                <w:rFonts w:ascii="Times New Roman" w:hAnsi="Times New Roman" w:cs="Times New Roman"/>
                <w:sz w:val="24"/>
                <w:szCs w:val="24"/>
              </w:rPr>
            </w:pPr>
            <w:r w:rsidRPr="003D4213">
              <w:rPr>
                <w:rFonts w:ascii="Times New Roman" w:hAnsi="Times New Roman" w:cs="Times New Roman"/>
                <w:sz w:val="24"/>
                <w:szCs w:val="24"/>
              </w:rPr>
              <w:t>Серия «Рабочие тетради дошкольника», Со</w:t>
            </w:r>
            <w:r>
              <w:rPr>
                <w:rFonts w:ascii="Times New Roman" w:hAnsi="Times New Roman" w:cs="Times New Roman"/>
                <w:sz w:val="24"/>
                <w:szCs w:val="24"/>
              </w:rPr>
              <w:t>лнечные ступеньки, г. Киров,2019</w:t>
            </w:r>
            <w:r w:rsidRPr="003D4213">
              <w:rPr>
                <w:rFonts w:ascii="Times New Roman" w:hAnsi="Times New Roman" w:cs="Times New Roman"/>
                <w:sz w:val="24"/>
                <w:szCs w:val="24"/>
              </w:rPr>
              <w:t>г.</w:t>
            </w:r>
          </w:p>
        </w:tc>
        <w:tc>
          <w:tcPr>
            <w:tcW w:w="1260" w:type="dxa"/>
          </w:tcPr>
          <w:p w:rsidR="002A48E3" w:rsidRPr="003D4213" w:rsidRDefault="002A48E3" w:rsidP="003D4213">
            <w:pPr>
              <w:spacing w:after="0" w:line="240" w:lineRule="auto"/>
              <w:rPr>
                <w:rFonts w:ascii="Times New Roman" w:hAnsi="Times New Roman" w:cs="Times New Roman"/>
                <w:sz w:val="24"/>
                <w:szCs w:val="24"/>
              </w:rPr>
            </w:pPr>
            <w:r w:rsidRPr="003D4213">
              <w:rPr>
                <w:rFonts w:ascii="Times New Roman" w:hAnsi="Times New Roman" w:cs="Times New Roman"/>
                <w:sz w:val="24"/>
                <w:szCs w:val="24"/>
              </w:rPr>
              <w:t>14 ч.</w:t>
            </w:r>
          </w:p>
        </w:tc>
      </w:tr>
    </w:tbl>
    <w:p w:rsidR="002A48E3" w:rsidRPr="0038341D" w:rsidRDefault="002A48E3" w:rsidP="0038341D">
      <w:pPr>
        <w:shd w:val="clear" w:color="auto" w:fill="FFFFFF"/>
        <w:spacing w:after="0" w:line="240" w:lineRule="auto"/>
        <w:rPr>
          <w:rFonts w:ascii="Times New Roman" w:hAnsi="Times New Roman" w:cs="Times New Roman"/>
          <w:color w:val="000000"/>
          <w:sz w:val="24"/>
          <w:szCs w:val="24"/>
        </w:rPr>
      </w:pPr>
    </w:p>
    <w:p w:rsidR="002A48E3" w:rsidRPr="0038341D" w:rsidRDefault="002A48E3" w:rsidP="0038341D">
      <w:pPr>
        <w:pStyle w:val="ListParagraph"/>
        <w:jc w:val="center"/>
        <w:rPr>
          <w:rFonts w:ascii="Times New Roman" w:hAnsi="Times New Roman" w:cs="Times New Roman"/>
          <w:b/>
          <w:bCs/>
          <w:sz w:val="24"/>
          <w:szCs w:val="24"/>
        </w:rPr>
      </w:pPr>
      <w:r w:rsidRPr="0038341D">
        <w:rPr>
          <w:rFonts w:ascii="Times New Roman" w:hAnsi="Times New Roman" w:cs="Times New Roman"/>
          <w:b/>
          <w:bCs/>
          <w:sz w:val="24"/>
          <w:szCs w:val="24"/>
        </w:rPr>
        <w:t>2.1.1. Обучение грамоте</w:t>
      </w:r>
    </w:p>
    <w:p w:rsidR="002A48E3" w:rsidRPr="0038341D" w:rsidRDefault="002A48E3" w:rsidP="007E2B44">
      <w:pPr>
        <w:jc w:val="both"/>
        <w:rPr>
          <w:rFonts w:ascii="Times New Roman" w:hAnsi="Times New Roman" w:cs="Times New Roman"/>
          <w:sz w:val="24"/>
          <w:szCs w:val="24"/>
        </w:rPr>
      </w:pPr>
      <w:r>
        <w:rPr>
          <w:rFonts w:ascii="Times New Roman" w:hAnsi="Times New Roman" w:cs="Times New Roman"/>
          <w:sz w:val="24"/>
          <w:szCs w:val="24"/>
        </w:rPr>
        <w:t>Занятия по обучению грамоте</w:t>
      </w:r>
      <w:r w:rsidRPr="0038341D">
        <w:rPr>
          <w:rFonts w:ascii="Times New Roman" w:hAnsi="Times New Roman" w:cs="Times New Roman"/>
          <w:sz w:val="24"/>
          <w:szCs w:val="24"/>
        </w:rPr>
        <w:t xml:space="preserve"> помога</w:t>
      </w:r>
      <w:r>
        <w:rPr>
          <w:rFonts w:ascii="Times New Roman" w:hAnsi="Times New Roman" w:cs="Times New Roman"/>
          <w:sz w:val="24"/>
          <w:szCs w:val="24"/>
        </w:rPr>
        <w:t>ю</w:t>
      </w:r>
      <w:r w:rsidRPr="0038341D">
        <w:rPr>
          <w:rFonts w:ascii="Times New Roman" w:hAnsi="Times New Roman" w:cs="Times New Roman"/>
          <w:sz w:val="24"/>
          <w:szCs w:val="24"/>
        </w:rPr>
        <w:t xml:space="preserve">т практически подготовить детей к обучению чтению, письму и совершенствовать их устную речь.  </w:t>
      </w:r>
    </w:p>
    <w:p w:rsidR="002A48E3" w:rsidRPr="0038341D" w:rsidRDefault="002A48E3" w:rsidP="007E2B44">
      <w:pPr>
        <w:jc w:val="both"/>
        <w:rPr>
          <w:rFonts w:ascii="Times New Roman" w:hAnsi="Times New Roman" w:cs="Times New Roman"/>
          <w:sz w:val="24"/>
          <w:szCs w:val="24"/>
        </w:rPr>
      </w:pPr>
      <w:r w:rsidRPr="007F0D92">
        <w:rPr>
          <w:rFonts w:ascii="Times New Roman" w:hAnsi="Times New Roman" w:cs="Times New Roman"/>
          <w:b/>
          <w:bCs/>
          <w:sz w:val="24"/>
          <w:szCs w:val="24"/>
        </w:rPr>
        <w:t>Целью</w:t>
      </w:r>
      <w:r w:rsidRPr="0038341D">
        <w:rPr>
          <w:rFonts w:ascii="Times New Roman" w:hAnsi="Times New Roman" w:cs="Times New Roman"/>
          <w:sz w:val="24"/>
          <w:szCs w:val="24"/>
        </w:rPr>
        <w:t xml:space="preserve"> подготовки к обучению является создание условий для осмысленного  и осознанного чтения, воспитания эстетически развитого и эмоционального читателя.</w:t>
      </w:r>
    </w:p>
    <w:p w:rsidR="002A48E3" w:rsidRPr="0038341D" w:rsidRDefault="002A48E3" w:rsidP="007E2B44">
      <w:pPr>
        <w:jc w:val="both"/>
        <w:rPr>
          <w:rFonts w:ascii="Times New Roman" w:hAnsi="Times New Roman" w:cs="Times New Roman"/>
          <w:sz w:val="24"/>
          <w:szCs w:val="24"/>
        </w:rPr>
      </w:pPr>
      <w:r w:rsidRPr="0038341D">
        <w:rPr>
          <w:rFonts w:ascii="Times New Roman" w:hAnsi="Times New Roman" w:cs="Times New Roman"/>
          <w:sz w:val="24"/>
          <w:szCs w:val="24"/>
        </w:rPr>
        <w:t xml:space="preserve">Содержание курса направлено на общее развитие  ребенка, посредством которого создается прочная основа для успешного изучения русского языка. </w:t>
      </w:r>
    </w:p>
    <w:p w:rsidR="002A48E3" w:rsidRPr="0038341D" w:rsidRDefault="002A48E3" w:rsidP="007E2B44">
      <w:pPr>
        <w:jc w:val="both"/>
        <w:rPr>
          <w:rFonts w:ascii="Times New Roman" w:hAnsi="Times New Roman" w:cs="Times New Roman"/>
          <w:sz w:val="24"/>
          <w:szCs w:val="24"/>
        </w:rPr>
      </w:pPr>
      <w:r w:rsidRPr="0038341D">
        <w:rPr>
          <w:rFonts w:ascii="Times New Roman" w:hAnsi="Times New Roman" w:cs="Times New Roman"/>
          <w:sz w:val="24"/>
          <w:szCs w:val="24"/>
        </w:rPr>
        <w:t xml:space="preserve">Содержание ориентированно на решение следующих </w:t>
      </w:r>
      <w:r w:rsidRPr="007F0D92">
        <w:rPr>
          <w:rFonts w:ascii="Times New Roman" w:hAnsi="Times New Roman" w:cs="Times New Roman"/>
          <w:b/>
          <w:bCs/>
          <w:sz w:val="24"/>
          <w:szCs w:val="24"/>
        </w:rPr>
        <w:t>задач:</w:t>
      </w:r>
    </w:p>
    <w:p w:rsidR="002A48E3" w:rsidRPr="0038341D" w:rsidRDefault="002A48E3" w:rsidP="007E2B44">
      <w:pPr>
        <w:jc w:val="both"/>
        <w:rPr>
          <w:rFonts w:ascii="Times New Roman" w:hAnsi="Times New Roman" w:cs="Times New Roman"/>
          <w:sz w:val="24"/>
          <w:szCs w:val="24"/>
        </w:rPr>
      </w:pPr>
      <w:r w:rsidRPr="0038341D">
        <w:rPr>
          <w:rFonts w:ascii="Times New Roman" w:hAnsi="Times New Roman" w:cs="Times New Roman"/>
          <w:sz w:val="24"/>
          <w:szCs w:val="24"/>
        </w:rPr>
        <w:t>- создание условий для формирования многосторонне развитой личности ребенка (интеллектуальное, духовно-нравственное, эстетическое, эмоциональное развитие), для создания предпосылок положительной мотивации учения в школе;</w:t>
      </w:r>
    </w:p>
    <w:p w:rsidR="002A48E3" w:rsidRPr="0038341D" w:rsidRDefault="002A48E3" w:rsidP="007E2B44">
      <w:pPr>
        <w:jc w:val="both"/>
        <w:rPr>
          <w:rFonts w:ascii="Times New Roman" w:hAnsi="Times New Roman" w:cs="Times New Roman"/>
          <w:sz w:val="24"/>
          <w:szCs w:val="24"/>
        </w:rPr>
      </w:pPr>
      <w:r w:rsidRPr="0038341D">
        <w:rPr>
          <w:rFonts w:ascii="Times New Roman" w:hAnsi="Times New Roman" w:cs="Times New Roman"/>
          <w:sz w:val="24"/>
          <w:szCs w:val="24"/>
        </w:rPr>
        <w:t>- практическая подготовка детей к обучению чтению и письму;</w:t>
      </w:r>
    </w:p>
    <w:p w:rsidR="002A48E3" w:rsidRPr="0038341D" w:rsidRDefault="002A48E3" w:rsidP="007E2B44">
      <w:pPr>
        <w:jc w:val="both"/>
        <w:rPr>
          <w:rFonts w:ascii="Times New Roman" w:hAnsi="Times New Roman" w:cs="Times New Roman"/>
          <w:sz w:val="24"/>
          <w:szCs w:val="24"/>
        </w:rPr>
      </w:pPr>
      <w:r w:rsidRPr="0038341D">
        <w:rPr>
          <w:rFonts w:ascii="Times New Roman" w:hAnsi="Times New Roman" w:cs="Times New Roman"/>
          <w:sz w:val="24"/>
          <w:szCs w:val="24"/>
        </w:rPr>
        <w:t>- формирование элементарной культуры речи, совершенствование  на доступном уровне навыков связной устной речи детей.</w:t>
      </w:r>
    </w:p>
    <w:p w:rsidR="002A48E3" w:rsidRPr="0038341D" w:rsidRDefault="002A48E3" w:rsidP="007E2B44">
      <w:pPr>
        <w:jc w:val="both"/>
        <w:rPr>
          <w:rFonts w:ascii="Times New Roman" w:hAnsi="Times New Roman" w:cs="Times New Roman"/>
          <w:sz w:val="24"/>
          <w:szCs w:val="24"/>
        </w:rPr>
      </w:pPr>
      <w:r w:rsidRPr="0038341D">
        <w:rPr>
          <w:rFonts w:ascii="Times New Roman" w:hAnsi="Times New Roman" w:cs="Times New Roman"/>
          <w:sz w:val="24"/>
          <w:szCs w:val="24"/>
        </w:rPr>
        <w:t>Отличительной чертой данного курса является осуществление интеграции работы по подготовке детей к обучению чтению с работой по развитию их устной связной речи и с подготовкой к обучению письму.</w:t>
      </w:r>
    </w:p>
    <w:p w:rsidR="002A48E3" w:rsidRPr="0038341D" w:rsidRDefault="002A48E3" w:rsidP="007E2B44">
      <w:pPr>
        <w:jc w:val="both"/>
        <w:rPr>
          <w:rFonts w:ascii="Times New Roman" w:hAnsi="Times New Roman" w:cs="Times New Roman"/>
          <w:b/>
          <w:bCs/>
          <w:sz w:val="24"/>
          <w:szCs w:val="24"/>
        </w:rPr>
      </w:pPr>
      <w:r w:rsidRPr="0038341D">
        <w:rPr>
          <w:rFonts w:ascii="Times New Roman" w:hAnsi="Times New Roman" w:cs="Times New Roman"/>
          <w:b/>
          <w:bCs/>
          <w:sz w:val="24"/>
          <w:szCs w:val="24"/>
        </w:rPr>
        <w:t>Задачи развития речи:</w:t>
      </w:r>
    </w:p>
    <w:p w:rsidR="002A48E3" w:rsidRPr="0038341D" w:rsidRDefault="002A48E3" w:rsidP="007E2B44">
      <w:pPr>
        <w:jc w:val="both"/>
        <w:rPr>
          <w:rFonts w:ascii="Times New Roman" w:hAnsi="Times New Roman" w:cs="Times New Roman"/>
          <w:sz w:val="24"/>
          <w:szCs w:val="24"/>
        </w:rPr>
      </w:pPr>
      <w:r w:rsidRPr="0038341D">
        <w:rPr>
          <w:rFonts w:ascii="Times New Roman" w:hAnsi="Times New Roman" w:cs="Times New Roman"/>
          <w:b/>
          <w:bCs/>
          <w:sz w:val="24"/>
          <w:szCs w:val="24"/>
        </w:rPr>
        <w:t xml:space="preserve">-  </w:t>
      </w:r>
      <w:r w:rsidRPr="0038341D">
        <w:rPr>
          <w:rFonts w:ascii="Times New Roman" w:hAnsi="Times New Roman" w:cs="Times New Roman"/>
          <w:sz w:val="24"/>
          <w:szCs w:val="24"/>
        </w:rPr>
        <w:t>расширение, обогащение и активизация словарного запаса детей;</w:t>
      </w:r>
    </w:p>
    <w:p w:rsidR="002A48E3" w:rsidRPr="0038341D" w:rsidRDefault="002A48E3" w:rsidP="007E2B44">
      <w:pPr>
        <w:jc w:val="both"/>
        <w:rPr>
          <w:rFonts w:ascii="Times New Roman" w:hAnsi="Times New Roman" w:cs="Times New Roman"/>
          <w:sz w:val="24"/>
          <w:szCs w:val="24"/>
        </w:rPr>
      </w:pPr>
      <w:r w:rsidRPr="0038341D">
        <w:rPr>
          <w:rFonts w:ascii="Times New Roman" w:hAnsi="Times New Roman" w:cs="Times New Roman"/>
          <w:sz w:val="24"/>
          <w:szCs w:val="24"/>
        </w:rPr>
        <w:t>- формирование грамматического строя речи ребенка;</w:t>
      </w:r>
    </w:p>
    <w:p w:rsidR="002A48E3" w:rsidRPr="0038341D" w:rsidRDefault="002A48E3" w:rsidP="007E2B44">
      <w:pPr>
        <w:jc w:val="both"/>
        <w:rPr>
          <w:rFonts w:ascii="Times New Roman" w:hAnsi="Times New Roman" w:cs="Times New Roman"/>
          <w:sz w:val="24"/>
          <w:szCs w:val="24"/>
        </w:rPr>
      </w:pPr>
      <w:r w:rsidRPr="0038341D">
        <w:rPr>
          <w:rFonts w:ascii="Times New Roman" w:hAnsi="Times New Roman" w:cs="Times New Roman"/>
          <w:sz w:val="24"/>
          <w:szCs w:val="24"/>
        </w:rPr>
        <w:t>- совершенствование навыков устной связной речи, монологической и диалогической (ответы на вопрос,  пересказ рассказа, сказки, составление рассказа  по картине, рисункам и иллюстрациям к произведениям);</w:t>
      </w:r>
    </w:p>
    <w:p w:rsidR="002A48E3" w:rsidRPr="0038341D" w:rsidRDefault="002A48E3" w:rsidP="007E2B44">
      <w:pPr>
        <w:jc w:val="both"/>
        <w:rPr>
          <w:rFonts w:ascii="Times New Roman" w:hAnsi="Times New Roman" w:cs="Times New Roman"/>
          <w:sz w:val="24"/>
          <w:szCs w:val="24"/>
        </w:rPr>
      </w:pPr>
      <w:r w:rsidRPr="0038341D">
        <w:rPr>
          <w:rFonts w:ascii="Times New Roman" w:hAnsi="Times New Roman" w:cs="Times New Roman"/>
          <w:sz w:val="24"/>
          <w:szCs w:val="24"/>
        </w:rPr>
        <w:t>-создание речевых высказываний различных типов.</w:t>
      </w:r>
    </w:p>
    <w:p w:rsidR="002A48E3" w:rsidRPr="0038341D" w:rsidRDefault="002A48E3" w:rsidP="007E2B44">
      <w:pPr>
        <w:jc w:val="both"/>
        <w:rPr>
          <w:rFonts w:ascii="Times New Roman" w:hAnsi="Times New Roman" w:cs="Times New Roman"/>
          <w:sz w:val="24"/>
          <w:szCs w:val="24"/>
        </w:rPr>
      </w:pPr>
      <w:r w:rsidRPr="0038341D">
        <w:rPr>
          <w:rFonts w:ascii="Times New Roman" w:hAnsi="Times New Roman" w:cs="Times New Roman"/>
          <w:sz w:val="24"/>
          <w:szCs w:val="24"/>
        </w:rPr>
        <w:t>Работа над предложением и связной речью. Совершенствование речевых умений, полученных детьми дома, в детском саду. Пересказ знакомых сказок, без пропусков, составление по картинке или серии картинок определенного количества предложений объединенных общей темой, или небольшого рассказа с соблюдением логики развития сюжета. Составление рассказов о простых случаях из собственной жизни по аналогии с прочитанным, по сюжету, предложенному учителем, расширение представлений об окружающем мире, явление действительности с опорой на жизненный опыт ребенка.</w:t>
      </w:r>
    </w:p>
    <w:p w:rsidR="002A48E3" w:rsidRPr="0038341D" w:rsidRDefault="002A48E3" w:rsidP="007E2B44">
      <w:pPr>
        <w:jc w:val="both"/>
        <w:rPr>
          <w:rFonts w:ascii="Times New Roman" w:hAnsi="Times New Roman" w:cs="Times New Roman"/>
          <w:sz w:val="24"/>
          <w:szCs w:val="24"/>
        </w:rPr>
      </w:pPr>
      <w:r w:rsidRPr="0038341D">
        <w:rPr>
          <w:rFonts w:ascii="Times New Roman" w:hAnsi="Times New Roman" w:cs="Times New Roman"/>
          <w:sz w:val="24"/>
          <w:szCs w:val="24"/>
        </w:rPr>
        <w:t>Так как игра является ведущим видом деятельности детей дошкольного возраста, то целесообразно все занятия строить в игровой форме, объединять детей в пары, в группы, проводить экскурсии.</w:t>
      </w:r>
    </w:p>
    <w:p w:rsidR="002A48E3" w:rsidRPr="0038341D" w:rsidRDefault="002A48E3" w:rsidP="007E2B44">
      <w:pPr>
        <w:jc w:val="both"/>
        <w:rPr>
          <w:rFonts w:ascii="Times New Roman" w:hAnsi="Times New Roman" w:cs="Times New Roman"/>
          <w:b/>
          <w:bCs/>
          <w:sz w:val="24"/>
          <w:szCs w:val="24"/>
        </w:rPr>
      </w:pPr>
      <w:r w:rsidRPr="0038341D">
        <w:rPr>
          <w:rFonts w:ascii="Times New Roman" w:hAnsi="Times New Roman" w:cs="Times New Roman"/>
          <w:b/>
          <w:bCs/>
          <w:sz w:val="24"/>
          <w:szCs w:val="24"/>
        </w:rPr>
        <w:t>Содержание.</w:t>
      </w:r>
    </w:p>
    <w:p w:rsidR="002A48E3" w:rsidRPr="0038341D" w:rsidRDefault="002A48E3" w:rsidP="007E2B44">
      <w:pPr>
        <w:jc w:val="both"/>
        <w:rPr>
          <w:rFonts w:ascii="Times New Roman" w:hAnsi="Times New Roman" w:cs="Times New Roman"/>
          <w:sz w:val="24"/>
          <w:szCs w:val="24"/>
        </w:rPr>
      </w:pPr>
      <w:r w:rsidRPr="0038341D">
        <w:rPr>
          <w:rFonts w:ascii="Times New Roman" w:hAnsi="Times New Roman" w:cs="Times New Roman"/>
          <w:sz w:val="24"/>
          <w:szCs w:val="24"/>
        </w:rPr>
        <w:t>В содержание работы  по подготовке детей к обучению  чтению входит:</w:t>
      </w:r>
    </w:p>
    <w:p w:rsidR="002A48E3" w:rsidRPr="0038341D" w:rsidRDefault="002A48E3" w:rsidP="007E2B44">
      <w:pPr>
        <w:jc w:val="both"/>
        <w:rPr>
          <w:rFonts w:ascii="Times New Roman" w:hAnsi="Times New Roman" w:cs="Times New Roman"/>
          <w:sz w:val="24"/>
          <w:szCs w:val="24"/>
        </w:rPr>
      </w:pPr>
      <w:r w:rsidRPr="0038341D">
        <w:rPr>
          <w:rFonts w:ascii="Times New Roman" w:hAnsi="Times New Roman" w:cs="Times New Roman"/>
          <w:sz w:val="24"/>
          <w:szCs w:val="24"/>
        </w:rPr>
        <w:t>- развитие звуковой культуры речи в целях подготовки к обучению грамоте и чтению. Работа по развитию артикуляционного аппарата;</w:t>
      </w:r>
    </w:p>
    <w:p w:rsidR="002A48E3" w:rsidRPr="0038341D" w:rsidRDefault="002A48E3" w:rsidP="007E2B44">
      <w:pPr>
        <w:jc w:val="both"/>
        <w:rPr>
          <w:rFonts w:ascii="Times New Roman" w:hAnsi="Times New Roman" w:cs="Times New Roman"/>
          <w:sz w:val="24"/>
          <w:szCs w:val="24"/>
        </w:rPr>
      </w:pPr>
      <w:r w:rsidRPr="0038341D">
        <w:rPr>
          <w:rFonts w:ascii="Times New Roman" w:hAnsi="Times New Roman" w:cs="Times New Roman"/>
          <w:sz w:val="24"/>
          <w:szCs w:val="24"/>
        </w:rPr>
        <w:t>- чтение стихотворений русских и зарубежных поэтов, сказок, рассказов, пословиц, загадок;</w:t>
      </w:r>
    </w:p>
    <w:p w:rsidR="002A48E3" w:rsidRPr="0038341D" w:rsidRDefault="002A48E3" w:rsidP="007E2B44">
      <w:pPr>
        <w:jc w:val="both"/>
        <w:rPr>
          <w:rFonts w:ascii="Times New Roman" w:hAnsi="Times New Roman" w:cs="Times New Roman"/>
          <w:sz w:val="24"/>
          <w:szCs w:val="24"/>
        </w:rPr>
      </w:pPr>
      <w:r w:rsidRPr="0038341D">
        <w:rPr>
          <w:rFonts w:ascii="Times New Roman" w:hAnsi="Times New Roman" w:cs="Times New Roman"/>
          <w:sz w:val="24"/>
          <w:szCs w:val="24"/>
        </w:rPr>
        <w:t>- беседа о прочитанном по вопросам педагога;</w:t>
      </w:r>
    </w:p>
    <w:p w:rsidR="002A48E3" w:rsidRPr="0038341D" w:rsidRDefault="002A48E3" w:rsidP="007E2B44">
      <w:pPr>
        <w:jc w:val="both"/>
        <w:rPr>
          <w:rFonts w:ascii="Times New Roman" w:hAnsi="Times New Roman" w:cs="Times New Roman"/>
          <w:sz w:val="24"/>
          <w:szCs w:val="24"/>
        </w:rPr>
      </w:pPr>
      <w:r w:rsidRPr="0038341D">
        <w:rPr>
          <w:rFonts w:ascii="Times New Roman" w:hAnsi="Times New Roman" w:cs="Times New Roman"/>
          <w:sz w:val="24"/>
          <w:szCs w:val="24"/>
        </w:rPr>
        <w:t>- разучивание наизусть и выразительное чтение.</w:t>
      </w:r>
    </w:p>
    <w:p w:rsidR="002A48E3" w:rsidRPr="0038341D" w:rsidRDefault="002A48E3" w:rsidP="007E2B44">
      <w:pPr>
        <w:jc w:val="both"/>
        <w:rPr>
          <w:rFonts w:ascii="Times New Roman" w:hAnsi="Times New Roman" w:cs="Times New Roman"/>
          <w:sz w:val="24"/>
          <w:szCs w:val="24"/>
        </w:rPr>
      </w:pPr>
      <w:r w:rsidRPr="0038341D">
        <w:rPr>
          <w:rFonts w:ascii="Times New Roman" w:hAnsi="Times New Roman" w:cs="Times New Roman"/>
          <w:sz w:val="24"/>
          <w:szCs w:val="24"/>
        </w:rPr>
        <w:t xml:space="preserve">Речевые игры  развивают мышление, речь, внимание, воображение. </w:t>
      </w:r>
    </w:p>
    <w:p w:rsidR="002A48E3" w:rsidRPr="0038341D" w:rsidRDefault="002A48E3" w:rsidP="007E2B44">
      <w:pPr>
        <w:jc w:val="both"/>
        <w:rPr>
          <w:rFonts w:ascii="Times New Roman" w:hAnsi="Times New Roman" w:cs="Times New Roman"/>
          <w:sz w:val="24"/>
          <w:szCs w:val="24"/>
        </w:rPr>
      </w:pPr>
      <w:r w:rsidRPr="0038341D">
        <w:rPr>
          <w:rFonts w:ascii="Times New Roman" w:hAnsi="Times New Roman" w:cs="Times New Roman"/>
          <w:sz w:val="24"/>
          <w:szCs w:val="24"/>
        </w:rPr>
        <w:t>Игры: «Подскажи словечко», «Составь слово», «Угадай слово», «Составь загадку», «Подскажи сказку», «Продолжи рассказ», «Повтори быстро и правильно», «Расскажи  об игрушке (цвет, форма, размер)», «Назови звук», «Подбери слова на заданный звук», «Угадай слово».</w:t>
      </w:r>
    </w:p>
    <w:p w:rsidR="002A48E3" w:rsidRPr="0038341D" w:rsidRDefault="002A48E3" w:rsidP="007E2B44">
      <w:pPr>
        <w:spacing w:after="0" w:line="240" w:lineRule="auto"/>
        <w:jc w:val="both"/>
        <w:rPr>
          <w:rFonts w:ascii="Times New Roman" w:hAnsi="Times New Roman" w:cs="Times New Roman"/>
          <w:sz w:val="24"/>
          <w:szCs w:val="24"/>
        </w:rPr>
      </w:pPr>
      <w:r w:rsidRPr="007F0D92">
        <w:rPr>
          <w:rFonts w:ascii="Times New Roman" w:hAnsi="Times New Roman" w:cs="Times New Roman"/>
          <w:sz w:val="24"/>
          <w:szCs w:val="24"/>
        </w:rPr>
        <w:t>Конструирование помогает детям осознанно подготовиться к обучению письму и развивает их аналитические способности. Работа по конструированию проходит с помощью различных объектов: фигур, элементов печатных букв, из которых дети конструируют предметы различной конфигурации, печатные буквы, составляют узоры, украшения.</w:t>
      </w:r>
      <w:r w:rsidRPr="007F0D92">
        <w:rPr>
          <w:rFonts w:ascii="Times New Roman" w:hAnsi="Times New Roman" w:cs="Times New Roman"/>
          <w:sz w:val="24"/>
          <w:szCs w:val="24"/>
        </w:rPr>
        <w:br/>
        <w:t>      Предваряющее ориентировочное действие помогает сформировать тонкую моторику, развивает координацию движений, готовит детей к восприятию форм букв. Оно включает в себя обведение контура предмета, обведение общих элементов в предметах, штриховку предметов, дорисовывание недостающих элементов предметов, вписывание предметов в</w:t>
      </w:r>
      <w:r w:rsidRPr="0038341D">
        <w:rPr>
          <w:rFonts w:ascii="Times New Roman" w:hAnsi="Times New Roman" w:cs="Times New Roman"/>
          <w:sz w:val="24"/>
          <w:szCs w:val="24"/>
        </w:rPr>
        <w:t xml:space="preserve"> ограниченное пространство, пальчиковую гимнастику и др.</w:t>
      </w:r>
      <w:r w:rsidRPr="0038341D">
        <w:rPr>
          <w:rFonts w:ascii="Times New Roman" w:hAnsi="Times New Roman" w:cs="Times New Roman"/>
          <w:sz w:val="24"/>
          <w:szCs w:val="24"/>
        </w:rPr>
        <w:br/>
        <w:t xml:space="preserve">      Таким образом, </w:t>
      </w:r>
      <w:r>
        <w:rPr>
          <w:rFonts w:ascii="Times New Roman" w:hAnsi="Times New Roman" w:cs="Times New Roman"/>
          <w:sz w:val="24"/>
          <w:szCs w:val="24"/>
        </w:rPr>
        <w:t>обучение грамоте</w:t>
      </w:r>
      <w:r w:rsidRPr="0038341D">
        <w:rPr>
          <w:rFonts w:ascii="Times New Roman" w:hAnsi="Times New Roman" w:cs="Times New Roman"/>
          <w:sz w:val="24"/>
          <w:szCs w:val="24"/>
        </w:rPr>
        <w:t xml:space="preserve"> решает задачи подготовки детей к обучению чтению, письму и совершенствует их речь.</w:t>
      </w:r>
      <w:r w:rsidRPr="0038341D">
        <w:rPr>
          <w:rFonts w:ascii="Times New Roman" w:hAnsi="Times New Roman" w:cs="Times New Roman"/>
          <w:sz w:val="24"/>
          <w:szCs w:val="24"/>
        </w:rPr>
        <w:br/>
      </w:r>
    </w:p>
    <w:p w:rsidR="002A48E3" w:rsidRPr="0038341D" w:rsidRDefault="002A48E3" w:rsidP="007E2B44">
      <w:pPr>
        <w:spacing w:after="0" w:line="240" w:lineRule="auto"/>
        <w:jc w:val="both"/>
        <w:rPr>
          <w:rFonts w:ascii="Times New Roman" w:hAnsi="Times New Roman" w:cs="Times New Roman"/>
          <w:b/>
          <w:bCs/>
          <w:sz w:val="24"/>
          <w:szCs w:val="24"/>
        </w:rPr>
      </w:pPr>
      <w:r w:rsidRPr="0038341D">
        <w:rPr>
          <w:rFonts w:ascii="Times New Roman" w:hAnsi="Times New Roman" w:cs="Times New Roman"/>
          <w:b/>
          <w:bCs/>
          <w:sz w:val="24"/>
          <w:szCs w:val="24"/>
        </w:rPr>
        <w:t>Планируемые результаты:</w:t>
      </w:r>
    </w:p>
    <w:p w:rsidR="002A48E3" w:rsidRPr="0038341D" w:rsidRDefault="002A48E3" w:rsidP="007E2B44">
      <w:pPr>
        <w:spacing w:after="0" w:line="240" w:lineRule="auto"/>
        <w:jc w:val="both"/>
        <w:rPr>
          <w:rFonts w:ascii="Times New Roman" w:hAnsi="Times New Roman" w:cs="Times New Roman"/>
          <w:sz w:val="24"/>
          <w:szCs w:val="24"/>
        </w:rPr>
      </w:pPr>
      <w:r w:rsidRPr="0038341D">
        <w:rPr>
          <w:rFonts w:ascii="Times New Roman" w:hAnsi="Times New Roman" w:cs="Times New Roman"/>
          <w:sz w:val="24"/>
          <w:szCs w:val="24"/>
        </w:rPr>
        <w:t>У детей формируются следующие умения:</w:t>
      </w:r>
    </w:p>
    <w:p w:rsidR="002A48E3" w:rsidRPr="0038341D" w:rsidRDefault="002A48E3" w:rsidP="007E2B44">
      <w:pPr>
        <w:spacing w:after="0" w:line="240" w:lineRule="auto"/>
        <w:jc w:val="both"/>
        <w:rPr>
          <w:rFonts w:ascii="Times New Roman" w:hAnsi="Times New Roman" w:cs="Times New Roman"/>
          <w:sz w:val="24"/>
          <w:szCs w:val="24"/>
        </w:rPr>
      </w:pPr>
      <w:r w:rsidRPr="0038341D">
        <w:rPr>
          <w:rFonts w:ascii="Times New Roman" w:hAnsi="Times New Roman" w:cs="Times New Roman"/>
          <w:sz w:val="24"/>
          <w:szCs w:val="24"/>
        </w:rPr>
        <w:t>- правильно произносить все звуки;</w:t>
      </w:r>
    </w:p>
    <w:p w:rsidR="002A48E3" w:rsidRPr="0038341D" w:rsidRDefault="002A48E3" w:rsidP="007E2B44">
      <w:pPr>
        <w:spacing w:after="0" w:line="240" w:lineRule="auto"/>
        <w:jc w:val="both"/>
        <w:rPr>
          <w:rFonts w:ascii="Times New Roman" w:hAnsi="Times New Roman" w:cs="Times New Roman"/>
          <w:sz w:val="24"/>
          <w:szCs w:val="24"/>
        </w:rPr>
      </w:pPr>
      <w:r w:rsidRPr="0038341D">
        <w:rPr>
          <w:rFonts w:ascii="Times New Roman" w:hAnsi="Times New Roman" w:cs="Times New Roman"/>
          <w:sz w:val="24"/>
          <w:szCs w:val="24"/>
        </w:rPr>
        <w:t>- проводить классификацию звуков по их произношению;</w:t>
      </w:r>
    </w:p>
    <w:p w:rsidR="002A48E3" w:rsidRPr="0038341D" w:rsidRDefault="002A48E3" w:rsidP="007E2B44">
      <w:pPr>
        <w:spacing w:after="0" w:line="240" w:lineRule="auto"/>
        <w:jc w:val="both"/>
        <w:rPr>
          <w:rFonts w:ascii="Times New Roman" w:hAnsi="Times New Roman" w:cs="Times New Roman"/>
          <w:sz w:val="24"/>
          <w:szCs w:val="24"/>
        </w:rPr>
      </w:pPr>
      <w:r w:rsidRPr="0038341D">
        <w:rPr>
          <w:rFonts w:ascii="Times New Roman" w:hAnsi="Times New Roman" w:cs="Times New Roman"/>
          <w:sz w:val="24"/>
          <w:szCs w:val="24"/>
        </w:rPr>
        <w:t>- соблюдать орфоэпические нормы произношения;</w:t>
      </w:r>
    </w:p>
    <w:p w:rsidR="002A48E3" w:rsidRPr="0038341D" w:rsidRDefault="002A48E3" w:rsidP="007E2B44">
      <w:pPr>
        <w:spacing w:after="0" w:line="240" w:lineRule="auto"/>
        <w:jc w:val="both"/>
        <w:rPr>
          <w:rFonts w:ascii="Times New Roman" w:hAnsi="Times New Roman" w:cs="Times New Roman"/>
          <w:sz w:val="24"/>
          <w:szCs w:val="24"/>
        </w:rPr>
      </w:pPr>
      <w:r w:rsidRPr="0038341D">
        <w:rPr>
          <w:rFonts w:ascii="Times New Roman" w:hAnsi="Times New Roman" w:cs="Times New Roman"/>
          <w:sz w:val="24"/>
          <w:szCs w:val="24"/>
        </w:rPr>
        <w:t>- составлять рассказы, сказки по картине, по серии картин;</w:t>
      </w:r>
    </w:p>
    <w:p w:rsidR="002A48E3" w:rsidRPr="0038341D" w:rsidRDefault="002A48E3" w:rsidP="007E2B44">
      <w:pPr>
        <w:spacing w:after="0" w:line="240" w:lineRule="auto"/>
        <w:jc w:val="both"/>
        <w:rPr>
          <w:rFonts w:ascii="Times New Roman" w:hAnsi="Times New Roman" w:cs="Times New Roman"/>
          <w:sz w:val="24"/>
          <w:szCs w:val="24"/>
        </w:rPr>
      </w:pPr>
      <w:r w:rsidRPr="0038341D">
        <w:rPr>
          <w:rFonts w:ascii="Times New Roman" w:hAnsi="Times New Roman" w:cs="Times New Roman"/>
          <w:sz w:val="24"/>
          <w:szCs w:val="24"/>
        </w:rPr>
        <w:t>- пересказывать сказку, рассказ по опорным иллюстрациям;</w:t>
      </w:r>
    </w:p>
    <w:p w:rsidR="002A48E3" w:rsidRPr="0038341D" w:rsidRDefault="002A48E3" w:rsidP="007E2B44">
      <w:pPr>
        <w:spacing w:after="0" w:line="240" w:lineRule="auto"/>
        <w:jc w:val="both"/>
        <w:rPr>
          <w:rFonts w:ascii="Times New Roman" w:hAnsi="Times New Roman" w:cs="Times New Roman"/>
          <w:sz w:val="24"/>
          <w:szCs w:val="24"/>
        </w:rPr>
      </w:pPr>
      <w:r w:rsidRPr="0038341D">
        <w:rPr>
          <w:rFonts w:ascii="Times New Roman" w:hAnsi="Times New Roman" w:cs="Times New Roman"/>
          <w:sz w:val="24"/>
          <w:szCs w:val="24"/>
        </w:rPr>
        <w:t>- умения отвечать на вопросы;</w:t>
      </w:r>
    </w:p>
    <w:p w:rsidR="002A48E3" w:rsidRPr="0038341D" w:rsidRDefault="002A48E3" w:rsidP="007E2B44">
      <w:pPr>
        <w:spacing w:after="0" w:line="240" w:lineRule="auto"/>
        <w:jc w:val="both"/>
        <w:rPr>
          <w:rFonts w:ascii="Times New Roman" w:hAnsi="Times New Roman" w:cs="Times New Roman"/>
          <w:sz w:val="24"/>
          <w:szCs w:val="24"/>
        </w:rPr>
      </w:pPr>
      <w:r w:rsidRPr="0038341D">
        <w:rPr>
          <w:rFonts w:ascii="Times New Roman" w:hAnsi="Times New Roman" w:cs="Times New Roman"/>
          <w:sz w:val="24"/>
          <w:szCs w:val="24"/>
        </w:rPr>
        <w:t>- умения составлять небольшие простые предложения, дополнять их недостающими словами;</w:t>
      </w:r>
    </w:p>
    <w:p w:rsidR="002A48E3" w:rsidRPr="0038341D" w:rsidRDefault="002A48E3" w:rsidP="007E2B44">
      <w:pPr>
        <w:spacing w:after="0" w:line="240" w:lineRule="auto"/>
        <w:jc w:val="both"/>
        <w:rPr>
          <w:rFonts w:ascii="Times New Roman" w:hAnsi="Times New Roman" w:cs="Times New Roman"/>
          <w:sz w:val="24"/>
          <w:szCs w:val="24"/>
        </w:rPr>
      </w:pPr>
      <w:r w:rsidRPr="0038341D">
        <w:rPr>
          <w:rFonts w:ascii="Times New Roman" w:hAnsi="Times New Roman" w:cs="Times New Roman"/>
          <w:sz w:val="24"/>
          <w:szCs w:val="24"/>
        </w:rPr>
        <w:t>- умения отличать звук от буквы, вычленять звуки из слов, правильно их произносить;</w:t>
      </w:r>
    </w:p>
    <w:p w:rsidR="002A48E3" w:rsidRPr="0038341D" w:rsidRDefault="002A48E3" w:rsidP="007E2B44">
      <w:pPr>
        <w:spacing w:after="0" w:line="240" w:lineRule="auto"/>
        <w:jc w:val="both"/>
        <w:rPr>
          <w:rFonts w:ascii="Times New Roman" w:hAnsi="Times New Roman" w:cs="Times New Roman"/>
          <w:sz w:val="24"/>
          <w:szCs w:val="24"/>
        </w:rPr>
      </w:pPr>
      <w:r w:rsidRPr="0038341D">
        <w:rPr>
          <w:rFonts w:ascii="Times New Roman" w:hAnsi="Times New Roman" w:cs="Times New Roman"/>
          <w:sz w:val="24"/>
          <w:szCs w:val="24"/>
        </w:rPr>
        <w:t>- умения различать гласные и согласные;</w:t>
      </w:r>
    </w:p>
    <w:p w:rsidR="002A48E3" w:rsidRPr="0038341D" w:rsidRDefault="002A48E3" w:rsidP="007E2B44">
      <w:pPr>
        <w:spacing w:after="0" w:line="240" w:lineRule="auto"/>
        <w:jc w:val="both"/>
        <w:rPr>
          <w:rFonts w:ascii="Times New Roman" w:hAnsi="Times New Roman" w:cs="Times New Roman"/>
          <w:sz w:val="24"/>
          <w:szCs w:val="24"/>
        </w:rPr>
      </w:pPr>
      <w:r w:rsidRPr="0038341D">
        <w:rPr>
          <w:rFonts w:ascii="Times New Roman" w:hAnsi="Times New Roman" w:cs="Times New Roman"/>
          <w:sz w:val="24"/>
          <w:szCs w:val="24"/>
        </w:rPr>
        <w:t>- умение делить слова на слоги;</w:t>
      </w:r>
    </w:p>
    <w:p w:rsidR="002A48E3" w:rsidRDefault="002A48E3" w:rsidP="007E2B44">
      <w:pPr>
        <w:spacing w:after="0" w:line="240" w:lineRule="auto"/>
        <w:jc w:val="both"/>
        <w:rPr>
          <w:rFonts w:ascii="Times New Roman" w:hAnsi="Times New Roman" w:cs="Times New Roman"/>
          <w:sz w:val="24"/>
          <w:szCs w:val="24"/>
        </w:rPr>
      </w:pPr>
      <w:r w:rsidRPr="0038341D">
        <w:rPr>
          <w:rFonts w:ascii="Times New Roman" w:hAnsi="Times New Roman" w:cs="Times New Roman"/>
          <w:sz w:val="24"/>
          <w:szCs w:val="24"/>
        </w:rPr>
        <w:t>- умение делить предложения на слова, слова на слоги.</w:t>
      </w:r>
    </w:p>
    <w:p w:rsidR="002A48E3" w:rsidRPr="00E75D31" w:rsidRDefault="002A48E3" w:rsidP="00E75D31">
      <w:pPr>
        <w:spacing w:after="0" w:line="240" w:lineRule="auto"/>
        <w:jc w:val="center"/>
        <w:rPr>
          <w:rFonts w:ascii="Times New Roman" w:hAnsi="Times New Roman" w:cs="Times New Roman"/>
          <w:sz w:val="24"/>
          <w:szCs w:val="24"/>
        </w:rPr>
      </w:pPr>
      <w:r w:rsidRPr="00E75D31">
        <w:rPr>
          <w:rFonts w:ascii="Times New Roman" w:hAnsi="Times New Roman" w:cs="Times New Roman"/>
          <w:sz w:val="24"/>
          <w:szCs w:val="24"/>
        </w:rPr>
        <w:t>Тематическое планирование курса «Обучение грамоте»</w:t>
      </w:r>
    </w:p>
    <w:tbl>
      <w:tblPr>
        <w:tblW w:w="504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0"/>
        <w:gridCol w:w="5940"/>
        <w:gridCol w:w="3283"/>
      </w:tblGrid>
      <w:tr w:rsidR="002A48E3" w:rsidRPr="002B13D7">
        <w:trPr>
          <w:trHeight w:val="720"/>
        </w:trPr>
        <w:tc>
          <w:tcPr>
            <w:tcW w:w="362" w:type="pct"/>
          </w:tcPr>
          <w:p w:rsidR="002A48E3" w:rsidRPr="00D47601" w:rsidRDefault="002A48E3" w:rsidP="002B13D7">
            <w:pPr>
              <w:spacing w:after="0" w:line="240" w:lineRule="auto"/>
              <w:jc w:val="both"/>
              <w:rPr>
                <w:rFonts w:ascii="Times New Roman" w:hAnsi="Times New Roman" w:cs="Times New Roman"/>
                <w:b/>
                <w:bCs/>
              </w:rPr>
            </w:pPr>
          </w:p>
          <w:p w:rsidR="002A48E3" w:rsidRPr="00D47601" w:rsidRDefault="002A48E3" w:rsidP="002B13D7">
            <w:pPr>
              <w:spacing w:after="0" w:line="240" w:lineRule="auto"/>
              <w:jc w:val="both"/>
              <w:rPr>
                <w:rFonts w:ascii="Times New Roman" w:hAnsi="Times New Roman" w:cs="Times New Roman"/>
                <w:b/>
                <w:bCs/>
              </w:rPr>
            </w:pPr>
            <w:r w:rsidRPr="00D47601">
              <w:rPr>
                <w:rFonts w:ascii="Times New Roman" w:hAnsi="Times New Roman" w:cs="Times New Roman"/>
                <w:b/>
                <w:bCs/>
              </w:rPr>
              <w:t>№ п/п</w:t>
            </w:r>
          </w:p>
        </w:tc>
        <w:tc>
          <w:tcPr>
            <w:tcW w:w="2987" w:type="pct"/>
            <w:vAlign w:val="center"/>
          </w:tcPr>
          <w:p w:rsidR="002A48E3" w:rsidRPr="00D47601" w:rsidRDefault="002A48E3" w:rsidP="002B13D7">
            <w:pPr>
              <w:spacing w:after="0" w:line="240" w:lineRule="auto"/>
              <w:jc w:val="both"/>
              <w:rPr>
                <w:rFonts w:ascii="Times New Roman" w:hAnsi="Times New Roman" w:cs="Times New Roman"/>
                <w:b/>
                <w:bCs/>
              </w:rPr>
            </w:pPr>
            <w:r w:rsidRPr="00D47601">
              <w:rPr>
                <w:rFonts w:ascii="Times New Roman" w:hAnsi="Times New Roman" w:cs="Times New Roman"/>
                <w:b/>
                <w:bCs/>
              </w:rPr>
              <w:t>Тема занятия</w:t>
            </w:r>
          </w:p>
        </w:tc>
        <w:tc>
          <w:tcPr>
            <w:tcW w:w="1651" w:type="pct"/>
            <w:vAlign w:val="center"/>
          </w:tcPr>
          <w:p w:rsidR="002A48E3" w:rsidRPr="00D47601" w:rsidRDefault="002A48E3" w:rsidP="002B13D7">
            <w:pPr>
              <w:spacing w:after="0" w:line="240" w:lineRule="auto"/>
              <w:jc w:val="both"/>
              <w:rPr>
                <w:rFonts w:ascii="Times New Roman" w:hAnsi="Times New Roman" w:cs="Times New Roman"/>
                <w:b/>
                <w:bCs/>
              </w:rPr>
            </w:pPr>
          </w:p>
          <w:p w:rsidR="002A48E3" w:rsidRPr="00D47601" w:rsidRDefault="002A48E3" w:rsidP="002B13D7">
            <w:pPr>
              <w:spacing w:after="0" w:line="240" w:lineRule="auto"/>
              <w:jc w:val="both"/>
              <w:rPr>
                <w:rFonts w:ascii="Times New Roman" w:hAnsi="Times New Roman" w:cs="Times New Roman"/>
                <w:b/>
                <w:bCs/>
              </w:rPr>
            </w:pPr>
            <w:r w:rsidRPr="00D47601">
              <w:rPr>
                <w:rFonts w:ascii="Times New Roman" w:hAnsi="Times New Roman" w:cs="Times New Roman"/>
                <w:b/>
                <w:bCs/>
              </w:rPr>
              <w:t>Содержание</w:t>
            </w:r>
          </w:p>
          <w:p w:rsidR="002A48E3" w:rsidRPr="00D47601" w:rsidRDefault="002A48E3" w:rsidP="002B13D7">
            <w:pPr>
              <w:spacing w:after="0" w:line="240" w:lineRule="auto"/>
              <w:jc w:val="both"/>
              <w:rPr>
                <w:rFonts w:ascii="Times New Roman" w:hAnsi="Times New Roman" w:cs="Times New Roman"/>
                <w:b/>
                <w:bCs/>
              </w:rPr>
            </w:pPr>
          </w:p>
        </w:tc>
      </w:tr>
      <w:tr w:rsidR="002A48E3" w:rsidRPr="002B13D7">
        <w:trPr>
          <w:trHeight w:val="435"/>
        </w:trPr>
        <w:tc>
          <w:tcPr>
            <w:tcW w:w="362" w:type="pct"/>
          </w:tcPr>
          <w:p w:rsidR="002A48E3" w:rsidRPr="00D47601" w:rsidRDefault="002A48E3" w:rsidP="002B13D7">
            <w:pPr>
              <w:spacing w:after="0" w:line="240" w:lineRule="auto"/>
              <w:jc w:val="both"/>
              <w:rPr>
                <w:rFonts w:ascii="Times New Roman" w:hAnsi="Times New Roman" w:cs="Times New Roman"/>
              </w:rPr>
            </w:pPr>
            <w:r w:rsidRPr="00D47601">
              <w:rPr>
                <w:rFonts w:ascii="Times New Roman" w:hAnsi="Times New Roman" w:cs="Times New Roman"/>
              </w:rPr>
              <w:t>1-3</w:t>
            </w:r>
          </w:p>
        </w:tc>
        <w:tc>
          <w:tcPr>
            <w:tcW w:w="2987" w:type="pct"/>
          </w:tcPr>
          <w:p w:rsidR="002A48E3" w:rsidRPr="00D47601" w:rsidRDefault="002A48E3" w:rsidP="002B13D7">
            <w:pPr>
              <w:spacing w:after="0" w:line="240" w:lineRule="auto"/>
              <w:jc w:val="both"/>
              <w:rPr>
                <w:rFonts w:ascii="Times New Roman" w:hAnsi="Times New Roman" w:cs="Times New Roman"/>
              </w:rPr>
            </w:pPr>
            <w:r w:rsidRPr="00D47601">
              <w:rPr>
                <w:rFonts w:ascii="Times New Roman" w:hAnsi="Times New Roman" w:cs="Times New Roman"/>
              </w:rPr>
              <w:t xml:space="preserve">Речь устная и письменная. История возникновения речи. Развитие речи. </w:t>
            </w:r>
          </w:p>
        </w:tc>
        <w:tc>
          <w:tcPr>
            <w:tcW w:w="1651" w:type="pct"/>
          </w:tcPr>
          <w:p w:rsidR="002A48E3" w:rsidRPr="00D47601" w:rsidRDefault="002A48E3" w:rsidP="002B13D7">
            <w:pPr>
              <w:spacing w:after="0" w:line="240" w:lineRule="auto"/>
              <w:jc w:val="both"/>
              <w:rPr>
                <w:rFonts w:ascii="Times New Roman" w:hAnsi="Times New Roman" w:cs="Times New Roman"/>
              </w:rPr>
            </w:pPr>
            <w:r w:rsidRPr="00D47601">
              <w:rPr>
                <w:rFonts w:ascii="Times New Roman" w:hAnsi="Times New Roman" w:cs="Times New Roman"/>
              </w:rPr>
              <w:t xml:space="preserve">   Беседа «Осень в природе». Составление рассказа о картине «Лес». Беседа «Наш город». Беседа «Транспорт». Интерактивная игра «Разбей на группы».</w:t>
            </w:r>
          </w:p>
          <w:p w:rsidR="002A48E3" w:rsidRPr="00D47601" w:rsidRDefault="002A48E3" w:rsidP="002B13D7">
            <w:pPr>
              <w:spacing w:after="0" w:line="240" w:lineRule="auto"/>
              <w:jc w:val="both"/>
              <w:rPr>
                <w:rFonts w:ascii="Times New Roman" w:hAnsi="Times New Roman" w:cs="Times New Roman"/>
              </w:rPr>
            </w:pPr>
            <w:r w:rsidRPr="00D47601">
              <w:rPr>
                <w:rFonts w:ascii="Times New Roman" w:hAnsi="Times New Roman" w:cs="Times New Roman"/>
              </w:rPr>
              <w:t xml:space="preserve"> «Закончи чистоговорки», «Произнеси слова по образцу»,  «Один - много».</w:t>
            </w:r>
          </w:p>
        </w:tc>
      </w:tr>
      <w:tr w:rsidR="002A48E3" w:rsidRPr="002B13D7">
        <w:trPr>
          <w:trHeight w:val="435"/>
        </w:trPr>
        <w:tc>
          <w:tcPr>
            <w:tcW w:w="362" w:type="pct"/>
          </w:tcPr>
          <w:p w:rsidR="002A48E3" w:rsidRPr="00D47601" w:rsidRDefault="002A48E3" w:rsidP="002B13D7">
            <w:pPr>
              <w:spacing w:after="0" w:line="240" w:lineRule="auto"/>
              <w:jc w:val="both"/>
              <w:rPr>
                <w:rFonts w:ascii="Times New Roman" w:hAnsi="Times New Roman" w:cs="Times New Roman"/>
              </w:rPr>
            </w:pPr>
            <w:r w:rsidRPr="00D47601">
              <w:rPr>
                <w:rFonts w:ascii="Times New Roman" w:hAnsi="Times New Roman" w:cs="Times New Roman"/>
              </w:rPr>
              <w:t>4-6</w:t>
            </w:r>
          </w:p>
        </w:tc>
        <w:tc>
          <w:tcPr>
            <w:tcW w:w="2987" w:type="pct"/>
          </w:tcPr>
          <w:p w:rsidR="002A48E3" w:rsidRPr="00D47601" w:rsidRDefault="002A48E3" w:rsidP="002B13D7">
            <w:pPr>
              <w:spacing w:after="0" w:line="240" w:lineRule="auto"/>
              <w:jc w:val="both"/>
              <w:rPr>
                <w:rFonts w:ascii="Times New Roman" w:hAnsi="Times New Roman" w:cs="Times New Roman"/>
              </w:rPr>
            </w:pPr>
            <w:r w:rsidRPr="00D47601">
              <w:rPr>
                <w:rFonts w:ascii="Times New Roman" w:hAnsi="Times New Roman" w:cs="Times New Roman"/>
              </w:rPr>
              <w:t xml:space="preserve">Предложение. Деление текста на предложения.  Развитие речи. </w:t>
            </w:r>
          </w:p>
          <w:p w:rsidR="002A48E3" w:rsidRPr="00D47601" w:rsidRDefault="002A48E3" w:rsidP="002B13D7">
            <w:pPr>
              <w:spacing w:after="0" w:line="240" w:lineRule="auto"/>
              <w:jc w:val="both"/>
              <w:rPr>
                <w:rFonts w:ascii="Times New Roman" w:hAnsi="Times New Roman" w:cs="Times New Roman"/>
              </w:rPr>
            </w:pPr>
          </w:p>
        </w:tc>
        <w:tc>
          <w:tcPr>
            <w:tcW w:w="1651" w:type="pct"/>
          </w:tcPr>
          <w:p w:rsidR="002A48E3" w:rsidRPr="00D47601" w:rsidRDefault="002A48E3" w:rsidP="002B13D7">
            <w:pPr>
              <w:spacing w:after="0" w:line="240" w:lineRule="auto"/>
              <w:jc w:val="both"/>
              <w:rPr>
                <w:rFonts w:ascii="Times New Roman" w:hAnsi="Times New Roman" w:cs="Times New Roman"/>
              </w:rPr>
            </w:pPr>
            <w:r w:rsidRPr="00D47601">
              <w:rPr>
                <w:rFonts w:ascii="Times New Roman" w:hAnsi="Times New Roman" w:cs="Times New Roman"/>
              </w:rPr>
              <w:t xml:space="preserve">Беседа «Режим дня». Беседа «Бытовая техника».  Интерактивная игра «Альбом». </w:t>
            </w:r>
          </w:p>
          <w:p w:rsidR="002A48E3" w:rsidRPr="00D47601" w:rsidRDefault="002A48E3" w:rsidP="002B13D7">
            <w:pPr>
              <w:spacing w:after="0" w:line="240" w:lineRule="auto"/>
              <w:jc w:val="both"/>
              <w:rPr>
                <w:rFonts w:ascii="Times New Roman" w:hAnsi="Times New Roman" w:cs="Times New Roman"/>
              </w:rPr>
            </w:pPr>
            <w:r w:rsidRPr="00D47601">
              <w:rPr>
                <w:rFonts w:ascii="Times New Roman" w:hAnsi="Times New Roman" w:cs="Times New Roman"/>
              </w:rPr>
              <w:t>«Измени слова, добавляя к ним предлоги», Название предметов «один-много», «Назови слова ласково».</w:t>
            </w:r>
          </w:p>
        </w:tc>
      </w:tr>
      <w:tr w:rsidR="002A48E3" w:rsidRPr="002B13D7">
        <w:trPr>
          <w:trHeight w:val="435"/>
        </w:trPr>
        <w:tc>
          <w:tcPr>
            <w:tcW w:w="362" w:type="pct"/>
          </w:tcPr>
          <w:p w:rsidR="002A48E3" w:rsidRPr="00D47601" w:rsidRDefault="002A48E3" w:rsidP="002B13D7">
            <w:pPr>
              <w:spacing w:after="0" w:line="240" w:lineRule="auto"/>
              <w:jc w:val="both"/>
              <w:rPr>
                <w:rFonts w:ascii="Times New Roman" w:hAnsi="Times New Roman" w:cs="Times New Roman"/>
              </w:rPr>
            </w:pPr>
            <w:r w:rsidRPr="00D47601">
              <w:rPr>
                <w:rFonts w:ascii="Times New Roman" w:hAnsi="Times New Roman" w:cs="Times New Roman"/>
              </w:rPr>
              <w:t>7-8</w:t>
            </w:r>
          </w:p>
        </w:tc>
        <w:tc>
          <w:tcPr>
            <w:tcW w:w="2987" w:type="pct"/>
          </w:tcPr>
          <w:p w:rsidR="002A48E3" w:rsidRPr="00D47601" w:rsidRDefault="002A48E3" w:rsidP="002B13D7">
            <w:pPr>
              <w:spacing w:after="0" w:line="240" w:lineRule="auto"/>
              <w:jc w:val="both"/>
              <w:rPr>
                <w:rFonts w:ascii="Times New Roman" w:hAnsi="Times New Roman" w:cs="Times New Roman"/>
              </w:rPr>
            </w:pPr>
            <w:r w:rsidRPr="00D47601">
              <w:rPr>
                <w:rFonts w:ascii="Times New Roman" w:hAnsi="Times New Roman" w:cs="Times New Roman"/>
              </w:rPr>
              <w:t xml:space="preserve">Слово. Деление предложений на слова.  Развитие речи. </w:t>
            </w:r>
          </w:p>
        </w:tc>
        <w:tc>
          <w:tcPr>
            <w:tcW w:w="1651" w:type="pct"/>
          </w:tcPr>
          <w:p w:rsidR="002A48E3" w:rsidRPr="00D47601" w:rsidRDefault="002A48E3" w:rsidP="002B13D7">
            <w:pPr>
              <w:spacing w:after="0" w:line="240" w:lineRule="auto"/>
              <w:jc w:val="both"/>
              <w:rPr>
                <w:rFonts w:ascii="Times New Roman" w:hAnsi="Times New Roman" w:cs="Times New Roman"/>
              </w:rPr>
            </w:pPr>
            <w:r w:rsidRPr="00D47601">
              <w:rPr>
                <w:rFonts w:ascii="Times New Roman" w:hAnsi="Times New Roman" w:cs="Times New Roman"/>
              </w:rPr>
              <w:t xml:space="preserve"> Беседа «Лес и мир животных». Беседа «Домашние животные». Интерактивная игра «Мостик».</w:t>
            </w:r>
          </w:p>
          <w:p w:rsidR="002A48E3" w:rsidRPr="00D47601" w:rsidRDefault="002A48E3" w:rsidP="002B13D7">
            <w:pPr>
              <w:spacing w:after="0" w:line="240" w:lineRule="auto"/>
              <w:jc w:val="both"/>
              <w:rPr>
                <w:rFonts w:ascii="Times New Roman" w:hAnsi="Times New Roman" w:cs="Times New Roman"/>
              </w:rPr>
            </w:pPr>
            <w:r w:rsidRPr="00D47601">
              <w:rPr>
                <w:rFonts w:ascii="Times New Roman" w:hAnsi="Times New Roman" w:cs="Times New Roman"/>
              </w:rPr>
              <w:t>«Измени слова по образцу», «Образуйте новые слова», «Составь предложение из слов».</w:t>
            </w:r>
          </w:p>
        </w:tc>
      </w:tr>
      <w:tr w:rsidR="002A48E3" w:rsidRPr="002B13D7">
        <w:trPr>
          <w:trHeight w:val="435"/>
        </w:trPr>
        <w:tc>
          <w:tcPr>
            <w:tcW w:w="362" w:type="pct"/>
          </w:tcPr>
          <w:p w:rsidR="002A48E3" w:rsidRPr="00D47601" w:rsidRDefault="002A48E3" w:rsidP="002B13D7">
            <w:pPr>
              <w:spacing w:after="0" w:line="240" w:lineRule="auto"/>
              <w:jc w:val="both"/>
              <w:rPr>
                <w:rFonts w:ascii="Times New Roman" w:hAnsi="Times New Roman" w:cs="Times New Roman"/>
              </w:rPr>
            </w:pPr>
            <w:r w:rsidRPr="00D47601">
              <w:rPr>
                <w:rFonts w:ascii="Times New Roman" w:hAnsi="Times New Roman" w:cs="Times New Roman"/>
              </w:rPr>
              <w:t>9-12</w:t>
            </w:r>
          </w:p>
        </w:tc>
        <w:tc>
          <w:tcPr>
            <w:tcW w:w="2987" w:type="pct"/>
          </w:tcPr>
          <w:p w:rsidR="002A48E3" w:rsidRPr="00D47601" w:rsidRDefault="002A48E3" w:rsidP="002B13D7">
            <w:pPr>
              <w:spacing w:after="0" w:line="240" w:lineRule="auto"/>
              <w:jc w:val="both"/>
              <w:rPr>
                <w:rFonts w:ascii="Times New Roman" w:hAnsi="Times New Roman" w:cs="Times New Roman"/>
              </w:rPr>
            </w:pPr>
            <w:r w:rsidRPr="00D47601">
              <w:rPr>
                <w:rFonts w:ascii="Times New Roman" w:hAnsi="Times New Roman" w:cs="Times New Roman"/>
              </w:rPr>
              <w:t>Слог. Деление слов на слоги. Звуки гласные и согласные.</w:t>
            </w:r>
          </w:p>
        </w:tc>
        <w:tc>
          <w:tcPr>
            <w:tcW w:w="1651" w:type="pct"/>
          </w:tcPr>
          <w:p w:rsidR="002A48E3" w:rsidRPr="00D47601" w:rsidRDefault="002A48E3" w:rsidP="002B13D7">
            <w:pPr>
              <w:spacing w:after="0" w:line="240" w:lineRule="auto"/>
              <w:jc w:val="both"/>
              <w:rPr>
                <w:rFonts w:ascii="Times New Roman" w:hAnsi="Times New Roman" w:cs="Times New Roman"/>
              </w:rPr>
            </w:pPr>
            <w:r w:rsidRPr="00D47601">
              <w:rPr>
                <w:rFonts w:ascii="Times New Roman" w:hAnsi="Times New Roman" w:cs="Times New Roman"/>
              </w:rPr>
              <w:t xml:space="preserve">    Знакомство со звуками «А» «О» «У». Разучивание скороговорок, потешек. Развитие речи. Беседа Вода в природе. Интерактивная игра «Обучение грамоте». </w:t>
            </w:r>
          </w:p>
          <w:p w:rsidR="002A48E3" w:rsidRPr="00D47601" w:rsidRDefault="002A48E3" w:rsidP="002B13D7">
            <w:pPr>
              <w:spacing w:after="0" w:line="240" w:lineRule="auto"/>
              <w:jc w:val="both"/>
              <w:rPr>
                <w:rFonts w:ascii="Times New Roman" w:hAnsi="Times New Roman" w:cs="Times New Roman"/>
              </w:rPr>
            </w:pPr>
            <w:r w:rsidRPr="00D47601">
              <w:rPr>
                <w:rFonts w:ascii="Times New Roman" w:hAnsi="Times New Roman" w:cs="Times New Roman"/>
              </w:rPr>
              <w:t xml:space="preserve"> «Измени слова по образцу», «Что делают люди разных профессий», «Найди слова- синонимы». Интерактивная игра «Звуки и буквы». Развитие речи. Беседа  «Весна в природе». Праздник бабушек и мам. Разучивание стихов. </w:t>
            </w:r>
          </w:p>
        </w:tc>
      </w:tr>
      <w:tr w:rsidR="002A48E3" w:rsidRPr="002B13D7">
        <w:trPr>
          <w:trHeight w:val="435"/>
        </w:trPr>
        <w:tc>
          <w:tcPr>
            <w:tcW w:w="362" w:type="pct"/>
          </w:tcPr>
          <w:p w:rsidR="002A48E3" w:rsidRPr="00D47601" w:rsidRDefault="002A48E3" w:rsidP="002B13D7">
            <w:pPr>
              <w:spacing w:after="0" w:line="240" w:lineRule="auto"/>
              <w:jc w:val="both"/>
              <w:rPr>
                <w:rFonts w:ascii="Times New Roman" w:hAnsi="Times New Roman" w:cs="Times New Roman"/>
              </w:rPr>
            </w:pPr>
            <w:r w:rsidRPr="00D47601">
              <w:rPr>
                <w:rFonts w:ascii="Times New Roman" w:hAnsi="Times New Roman" w:cs="Times New Roman"/>
              </w:rPr>
              <w:t>13</w:t>
            </w:r>
          </w:p>
        </w:tc>
        <w:tc>
          <w:tcPr>
            <w:tcW w:w="2987" w:type="pct"/>
          </w:tcPr>
          <w:p w:rsidR="002A48E3" w:rsidRPr="00D47601" w:rsidRDefault="002A48E3" w:rsidP="002B13D7">
            <w:pPr>
              <w:spacing w:after="0" w:line="240" w:lineRule="auto"/>
              <w:jc w:val="both"/>
              <w:rPr>
                <w:rFonts w:ascii="Times New Roman" w:hAnsi="Times New Roman" w:cs="Times New Roman"/>
              </w:rPr>
            </w:pPr>
            <w:r w:rsidRPr="00D47601">
              <w:rPr>
                <w:rFonts w:ascii="Times New Roman" w:hAnsi="Times New Roman" w:cs="Times New Roman"/>
              </w:rPr>
              <w:t xml:space="preserve">Итоговое занятие </w:t>
            </w:r>
          </w:p>
        </w:tc>
        <w:tc>
          <w:tcPr>
            <w:tcW w:w="1651" w:type="pct"/>
          </w:tcPr>
          <w:p w:rsidR="002A48E3" w:rsidRPr="00D47601" w:rsidRDefault="002A48E3" w:rsidP="002B13D7">
            <w:pPr>
              <w:spacing w:after="0" w:line="240" w:lineRule="auto"/>
              <w:jc w:val="both"/>
              <w:rPr>
                <w:rFonts w:ascii="Times New Roman" w:hAnsi="Times New Roman" w:cs="Times New Roman"/>
              </w:rPr>
            </w:pPr>
            <w:r w:rsidRPr="00D47601">
              <w:rPr>
                <w:rFonts w:ascii="Times New Roman" w:hAnsi="Times New Roman" w:cs="Times New Roman"/>
              </w:rPr>
              <w:t xml:space="preserve"> Подведение итогов изучения курса.</w:t>
            </w:r>
          </w:p>
          <w:p w:rsidR="002A48E3" w:rsidRPr="00D47601" w:rsidRDefault="002A48E3" w:rsidP="002B13D7">
            <w:pPr>
              <w:spacing w:after="0" w:line="240" w:lineRule="auto"/>
              <w:jc w:val="both"/>
              <w:rPr>
                <w:rFonts w:ascii="Times New Roman" w:hAnsi="Times New Roman" w:cs="Times New Roman"/>
              </w:rPr>
            </w:pPr>
            <w:r w:rsidRPr="00D47601">
              <w:rPr>
                <w:rFonts w:ascii="Times New Roman" w:hAnsi="Times New Roman" w:cs="Times New Roman"/>
              </w:rPr>
              <w:t>«Назови предметы», «Раскрась  картинки со звуком А»,  «Раскрась  картинки со звуком Б»,  «Раскрась  картинки со звуком М».</w:t>
            </w:r>
          </w:p>
        </w:tc>
      </w:tr>
    </w:tbl>
    <w:p w:rsidR="002A48E3" w:rsidRDefault="002A48E3" w:rsidP="007E2B44">
      <w:pPr>
        <w:tabs>
          <w:tab w:val="left" w:pos="1072"/>
        </w:tabs>
        <w:spacing w:after="0" w:line="238" w:lineRule="auto"/>
        <w:rPr>
          <w:rFonts w:ascii="Times New Roman" w:hAnsi="Times New Roman" w:cs="Times New Roman"/>
          <w:b/>
          <w:bCs/>
          <w:sz w:val="24"/>
          <w:szCs w:val="24"/>
        </w:rPr>
      </w:pPr>
    </w:p>
    <w:p w:rsidR="002A48E3" w:rsidRDefault="002A48E3" w:rsidP="007F0D92">
      <w:pPr>
        <w:tabs>
          <w:tab w:val="left" w:pos="1072"/>
        </w:tabs>
        <w:spacing w:after="0" w:line="238" w:lineRule="auto"/>
        <w:jc w:val="center"/>
        <w:rPr>
          <w:rFonts w:ascii="Times New Roman" w:hAnsi="Times New Roman" w:cs="Times New Roman"/>
          <w:b/>
          <w:bCs/>
          <w:sz w:val="24"/>
          <w:szCs w:val="24"/>
        </w:rPr>
      </w:pPr>
      <w:r w:rsidRPr="005D0113">
        <w:rPr>
          <w:rFonts w:ascii="Times New Roman" w:hAnsi="Times New Roman" w:cs="Times New Roman"/>
          <w:b/>
          <w:bCs/>
          <w:sz w:val="24"/>
          <w:szCs w:val="24"/>
        </w:rPr>
        <w:t xml:space="preserve">2.1.2. </w:t>
      </w:r>
      <w:r>
        <w:rPr>
          <w:rFonts w:ascii="Times New Roman" w:hAnsi="Times New Roman" w:cs="Times New Roman"/>
          <w:b/>
          <w:bCs/>
          <w:sz w:val="24"/>
          <w:szCs w:val="24"/>
        </w:rPr>
        <w:t>Обучение</w:t>
      </w:r>
      <w:r w:rsidRPr="007E2B44">
        <w:rPr>
          <w:rFonts w:ascii="Times New Roman" w:hAnsi="Times New Roman" w:cs="Times New Roman"/>
          <w:b/>
          <w:bCs/>
          <w:sz w:val="24"/>
          <w:szCs w:val="24"/>
        </w:rPr>
        <w:t xml:space="preserve"> письму</w:t>
      </w:r>
    </w:p>
    <w:p w:rsidR="002A48E3" w:rsidRPr="007E2B44" w:rsidRDefault="002A48E3" w:rsidP="007E2B44">
      <w:pPr>
        <w:spacing w:after="0" w:line="240" w:lineRule="auto"/>
        <w:jc w:val="both"/>
        <w:rPr>
          <w:rFonts w:ascii="Times New Roman" w:hAnsi="Times New Roman" w:cs="Times New Roman"/>
          <w:sz w:val="24"/>
          <w:szCs w:val="24"/>
        </w:rPr>
      </w:pPr>
      <w:r w:rsidRPr="007E2B44">
        <w:rPr>
          <w:rFonts w:ascii="Times New Roman" w:hAnsi="Times New Roman" w:cs="Times New Roman"/>
          <w:sz w:val="24"/>
          <w:szCs w:val="24"/>
        </w:rPr>
        <w:t>Подготовка к обучению письму – процесс довольно сложный, так как, кроме развитых слуховых ощущений, у ребенка должен быть хорошо подготовлен двигательный аппарат, особенно мелкая мускулатура руки; развиты координация движений, тонкая моторика и такие процессы, как восприятие пространства ,внимание, воображение, память, мышление.</w:t>
      </w:r>
    </w:p>
    <w:p w:rsidR="002A48E3" w:rsidRPr="007E2B44" w:rsidRDefault="002A48E3" w:rsidP="007E2B44">
      <w:pPr>
        <w:spacing w:after="0" w:line="240" w:lineRule="auto"/>
        <w:jc w:val="both"/>
        <w:rPr>
          <w:rFonts w:ascii="Times New Roman" w:hAnsi="Times New Roman" w:cs="Times New Roman"/>
          <w:sz w:val="24"/>
          <w:szCs w:val="24"/>
        </w:rPr>
      </w:pPr>
      <w:r w:rsidRPr="007E2B44">
        <w:rPr>
          <w:rFonts w:ascii="Times New Roman" w:hAnsi="Times New Roman" w:cs="Times New Roman"/>
          <w:sz w:val="24"/>
          <w:szCs w:val="24"/>
        </w:rPr>
        <w:t>При письме возникает проблема взаимодействия зрительных и двигательных анализаторов, так как движения глаза и руки совершаются в пределах контура воспринимаемого предмета одновременно.</w:t>
      </w:r>
    </w:p>
    <w:p w:rsidR="002A48E3" w:rsidRDefault="002A48E3" w:rsidP="007E2B44">
      <w:pPr>
        <w:spacing w:after="0" w:line="240" w:lineRule="auto"/>
        <w:jc w:val="both"/>
        <w:rPr>
          <w:rFonts w:ascii="Times New Roman" w:hAnsi="Times New Roman" w:cs="Times New Roman"/>
          <w:sz w:val="24"/>
          <w:szCs w:val="24"/>
        </w:rPr>
      </w:pPr>
      <w:r w:rsidRPr="007F0D92">
        <w:rPr>
          <w:rFonts w:ascii="Times New Roman" w:hAnsi="Times New Roman" w:cs="Times New Roman"/>
          <w:b/>
          <w:bCs/>
          <w:sz w:val="24"/>
          <w:szCs w:val="24"/>
        </w:rPr>
        <w:t xml:space="preserve">Цель </w:t>
      </w:r>
      <w:r w:rsidRPr="007E2B44">
        <w:rPr>
          <w:rFonts w:ascii="Times New Roman" w:hAnsi="Times New Roman" w:cs="Times New Roman"/>
          <w:sz w:val="24"/>
          <w:szCs w:val="24"/>
        </w:rPr>
        <w:t xml:space="preserve">обучения письму заключается в правильной выработке и закреплении навыков работы с карандашом и ручкой. </w:t>
      </w:r>
    </w:p>
    <w:p w:rsidR="002A48E3" w:rsidRDefault="002A48E3" w:rsidP="007E2B44">
      <w:pPr>
        <w:spacing w:after="0" w:line="240" w:lineRule="auto"/>
        <w:jc w:val="both"/>
        <w:rPr>
          <w:rFonts w:ascii="Times New Roman" w:hAnsi="Times New Roman" w:cs="Times New Roman"/>
          <w:b/>
          <w:bCs/>
          <w:sz w:val="24"/>
          <w:szCs w:val="24"/>
        </w:rPr>
      </w:pPr>
      <w:r w:rsidRPr="007F0D92">
        <w:rPr>
          <w:rFonts w:ascii="Times New Roman" w:hAnsi="Times New Roman" w:cs="Times New Roman"/>
          <w:b/>
          <w:bCs/>
          <w:sz w:val="24"/>
          <w:szCs w:val="24"/>
        </w:rPr>
        <w:t>Задачи:</w:t>
      </w:r>
    </w:p>
    <w:p w:rsidR="002A48E3" w:rsidRDefault="002A48E3" w:rsidP="007F0D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7E2B44">
        <w:rPr>
          <w:rFonts w:ascii="Times New Roman" w:hAnsi="Times New Roman" w:cs="Times New Roman"/>
          <w:sz w:val="24"/>
          <w:szCs w:val="24"/>
        </w:rPr>
        <w:t>одготов</w:t>
      </w:r>
      <w:r>
        <w:rPr>
          <w:rFonts w:ascii="Times New Roman" w:hAnsi="Times New Roman" w:cs="Times New Roman"/>
          <w:sz w:val="24"/>
          <w:szCs w:val="24"/>
        </w:rPr>
        <w:t>ить</w:t>
      </w:r>
      <w:r w:rsidRPr="007E2B44">
        <w:rPr>
          <w:rFonts w:ascii="Times New Roman" w:hAnsi="Times New Roman" w:cs="Times New Roman"/>
          <w:sz w:val="24"/>
          <w:szCs w:val="24"/>
        </w:rPr>
        <w:t xml:space="preserve"> к обучению письму: готовить пишущую руку к письму с помощью обведения по контуру узоров и букв различной конфигурации, составления узоров по аналогии и самостоятельно, дополнения и штриховки предметов, гимнастика для пальцев; </w:t>
      </w:r>
    </w:p>
    <w:p w:rsidR="002A48E3" w:rsidRDefault="002A48E3" w:rsidP="007F0D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знакомить</w:t>
      </w:r>
      <w:r w:rsidRPr="007E2B44">
        <w:rPr>
          <w:rFonts w:ascii="Times New Roman" w:hAnsi="Times New Roman" w:cs="Times New Roman"/>
          <w:sz w:val="24"/>
          <w:szCs w:val="24"/>
        </w:rPr>
        <w:t xml:space="preserve"> с правилами письма – с правильной посадкой при письме, с положением листа, карандаша (ручки) при работе в тетради; </w:t>
      </w:r>
    </w:p>
    <w:p w:rsidR="002A48E3" w:rsidRPr="007E2B44" w:rsidRDefault="002A48E3" w:rsidP="007F0D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E2B44">
        <w:rPr>
          <w:rFonts w:ascii="Times New Roman" w:hAnsi="Times New Roman" w:cs="Times New Roman"/>
          <w:sz w:val="24"/>
          <w:szCs w:val="24"/>
        </w:rPr>
        <w:t xml:space="preserve">учить работать в ограниченном пространстве (в рабочей строке), перемещать пишущую руку снизу вдоль строки, слева направо; знакомить с контуром предмета и его особенностями; знакомить конфигурацией печатных букв и их звуковой оболочкой; моделировать и конструировать предметы из элементов букв различной конфигурации. </w:t>
      </w:r>
    </w:p>
    <w:p w:rsidR="002A48E3" w:rsidRPr="007F0D92" w:rsidRDefault="002A48E3" w:rsidP="007E2B44">
      <w:pPr>
        <w:spacing w:after="0" w:line="240" w:lineRule="auto"/>
        <w:jc w:val="both"/>
        <w:rPr>
          <w:rFonts w:ascii="Times New Roman" w:hAnsi="Times New Roman" w:cs="Times New Roman"/>
          <w:b/>
          <w:bCs/>
          <w:sz w:val="24"/>
          <w:szCs w:val="24"/>
        </w:rPr>
      </w:pPr>
    </w:p>
    <w:p w:rsidR="002A48E3" w:rsidRPr="007E2B44" w:rsidRDefault="002A48E3" w:rsidP="007F0D92">
      <w:pPr>
        <w:spacing w:after="0" w:line="240" w:lineRule="auto"/>
        <w:jc w:val="both"/>
        <w:rPr>
          <w:rFonts w:ascii="Times New Roman" w:hAnsi="Times New Roman" w:cs="Times New Roman"/>
          <w:b/>
          <w:bCs/>
          <w:sz w:val="24"/>
          <w:szCs w:val="24"/>
        </w:rPr>
      </w:pPr>
      <w:r w:rsidRPr="007E2B44">
        <w:rPr>
          <w:rFonts w:ascii="Times New Roman" w:hAnsi="Times New Roman" w:cs="Times New Roman"/>
          <w:b/>
          <w:bCs/>
          <w:sz w:val="24"/>
          <w:szCs w:val="24"/>
        </w:rPr>
        <w:t>Содержание.</w:t>
      </w:r>
    </w:p>
    <w:p w:rsidR="002A48E3" w:rsidRPr="007E2B44" w:rsidRDefault="002A48E3" w:rsidP="007E2B44">
      <w:pPr>
        <w:spacing w:after="0" w:line="240" w:lineRule="auto"/>
        <w:jc w:val="both"/>
        <w:rPr>
          <w:rFonts w:ascii="Times New Roman" w:hAnsi="Times New Roman" w:cs="Times New Roman"/>
          <w:sz w:val="24"/>
          <w:szCs w:val="24"/>
        </w:rPr>
      </w:pPr>
      <w:r w:rsidRPr="007E2B44">
        <w:rPr>
          <w:rFonts w:ascii="Times New Roman" w:hAnsi="Times New Roman" w:cs="Times New Roman"/>
          <w:sz w:val="24"/>
          <w:szCs w:val="24"/>
        </w:rPr>
        <w:t>Специальные подготовительные упражнения помогут дошкольникам при поступлении в учебное заведение правильно и своевременно выполнять письменные задания. Выработка правильной осанки, наклонного расположения тетради на парте и умения держать карандаш и ручку при письме и рисовании. Подготовительные упражнения для развития глазомера, кисти руки и мелких мышц пальцев, обводки и штриховки контуров, соединение линий и фигур, рисование и раскрашивание узоров и бордюров непрерывным движением руки, способствует сохранению и укреплению здоровья школьников.</w:t>
      </w:r>
    </w:p>
    <w:p w:rsidR="002A48E3" w:rsidRPr="007E2B44" w:rsidRDefault="002A48E3" w:rsidP="007E2B44">
      <w:pPr>
        <w:spacing w:after="0" w:line="240" w:lineRule="auto"/>
        <w:jc w:val="both"/>
        <w:rPr>
          <w:rFonts w:ascii="Times New Roman" w:hAnsi="Times New Roman" w:cs="Times New Roman"/>
          <w:b/>
          <w:bCs/>
          <w:sz w:val="24"/>
          <w:szCs w:val="24"/>
        </w:rPr>
      </w:pPr>
      <w:r w:rsidRPr="007E2B44">
        <w:rPr>
          <w:rFonts w:ascii="Times New Roman" w:hAnsi="Times New Roman" w:cs="Times New Roman"/>
          <w:b/>
          <w:bCs/>
          <w:sz w:val="24"/>
          <w:szCs w:val="24"/>
        </w:rPr>
        <w:t>Работа по развитию и укреплению мелкой моторики рук.</w:t>
      </w:r>
      <w:r w:rsidRPr="007E2B44">
        <w:rPr>
          <w:rFonts w:ascii="Times New Roman" w:hAnsi="Times New Roman" w:cs="Times New Roman"/>
          <w:b/>
          <w:bCs/>
          <w:sz w:val="24"/>
          <w:szCs w:val="24"/>
        </w:rPr>
        <w:tab/>
      </w:r>
    </w:p>
    <w:p w:rsidR="002A48E3" w:rsidRPr="007E2B44" w:rsidRDefault="002A48E3" w:rsidP="007E2B44">
      <w:pPr>
        <w:spacing w:after="0" w:line="240" w:lineRule="auto"/>
        <w:jc w:val="both"/>
        <w:rPr>
          <w:rFonts w:ascii="Times New Roman" w:hAnsi="Times New Roman" w:cs="Times New Roman"/>
          <w:sz w:val="24"/>
          <w:szCs w:val="24"/>
        </w:rPr>
      </w:pPr>
      <w:r w:rsidRPr="007E2B44">
        <w:rPr>
          <w:rFonts w:ascii="Times New Roman" w:hAnsi="Times New Roman" w:cs="Times New Roman"/>
          <w:sz w:val="24"/>
          <w:szCs w:val="24"/>
        </w:rPr>
        <w:t xml:space="preserve">- Штриховка (Тетрадь в линию). </w:t>
      </w:r>
    </w:p>
    <w:p w:rsidR="002A48E3" w:rsidRPr="007E2B44" w:rsidRDefault="002A48E3" w:rsidP="007E2B44">
      <w:pPr>
        <w:spacing w:after="0" w:line="240" w:lineRule="auto"/>
        <w:jc w:val="both"/>
        <w:rPr>
          <w:rFonts w:ascii="Times New Roman" w:hAnsi="Times New Roman" w:cs="Times New Roman"/>
          <w:sz w:val="24"/>
          <w:szCs w:val="24"/>
        </w:rPr>
      </w:pPr>
      <w:r w:rsidRPr="007E2B44">
        <w:rPr>
          <w:rFonts w:ascii="Times New Roman" w:hAnsi="Times New Roman" w:cs="Times New Roman"/>
          <w:sz w:val="24"/>
          <w:szCs w:val="24"/>
        </w:rPr>
        <w:t>- Работа по разлиновке в тетради с направляющей: предметы, элементы букв, узоры, прямые и наклонные.</w:t>
      </w:r>
    </w:p>
    <w:p w:rsidR="002A48E3" w:rsidRPr="007E2B44" w:rsidRDefault="002A48E3" w:rsidP="007E2B44">
      <w:pPr>
        <w:spacing w:after="0" w:line="240" w:lineRule="auto"/>
        <w:jc w:val="both"/>
        <w:rPr>
          <w:rFonts w:ascii="Times New Roman" w:hAnsi="Times New Roman" w:cs="Times New Roman"/>
          <w:sz w:val="24"/>
          <w:szCs w:val="24"/>
        </w:rPr>
      </w:pPr>
      <w:r w:rsidRPr="007E2B44">
        <w:rPr>
          <w:rFonts w:ascii="Times New Roman" w:hAnsi="Times New Roman" w:cs="Times New Roman"/>
          <w:sz w:val="24"/>
          <w:szCs w:val="24"/>
        </w:rPr>
        <w:t xml:space="preserve">    - Лепка, конструирование.</w:t>
      </w:r>
    </w:p>
    <w:p w:rsidR="002A48E3" w:rsidRPr="007E2B44" w:rsidRDefault="002A48E3" w:rsidP="007E2B44">
      <w:pPr>
        <w:spacing w:after="0" w:line="240" w:lineRule="auto"/>
        <w:jc w:val="both"/>
        <w:rPr>
          <w:rFonts w:ascii="Times New Roman" w:hAnsi="Times New Roman" w:cs="Times New Roman"/>
          <w:sz w:val="24"/>
          <w:szCs w:val="24"/>
        </w:rPr>
      </w:pPr>
      <w:r w:rsidRPr="007E2B44">
        <w:rPr>
          <w:rFonts w:ascii="Times New Roman" w:hAnsi="Times New Roman" w:cs="Times New Roman"/>
          <w:sz w:val="24"/>
          <w:szCs w:val="24"/>
        </w:rPr>
        <w:t xml:space="preserve">    - Рисование.</w:t>
      </w:r>
    </w:p>
    <w:p w:rsidR="002A48E3" w:rsidRPr="007E2B44" w:rsidRDefault="002A48E3" w:rsidP="007E2B44">
      <w:pPr>
        <w:spacing w:after="0" w:line="240" w:lineRule="auto"/>
        <w:jc w:val="both"/>
        <w:rPr>
          <w:rFonts w:ascii="Times New Roman" w:hAnsi="Times New Roman" w:cs="Times New Roman"/>
          <w:sz w:val="24"/>
          <w:szCs w:val="24"/>
        </w:rPr>
      </w:pPr>
      <w:r w:rsidRPr="007E2B44">
        <w:rPr>
          <w:rFonts w:ascii="Times New Roman" w:hAnsi="Times New Roman" w:cs="Times New Roman"/>
          <w:sz w:val="24"/>
          <w:szCs w:val="24"/>
        </w:rPr>
        <w:t>- Практическое выполнение рисунков, узоров и т.д. в тетради в клетку на уроках математики.</w:t>
      </w:r>
    </w:p>
    <w:p w:rsidR="002A48E3" w:rsidRPr="007E2B44" w:rsidRDefault="002A48E3" w:rsidP="007E2B44">
      <w:pPr>
        <w:spacing w:after="0" w:line="240" w:lineRule="auto"/>
        <w:jc w:val="both"/>
        <w:rPr>
          <w:rFonts w:ascii="Times New Roman" w:hAnsi="Times New Roman" w:cs="Times New Roman"/>
          <w:b/>
          <w:bCs/>
          <w:sz w:val="24"/>
          <w:szCs w:val="24"/>
        </w:rPr>
      </w:pPr>
      <w:r w:rsidRPr="007E2B44">
        <w:rPr>
          <w:rFonts w:ascii="Times New Roman" w:hAnsi="Times New Roman" w:cs="Times New Roman"/>
          <w:b/>
          <w:bCs/>
          <w:sz w:val="24"/>
          <w:szCs w:val="24"/>
        </w:rPr>
        <w:t>Планируемые результаты:</w:t>
      </w:r>
    </w:p>
    <w:p w:rsidR="002A48E3" w:rsidRPr="007E2B44" w:rsidRDefault="002A48E3" w:rsidP="007E2B44">
      <w:pPr>
        <w:spacing w:after="0" w:line="240" w:lineRule="auto"/>
        <w:jc w:val="both"/>
        <w:rPr>
          <w:rFonts w:ascii="Times New Roman" w:hAnsi="Times New Roman" w:cs="Times New Roman"/>
          <w:sz w:val="24"/>
          <w:szCs w:val="24"/>
        </w:rPr>
      </w:pPr>
      <w:r w:rsidRPr="007E2B44">
        <w:rPr>
          <w:rFonts w:ascii="Times New Roman" w:hAnsi="Times New Roman" w:cs="Times New Roman"/>
          <w:sz w:val="24"/>
          <w:szCs w:val="24"/>
        </w:rPr>
        <w:t>-умение правильно располагать тетрадь, держать карандаш, ручку;</w:t>
      </w:r>
    </w:p>
    <w:p w:rsidR="002A48E3" w:rsidRPr="007E2B44" w:rsidRDefault="002A48E3" w:rsidP="007E2B44">
      <w:pPr>
        <w:spacing w:after="0" w:line="240" w:lineRule="auto"/>
        <w:jc w:val="both"/>
        <w:rPr>
          <w:rFonts w:ascii="Times New Roman" w:hAnsi="Times New Roman" w:cs="Times New Roman"/>
          <w:sz w:val="24"/>
          <w:szCs w:val="24"/>
        </w:rPr>
      </w:pPr>
      <w:r w:rsidRPr="007E2B44">
        <w:rPr>
          <w:rFonts w:ascii="Times New Roman" w:hAnsi="Times New Roman" w:cs="Times New Roman"/>
          <w:sz w:val="24"/>
          <w:szCs w:val="24"/>
        </w:rPr>
        <w:t>-умение штриховать предметы вертикально и горизонтально;</w:t>
      </w:r>
    </w:p>
    <w:p w:rsidR="002A48E3" w:rsidRPr="007E2B44" w:rsidRDefault="002A48E3" w:rsidP="007E2B44">
      <w:pPr>
        <w:spacing w:after="0" w:line="240" w:lineRule="auto"/>
        <w:jc w:val="both"/>
        <w:rPr>
          <w:rFonts w:ascii="Times New Roman" w:hAnsi="Times New Roman" w:cs="Times New Roman"/>
          <w:sz w:val="24"/>
          <w:szCs w:val="24"/>
        </w:rPr>
      </w:pPr>
      <w:r w:rsidRPr="007E2B44">
        <w:rPr>
          <w:rFonts w:ascii="Times New Roman" w:hAnsi="Times New Roman" w:cs="Times New Roman"/>
          <w:sz w:val="24"/>
          <w:szCs w:val="24"/>
        </w:rPr>
        <w:t>-вырабатывать правильную осанку;</w:t>
      </w:r>
    </w:p>
    <w:p w:rsidR="002A48E3" w:rsidRPr="007E2B44" w:rsidRDefault="002A48E3" w:rsidP="007E2B44">
      <w:pPr>
        <w:spacing w:after="0" w:line="240" w:lineRule="auto"/>
        <w:jc w:val="both"/>
        <w:rPr>
          <w:rFonts w:ascii="Times New Roman" w:hAnsi="Times New Roman" w:cs="Times New Roman"/>
          <w:sz w:val="24"/>
          <w:szCs w:val="24"/>
        </w:rPr>
      </w:pPr>
      <w:r w:rsidRPr="007E2B44">
        <w:rPr>
          <w:rFonts w:ascii="Times New Roman" w:hAnsi="Times New Roman" w:cs="Times New Roman"/>
          <w:sz w:val="24"/>
          <w:szCs w:val="24"/>
        </w:rPr>
        <w:t>-развивать мелкую моторику руки;</w:t>
      </w:r>
    </w:p>
    <w:p w:rsidR="002A48E3" w:rsidRPr="007E2B44" w:rsidRDefault="002A48E3" w:rsidP="007E2B44">
      <w:pPr>
        <w:spacing w:after="0" w:line="240" w:lineRule="auto"/>
        <w:jc w:val="both"/>
        <w:rPr>
          <w:rFonts w:ascii="Times New Roman" w:hAnsi="Times New Roman" w:cs="Times New Roman"/>
          <w:sz w:val="24"/>
          <w:szCs w:val="24"/>
        </w:rPr>
      </w:pPr>
      <w:r w:rsidRPr="007E2B44">
        <w:rPr>
          <w:rFonts w:ascii="Times New Roman" w:hAnsi="Times New Roman" w:cs="Times New Roman"/>
          <w:sz w:val="24"/>
          <w:szCs w:val="24"/>
        </w:rPr>
        <w:t>-развивать  интеллектуальные и речевые способности ребенка;</w:t>
      </w:r>
    </w:p>
    <w:p w:rsidR="002A48E3" w:rsidRPr="007E2B44" w:rsidRDefault="002A48E3" w:rsidP="007E2B44">
      <w:pPr>
        <w:spacing w:after="0" w:line="240" w:lineRule="auto"/>
        <w:jc w:val="both"/>
        <w:rPr>
          <w:rFonts w:ascii="Times New Roman" w:hAnsi="Times New Roman" w:cs="Times New Roman"/>
          <w:sz w:val="24"/>
          <w:szCs w:val="24"/>
        </w:rPr>
      </w:pPr>
      <w:r w:rsidRPr="007E2B44">
        <w:rPr>
          <w:rFonts w:ascii="Times New Roman" w:hAnsi="Times New Roman" w:cs="Times New Roman"/>
          <w:sz w:val="24"/>
          <w:szCs w:val="24"/>
        </w:rPr>
        <w:t xml:space="preserve">-обогащать словарный запас; </w:t>
      </w:r>
    </w:p>
    <w:p w:rsidR="002A48E3" w:rsidRDefault="002A48E3" w:rsidP="007E2B44">
      <w:pPr>
        <w:spacing w:after="0" w:line="240" w:lineRule="auto"/>
        <w:jc w:val="both"/>
        <w:rPr>
          <w:rFonts w:ascii="Times New Roman" w:hAnsi="Times New Roman" w:cs="Times New Roman"/>
          <w:sz w:val="24"/>
          <w:szCs w:val="24"/>
        </w:rPr>
      </w:pPr>
      <w:r w:rsidRPr="007E2B44">
        <w:rPr>
          <w:rFonts w:ascii="Times New Roman" w:hAnsi="Times New Roman" w:cs="Times New Roman"/>
          <w:sz w:val="24"/>
          <w:szCs w:val="24"/>
        </w:rPr>
        <w:t>-соблюдать элементарные гигиенические правила.</w:t>
      </w:r>
    </w:p>
    <w:p w:rsidR="002A48E3" w:rsidRDefault="002A48E3" w:rsidP="007E2B44">
      <w:pPr>
        <w:spacing w:after="0" w:line="240" w:lineRule="auto"/>
        <w:jc w:val="both"/>
        <w:rPr>
          <w:rFonts w:ascii="Times New Roman" w:hAnsi="Times New Roman" w:cs="Times New Roman"/>
          <w:sz w:val="24"/>
          <w:szCs w:val="24"/>
        </w:rPr>
      </w:pPr>
    </w:p>
    <w:p w:rsidR="002A48E3" w:rsidRDefault="002A48E3" w:rsidP="00222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Тематическое планирование курса «Обучение письму»</w:t>
      </w:r>
    </w:p>
    <w:tbl>
      <w:tblPr>
        <w:tblpPr w:leftFromText="180" w:rightFromText="180" w:vertAnchor="text" w:horzAnchor="margin"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9"/>
        <w:gridCol w:w="5869"/>
        <w:gridCol w:w="3262"/>
      </w:tblGrid>
      <w:tr w:rsidR="002A48E3" w:rsidRPr="00226F4E">
        <w:trPr>
          <w:trHeight w:val="720"/>
        </w:trPr>
        <w:tc>
          <w:tcPr>
            <w:tcW w:w="365" w:type="pct"/>
          </w:tcPr>
          <w:p w:rsidR="002A48E3" w:rsidRPr="00226F4E" w:rsidRDefault="002A48E3" w:rsidP="00226F4E">
            <w:pPr>
              <w:spacing w:after="0" w:line="240" w:lineRule="auto"/>
              <w:jc w:val="both"/>
              <w:rPr>
                <w:rFonts w:ascii="Times New Roman" w:hAnsi="Times New Roman" w:cs="Times New Roman"/>
                <w:b/>
                <w:bCs/>
              </w:rPr>
            </w:pPr>
          </w:p>
          <w:p w:rsidR="002A48E3" w:rsidRPr="00226F4E" w:rsidRDefault="002A48E3" w:rsidP="00226F4E">
            <w:pPr>
              <w:spacing w:after="0" w:line="240" w:lineRule="auto"/>
              <w:jc w:val="both"/>
              <w:rPr>
                <w:rFonts w:ascii="Times New Roman" w:hAnsi="Times New Roman" w:cs="Times New Roman"/>
                <w:b/>
                <w:bCs/>
              </w:rPr>
            </w:pPr>
            <w:r w:rsidRPr="00226F4E">
              <w:rPr>
                <w:rFonts w:ascii="Times New Roman" w:hAnsi="Times New Roman" w:cs="Times New Roman"/>
                <w:b/>
                <w:bCs/>
              </w:rPr>
              <w:t>№ п/п</w:t>
            </w:r>
          </w:p>
        </w:tc>
        <w:tc>
          <w:tcPr>
            <w:tcW w:w="2979" w:type="pct"/>
            <w:vAlign w:val="center"/>
          </w:tcPr>
          <w:p w:rsidR="002A48E3" w:rsidRPr="00226F4E" w:rsidRDefault="002A48E3" w:rsidP="00226F4E">
            <w:pPr>
              <w:spacing w:after="0" w:line="240" w:lineRule="auto"/>
              <w:jc w:val="both"/>
              <w:rPr>
                <w:rFonts w:ascii="Times New Roman" w:hAnsi="Times New Roman" w:cs="Times New Roman"/>
                <w:b/>
                <w:bCs/>
              </w:rPr>
            </w:pPr>
            <w:r w:rsidRPr="00226F4E">
              <w:rPr>
                <w:rFonts w:ascii="Times New Roman" w:hAnsi="Times New Roman" w:cs="Times New Roman"/>
                <w:b/>
                <w:bCs/>
              </w:rPr>
              <w:t>Тема занятия</w:t>
            </w:r>
          </w:p>
        </w:tc>
        <w:tc>
          <w:tcPr>
            <w:tcW w:w="1656" w:type="pct"/>
            <w:vAlign w:val="center"/>
          </w:tcPr>
          <w:p w:rsidR="002A48E3" w:rsidRPr="00226F4E" w:rsidRDefault="002A48E3" w:rsidP="00226F4E">
            <w:pPr>
              <w:spacing w:after="0" w:line="240" w:lineRule="auto"/>
              <w:rPr>
                <w:rFonts w:ascii="Times New Roman" w:hAnsi="Times New Roman" w:cs="Times New Roman"/>
                <w:b/>
                <w:bCs/>
              </w:rPr>
            </w:pPr>
            <w:r w:rsidRPr="00226F4E">
              <w:rPr>
                <w:rFonts w:ascii="Times New Roman" w:hAnsi="Times New Roman" w:cs="Times New Roman"/>
                <w:b/>
                <w:bCs/>
              </w:rPr>
              <w:t>Содержание</w:t>
            </w:r>
          </w:p>
          <w:p w:rsidR="002A48E3" w:rsidRPr="00226F4E" w:rsidRDefault="002A48E3" w:rsidP="00226F4E">
            <w:pPr>
              <w:spacing w:after="0" w:line="240" w:lineRule="auto"/>
              <w:rPr>
                <w:rFonts w:ascii="Times New Roman" w:hAnsi="Times New Roman" w:cs="Times New Roman"/>
                <w:b/>
                <w:bCs/>
              </w:rPr>
            </w:pPr>
          </w:p>
        </w:tc>
      </w:tr>
      <w:tr w:rsidR="002A48E3" w:rsidRPr="00226F4E">
        <w:trPr>
          <w:trHeight w:val="435"/>
        </w:trPr>
        <w:tc>
          <w:tcPr>
            <w:tcW w:w="365" w:type="pct"/>
          </w:tcPr>
          <w:p w:rsidR="002A48E3" w:rsidRPr="00226F4E" w:rsidRDefault="002A48E3" w:rsidP="00226F4E">
            <w:pPr>
              <w:spacing w:after="0" w:line="240" w:lineRule="auto"/>
              <w:jc w:val="both"/>
              <w:rPr>
                <w:rFonts w:ascii="Times New Roman" w:hAnsi="Times New Roman" w:cs="Times New Roman"/>
              </w:rPr>
            </w:pPr>
            <w:r w:rsidRPr="00226F4E">
              <w:rPr>
                <w:rFonts w:ascii="Times New Roman" w:hAnsi="Times New Roman" w:cs="Times New Roman"/>
              </w:rPr>
              <w:t>1</w:t>
            </w:r>
          </w:p>
        </w:tc>
        <w:tc>
          <w:tcPr>
            <w:tcW w:w="2979" w:type="pct"/>
          </w:tcPr>
          <w:p w:rsidR="002A48E3" w:rsidRPr="00226F4E" w:rsidRDefault="002A48E3" w:rsidP="00226F4E">
            <w:pPr>
              <w:spacing w:after="0" w:line="240" w:lineRule="auto"/>
              <w:jc w:val="both"/>
              <w:rPr>
                <w:rFonts w:ascii="Times New Roman" w:hAnsi="Times New Roman" w:cs="Times New Roman"/>
              </w:rPr>
            </w:pPr>
            <w:r w:rsidRPr="00226F4E">
              <w:rPr>
                <w:rFonts w:ascii="Times New Roman" w:hAnsi="Times New Roman" w:cs="Times New Roman"/>
              </w:rPr>
              <w:t>История возникновения письма. Гигиенические правила.</w:t>
            </w:r>
          </w:p>
        </w:tc>
        <w:tc>
          <w:tcPr>
            <w:tcW w:w="1656" w:type="pct"/>
            <w:vAlign w:val="center"/>
          </w:tcPr>
          <w:p w:rsidR="002A48E3" w:rsidRPr="00226F4E" w:rsidRDefault="002A48E3" w:rsidP="00226F4E">
            <w:pPr>
              <w:spacing w:after="0" w:line="240" w:lineRule="auto"/>
              <w:rPr>
                <w:rFonts w:ascii="Times New Roman" w:hAnsi="Times New Roman" w:cs="Times New Roman"/>
              </w:rPr>
            </w:pPr>
            <w:r w:rsidRPr="00226F4E">
              <w:rPr>
                <w:rFonts w:ascii="Times New Roman" w:hAnsi="Times New Roman" w:cs="Times New Roman"/>
                <w:color w:val="333333"/>
                <w:shd w:val="clear" w:color="auto" w:fill="FFFFFF"/>
              </w:rPr>
              <w:t>Правила посадки. Расположение тетради при письме.</w:t>
            </w:r>
          </w:p>
        </w:tc>
      </w:tr>
      <w:tr w:rsidR="002A48E3" w:rsidRPr="00226F4E">
        <w:trPr>
          <w:trHeight w:val="435"/>
        </w:trPr>
        <w:tc>
          <w:tcPr>
            <w:tcW w:w="365" w:type="pct"/>
          </w:tcPr>
          <w:p w:rsidR="002A48E3" w:rsidRPr="00226F4E" w:rsidRDefault="002A48E3" w:rsidP="00226F4E">
            <w:pPr>
              <w:spacing w:after="0" w:line="240" w:lineRule="auto"/>
              <w:jc w:val="both"/>
              <w:rPr>
                <w:rFonts w:ascii="Times New Roman" w:hAnsi="Times New Roman" w:cs="Times New Roman"/>
              </w:rPr>
            </w:pPr>
            <w:r w:rsidRPr="00226F4E">
              <w:rPr>
                <w:rFonts w:ascii="Times New Roman" w:hAnsi="Times New Roman" w:cs="Times New Roman"/>
              </w:rPr>
              <w:t>2</w:t>
            </w:r>
          </w:p>
        </w:tc>
        <w:tc>
          <w:tcPr>
            <w:tcW w:w="2979" w:type="pct"/>
          </w:tcPr>
          <w:p w:rsidR="002A48E3" w:rsidRPr="00226F4E" w:rsidRDefault="002A48E3" w:rsidP="00226F4E">
            <w:pPr>
              <w:spacing w:after="0" w:line="240" w:lineRule="auto"/>
              <w:jc w:val="both"/>
              <w:rPr>
                <w:rFonts w:ascii="Times New Roman" w:hAnsi="Times New Roman" w:cs="Times New Roman"/>
              </w:rPr>
            </w:pPr>
            <w:r w:rsidRPr="00226F4E">
              <w:rPr>
                <w:rFonts w:ascii="Times New Roman" w:hAnsi="Times New Roman" w:cs="Times New Roman"/>
              </w:rPr>
              <w:t>Рабочая строка. Обведение контура рисунка и его штриховка. «Проведи линию посередине дорожки».</w:t>
            </w:r>
          </w:p>
        </w:tc>
        <w:tc>
          <w:tcPr>
            <w:tcW w:w="1656" w:type="pct"/>
            <w:vAlign w:val="center"/>
          </w:tcPr>
          <w:p w:rsidR="002A48E3" w:rsidRPr="00226F4E" w:rsidRDefault="002A48E3" w:rsidP="00226F4E">
            <w:pPr>
              <w:spacing w:after="0" w:line="240" w:lineRule="auto"/>
              <w:rPr>
                <w:rFonts w:ascii="Times New Roman" w:hAnsi="Times New Roman" w:cs="Times New Roman"/>
              </w:rPr>
            </w:pPr>
            <w:r w:rsidRPr="00226F4E">
              <w:rPr>
                <w:rFonts w:ascii="Times New Roman" w:hAnsi="Times New Roman" w:cs="Times New Roman"/>
                <w:color w:val="333333"/>
                <w:shd w:val="clear" w:color="auto" w:fill="FFFFFF"/>
              </w:rPr>
              <w:t>Умение держать ручку. Раскрашивание узора «Петушок»</w:t>
            </w:r>
          </w:p>
        </w:tc>
      </w:tr>
      <w:tr w:rsidR="002A48E3" w:rsidRPr="00226F4E">
        <w:trPr>
          <w:trHeight w:val="435"/>
        </w:trPr>
        <w:tc>
          <w:tcPr>
            <w:tcW w:w="365" w:type="pct"/>
          </w:tcPr>
          <w:p w:rsidR="002A48E3" w:rsidRPr="00226F4E" w:rsidRDefault="002A48E3" w:rsidP="00226F4E">
            <w:pPr>
              <w:spacing w:after="0" w:line="240" w:lineRule="auto"/>
              <w:jc w:val="both"/>
              <w:rPr>
                <w:rFonts w:ascii="Times New Roman" w:hAnsi="Times New Roman" w:cs="Times New Roman"/>
              </w:rPr>
            </w:pPr>
            <w:r w:rsidRPr="00226F4E">
              <w:rPr>
                <w:rFonts w:ascii="Times New Roman" w:hAnsi="Times New Roman" w:cs="Times New Roman"/>
              </w:rPr>
              <w:t>3</w:t>
            </w:r>
          </w:p>
        </w:tc>
        <w:tc>
          <w:tcPr>
            <w:tcW w:w="2979" w:type="pct"/>
          </w:tcPr>
          <w:p w:rsidR="002A48E3" w:rsidRPr="00226F4E" w:rsidRDefault="002A48E3" w:rsidP="00226F4E">
            <w:pPr>
              <w:spacing w:after="0" w:line="240" w:lineRule="auto"/>
              <w:jc w:val="both"/>
              <w:rPr>
                <w:rFonts w:ascii="Times New Roman" w:hAnsi="Times New Roman" w:cs="Times New Roman"/>
              </w:rPr>
            </w:pPr>
            <w:r w:rsidRPr="00226F4E">
              <w:rPr>
                <w:rFonts w:ascii="Times New Roman" w:hAnsi="Times New Roman" w:cs="Times New Roman"/>
              </w:rPr>
              <w:t>Письмо наклонных прямых. Обведение контура рисунка и его штриховка.  «Обведи линию по точкам.</w:t>
            </w:r>
          </w:p>
        </w:tc>
        <w:tc>
          <w:tcPr>
            <w:tcW w:w="1656" w:type="pct"/>
            <w:vAlign w:val="center"/>
          </w:tcPr>
          <w:p w:rsidR="002A48E3" w:rsidRPr="00226F4E" w:rsidRDefault="002A48E3" w:rsidP="00226F4E">
            <w:pPr>
              <w:spacing w:after="0" w:line="240" w:lineRule="auto"/>
              <w:rPr>
                <w:rFonts w:ascii="Times New Roman" w:hAnsi="Times New Roman" w:cs="Times New Roman"/>
              </w:rPr>
            </w:pPr>
            <w:r w:rsidRPr="00226F4E">
              <w:rPr>
                <w:rFonts w:ascii="Times New Roman" w:hAnsi="Times New Roman" w:cs="Times New Roman"/>
                <w:color w:val="333333"/>
                <w:shd w:val="clear" w:color="auto" w:fill="FFFFFF"/>
              </w:rPr>
              <w:t>Строка и междустрочное пространство. Раскрашивание узора «Слон».</w:t>
            </w:r>
          </w:p>
        </w:tc>
      </w:tr>
      <w:tr w:rsidR="002A48E3" w:rsidRPr="00226F4E">
        <w:trPr>
          <w:trHeight w:val="435"/>
        </w:trPr>
        <w:tc>
          <w:tcPr>
            <w:tcW w:w="365" w:type="pct"/>
          </w:tcPr>
          <w:p w:rsidR="002A48E3" w:rsidRPr="00226F4E" w:rsidRDefault="002A48E3" w:rsidP="00226F4E">
            <w:pPr>
              <w:spacing w:after="0" w:line="240" w:lineRule="auto"/>
              <w:jc w:val="both"/>
              <w:rPr>
                <w:rFonts w:ascii="Times New Roman" w:hAnsi="Times New Roman" w:cs="Times New Roman"/>
              </w:rPr>
            </w:pPr>
            <w:r w:rsidRPr="00226F4E">
              <w:rPr>
                <w:rFonts w:ascii="Times New Roman" w:hAnsi="Times New Roman" w:cs="Times New Roman"/>
              </w:rPr>
              <w:t>4</w:t>
            </w:r>
          </w:p>
        </w:tc>
        <w:tc>
          <w:tcPr>
            <w:tcW w:w="2979" w:type="pct"/>
          </w:tcPr>
          <w:p w:rsidR="002A48E3" w:rsidRPr="00226F4E" w:rsidRDefault="002A48E3" w:rsidP="00226F4E">
            <w:pPr>
              <w:spacing w:after="0" w:line="240" w:lineRule="auto"/>
              <w:jc w:val="both"/>
              <w:rPr>
                <w:rFonts w:ascii="Times New Roman" w:hAnsi="Times New Roman" w:cs="Times New Roman"/>
              </w:rPr>
            </w:pPr>
            <w:r w:rsidRPr="00226F4E">
              <w:rPr>
                <w:rFonts w:ascii="Times New Roman" w:hAnsi="Times New Roman" w:cs="Times New Roman"/>
              </w:rPr>
              <w:t>Письмо наклонных прямых с закруглением вверху и внизу. Обведение контура рисунка и его штриховка. «Проведи линии в середине этих фигурок»</w:t>
            </w:r>
          </w:p>
        </w:tc>
        <w:tc>
          <w:tcPr>
            <w:tcW w:w="1656" w:type="pct"/>
            <w:vAlign w:val="center"/>
          </w:tcPr>
          <w:p w:rsidR="002A48E3" w:rsidRPr="00226F4E" w:rsidRDefault="002A48E3" w:rsidP="00226F4E">
            <w:pPr>
              <w:spacing w:after="0" w:line="240" w:lineRule="auto"/>
              <w:rPr>
                <w:rFonts w:ascii="Times New Roman" w:hAnsi="Times New Roman" w:cs="Times New Roman"/>
              </w:rPr>
            </w:pPr>
            <w:r w:rsidRPr="00226F4E">
              <w:rPr>
                <w:rFonts w:ascii="Times New Roman" w:hAnsi="Times New Roman" w:cs="Times New Roman"/>
                <w:color w:val="333333"/>
                <w:shd w:val="clear" w:color="auto" w:fill="FFFFFF"/>
              </w:rPr>
              <w:t>Узор «Кит». Раскрашивание пространства около контура.</w:t>
            </w:r>
          </w:p>
        </w:tc>
      </w:tr>
      <w:tr w:rsidR="002A48E3" w:rsidRPr="00226F4E">
        <w:trPr>
          <w:trHeight w:val="435"/>
        </w:trPr>
        <w:tc>
          <w:tcPr>
            <w:tcW w:w="365" w:type="pct"/>
          </w:tcPr>
          <w:p w:rsidR="002A48E3" w:rsidRPr="00226F4E" w:rsidRDefault="002A48E3" w:rsidP="00226F4E">
            <w:pPr>
              <w:spacing w:after="0" w:line="240" w:lineRule="auto"/>
              <w:jc w:val="both"/>
              <w:rPr>
                <w:rFonts w:ascii="Times New Roman" w:hAnsi="Times New Roman" w:cs="Times New Roman"/>
              </w:rPr>
            </w:pPr>
            <w:r w:rsidRPr="00226F4E">
              <w:rPr>
                <w:rFonts w:ascii="Times New Roman" w:hAnsi="Times New Roman" w:cs="Times New Roman"/>
              </w:rPr>
              <w:t xml:space="preserve">5 </w:t>
            </w:r>
          </w:p>
        </w:tc>
        <w:tc>
          <w:tcPr>
            <w:tcW w:w="2979" w:type="pct"/>
          </w:tcPr>
          <w:p w:rsidR="002A48E3" w:rsidRPr="00226F4E" w:rsidRDefault="002A48E3" w:rsidP="00226F4E">
            <w:pPr>
              <w:spacing w:after="0" w:line="240" w:lineRule="auto"/>
              <w:jc w:val="both"/>
              <w:rPr>
                <w:rFonts w:ascii="Times New Roman" w:hAnsi="Times New Roman" w:cs="Times New Roman"/>
              </w:rPr>
            </w:pPr>
            <w:r w:rsidRPr="00226F4E">
              <w:rPr>
                <w:rFonts w:ascii="Times New Roman" w:hAnsi="Times New Roman" w:cs="Times New Roman"/>
              </w:rPr>
              <w:t>Письмо удлиненной петли вверху и внизу. Обведение контура рисунка и его штриховка. «Дорисуй вторые половинки фигурок».</w:t>
            </w:r>
          </w:p>
        </w:tc>
        <w:tc>
          <w:tcPr>
            <w:tcW w:w="1656" w:type="pct"/>
            <w:vAlign w:val="center"/>
          </w:tcPr>
          <w:p w:rsidR="002A48E3" w:rsidRPr="00226F4E" w:rsidRDefault="002A48E3" w:rsidP="00226F4E">
            <w:pPr>
              <w:pStyle w:val="NormalWeb"/>
              <w:shd w:val="clear" w:color="auto" w:fill="FFFFFF"/>
              <w:spacing w:before="0" w:beforeAutospacing="0" w:after="0" w:afterAutospacing="0"/>
              <w:rPr>
                <w:color w:val="000000"/>
                <w:sz w:val="22"/>
                <w:szCs w:val="22"/>
              </w:rPr>
            </w:pPr>
            <w:r w:rsidRPr="00226F4E">
              <w:rPr>
                <w:sz w:val="22"/>
                <w:szCs w:val="22"/>
              </w:rPr>
              <w:t xml:space="preserve">Составление предложений к иллюстрациям прописи. </w:t>
            </w:r>
          </w:p>
        </w:tc>
      </w:tr>
      <w:tr w:rsidR="002A48E3" w:rsidRPr="00226F4E">
        <w:trPr>
          <w:trHeight w:val="435"/>
        </w:trPr>
        <w:tc>
          <w:tcPr>
            <w:tcW w:w="365" w:type="pct"/>
          </w:tcPr>
          <w:p w:rsidR="002A48E3" w:rsidRPr="00226F4E" w:rsidRDefault="002A48E3" w:rsidP="00226F4E">
            <w:pPr>
              <w:spacing w:after="0" w:line="240" w:lineRule="auto"/>
              <w:jc w:val="both"/>
              <w:rPr>
                <w:rFonts w:ascii="Times New Roman" w:hAnsi="Times New Roman" w:cs="Times New Roman"/>
              </w:rPr>
            </w:pPr>
            <w:r w:rsidRPr="00226F4E">
              <w:rPr>
                <w:rFonts w:ascii="Times New Roman" w:hAnsi="Times New Roman" w:cs="Times New Roman"/>
              </w:rPr>
              <w:t>6</w:t>
            </w:r>
          </w:p>
        </w:tc>
        <w:tc>
          <w:tcPr>
            <w:tcW w:w="2979" w:type="pct"/>
          </w:tcPr>
          <w:p w:rsidR="002A48E3" w:rsidRPr="00226F4E" w:rsidRDefault="002A48E3" w:rsidP="00226F4E">
            <w:pPr>
              <w:spacing w:after="0" w:line="240" w:lineRule="auto"/>
              <w:jc w:val="both"/>
              <w:rPr>
                <w:rFonts w:ascii="Times New Roman" w:hAnsi="Times New Roman" w:cs="Times New Roman"/>
              </w:rPr>
            </w:pPr>
            <w:r w:rsidRPr="00226F4E">
              <w:rPr>
                <w:rFonts w:ascii="Times New Roman" w:hAnsi="Times New Roman" w:cs="Times New Roman"/>
              </w:rPr>
              <w:t>Письмо правых и левых полуовалов. Обведение контура рисунка и его штриховка. «Продолжи рисовать элементы»</w:t>
            </w:r>
          </w:p>
        </w:tc>
        <w:tc>
          <w:tcPr>
            <w:tcW w:w="1656" w:type="pct"/>
            <w:vAlign w:val="center"/>
          </w:tcPr>
          <w:p w:rsidR="002A48E3" w:rsidRPr="00226F4E" w:rsidRDefault="002A48E3" w:rsidP="00226F4E">
            <w:pPr>
              <w:spacing w:after="0" w:line="240" w:lineRule="auto"/>
              <w:rPr>
                <w:rFonts w:ascii="Times New Roman" w:hAnsi="Times New Roman" w:cs="Times New Roman"/>
              </w:rPr>
            </w:pPr>
            <w:r w:rsidRPr="00226F4E">
              <w:rPr>
                <w:rFonts w:ascii="Times New Roman" w:hAnsi="Times New Roman" w:cs="Times New Roman"/>
              </w:rPr>
              <w:t>Обозначение изображённых предметов словом. Модели предложения.</w:t>
            </w:r>
            <w:r w:rsidRPr="00226F4E">
              <w:rPr>
                <w:rStyle w:val="apple-converted-space"/>
                <w:rFonts w:ascii="Times New Roman" w:hAnsi="Times New Roman" w:cs="Times New Roman"/>
                <w:color w:val="000000"/>
              </w:rPr>
              <w:t> </w:t>
            </w:r>
          </w:p>
        </w:tc>
      </w:tr>
      <w:tr w:rsidR="002A48E3" w:rsidRPr="00226F4E">
        <w:trPr>
          <w:trHeight w:val="435"/>
        </w:trPr>
        <w:tc>
          <w:tcPr>
            <w:tcW w:w="365" w:type="pct"/>
          </w:tcPr>
          <w:p w:rsidR="002A48E3" w:rsidRPr="00226F4E" w:rsidRDefault="002A48E3" w:rsidP="00226F4E">
            <w:pPr>
              <w:spacing w:after="0" w:line="240" w:lineRule="auto"/>
              <w:jc w:val="both"/>
              <w:rPr>
                <w:rFonts w:ascii="Times New Roman" w:hAnsi="Times New Roman" w:cs="Times New Roman"/>
              </w:rPr>
            </w:pPr>
            <w:r w:rsidRPr="00226F4E">
              <w:rPr>
                <w:rFonts w:ascii="Times New Roman" w:hAnsi="Times New Roman" w:cs="Times New Roman"/>
              </w:rPr>
              <w:t>7</w:t>
            </w:r>
          </w:p>
        </w:tc>
        <w:tc>
          <w:tcPr>
            <w:tcW w:w="2979" w:type="pct"/>
          </w:tcPr>
          <w:p w:rsidR="002A48E3" w:rsidRPr="00226F4E" w:rsidRDefault="002A48E3" w:rsidP="00226F4E">
            <w:pPr>
              <w:spacing w:after="0" w:line="240" w:lineRule="auto"/>
              <w:jc w:val="both"/>
              <w:rPr>
                <w:rFonts w:ascii="Times New Roman" w:hAnsi="Times New Roman" w:cs="Times New Roman"/>
              </w:rPr>
            </w:pPr>
            <w:r w:rsidRPr="00226F4E">
              <w:rPr>
                <w:rFonts w:ascii="Times New Roman" w:hAnsi="Times New Roman" w:cs="Times New Roman"/>
              </w:rPr>
              <w:t>Письмо овалов. Обведение контура рисунка и его штриховка. «Раскрась героев».</w:t>
            </w:r>
          </w:p>
        </w:tc>
        <w:tc>
          <w:tcPr>
            <w:tcW w:w="1656" w:type="pct"/>
            <w:vAlign w:val="center"/>
          </w:tcPr>
          <w:p w:rsidR="002A48E3" w:rsidRPr="00226F4E" w:rsidRDefault="002A48E3" w:rsidP="00226F4E">
            <w:pPr>
              <w:spacing w:after="0" w:line="240" w:lineRule="auto"/>
              <w:rPr>
                <w:rFonts w:ascii="Times New Roman" w:hAnsi="Times New Roman" w:cs="Times New Roman"/>
              </w:rPr>
            </w:pPr>
            <w:r w:rsidRPr="00226F4E">
              <w:rPr>
                <w:rFonts w:ascii="Times New Roman" w:hAnsi="Times New Roman" w:cs="Times New Roman"/>
                <w:color w:val="000000"/>
                <w:shd w:val="clear" w:color="auto" w:fill="FFFFFF"/>
              </w:rPr>
              <w:t xml:space="preserve">Штриховка и обводка предметных рисунков. </w:t>
            </w:r>
          </w:p>
        </w:tc>
      </w:tr>
      <w:tr w:rsidR="002A48E3" w:rsidRPr="00226F4E">
        <w:trPr>
          <w:trHeight w:val="435"/>
        </w:trPr>
        <w:tc>
          <w:tcPr>
            <w:tcW w:w="365" w:type="pct"/>
          </w:tcPr>
          <w:p w:rsidR="002A48E3" w:rsidRPr="00226F4E" w:rsidRDefault="002A48E3" w:rsidP="00226F4E">
            <w:pPr>
              <w:spacing w:after="0" w:line="240" w:lineRule="auto"/>
              <w:jc w:val="both"/>
              <w:rPr>
                <w:rFonts w:ascii="Times New Roman" w:hAnsi="Times New Roman" w:cs="Times New Roman"/>
              </w:rPr>
            </w:pPr>
            <w:r w:rsidRPr="00226F4E">
              <w:rPr>
                <w:rFonts w:ascii="Times New Roman" w:hAnsi="Times New Roman" w:cs="Times New Roman"/>
              </w:rPr>
              <w:t>8-10</w:t>
            </w:r>
          </w:p>
        </w:tc>
        <w:tc>
          <w:tcPr>
            <w:tcW w:w="2979" w:type="pct"/>
          </w:tcPr>
          <w:p w:rsidR="002A48E3" w:rsidRPr="00226F4E" w:rsidRDefault="002A48E3" w:rsidP="00226F4E">
            <w:pPr>
              <w:spacing w:after="0" w:line="240" w:lineRule="auto"/>
              <w:jc w:val="both"/>
              <w:rPr>
                <w:rFonts w:ascii="Times New Roman" w:hAnsi="Times New Roman" w:cs="Times New Roman"/>
              </w:rPr>
            </w:pPr>
            <w:r w:rsidRPr="00226F4E">
              <w:rPr>
                <w:rFonts w:ascii="Times New Roman" w:hAnsi="Times New Roman" w:cs="Times New Roman"/>
              </w:rPr>
              <w:t>Письмо кругов и квадратов  по клеточкам. Письмо полукругов. Рисование предметов по клеточкам.</w:t>
            </w:r>
          </w:p>
        </w:tc>
        <w:tc>
          <w:tcPr>
            <w:tcW w:w="1656" w:type="pct"/>
            <w:vAlign w:val="center"/>
          </w:tcPr>
          <w:p w:rsidR="002A48E3" w:rsidRPr="00226F4E" w:rsidRDefault="002A48E3" w:rsidP="00226F4E">
            <w:pPr>
              <w:spacing w:after="0" w:line="240" w:lineRule="auto"/>
              <w:rPr>
                <w:rFonts w:ascii="Times New Roman" w:hAnsi="Times New Roman" w:cs="Times New Roman"/>
              </w:rPr>
            </w:pPr>
            <w:r w:rsidRPr="00226F4E">
              <w:rPr>
                <w:rFonts w:ascii="Times New Roman" w:hAnsi="Times New Roman" w:cs="Times New Roman"/>
                <w:color w:val="000000"/>
                <w:shd w:val="clear" w:color="auto" w:fill="FFFFFF"/>
              </w:rPr>
              <w:t xml:space="preserve">Штриховка и обводка </w:t>
            </w:r>
            <w:r>
              <w:rPr>
                <w:rFonts w:ascii="Times New Roman" w:hAnsi="Times New Roman" w:cs="Times New Roman"/>
                <w:color w:val="000000"/>
                <w:shd w:val="clear" w:color="auto" w:fill="FFFFFF"/>
              </w:rPr>
              <w:t>п</w:t>
            </w:r>
            <w:r w:rsidRPr="00226F4E">
              <w:rPr>
                <w:rFonts w:ascii="Times New Roman" w:hAnsi="Times New Roman" w:cs="Times New Roman"/>
                <w:color w:val="000000"/>
                <w:shd w:val="clear" w:color="auto" w:fill="FFFFFF"/>
              </w:rPr>
              <w:t>редметных рисунков.  Воспроизведение сказки по серии сюжетных картинок. Объединение предметов в группу по общему признаку</w:t>
            </w:r>
          </w:p>
        </w:tc>
      </w:tr>
      <w:tr w:rsidR="002A48E3" w:rsidRPr="00226F4E">
        <w:trPr>
          <w:trHeight w:val="435"/>
        </w:trPr>
        <w:tc>
          <w:tcPr>
            <w:tcW w:w="365" w:type="pct"/>
          </w:tcPr>
          <w:p w:rsidR="002A48E3" w:rsidRPr="00226F4E" w:rsidRDefault="002A48E3" w:rsidP="00226F4E">
            <w:pPr>
              <w:spacing w:after="0" w:line="240" w:lineRule="auto"/>
              <w:jc w:val="both"/>
              <w:rPr>
                <w:rFonts w:ascii="Times New Roman" w:hAnsi="Times New Roman" w:cs="Times New Roman"/>
              </w:rPr>
            </w:pPr>
            <w:r w:rsidRPr="00226F4E">
              <w:rPr>
                <w:rFonts w:ascii="Times New Roman" w:hAnsi="Times New Roman" w:cs="Times New Roman"/>
              </w:rPr>
              <w:t>11-12</w:t>
            </w:r>
          </w:p>
        </w:tc>
        <w:tc>
          <w:tcPr>
            <w:tcW w:w="2979" w:type="pct"/>
          </w:tcPr>
          <w:p w:rsidR="002A48E3" w:rsidRPr="00226F4E" w:rsidRDefault="002A48E3" w:rsidP="00226F4E">
            <w:pPr>
              <w:spacing w:after="0" w:line="240" w:lineRule="auto"/>
              <w:jc w:val="both"/>
              <w:rPr>
                <w:rFonts w:ascii="Times New Roman" w:hAnsi="Times New Roman" w:cs="Times New Roman"/>
              </w:rPr>
            </w:pPr>
            <w:r w:rsidRPr="00226F4E">
              <w:rPr>
                <w:rFonts w:ascii="Times New Roman" w:hAnsi="Times New Roman" w:cs="Times New Roman"/>
              </w:rPr>
              <w:t xml:space="preserve">Письмо коротких прямых линий. Письмо овалов. Письмо длинных прямых линий. Письмо элементов по клеточкам. </w:t>
            </w:r>
          </w:p>
        </w:tc>
        <w:tc>
          <w:tcPr>
            <w:tcW w:w="1656" w:type="pct"/>
            <w:vAlign w:val="center"/>
          </w:tcPr>
          <w:p w:rsidR="002A48E3" w:rsidRPr="00226F4E" w:rsidRDefault="002A48E3" w:rsidP="00226F4E">
            <w:pPr>
              <w:spacing w:after="0" w:line="240" w:lineRule="auto"/>
              <w:rPr>
                <w:rFonts w:ascii="Times New Roman" w:hAnsi="Times New Roman" w:cs="Times New Roman"/>
              </w:rPr>
            </w:pPr>
            <w:r w:rsidRPr="00226F4E">
              <w:rPr>
                <w:rFonts w:ascii="Times New Roman" w:hAnsi="Times New Roman" w:cs="Times New Roman"/>
                <w:color w:val="000000"/>
                <w:shd w:val="clear" w:color="auto" w:fill="FFFFFF"/>
              </w:rPr>
              <w:t>Соблюдение правил правильной посадки при письме. Рисование бордюров. Штриховка и обводка предметных рисунков. Составление рассказов по иллюстрациям прописи</w:t>
            </w:r>
          </w:p>
        </w:tc>
      </w:tr>
      <w:tr w:rsidR="002A48E3" w:rsidRPr="00226F4E">
        <w:trPr>
          <w:trHeight w:val="435"/>
        </w:trPr>
        <w:tc>
          <w:tcPr>
            <w:tcW w:w="365" w:type="pct"/>
          </w:tcPr>
          <w:p w:rsidR="002A48E3" w:rsidRPr="00226F4E" w:rsidRDefault="002A48E3" w:rsidP="00226F4E">
            <w:pPr>
              <w:spacing w:after="0" w:line="240" w:lineRule="auto"/>
              <w:jc w:val="both"/>
              <w:rPr>
                <w:rFonts w:ascii="Times New Roman" w:hAnsi="Times New Roman" w:cs="Times New Roman"/>
              </w:rPr>
            </w:pPr>
            <w:r w:rsidRPr="00226F4E">
              <w:rPr>
                <w:rFonts w:ascii="Times New Roman" w:hAnsi="Times New Roman" w:cs="Times New Roman"/>
              </w:rPr>
              <w:t>13</w:t>
            </w:r>
          </w:p>
        </w:tc>
        <w:tc>
          <w:tcPr>
            <w:tcW w:w="2979" w:type="pct"/>
          </w:tcPr>
          <w:p w:rsidR="002A48E3" w:rsidRPr="00226F4E" w:rsidRDefault="002A48E3" w:rsidP="00226F4E">
            <w:pPr>
              <w:spacing w:after="0" w:line="240" w:lineRule="auto"/>
              <w:jc w:val="both"/>
              <w:rPr>
                <w:rFonts w:ascii="Times New Roman" w:hAnsi="Times New Roman" w:cs="Times New Roman"/>
              </w:rPr>
            </w:pPr>
            <w:r w:rsidRPr="00226F4E">
              <w:rPr>
                <w:rFonts w:ascii="Times New Roman" w:hAnsi="Times New Roman" w:cs="Times New Roman"/>
              </w:rPr>
              <w:t>Итоговое занятие</w:t>
            </w:r>
          </w:p>
        </w:tc>
        <w:tc>
          <w:tcPr>
            <w:tcW w:w="1656" w:type="pct"/>
            <w:vAlign w:val="center"/>
          </w:tcPr>
          <w:p w:rsidR="002A48E3" w:rsidRPr="00226F4E" w:rsidRDefault="002A48E3" w:rsidP="00226F4E">
            <w:pPr>
              <w:spacing w:after="0" w:line="240" w:lineRule="auto"/>
              <w:rPr>
                <w:rFonts w:ascii="Times New Roman" w:hAnsi="Times New Roman" w:cs="Times New Roman"/>
              </w:rPr>
            </w:pPr>
            <w:r w:rsidRPr="00226F4E">
              <w:rPr>
                <w:rFonts w:ascii="Times New Roman" w:hAnsi="Times New Roman" w:cs="Times New Roman"/>
              </w:rPr>
              <w:t xml:space="preserve">Подведение итогов изучения курса. </w:t>
            </w:r>
            <w:r w:rsidRPr="00226F4E">
              <w:rPr>
                <w:rFonts w:ascii="Times New Roman" w:hAnsi="Times New Roman" w:cs="Times New Roman"/>
                <w:color w:val="000000"/>
                <w:shd w:val="clear" w:color="auto" w:fill="FFFFFF"/>
              </w:rPr>
              <w:t>Рисование бордюров, узоров. Штриховка и обводка предметных рисунков.</w:t>
            </w:r>
          </w:p>
        </w:tc>
      </w:tr>
    </w:tbl>
    <w:p w:rsidR="002A48E3" w:rsidRDefault="002A48E3" w:rsidP="00222162">
      <w:pPr>
        <w:spacing w:after="0" w:line="240" w:lineRule="auto"/>
        <w:jc w:val="center"/>
        <w:rPr>
          <w:rFonts w:ascii="Times New Roman" w:hAnsi="Times New Roman" w:cs="Times New Roman"/>
          <w:sz w:val="24"/>
          <w:szCs w:val="24"/>
        </w:rPr>
      </w:pPr>
    </w:p>
    <w:p w:rsidR="002A48E3" w:rsidRPr="007F0D92" w:rsidRDefault="002A48E3" w:rsidP="007F0D92">
      <w:pPr>
        <w:pStyle w:val="ListParagraph"/>
        <w:numPr>
          <w:ilvl w:val="2"/>
          <w:numId w:val="34"/>
        </w:numPr>
        <w:jc w:val="center"/>
        <w:rPr>
          <w:rFonts w:ascii="Times New Roman" w:hAnsi="Times New Roman" w:cs="Times New Roman"/>
          <w:b/>
          <w:bCs/>
          <w:sz w:val="24"/>
          <w:szCs w:val="24"/>
        </w:rPr>
      </w:pPr>
      <w:r w:rsidRPr="007F0D92">
        <w:rPr>
          <w:rFonts w:ascii="Times New Roman" w:hAnsi="Times New Roman" w:cs="Times New Roman"/>
          <w:b/>
          <w:bCs/>
          <w:sz w:val="24"/>
          <w:szCs w:val="24"/>
        </w:rPr>
        <w:t>Математика</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Идея курса заключается в том, что развитие познавательных процессов у детей будет более эффективным, если в процессе  работы с математическим  материалом систематически будут включаться задания, направленные на развитие логического мышления (проведение сравнений, анализа, разбиение объектов на группы, выделение части  и целого, проведение доступных обобщений), пространственного воображения и речи ребенка.</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Развитие познавательных процессов – внимания, восприятия, воображения, памяти, мышления – позволяет целенаправленно и систематически развивать личностные качества и расширять познавательные возможности  дошкольников.</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В математическом содержании подготовительного периода объединены три основные линии: арифметическая (цифры и числа от 0 до 9, число, основные свойства чисел натурального ряда), геометрическая (прообразы геометрических фигур в окружающем мире, форма, размер, расположение на плоскости и в пространстве простейших геометрических  фигур, задания на развитие пространственного мышления на основе геометрического материала, изготовление моделей геометрических фигур из бумаги), содержательно-логическая (линия построена на основе математического материала двух первых линий  и создает условия для развития внимания, восприятия, воображения, памяти,  мышления детей).</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Основными методами, используемыми в период подготовки детей к обучению математике в школе, являются  практический метод, метод дидактических игр, метод  моделирования. Ведущим методом является метод практических действий, который позволяет  дошкольникам усваивать и осмысливать математический материал, проводя эксперименты, наблюдения,  действия с предметами, моделями геометрических фигур, зарисовывая, раскрашивая.</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Большое внимание уделяется формированию умения общаться  с педагогом, другими детьми, работать  в паре (в группе),  работать в одном ритме со всеми, когда это необходимо, работать со счетным  и геометрическим раздаточным материалом, пользоваться пособием на печатной основе.</w:t>
      </w:r>
    </w:p>
    <w:p w:rsidR="002A48E3" w:rsidRPr="007F0D92" w:rsidRDefault="002A48E3" w:rsidP="007F0D92">
      <w:pPr>
        <w:jc w:val="both"/>
        <w:rPr>
          <w:rFonts w:ascii="Times New Roman" w:hAnsi="Times New Roman" w:cs="Times New Roman"/>
          <w:b/>
          <w:bCs/>
          <w:sz w:val="24"/>
          <w:szCs w:val="24"/>
        </w:rPr>
      </w:pPr>
      <w:r w:rsidRPr="007F0D92">
        <w:rPr>
          <w:rFonts w:ascii="Times New Roman" w:hAnsi="Times New Roman" w:cs="Times New Roman"/>
          <w:b/>
          <w:bCs/>
          <w:sz w:val="24"/>
          <w:szCs w:val="24"/>
        </w:rPr>
        <w:t>Содержание.</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b/>
          <w:bCs/>
          <w:sz w:val="24"/>
          <w:szCs w:val="24"/>
        </w:rPr>
        <w:t xml:space="preserve">Признаки (свойства) предметов </w:t>
      </w:r>
      <w:r w:rsidRPr="007F0D92">
        <w:rPr>
          <w:rFonts w:ascii="Times New Roman" w:hAnsi="Times New Roman" w:cs="Times New Roman"/>
          <w:sz w:val="24"/>
          <w:szCs w:val="24"/>
        </w:rPr>
        <w:t xml:space="preserve">(цвет, форма, размер). </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Сравнение  предметов (фигур) по размеру (больше-меньше, длиннее-короче, такой же по длине, выше-ниже, шире-уже и др.) форме (круглый, некруглый, треугольный, прямоугольный, квадратный, такой же по форме и др.), по цвету (одного и того же цвета или разных цветов).</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Определение правила, по которому составлен предложенный ряд предметов, геометрических фигур.</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Упорядочивание предметов по длине.</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b/>
          <w:bCs/>
          <w:sz w:val="24"/>
          <w:szCs w:val="24"/>
        </w:rPr>
        <w:t xml:space="preserve">Пространственные отношения:  </w:t>
      </w:r>
      <w:r w:rsidRPr="007F0D92">
        <w:rPr>
          <w:rFonts w:ascii="Times New Roman" w:hAnsi="Times New Roman" w:cs="Times New Roman"/>
          <w:sz w:val="24"/>
          <w:szCs w:val="24"/>
        </w:rPr>
        <w:t>взаимное расположение объектов на плоскости и в пространстве (справа, слева, в центре, вверху, внизу, правее, левее,  выше, ниже, внутри фигуры, вне фигуры и др.), расположение объектов с поворотом на 90, 180 градусов.</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b/>
          <w:bCs/>
          <w:sz w:val="24"/>
          <w:szCs w:val="24"/>
        </w:rPr>
        <w:t xml:space="preserve">Временные представления:   </w:t>
      </w:r>
      <w:r w:rsidRPr="007F0D92">
        <w:rPr>
          <w:rFonts w:ascii="Times New Roman" w:hAnsi="Times New Roman" w:cs="Times New Roman"/>
          <w:sz w:val="24"/>
          <w:szCs w:val="24"/>
        </w:rPr>
        <w:t>раньше-позже, вчера, сегодня, завтра.</w:t>
      </w:r>
    </w:p>
    <w:p w:rsidR="002A48E3" w:rsidRPr="007F0D92" w:rsidRDefault="002A48E3" w:rsidP="007F0D92">
      <w:pPr>
        <w:jc w:val="both"/>
        <w:rPr>
          <w:rFonts w:ascii="Times New Roman" w:hAnsi="Times New Roman" w:cs="Times New Roman"/>
          <w:b/>
          <w:bCs/>
          <w:sz w:val="24"/>
          <w:szCs w:val="24"/>
        </w:rPr>
      </w:pPr>
      <w:r w:rsidRPr="007F0D92">
        <w:rPr>
          <w:rFonts w:ascii="Times New Roman" w:hAnsi="Times New Roman" w:cs="Times New Roman"/>
          <w:b/>
          <w:bCs/>
          <w:sz w:val="24"/>
          <w:szCs w:val="24"/>
        </w:rPr>
        <w:t>Цифры и числа от 1 до 9. Число 0. Число 10.</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Счет предметов. Сравнение групп предметов по количеству (больше, меньше, столько же) путем составления пар  из элементов двух групп для определения отношения, в котором находятся эти группы.</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Устная нумерация: названия, обозначение и последовательность чисел от 0 до 10. Цифра и число.  Чтение чисел. Сравнение чисел. Моделирование цифр из линейных элементов (счетных палочек).</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Счет в прямом и обратном порядке. Независимость количества  предметов в группе от их свойств, способа и порядка пересчета. Порядковый счет, его отличие от счета количественного.</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Задача. Отличие задачи от рассказа. Устное составление задач по рисункам. Решение задач с опорой на наглядный материал.</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b/>
          <w:bCs/>
          <w:sz w:val="24"/>
          <w:szCs w:val="24"/>
        </w:rPr>
        <w:t xml:space="preserve">Простейшие геометрические фигуры:  </w:t>
      </w:r>
      <w:r w:rsidRPr="007F0D92">
        <w:rPr>
          <w:rFonts w:ascii="Times New Roman" w:hAnsi="Times New Roman" w:cs="Times New Roman"/>
          <w:sz w:val="24"/>
          <w:szCs w:val="24"/>
        </w:rPr>
        <w:t>отрезок, круг, многоугольник, (треугольник, четырехугольник,  прямоугольник, квадрат). Отличие многоугольника от круга.</w:t>
      </w:r>
    </w:p>
    <w:p w:rsidR="002A48E3" w:rsidRPr="007F0D92" w:rsidRDefault="002A48E3" w:rsidP="007F0D92">
      <w:pPr>
        <w:jc w:val="both"/>
        <w:rPr>
          <w:rFonts w:ascii="Times New Roman" w:hAnsi="Times New Roman" w:cs="Times New Roman"/>
          <w:b/>
          <w:bCs/>
          <w:sz w:val="24"/>
          <w:szCs w:val="24"/>
        </w:rPr>
      </w:pPr>
      <w:r w:rsidRPr="007F0D92">
        <w:rPr>
          <w:rFonts w:ascii="Times New Roman" w:hAnsi="Times New Roman" w:cs="Times New Roman"/>
          <w:b/>
          <w:bCs/>
          <w:sz w:val="24"/>
          <w:szCs w:val="24"/>
        </w:rPr>
        <w:t>Содержательно-логические задачи на развитие:</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 xml:space="preserve">Внимания (простейшие лабиринты, сравнение рисунков с указанием сходства и различий, игра «Весёлый счет» и др.); </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Воображения (деление геометрических фигур на части, составление фигур из частей, преобразование одной фигуры в другую);</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Памяти (зрительные и слуховые диктанты с использованием изученного арифметического и геометрического материала);</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Мышления (выделение существенных признаков объектов, выявление закономерностей и их использование для выполнения задания).</w:t>
      </w:r>
    </w:p>
    <w:p w:rsidR="002A48E3" w:rsidRPr="007F0D92" w:rsidRDefault="002A48E3" w:rsidP="007F0D92">
      <w:pPr>
        <w:jc w:val="both"/>
        <w:rPr>
          <w:rFonts w:ascii="Times New Roman" w:hAnsi="Times New Roman" w:cs="Times New Roman"/>
          <w:b/>
          <w:bCs/>
          <w:sz w:val="24"/>
          <w:szCs w:val="24"/>
        </w:rPr>
      </w:pPr>
      <w:r w:rsidRPr="007F0D92">
        <w:rPr>
          <w:rFonts w:ascii="Times New Roman" w:hAnsi="Times New Roman" w:cs="Times New Roman"/>
          <w:b/>
          <w:bCs/>
          <w:sz w:val="24"/>
          <w:szCs w:val="24"/>
        </w:rPr>
        <w:t>Планируемые результаты:</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 определять взаимное расположение предметов (показывать и называть предмет, расположенный правее (левее), выше (ниже) указанного предмета, между предметами и т.д.);</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 сравнивать предметы по длине, используя практические действия;</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Называть числа от 1 до 10 в прямом и обратном порядке, начиная с любого числа;</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 сравнивать количество предметов в двух группах (больше, меньше, столько же);</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 определять количество предметов в заданной группе и устно обозначать результат числом;</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 сравнивать числа, используя термины «больше», «меньше», «столько же»;</w:t>
      </w:r>
    </w:p>
    <w:p w:rsidR="002A48E3" w:rsidRPr="007F0D92"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 различать и называть простейшие геометрические фигуры (отрезок, треугольник, прямоугольник, квадрат, круг), находить их прообразы в окружающем мире;</w:t>
      </w:r>
    </w:p>
    <w:p w:rsidR="002A48E3" w:rsidRDefault="002A48E3" w:rsidP="007F0D92">
      <w:pPr>
        <w:jc w:val="both"/>
        <w:rPr>
          <w:rFonts w:ascii="Times New Roman" w:hAnsi="Times New Roman" w:cs="Times New Roman"/>
          <w:sz w:val="24"/>
          <w:szCs w:val="24"/>
        </w:rPr>
      </w:pPr>
      <w:r w:rsidRPr="007F0D92">
        <w:rPr>
          <w:rFonts w:ascii="Times New Roman" w:hAnsi="Times New Roman" w:cs="Times New Roman"/>
          <w:sz w:val="24"/>
          <w:szCs w:val="24"/>
        </w:rPr>
        <w:t>- проводить мыслительные операции на несложном материале (сравнивать объекты, (ряды чисел, ряды геометрических фигур), указывая их сходство и различие, проводить классификацию объектом по заданным признакам, выявлять закономерности и использовать их для выполнения</w:t>
      </w:r>
    </w:p>
    <w:p w:rsidR="002A48E3" w:rsidRDefault="002A48E3" w:rsidP="0028465D">
      <w:pPr>
        <w:jc w:val="center"/>
        <w:rPr>
          <w:rFonts w:ascii="Times New Roman" w:hAnsi="Times New Roman" w:cs="Times New Roman"/>
          <w:sz w:val="24"/>
          <w:szCs w:val="24"/>
        </w:rPr>
      </w:pPr>
      <w:r>
        <w:rPr>
          <w:rFonts w:ascii="Times New Roman" w:hAnsi="Times New Roman" w:cs="Times New Roman"/>
          <w:sz w:val="24"/>
          <w:szCs w:val="24"/>
        </w:rPr>
        <w:t>Тематическое планирование курса «Математика»</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422"/>
        <w:gridCol w:w="5125"/>
        <w:gridCol w:w="4103"/>
      </w:tblGrid>
      <w:tr w:rsidR="002A48E3" w:rsidRPr="00226F4E">
        <w:trPr>
          <w:jc w:val="center"/>
        </w:trPr>
        <w:tc>
          <w:tcPr>
            <w:tcW w:w="0" w:type="auto"/>
            <w:tcBorders>
              <w:top w:val="outset" w:sz="6" w:space="0" w:color="auto"/>
              <w:bottom w:val="outset" w:sz="6" w:space="0" w:color="auto"/>
              <w:right w:val="outset" w:sz="6" w:space="0" w:color="auto"/>
            </w:tcBorders>
            <w:tcMar>
              <w:top w:w="0" w:type="dxa"/>
              <w:left w:w="0" w:type="dxa"/>
              <w:bottom w:w="0" w:type="dxa"/>
              <w:right w:w="0" w:type="dxa"/>
            </w:tcMar>
          </w:tcPr>
          <w:p w:rsidR="002A48E3" w:rsidRPr="00226F4E" w:rsidRDefault="002A48E3" w:rsidP="0028465D">
            <w:pPr>
              <w:spacing w:after="0" w:line="240" w:lineRule="auto"/>
              <w:jc w:val="center"/>
              <w:rPr>
                <w:rFonts w:ascii="Times New Roman" w:hAnsi="Times New Roman" w:cs="Times New Roman"/>
              </w:rPr>
            </w:pPr>
            <w:r w:rsidRPr="00226F4E">
              <w:rPr>
                <w:rFonts w:ascii="Times New Roman" w:hAnsi="Times New Roman" w:cs="Times New Roman"/>
                <w:b/>
                <w:bCs/>
              </w:rPr>
              <w:t>№п</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2A48E3" w:rsidRPr="00226F4E" w:rsidRDefault="002A48E3" w:rsidP="0028465D">
            <w:pPr>
              <w:spacing w:after="0" w:line="240" w:lineRule="auto"/>
              <w:jc w:val="center"/>
              <w:rPr>
                <w:rFonts w:ascii="Times New Roman" w:hAnsi="Times New Roman" w:cs="Times New Roman"/>
              </w:rPr>
            </w:pPr>
            <w:r w:rsidRPr="00226F4E">
              <w:rPr>
                <w:rFonts w:ascii="Times New Roman" w:hAnsi="Times New Roman" w:cs="Times New Roman"/>
                <w:b/>
                <w:bCs/>
              </w:rPr>
              <w:t>Тема занятия</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tcPr>
          <w:p w:rsidR="002A48E3" w:rsidRPr="00226F4E" w:rsidRDefault="002A48E3" w:rsidP="0028465D">
            <w:pPr>
              <w:spacing w:after="0" w:line="240" w:lineRule="auto"/>
              <w:jc w:val="center"/>
              <w:rPr>
                <w:rFonts w:ascii="Times New Roman" w:hAnsi="Times New Roman" w:cs="Times New Roman"/>
              </w:rPr>
            </w:pPr>
            <w:r w:rsidRPr="00226F4E">
              <w:rPr>
                <w:rFonts w:ascii="Times New Roman" w:hAnsi="Times New Roman" w:cs="Times New Roman"/>
                <w:b/>
                <w:bCs/>
              </w:rPr>
              <w:t>Содержание </w:t>
            </w:r>
          </w:p>
        </w:tc>
      </w:tr>
      <w:tr w:rsidR="002A48E3" w:rsidRPr="00226F4E">
        <w:trPr>
          <w:jc w:val="center"/>
        </w:trPr>
        <w:tc>
          <w:tcPr>
            <w:tcW w:w="0" w:type="auto"/>
            <w:tcBorders>
              <w:top w:val="outset" w:sz="6" w:space="0" w:color="auto"/>
              <w:bottom w:val="outset" w:sz="6" w:space="0" w:color="auto"/>
              <w:right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Счет. Пространственная ориентировка. Решение стихотворных задач.</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 xml:space="preserve"> Выражать в речи признаки сходства и различия отдельных предметов и совокупностей</w:t>
            </w:r>
          </w:p>
        </w:tc>
      </w:tr>
      <w:tr w:rsidR="002A48E3" w:rsidRPr="00226F4E">
        <w:trPr>
          <w:jc w:val="center"/>
        </w:trPr>
        <w:tc>
          <w:tcPr>
            <w:tcW w:w="0" w:type="auto"/>
            <w:tcBorders>
              <w:top w:val="outset" w:sz="6" w:space="0" w:color="auto"/>
              <w:bottom w:val="outset" w:sz="6" w:space="0" w:color="auto"/>
              <w:right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Счет в прямом и обратном порядке. Пространственная ориентировка. Развитие внимания</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Объединять группы предметов, устанавливать взаимосвязь между частью и и целым</w:t>
            </w:r>
          </w:p>
        </w:tc>
      </w:tr>
      <w:tr w:rsidR="002A48E3" w:rsidRPr="00226F4E">
        <w:trPr>
          <w:jc w:val="center"/>
        </w:trPr>
        <w:tc>
          <w:tcPr>
            <w:tcW w:w="0" w:type="auto"/>
            <w:tcBorders>
              <w:top w:val="outset" w:sz="6" w:space="0" w:color="auto"/>
              <w:bottom w:val="outset" w:sz="6" w:space="0" w:color="auto"/>
              <w:right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Увеличение и уменьшение числа на несколько единиц. Решение логических задач. Решение примеров вида +1; -1.</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На основе деятельности с предметами уметь прибавлять и вычитать</w:t>
            </w:r>
          </w:p>
        </w:tc>
      </w:tr>
      <w:tr w:rsidR="002A48E3" w:rsidRPr="00226F4E">
        <w:trPr>
          <w:jc w:val="center"/>
        </w:trPr>
        <w:tc>
          <w:tcPr>
            <w:tcW w:w="0" w:type="auto"/>
            <w:tcBorders>
              <w:top w:val="outset" w:sz="6" w:space="0" w:color="auto"/>
              <w:bottom w:val="outset" w:sz="6" w:space="0" w:color="auto"/>
              <w:right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4-5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Счет предметов. Геометрические фигуры. Логическая закономерность. Решение стихотворных задач</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Знать названия геометрических фигур и уметь их отличать</w:t>
            </w:r>
          </w:p>
        </w:tc>
      </w:tr>
      <w:tr w:rsidR="002A48E3" w:rsidRPr="00226F4E">
        <w:trPr>
          <w:jc w:val="center"/>
        </w:trPr>
        <w:tc>
          <w:tcPr>
            <w:tcW w:w="0" w:type="auto"/>
            <w:tcBorders>
              <w:top w:val="outset" w:sz="6" w:space="0" w:color="auto"/>
              <w:bottom w:val="outset" w:sz="6" w:space="0" w:color="auto"/>
              <w:right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6-7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Порядковый счет. Ориентировка на листе бумаги в клетку.</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Пространственное ориентирование по клеткам.</w:t>
            </w:r>
          </w:p>
        </w:tc>
      </w:tr>
      <w:tr w:rsidR="002A48E3" w:rsidRPr="00226F4E">
        <w:trPr>
          <w:jc w:val="center"/>
        </w:trPr>
        <w:tc>
          <w:tcPr>
            <w:tcW w:w="0" w:type="auto"/>
            <w:tcBorders>
              <w:top w:val="outset" w:sz="6" w:space="0" w:color="auto"/>
              <w:bottom w:val="outset" w:sz="6" w:space="0" w:color="auto"/>
              <w:right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Установление последовательности событий. Последовательность дней в неделе.</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Ориентировка во времени</w:t>
            </w:r>
          </w:p>
        </w:tc>
      </w:tr>
      <w:tr w:rsidR="002A48E3" w:rsidRPr="00226F4E">
        <w:trPr>
          <w:jc w:val="center"/>
        </w:trPr>
        <w:tc>
          <w:tcPr>
            <w:tcW w:w="0" w:type="auto"/>
            <w:tcBorders>
              <w:top w:val="outset" w:sz="6" w:space="0" w:color="auto"/>
              <w:bottom w:val="outset" w:sz="6" w:space="0" w:color="auto"/>
              <w:right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Сравнение количества предметов на наглядной основе.</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Порядковый и ритмический счет</w:t>
            </w:r>
          </w:p>
        </w:tc>
      </w:tr>
      <w:tr w:rsidR="002A48E3" w:rsidRPr="00226F4E">
        <w:trPr>
          <w:jc w:val="center"/>
        </w:trPr>
        <w:tc>
          <w:tcPr>
            <w:tcW w:w="0" w:type="auto"/>
            <w:tcBorders>
              <w:top w:val="outset" w:sz="6" w:space="0" w:color="auto"/>
              <w:bottom w:val="outset" w:sz="6" w:space="0" w:color="auto"/>
              <w:right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10-11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Составление фигур из частей и деление фигур на части</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Конструирование фигур по заданному образцу.</w:t>
            </w:r>
          </w:p>
        </w:tc>
      </w:tr>
      <w:tr w:rsidR="002A48E3" w:rsidRPr="00226F4E">
        <w:trPr>
          <w:jc w:val="center"/>
        </w:trPr>
        <w:tc>
          <w:tcPr>
            <w:tcW w:w="0" w:type="auto"/>
            <w:tcBorders>
              <w:top w:val="outset" w:sz="6" w:space="0" w:color="auto"/>
              <w:bottom w:val="outset" w:sz="6" w:space="0" w:color="auto"/>
              <w:right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12-13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Взаимосвязь между целым и частью. Представление: один – много</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Объединять группы предметов, устанавливать взаимосвязь между частью и целым</w:t>
            </w:r>
          </w:p>
        </w:tc>
      </w:tr>
      <w:tr w:rsidR="002A48E3" w:rsidRPr="00226F4E">
        <w:trPr>
          <w:jc w:val="center"/>
        </w:trPr>
        <w:tc>
          <w:tcPr>
            <w:tcW w:w="0" w:type="auto"/>
            <w:tcBorders>
              <w:top w:val="outset" w:sz="6" w:space="0" w:color="auto"/>
              <w:bottom w:val="outset" w:sz="6" w:space="0" w:color="auto"/>
              <w:right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14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Итоговое занятие</w:t>
            </w:r>
          </w:p>
        </w:tc>
        <w:tc>
          <w:tcPr>
            <w:tcW w:w="0" w:type="auto"/>
            <w:tcBorders>
              <w:top w:val="outset" w:sz="6" w:space="0" w:color="auto"/>
              <w:left w:val="outset" w:sz="6" w:space="0" w:color="auto"/>
              <w:bottom w:val="outset" w:sz="6" w:space="0" w:color="auto"/>
            </w:tcBorders>
            <w:tcMar>
              <w:top w:w="0" w:type="dxa"/>
              <w:left w:w="0" w:type="dxa"/>
              <w:bottom w:w="0" w:type="dxa"/>
              <w:right w:w="0" w:type="dxa"/>
            </w:tcMar>
          </w:tcPr>
          <w:p w:rsidR="002A48E3" w:rsidRPr="00226F4E" w:rsidRDefault="002A48E3" w:rsidP="0028465D">
            <w:pPr>
              <w:spacing w:after="0" w:line="240" w:lineRule="auto"/>
              <w:rPr>
                <w:rFonts w:ascii="Times New Roman" w:hAnsi="Times New Roman" w:cs="Times New Roman"/>
              </w:rPr>
            </w:pPr>
            <w:r w:rsidRPr="00226F4E">
              <w:rPr>
                <w:rFonts w:ascii="Times New Roman" w:hAnsi="Times New Roman" w:cs="Times New Roman"/>
              </w:rPr>
              <w:t xml:space="preserve">Подведение итогов освоения учебного курса </w:t>
            </w:r>
          </w:p>
        </w:tc>
      </w:tr>
    </w:tbl>
    <w:p w:rsidR="002A48E3" w:rsidRPr="007E2B44" w:rsidRDefault="002A48E3" w:rsidP="007E2B44">
      <w:pPr>
        <w:spacing w:after="0" w:line="240" w:lineRule="auto"/>
        <w:jc w:val="both"/>
        <w:rPr>
          <w:rFonts w:ascii="Times New Roman" w:hAnsi="Times New Roman" w:cs="Times New Roman"/>
          <w:sz w:val="24"/>
          <w:szCs w:val="24"/>
        </w:rPr>
      </w:pPr>
    </w:p>
    <w:p w:rsidR="002A48E3" w:rsidRPr="00226F4E" w:rsidRDefault="002A48E3" w:rsidP="00226F4E">
      <w:pPr>
        <w:widowControl w:val="0"/>
        <w:overflowPunct w:val="0"/>
        <w:autoSpaceDE w:val="0"/>
        <w:autoSpaceDN w:val="0"/>
        <w:adjustRightInd w:val="0"/>
        <w:spacing w:after="0" w:line="240" w:lineRule="auto"/>
        <w:ind w:right="1340"/>
        <w:rPr>
          <w:rFonts w:ascii="Times New Roman" w:hAnsi="Times New Roman" w:cs="Times New Roman"/>
          <w:b/>
          <w:bCs/>
          <w:sz w:val="24"/>
          <w:szCs w:val="24"/>
          <w:lang w:eastAsia="en-US"/>
        </w:rPr>
      </w:pPr>
      <w:r w:rsidRPr="00226F4E">
        <w:rPr>
          <w:rFonts w:ascii="Times New Roman" w:hAnsi="Times New Roman" w:cs="Times New Roman"/>
          <w:b/>
          <w:bCs/>
          <w:sz w:val="24"/>
          <w:szCs w:val="24"/>
          <w:lang w:eastAsia="en-US"/>
        </w:rPr>
        <w:t>2.2. Программа отдельных предметов, курсов</w:t>
      </w:r>
    </w:p>
    <w:p w:rsidR="002A48E3" w:rsidRPr="00226F4E" w:rsidRDefault="002A48E3" w:rsidP="00226F4E">
      <w:pPr>
        <w:widowControl w:val="0"/>
        <w:autoSpaceDE w:val="0"/>
        <w:autoSpaceDN w:val="0"/>
        <w:adjustRightInd w:val="0"/>
        <w:spacing w:after="0" w:line="240" w:lineRule="auto"/>
        <w:jc w:val="both"/>
        <w:rPr>
          <w:rFonts w:ascii="Times New Roman" w:hAnsi="Times New Roman" w:cs="Times New Roman"/>
          <w:sz w:val="24"/>
          <w:szCs w:val="24"/>
        </w:rPr>
      </w:pPr>
      <w:r w:rsidRPr="00226F4E">
        <w:rPr>
          <w:rFonts w:ascii="Times New Roman" w:hAnsi="Times New Roman" w:cs="Times New Roman"/>
          <w:color w:val="26282F"/>
          <w:sz w:val="24"/>
          <w:szCs w:val="24"/>
        </w:rPr>
        <w:t>Рабочие программы учебных предметов, курсов должны содержать:</w:t>
      </w:r>
    </w:p>
    <w:p w:rsidR="002A48E3" w:rsidRPr="00226F4E" w:rsidRDefault="002A48E3" w:rsidP="00226F4E">
      <w:pPr>
        <w:widowControl w:val="0"/>
        <w:autoSpaceDE w:val="0"/>
        <w:autoSpaceDN w:val="0"/>
        <w:adjustRightInd w:val="0"/>
        <w:spacing w:after="0" w:line="240" w:lineRule="auto"/>
        <w:jc w:val="both"/>
        <w:rPr>
          <w:rFonts w:ascii="Times New Roman" w:hAnsi="Times New Roman" w:cs="Times New Roman"/>
          <w:sz w:val="24"/>
          <w:szCs w:val="24"/>
        </w:rPr>
      </w:pPr>
      <w:bookmarkStart w:id="0" w:name="sub_11951"/>
      <w:r w:rsidRPr="00226F4E">
        <w:rPr>
          <w:rFonts w:ascii="Times New Roman" w:hAnsi="Times New Roman" w:cs="Times New Roman"/>
          <w:sz w:val="24"/>
          <w:szCs w:val="24"/>
        </w:rPr>
        <w:t>1) планируемые результаты освоения учебного предмета, курса;</w:t>
      </w:r>
    </w:p>
    <w:p w:rsidR="002A48E3" w:rsidRPr="00226F4E" w:rsidRDefault="002A48E3" w:rsidP="00226F4E">
      <w:pPr>
        <w:widowControl w:val="0"/>
        <w:autoSpaceDE w:val="0"/>
        <w:autoSpaceDN w:val="0"/>
        <w:adjustRightInd w:val="0"/>
        <w:spacing w:after="0" w:line="240" w:lineRule="auto"/>
        <w:jc w:val="both"/>
        <w:rPr>
          <w:rFonts w:ascii="Times New Roman" w:hAnsi="Times New Roman" w:cs="Times New Roman"/>
          <w:sz w:val="24"/>
          <w:szCs w:val="24"/>
        </w:rPr>
      </w:pPr>
      <w:bookmarkStart w:id="1" w:name="sub_11952"/>
      <w:bookmarkEnd w:id="0"/>
      <w:r w:rsidRPr="00226F4E">
        <w:rPr>
          <w:rFonts w:ascii="Times New Roman" w:hAnsi="Times New Roman" w:cs="Times New Roman"/>
          <w:sz w:val="24"/>
          <w:szCs w:val="24"/>
        </w:rPr>
        <w:t>2) содержание учебного предмета  с указанием форм организации и видов деятельности;</w:t>
      </w:r>
    </w:p>
    <w:p w:rsidR="002A48E3" w:rsidRPr="00226F4E" w:rsidRDefault="002A48E3" w:rsidP="00226F4E">
      <w:pPr>
        <w:widowControl w:val="0"/>
        <w:autoSpaceDE w:val="0"/>
        <w:autoSpaceDN w:val="0"/>
        <w:adjustRightInd w:val="0"/>
        <w:spacing w:after="0" w:line="240" w:lineRule="auto"/>
        <w:jc w:val="both"/>
        <w:rPr>
          <w:rFonts w:ascii="Times New Roman" w:hAnsi="Times New Roman" w:cs="Times New Roman"/>
          <w:sz w:val="24"/>
          <w:szCs w:val="24"/>
        </w:rPr>
      </w:pPr>
      <w:bookmarkStart w:id="2" w:name="sub_11953"/>
      <w:bookmarkEnd w:id="1"/>
      <w:r w:rsidRPr="00226F4E">
        <w:rPr>
          <w:rFonts w:ascii="Times New Roman" w:hAnsi="Times New Roman" w:cs="Times New Roman"/>
          <w:sz w:val="24"/>
          <w:szCs w:val="24"/>
        </w:rPr>
        <w:t>3) тематическое планирование с указанием количества часов, отводимых на освоение каждой темы.</w:t>
      </w:r>
    </w:p>
    <w:bookmarkEnd w:id="2"/>
    <w:p w:rsidR="002A48E3" w:rsidRPr="00226F4E" w:rsidRDefault="002A48E3" w:rsidP="00226F4E">
      <w:pPr>
        <w:widowControl w:val="0"/>
        <w:overflowPunct w:val="0"/>
        <w:autoSpaceDE w:val="0"/>
        <w:autoSpaceDN w:val="0"/>
        <w:adjustRightInd w:val="0"/>
        <w:spacing w:after="0" w:line="240" w:lineRule="auto"/>
        <w:ind w:right="1340"/>
        <w:rPr>
          <w:rFonts w:ascii="Times New Roman" w:hAnsi="Times New Roman" w:cs="Times New Roman"/>
          <w:b/>
          <w:bCs/>
          <w:sz w:val="24"/>
          <w:szCs w:val="24"/>
          <w:lang w:eastAsia="en-US"/>
        </w:rPr>
      </w:pPr>
    </w:p>
    <w:p w:rsidR="002A48E3" w:rsidRPr="00226F4E" w:rsidRDefault="002A48E3" w:rsidP="00226F4E">
      <w:pPr>
        <w:spacing w:after="0" w:line="240" w:lineRule="auto"/>
        <w:ind w:right="3160"/>
        <w:rPr>
          <w:rFonts w:ascii="Times New Roman" w:hAnsi="Times New Roman" w:cs="Times New Roman"/>
          <w:b/>
          <w:bCs/>
          <w:sz w:val="24"/>
          <w:szCs w:val="24"/>
        </w:rPr>
      </w:pPr>
      <w:r w:rsidRPr="00226F4E">
        <w:rPr>
          <w:rFonts w:ascii="Times New Roman" w:hAnsi="Times New Roman" w:cs="Times New Roman"/>
          <w:b/>
          <w:bCs/>
          <w:sz w:val="24"/>
          <w:szCs w:val="24"/>
        </w:rPr>
        <w:t>3. Организационный раздел</w:t>
      </w:r>
    </w:p>
    <w:p w:rsidR="002A48E3" w:rsidRPr="00226F4E" w:rsidRDefault="002A48E3" w:rsidP="00226F4E">
      <w:pPr>
        <w:spacing w:after="0" w:line="240" w:lineRule="auto"/>
        <w:ind w:right="3160"/>
        <w:rPr>
          <w:rFonts w:ascii="Times New Roman" w:hAnsi="Times New Roman" w:cs="Times New Roman"/>
          <w:b/>
          <w:bCs/>
          <w:sz w:val="24"/>
          <w:szCs w:val="24"/>
        </w:rPr>
      </w:pPr>
      <w:r w:rsidRPr="00226F4E">
        <w:rPr>
          <w:rFonts w:ascii="Times New Roman" w:hAnsi="Times New Roman" w:cs="Times New Roman"/>
          <w:b/>
          <w:bCs/>
          <w:sz w:val="24"/>
          <w:szCs w:val="24"/>
        </w:rPr>
        <w:t>3.1.Учебный план</w:t>
      </w:r>
    </w:p>
    <w:p w:rsidR="002A48E3" w:rsidRPr="00226F4E" w:rsidRDefault="002A48E3" w:rsidP="00226F4E">
      <w:pPr>
        <w:spacing w:after="0" w:line="240" w:lineRule="auto"/>
        <w:ind w:right="3160"/>
        <w:rPr>
          <w:rFonts w:ascii="Times New Roman" w:hAnsi="Times New Roman" w:cs="Times New Roman"/>
          <w:b/>
          <w:bCs/>
          <w:sz w:val="24"/>
          <w:szCs w:val="24"/>
        </w:rPr>
      </w:pPr>
      <w:r w:rsidRPr="00226F4E">
        <w:rPr>
          <w:rFonts w:ascii="Times New Roman" w:hAnsi="Times New Roman" w:cs="Times New Roman"/>
          <w:b/>
          <w:bCs/>
          <w:sz w:val="24"/>
          <w:szCs w:val="24"/>
        </w:rPr>
        <w:t>Пояснительная записка</w:t>
      </w:r>
    </w:p>
    <w:p w:rsidR="002A48E3" w:rsidRPr="00226F4E" w:rsidRDefault="002A48E3" w:rsidP="00226F4E">
      <w:pPr>
        <w:spacing w:after="0" w:line="240" w:lineRule="auto"/>
        <w:rPr>
          <w:rFonts w:ascii="Times New Roman" w:hAnsi="Times New Roman" w:cs="Times New Roman"/>
          <w:sz w:val="24"/>
          <w:szCs w:val="24"/>
        </w:rPr>
      </w:pPr>
      <w:r w:rsidRPr="00226F4E">
        <w:rPr>
          <w:rFonts w:ascii="Times New Roman" w:hAnsi="Times New Roman" w:cs="Times New Roman"/>
          <w:sz w:val="24"/>
          <w:szCs w:val="24"/>
        </w:rPr>
        <w:t>Учебный план дополнительного образовательного курса  «Малышкина школа» составлен на основании:</w:t>
      </w:r>
    </w:p>
    <w:p w:rsidR="002A48E3" w:rsidRPr="00226F4E" w:rsidRDefault="002A48E3" w:rsidP="00226F4E">
      <w:pPr>
        <w:numPr>
          <w:ilvl w:val="0"/>
          <w:numId w:val="35"/>
        </w:numPr>
        <w:spacing w:after="0" w:line="240" w:lineRule="auto"/>
        <w:ind w:left="0" w:firstLine="0"/>
        <w:rPr>
          <w:rFonts w:ascii="Times New Roman" w:hAnsi="Times New Roman" w:cs="Times New Roman"/>
          <w:sz w:val="24"/>
          <w:szCs w:val="24"/>
        </w:rPr>
      </w:pPr>
      <w:r w:rsidRPr="00226F4E">
        <w:rPr>
          <w:rFonts w:ascii="Times New Roman" w:hAnsi="Times New Roman" w:cs="Times New Roman"/>
          <w:sz w:val="24"/>
          <w:szCs w:val="24"/>
        </w:rPr>
        <w:t>Федерального закона от 29.12.2012 №273 «Об образовании в Российской Федерации»;</w:t>
      </w:r>
    </w:p>
    <w:p w:rsidR="002A48E3" w:rsidRPr="00226F4E" w:rsidRDefault="002A48E3" w:rsidP="00226F4E">
      <w:pPr>
        <w:numPr>
          <w:ilvl w:val="0"/>
          <w:numId w:val="35"/>
        </w:numPr>
        <w:spacing w:after="0" w:line="240" w:lineRule="auto"/>
        <w:ind w:left="0" w:firstLine="0"/>
        <w:rPr>
          <w:rFonts w:ascii="Times New Roman" w:hAnsi="Times New Roman" w:cs="Times New Roman"/>
          <w:sz w:val="24"/>
          <w:szCs w:val="24"/>
        </w:rPr>
      </w:pPr>
      <w:r w:rsidRPr="00226F4E">
        <w:rPr>
          <w:rFonts w:ascii="Times New Roman" w:hAnsi="Times New Roman" w:cs="Times New Roman"/>
          <w:sz w:val="24"/>
          <w:szCs w:val="24"/>
        </w:rPr>
        <w:t>Закона РФ от 070201992 №2300-1 «О защите прав потребителей»;</w:t>
      </w:r>
    </w:p>
    <w:p w:rsidR="002A48E3" w:rsidRPr="00226F4E" w:rsidRDefault="002A48E3" w:rsidP="00226F4E">
      <w:pPr>
        <w:numPr>
          <w:ilvl w:val="0"/>
          <w:numId w:val="35"/>
        </w:numPr>
        <w:spacing w:after="0" w:line="240" w:lineRule="auto"/>
        <w:ind w:left="0" w:firstLine="0"/>
        <w:rPr>
          <w:rFonts w:ascii="Times New Roman" w:hAnsi="Times New Roman" w:cs="Times New Roman"/>
          <w:sz w:val="24"/>
          <w:szCs w:val="24"/>
        </w:rPr>
      </w:pPr>
      <w:r w:rsidRPr="00226F4E">
        <w:rPr>
          <w:rFonts w:ascii="Times New Roman" w:hAnsi="Times New Roman" w:cs="Times New Roman"/>
          <w:sz w:val="24"/>
          <w:szCs w:val="24"/>
        </w:rPr>
        <w:t>Постановления Правительства РФ от 15.08.2013 №706 «Об утверждении Правил оказания платных образовательных услуг»;</w:t>
      </w:r>
    </w:p>
    <w:p w:rsidR="002A48E3" w:rsidRPr="00226F4E" w:rsidRDefault="002A48E3" w:rsidP="00226F4E">
      <w:pPr>
        <w:numPr>
          <w:ilvl w:val="0"/>
          <w:numId w:val="35"/>
        </w:numPr>
        <w:spacing w:after="0" w:line="240" w:lineRule="auto"/>
        <w:ind w:left="0" w:firstLine="0"/>
        <w:rPr>
          <w:rFonts w:ascii="Times New Roman" w:hAnsi="Times New Roman" w:cs="Times New Roman"/>
          <w:sz w:val="24"/>
          <w:szCs w:val="24"/>
        </w:rPr>
      </w:pPr>
      <w:r w:rsidRPr="00226F4E">
        <w:rPr>
          <w:rFonts w:ascii="Times New Roman" w:hAnsi="Times New Roman" w:cs="Times New Roman"/>
          <w:sz w:val="24"/>
          <w:szCs w:val="24"/>
        </w:rPr>
        <w:t>Постановления Главного государственного санитарного врача РФ от 29 декабря 2010 г. № 189 «Об утверждении СанПиН 2.4.2.2821-10 «Санитарно-эпидемиологические требования к условиям и организации обучения в образовательных учреждениях»;</w:t>
      </w:r>
    </w:p>
    <w:p w:rsidR="002A48E3" w:rsidRPr="00226F4E" w:rsidRDefault="002A48E3" w:rsidP="00226F4E">
      <w:pPr>
        <w:numPr>
          <w:ilvl w:val="0"/>
          <w:numId w:val="35"/>
        </w:numPr>
        <w:spacing w:after="0" w:line="240" w:lineRule="auto"/>
        <w:ind w:left="0" w:firstLine="0"/>
        <w:rPr>
          <w:rFonts w:ascii="Times New Roman" w:hAnsi="Times New Roman" w:cs="Times New Roman"/>
          <w:sz w:val="24"/>
          <w:szCs w:val="24"/>
        </w:rPr>
      </w:pPr>
      <w:r w:rsidRPr="00226F4E">
        <w:rPr>
          <w:rFonts w:ascii="Times New Roman" w:hAnsi="Times New Roman" w:cs="Times New Roman"/>
          <w:sz w:val="24"/>
          <w:szCs w:val="24"/>
        </w:rPr>
        <w:t>Устава МБОУ «КСШ№3»;</w:t>
      </w:r>
    </w:p>
    <w:p w:rsidR="002A48E3" w:rsidRPr="00226F4E" w:rsidRDefault="002A48E3" w:rsidP="00226F4E">
      <w:pPr>
        <w:numPr>
          <w:ilvl w:val="0"/>
          <w:numId w:val="35"/>
        </w:numPr>
        <w:spacing w:after="0" w:line="240" w:lineRule="auto"/>
        <w:ind w:left="0" w:firstLine="0"/>
        <w:rPr>
          <w:rFonts w:ascii="Times New Roman" w:hAnsi="Times New Roman" w:cs="Times New Roman"/>
          <w:sz w:val="24"/>
          <w:szCs w:val="24"/>
        </w:rPr>
      </w:pPr>
      <w:r w:rsidRPr="00226F4E">
        <w:rPr>
          <w:rFonts w:ascii="Times New Roman" w:hAnsi="Times New Roman" w:cs="Times New Roman"/>
          <w:sz w:val="24"/>
          <w:szCs w:val="24"/>
        </w:rPr>
        <w:t>Положения об оказании платных образовательных услуг в МБОУ «КСШ№</w:t>
      </w:r>
      <w:r>
        <w:rPr>
          <w:rFonts w:ascii="Times New Roman" w:hAnsi="Times New Roman" w:cs="Times New Roman"/>
          <w:sz w:val="24"/>
          <w:szCs w:val="24"/>
        </w:rPr>
        <w:t xml:space="preserve">  </w:t>
      </w:r>
      <w:r w:rsidRPr="00226F4E">
        <w:rPr>
          <w:rFonts w:ascii="Times New Roman" w:hAnsi="Times New Roman" w:cs="Times New Roman"/>
          <w:sz w:val="24"/>
          <w:szCs w:val="24"/>
        </w:rPr>
        <w:t>3».</w:t>
      </w:r>
    </w:p>
    <w:p w:rsidR="002A48E3" w:rsidRPr="00226F4E" w:rsidRDefault="002A48E3" w:rsidP="00226F4E">
      <w:pPr>
        <w:spacing w:after="0" w:line="240" w:lineRule="auto"/>
        <w:rPr>
          <w:rFonts w:ascii="Times New Roman" w:hAnsi="Times New Roman" w:cs="Times New Roman"/>
          <w:sz w:val="24"/>
          <w:szCs w:val="24"/>
        </w:rPr>
      </w:pPr>
    </w:p>
    <w:p w:rsidR="002A48E3" w:rsidRPr="00226F4E" w:rsidRDefault="002A48E3" w:rsidP="00226F4E">
      <w:pPr>
        <w:spacing w:after="0" w:line="240" w:lineRule="auto"/>
        <w:rPr>
          <w:rFonts w:ascii="Times New Roman" w:hAnsi="Times New Roman" w:cs="Times New Roman"/>
          <w:sz w:val="24"/>
          <w:szCs w:val="24"/>
        </w:rPr>
      </w:pPr>
      <w:r w:rsidRPr="00226F4E">
        <w:rPr>
          <w:rFonts w:ascii="Times New Roman" w:hAnsi="Times New Roman" w:cs="Times New Roman"/>
          <w:sz w:val="24"/>
          <w:szCs w:val="24"/>
        </w:rPr>
        <w:t>Дополнительный образовательный курс «Малышкина школа» является платной услугой.</w:t>
      </w:r>
    </w:p>
    <w:p w:rsidR="002A48E3" w:rsidRPr="00226F4E" w:rsidRDefault="002A48E3" w:rsidP="00226F4E">
      <w:pPr>
        <w:spacing w:after="0" w:line="240" w:lineRule="auto"/>
        <w:rPr>
          <w:rFonts w:ascii="Times New Roman" w:hAnsi="Times New Roman" w:cs="Times New Roman"/>
          <w:sz w:val="24"/>
          <w:szCs w:val="24"/>
        </w:rPr>
      </w:pPr>
      <w:r w:rsidRPr="00226F4E">
        <w:rPr>
          <w:rFonts w:ascii="Times New Roman" w:hAnsi="Times New Roman" w:cs="Times New Roman"/>
          <w:sz w:val="24"/>
          <w:szCs w:val="24"/>
        </w:rPr>
        <w:t xml:space="preserve">  В МБОУ «Комсомольская средняя</w:t>
      </w:r>
      <w:r w:rsidRPr="00226F4E">
        <w:rPr>
          <w:rFonts w:ascii="Times New Roman" w:hAnsi="Times New Roman" w:cs="Times New Roman"/>
          <w:b/>
          <w:bCs/>
          <w:sz w:val="24"/>
          <w:szCs w:val="24"/>
        </w:rPr>
        <w:t xml:space="preserve"> </w:t>
      </w:r>
      <w:r w:rsidRPr="00226F4E">
        <w:rPr>
          <w:rFonts w:ascii="Times New Roman" w:hAnsi="Times New Roman" w:cs="Times New Roman"/>
          <w:sz w:val="24"/>
          <w:szCs w:val="24"/>
        </w:rPr>
        <w:t>обще</w:t>
      </w:r>
      <w:r>
        <w:rPr>
          <w:rFonts w:ascii="Times New Roman" w:hAnsi="Times New Roman" w:cs="Times New Roman"/>
          <w:sz w:val="24"/>
          <w:szCs w:val="24"/>
        </w:rPr>
        <w:t>образовательная школа№3» в  2019/20</w:t>
      </w:r>
      <w:r w:rsidRPr="00226F4E">
        <w:rPr>
          <w:rFonts w:ascii="Times New Roman" w:hAnsi="Times New Roman" w:cs="Times New Roman"/>
          <w:sz w:val="24"/>
          <w:szCs w:val="24"/>
        </w:rPr>
        <w:t>уч. г.</w:t>
      </w:r>
      <w:r w:rsidRPr="00226F4E">
        <w:rPr>
          <w:rFonts w:ascii="Times New Roman" w:hAnsi="Times New Roman" w:cs="Times New Roman"/>
          <w:b/>
          <w:bCs/>
          <w:sz w:val="24"/>
          <w:szCs w:val="24"/>
        </w:rPr>
        <w:t xml:space="preserve"> </w:t>
      </w:r>
      <w:r w:rsidRPr="00226F4E">
        <w:rPr>
          <w:rFonts w:ascii="Times New Roman" w:hAnsi="Times New Roman" w:cs="Times New Roman"/>
          <w:sz w:val="24"/>
          <w:szCs w:val="24"/>
        </w:rPr>
        <w:t>обеспечивается следующий режим организации образовательной деятельности:</w:t>
      </w:r>
    </w:p>
    <w:p w:rsidR="002A48E3" w:rsidRPr="00226F4E" w:rsidRDefault="002A48E3" w:rsidP="00226F4E">
      <w:pPr>
        <w:spacing w:after="0" w:line="240" w:lineRule="auto"/>
        <w:jc w:val="both"/>
        <w:rPr>
          <w:rFonts w:ascii="Times New Roman" w:hAnsi="Times New Roman" w:cs="Times New Roman"/>
          <w:sz w:val="24"/>
          <w:szCs w:val="24"/>
        </w:rPr>
      </w:pPr>
      <w:r w:rsidRPr="00226F4E">
        <w:rPr>
          <w:rFonts w:ascii="Times New Roman" w:hAnsi="Times New Roman" w:cs="Times New Roman"/>
          <w:sz w:val="24"/>
          <w:szCs w:val="24"/>
        </w:rPr>
        <w:t>–</w:t>
      </w:r>
      <w:r w:rsidRPr="00226F4E">
        <w:rPr>
          <w:rFonts w:ascii="Times New Roman" w:hAnsi="Times New Roman" w:cs="Times New Roman"/>
          <w:sz w:val="24"/>
          <w:szCs w:val="24"/>
        </w:rPr>
        <w:tab/>
        <w:t>продолжительность обучения по Программе –  20 учебные недель;</w:t>
      </w:r>
    </w:p>
    <w:p w:rsidR="002A48E3" w:rsidRPr="00226F4E" w:rsidRDefault="002A48E3" w:rsidP="00226F4E">
      <w:pPr>
        <w:spacing w:after="0" w:line="240" w:lineRule="auto"/>
        <w:jc w:val="both"/>
        <w:rPr>
          <w:rFonts w:ascii="Times New Roman" w:hAnsi="Times New Roman" w:cs="Times New Roman"/>
          <w:sz w:val="24"/>
          <w:szCs w:val="24"/>
        </w:rPr>
      </w:pPr>
      <w:r w:rsidRPr="00226F4E">
        <w:rPr>
          <w:rFonts w:ascii="Times New Roman" w:hAnsi="Times New Roman" w:cs="Times New Roman"/>
          <w:sz w:val="24"/>
          <w:szCs w:val="24"/>
        </w:rPr>
        <w:t>–</w:t>
      </w:r>
      <w:r w:rsidRPr="00226F4E">
        <w:rPr>
          <w:rFonts w:ascii="Times New Roman" w:hAnsi="Times New Roman" w:cs="Times New Roman"/>
          <w:sz w:val="24"/>
          <w:szCs w:val="24"/>
        </w:rPr>
        <w:tab/>
        <w:t>продолжительность учебной недели  – 1 день;</w:t>
      </w:r>
    </w:p>
    <w:p w:rsidR="002A48E3" w:rsidRPr="00226F4E" w:rsidRDefault="002A48E3" w:rsidP="00226F4E">
      <w:pPr>
        <w:spacing w:after="0" w:line="240" w:lineRule="auto"/>
        <w:jc w:val="both"/>
        <w:rPr>
          <w:rFonts w:ascii="Times New Roman" w:hAnsi="Times New Roman" w:cs="Times New Roman"/>
          <w:sz w:val="24"/>
          <w:szCs w:val="24"/>
        </w:rPr>
      </w:pPr>
      <w:r w:rsidRPr="00226F4E">
        <w:rPr>
          <w:rFonts w:ascii="Times New Roman" w:hAnsi="Times New Roman" w:cs="Times New Roman"/>
          <w:sz w:val="24"/>
          <w:szCs w:val="24"/>
        </w:rPr>
        <w:t>–</w:t>
      </w:r>
      <w:r w:rsidRPr="00226F4E">
        <w:rPr>
          <w:rFonts w:ascii="Times New Roman" w:hAnsi="Times New Roman" w:cs="Times New Roman"/>
          <w:sz w:val="24"/>
          <w:szCs w:val="24"/>
        </w:rPr>
        <w:tab/>
        <w:t>недельная нагрузка обучающихся – 3 ч.</w:t>
      </w:r>
    </w:p>
    <w:p w:rsidR="002A48E3" w:rsidRPr="00226F4E" w:rsidRDefault="002A48E3" w:rsidP="00226F4E">
      <w:pPr>
        <w:spacing w:after="0" w:line="240" w:lineRule="auto"/>
        <w:jc w:val="both"/>
        <w:rPr>
          <w:rFonts w:ascii="Times New Roman" w:hAnsi="Times New Roman" w:cs="Times New Roman"/>
          <w:sz w:val="24"/>
          <w:szCs w:val="24"/>
        </w:rPr>
      </w:pPr>
      <w:r w:rsidRPr="00226F4E">
        <w:rPr>
          <w:rFonts w:ascii="Times New Roman" w:hAnsi="Times New Roman" w:cs="Times New Roman"/>
          <w:sz w:val="24"/>
          <w:szCs w:val="24"/>
        </w:rPr>
        <w:t>–</w:t>
      </w:r>
      <w:r w:rsidRPr="00226F4E">
        <w:rPr>
          <w:rFonts w:ascii="Times New Roman" w:hAnsi="Times New Roman" w:cs="Times New Roman"/>
          <w:sz w:val="24"/>
          <w:szCs w:val="24"/>
        </w:rPr>
        <w:tab/>
        <w:t>продолжительность урока  – 25 мин.</w:t>
      </w:r>
    </w:p>
    <w:p w:rsidR="002A48E3" w:rsidRPr="00226F4E" w:rsidRDefault="002A48E3" w:rsidP="00226F4E">
      <w:pPr>
        <w:spacing w:after="0" w:line="240" w:lineRule="auto"/>
        <w:ind w:right="278"/>
        <w:rPr>
          <w:rFonts w:ascii="Times New Roman" w:hAnsi="Times New Roman" w:cs="Times New Roman"/>
          <w:sz w:val="24"/>
          <w:szCs w:val="24"/>
        </w:rPr>
      </w:pPr>
      <w:r w:rsidRPr="00226F4E">
        <w:rPr>
          <w:rFonts w:ascii="Times New Roman" w:hAnsi="Times New Roman" w:cs="Times New Roman"/>
          <w:sz w:val="24"/>
          <w:szCs w:val="24"/>
        </w:rPr>
        <w:t>Обучение осуществляется без домашних заданий и балльного оценивания знаний обучающихся</w:t>
      </w:r>
    </w:p>
    <w:p w:rsidR="002A48E3" w:rsidRPr="00226F4E" w:rsidRDefault="002A48E3" w:rsidP="00226F4E">
      <w:pPr>
        <w:spacing w:after="0" w:line="240" w:lineRule="auto"/>
        <w:rPr>
          <w:rFonts w:ascii="Times New Roman" w:hAnsi="Times New Roman" w:cs="Times New Roman"/>
          <w:b/>
          <w:bCs/>
          <w:sz w:val="24"/>
          <w:szCs w:val="24"/>
        </w:rPr>
      </w:pPr>
      <w:r w:rsidRPr="00226F4E">
        <w:rPr>
          <w:rFonts w:ascii="Times New Roman" w:hAnsi="Times New Roman" w:cs="Times New Roman"/>
          <w:b/>
          <w:bCs/>
          <w:sz w:val="24"/>
          <w:szCs w:val="24"/>
        </w:rPr>
        <w:t>Режим оказания услуги</w:t>
      </w:r>
    </w:p>
    <w:p w:rsidR="002A48E3" w:rsidRPr="00226F4E" w:rsidRDefault="002A48E3" w:rsidP="00226F4E">
      <w:pPr>
        <w:numPr>
          <w:ilvl w:val="0"/>
          <w:numId w:val="36"/>
        </w:numPr>
        <w:spacing w:after="0" w:line="240" w:lineRule="auto"/>
        <w:ind w:left="0" w:firstLine="0"/>
        <w:rPr>
          <w:rFonts w:ascii="Times New Roman" w:hAnsi="Times New Roman" w:cs="Times New Roman"/>
          <w:sz w:val="24"/>
          <w:szCs w:val="24"/>
        </w:rPr>
      </w:pPr>
      <w:r w:rsidRPr="00226F4E">
        <w:rPr>
          <w:rFonts w:ascii="Times New Roman" w:hAnsi="Times New Roman" w:cs="Times New Roman"/>
          <w:sz w:val="24"/>
          <w:szCs w:val="24"/>
        </w:rPr>
        <w:t>Режим работы «Малышкиной школы» - по субботам, ноябрь-апрель</w:t>
      </w:r>
    </w:p>
    <w:p w:rsidR="002A48E3" w:rsidRPr="00226F4E" w:rsidRDefault="002A48E3" w:rsidP="00226F4E">
      <w:pPr>
        <w:spacing w:after="0" w:line="240" w:lineRule="auto"/>
        <w:rPr>
          <w:rFonts w:ascii="Times New Roman" w:hAnsi="Times New Roman" w:cs="Times New Roman"/>
          <w:sz w:val="24"/>
          <w:szCs w:val="24"/>
        </w:rPr>
      </w:pPr>
      <w:r w:rsidRPr="00226F4E">
        <w:rPr>
          <w:rFonts w:ascii="Times New Roman" w:hAnsi="Times New Roman" w:cs="Times New Roman"/>
          <w:sz w:val="24"/>
          <w:szCs w:val="24"/>
        </w:rPr>
        <w:t>10.40.-11.00. – прием детей, свободное общение</w:t>
      </w:r>
    </w:p>
    <w:p w:rsidR="002A48E3" w:rsidRPr="00226F4E" w:rsidRDefault="002A48E3" w:rsidP="00226F4E">
      <w:pPr>
        <w:spacing w:after="0" w:line="240" w:lineRule="auto"/>
        <w:rPr>
          <w:rFonts w:ascii="Times New Roman" w:hAnsi="Times New Roman" w:cs="Times New Roman"/>
          <w:sz w:val="24"/>
          <w:szCs w:val="24"/>
        </w:rPr>
      </w:pPr>
      <w:r w:rsidRPr="00226F4E">
        <w:rPr>
          <w:rFonts w:ascii="Times New Roman" w:hAnsi="Times New Roman" w:cs="Times New Roman"/>
          <w:sz w:val="24"/>
          <w:szCs w:val="24"/>
        </w:rPr>
        <w:t>11.00.-11.30. – занятие</w:t>
      </w:r>
    </w:p>
    <w:p w:rsidR="002A48E3" w:rsidRPr="00226F4E" w:rsidRDefault="002A48E3" w:rsidP="00226F4E">
      <w:pPr>
        <w:spacing w:after="0" w:line="240" w:lineRule="auto"/>
        <w:rPr>
          <w:rFonts w:ascii="Times New Roman" w:hAnsi="Times New Roman" w:cs="Times New Roman"/>
          <w:sz w:val="24"/>
          <w:szCs w:val="24"/>
        </w:rPr>
      </w:pPr>
      <w:r w:rsidRPr="00226F4E">
        <w:rPr>
          <w:rFonts w:ascii="Times New Roman" w:hAnsi="Times New Roman" w:cs="Times New Roman"/>
          <w:sz w:val="24"/>
          <w:szCs w:val="24"/>
        </w:rPr>
        <w:t>11.30.-11.40. – отдых детей, игры</w:t>
      </w:r>
    </w:p>
    <w:p w:rsidR="002A48E3" w:rsidRPr="00226F4E" w:rsidRDefault="002A48E3" w:rsidP="00226F4E">
      <w:pPr>
        <w:spacing w:after="0" w:line="240" w:lineRule="auto"/>
        <w:rPr>
          <w:rFonts w:ascii="Times New Roman" w:hAnsi="Times New Roman" w:cs="Times New Roman"/>
          <w:sz w:val="24"/>
          <w:szCs w:val="24"/>
        </w:rPr>
      </w:pPr>
      <w:r w:rsidRPr="00226F4E">
        <w:rPr>
          <w:rFonts w:ascii="Times New Roman" w:hAnsi="Times New Roman" w:cs="Times New Roman"/>
          <w:sz w:val="24"/>
          <w:szCs w:val="24"/>
        </w:rPr>
        <w:t>11.40.-12.10 – второе занятие</w:t>
      </w:r>
    </w:p>
    <w:p w:rsidR="002A48E3" w:rsidRPr="00226F4E" w:rsidRDefault="002A48E3" w:rsidP="00226F4E">
      <w:pPr>
        <w:spacing w:after="0" w:line="240" w:lineRule="auto"/>
        <w:rPr>
          <w:rFonts w:ascii="Times New Roman" w:hAnsi="Times New Roman" w:cs="Times New Roman"/>
          <w:sz w:val="24"/>
          <w:szCs w:val="24"/>
        </w:rPr>
      </w:pPr>
      <w:r w:rsidRPr="00226F4E">
        <w:rPr>
          <w:rFonts w:ascii="Times New Roman" w:hAnsi="Times New Roman" w:cs="Times New Roman"/>
          <w:sz w:val="24"/>
          <w:szCs w:val="24"/>
        </w:rPr>
        <w:t>12.10.-12.20 – консультации родителей, уход домой</w:t>
      </w:r>
    </w:p>
    <w:p w:rsidR="002A48E3" w:rsidRPr="00226F4E" w:rsidRDefault="002A48E3" w:rsidP="00226F4E">
      <w:pPr>
        <w:spacing w:after="0" w:line="240" w:lineRule="auto"/>
        <w:rPr>
          <w:rFonts w:ascii="Times New Roman" w:hAnsi="Times New Roman" w:cs="Times New Roman"/>
          <w:sz w:val="24"/>
          <w:szCs w:val="24"/>
        </w:rPr>
      </w:pPr>
      <w:r w:rsidRPr="00226F4E">
        <w:rPr>
          <w:rFonts w:ascii="Times New Roman" w:hAnsi="Times New Roman" w:cs="Times New Roman"/>
          <w:sz w:val="24"/>
          <w:szCs w:val="24"/>
        </w:rPr>
        <w:t>2.   Продолжительность занятий исчисляется в академических часах и составляет 30 минут. Продолжительность перемены – 10 минут.</w:t>
      </w:r>
    </w:p>
    <w:p w:rsidR="002A48E3" w:rsidRPr="00226F4E" w:rsidRDefault="002A48E3" w:rsidP="00226F4E">
      <w:pPr>
        <w:spacing w:after="0" w:line="240" w:lineRule="auto"/>
        <w:rPr>
          <w:rFonts w:ascii="Times New Roman" w:hAnsi="Times New Roman" w:cs="Times New Roman"/>
          <w:sz w:val="24"/>
          <w:szCs w:val="24"/>
        </w:rPr>
      </w:pPr>
      <w:r w:rsidRPr="00226F4E">
        <w:rPr>
          <w:rFonts w:ascii="Times New Roman" w:hAnsi="Times New Roman" w:cs="Times New Roman"/>
          <w:sz w:val="24"/>
          <w:szCs w:val="24"/>
        </w:rPr>
        <w:t>3.   Программа данного курса рассчитана на 40 часов.</w:t>
      </w:r>
    </w:p>
    <w:p w:rsidR="002A48E3" w:rsidRPr="00226F4E" w:rsidRDefault="002A48E3" w:rsidP="00226F4E">
      <w:pPr>
        <w:spacing w:after="0" w:line="240" w:lineRule="auto"/>
        <w:rPr>
          <w:rFonts w:ascii="Times New Roman" w:hAnsi="Times New Roman" w:cs="Times New Roman"/>
          <w:sz w:val="24"/>
          <w:szCs w:val="24"/>
        </w:rPr>
      </w:pPr>
      <w:r w:rsidRPr="00226F4E">
        <w:rPr>
          <w:rFonts w:ascii="Times New Roman" w:hAnsi="Times New Roman" w:cs="Times New Roman"/>
          <w:sz w:val="24"/>
          <w:szCs w:val="24"/>
        </w:rPr>
        <w:t>4.   Комплектование групп осуществляется за две недели до начала работы «Малышкиной школы» по договорам с родителями (законными представителями).</w:t>
      </w:r>
    </w:p>
    <w:p w:rsidR="002A48E3" w:rsidRPr="00226F4E" w:rsidRDefault="002A48E3" w:rsidP="00226F4E">
      <w:pPr>
        <w:spacing w:after="0" w:line="240" w:lineRule="auto"/>
        <w:rPr>
          <w:rFonts w:ascii="Times New Roman" w:hAnsi="Times New Roman" w:cs="Times New Roman"/>
          <w:sz w:val="24"/>
          <w:szCs w:val="24"/>
        </w:rPr>
      </w:pPr>
      <w:r w:rsidRPr="00226F4E">
        <w:rPr>
          <w:rFonts w:ascii="Times New Roman" w:hAnsi="Times New Roman" w:cs="Times New Roman"/>
          <w:sz w:val="24"/>
          <w:szCs w:val="24"/>
        </w:rPr>
        <w:t>5.   В школу принимаются дети, которые в следующем учебном году поступают в первый класс.</w:t>
      </w:r>
    </w:p>
    <w:p w:rsidR="002A48E3" w:rsidRPr="00226F4E" w:rsidRDefault="002A48E3" w:rsidP="00226F4E">
      <w:pPr>
        <w:spacing w:after="0" w:line="240" w:lineRule="auto"/>
        <w:rPr>
          <w:rFonts w:ascii="Times New Roman" w:hAnsi="Times New Roman" w:cs="Times New Roman"/>
          <w:sz w:val="24"/>
          <w:szCs w:val="24"/>
        </w:rPr>
      </w:pPr>
      <w:r w:rsidRPr="00226F4E">
        <w:rPr>
          <w:rFonts w:ascii="Times New Roman" w:hAnsi="Times New Roman" w:cs="Times New Roman"/>
          <w:sz w:val="24"/>
          <w:szCs w:val="24"/>
        </w:rPr>
        <w:t>6.   Зачисление детей в «Малышкину школу» осуществляется на основании добровольного заявления родителей (законных представителей)</w:t>
      </w:r>
    </w:p>
    <w:p w:rsidR="002A48E3" w:rsidRPr="00D92832" w:rsidRDefault="002A48E3" w:rsidP="00226F4E">
      <w:pPr>
        <w:autoSpaceDE w:val="0"/>
        <w:autoSpaceDN w:val="0"/>
        <w:adjustRightInd w:val="0"/>
        <w:spacing w:after="0" w:line="240" w:lineRule="auto"/>
        <w:jc w:val="center"/>
        <w:rPr>
          <w:rFonts w:ascii="Times New Roman" w:hAnsi="Times New Roman" w:cs="Times New Roman"/>
          <w:b/>
          <w:bCs/>
          <w:sz w:val="24"/>
          <w:szCs w:val="24"/>
          <w:lang w:eastAsia="en-US"/>
        </w:rPr>
      </w:pPr>
      <w:r w:rsidRPr="00D92832">
        <w:rPr>
          <w:rFonts w:ascii="Times New Roman" w:hAnsi="Times New Roman" w:cs="Times New Roman"/>
          <w:b/>
          <w:bCs/>
          <w:sz w:val="24"/>
          <w:szCs w:val="24"/>
          <w:lang w:eastAsia="en-US"/>
        </w:rPr>
        <w:t>Учебный план (годовой)</w:t>
      </w:r>
    </w:p>
    <w:p w:rsidR="002A48E3" w:rsidRPr="00D92832" w:rsidRDefault="002A48E3" w:rsidP="00226F4E">
      <w:pPr>
        <w:autoSpaceDE w:val="0"/>
        <w:autoSpaceDN w:val="0"/>
        <w:adjustRightInd w:val="0"/>
        <w:spacing w:after="0" w:line="240" w:lineRule="auto"/>
        <w:jc w:val="center"/>
        <w:rPr>
          <w:rFonts w:ascii="Times New Roman" w:hAnsi="Times New Roman" w:cs="Times New Roman"/>
          <w:b/>
          <w:bCs/>
          <w:sz w:val="24"/>
          <w:szCs w:val="24"/>
          <w:lang w:eastAsia="en-US"/>
        </w:rPr>
      </w:pPr>
      <w:r w:rsidRPr="00D92832">
        <w:rPr>
          <w:rFonts w:ascii="Times New Roman" w:hAnsi="Times New Roman" w:cs="Times New Roman"/>
          <w:b/>
          <w:bCs/>
          <w:sz w:val="24"/>
          <w:szCs w:val="24"/>
          <w:lang w:eastAsia="en-US"/>
        </w:rPr>
        <w:t xml:space="preserve"> дополнительной общеразвивающей программы «Малышкина школа»</w:t>
      </w:r>
    </w:p>
    <w:p w:rsidR="002A48E3" w:rsidRPr="00D92832" w:rsidRDefault="002A48E3" w:rsidP="00226F4E">
      <w:pPr>
        <w:spacing w:after="0"/>
        <w:jc w:val="center"/>
        <w:rPr>
          <w:rFonts w:ascii="Times New Roman" w:hAnsi="Times New Roman" w:cs="Times New Roman"/>
          <w:b/>
          <w:bCs/>
          <w:sz w:val="24"/>
          <w:szCs w:val="24"/>
          <w:lang w:eastAsia="en-US"/>
        </w:rPr>
      </w:pPr>
      <w:r w:rsidRPr="00D92832">
        <w:rPr>
          <w:rFonts w:ascii="Times New Roman" w:hAnsi="Times New Roman" w:cs="Times New Roman"/>
          <w:b/>
          <w:bCs/>
          <w:sz w:val="24"/>
          <w:szCs w:val="24"/>
          <w:lang w:eastAsia="en-US"/>
        </w:rPr>
        <w:t xml:space="preserve"> на 20</w:t>
      </w:r>
      <w:r>
        <w:rPr>
          <w:rFonts w:ascii="Times New Roman" w:hAnsi="Times New Roman" w:cs="Times New Roman"/>
          <w:b/>
          <w:bCs/>
          <w:sz w:val="24"/>
          <w:szCs w:val="24"/>
          <w:lang w:eastAsia="en-US"/>
        </w:rPr>
        <w:t>19-2020</w:t>
      </w:r>
      <w:r w:rsidRPr="00D92832">
        <w:rPr>
          <w:rFonts w:ascii="Times New Roman" w:hAnsi="Times New Roman" w:cs="Times New Roman"/>
          <w:b/>
          <w:bCs/>
          <w:sz w:val="24"/>
          <w:szCs w:val="24"/>
          <w:lang w:eastAsia="en-US"/>
        </w:rPr>
        <w:t xml:space="preserve"> учебный год </w:t>
      </w:r>
    </w:p>
    <w:p w:rsidR="002A48E3" w:rsidRPr="00226F4E" w:rsidRDefault="002A48E3" w:rsidP="00226F4E">
      <w:pPr>
        <w:spacing w:after="0" w:line="240" w:lineRule="auto"/>
        <w:jc w:val="center"/>
        <w:rPr>
          <w:rFonts w:ascii="Times New Roman" w:hAnsi="Times New Roman" w:cs="Times New Roman"/>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3"/>
        <w:gridCol w:w="2553"/>
        <w:gridCol w:w="2530"/>
        <w:gridCol w:w="2406"/>
      </w:tblGrid>
      <w:tr w:rsidR="002A48E3" w:rsidRPr="00226F4E">
        <w:tc>
          <w:tcPr>
            <w:tcW w:w="2254" w:type="dxa"/>
          </w:tcPr>
          <w:p w:rsidR="002A48E3" w:rsidRPr="00AA5EB6" w:rsidRDefault="002A48E3" w:rsidP="00AA5EB6">
            <w:pPr>
              <w:spacing w:after="0" w:line="240" w:lineRule="auto"/>
              <w:jc w:val="center"/>
              <w:rPr>
                <w:rFonts w:ascii="Times New Roman" w:hAnsi="Times New Roman" w:cs="Times New Roman"/>
                <w:b/>
                <w:bCs/>
                <w:sz w:val="24"/>
                <w:szCs w:val="24"/>
              </w:rPr>
            </w:pPr>
            <w:r w:rsidRPr="00AA5EB6">
              <w:rPr>
                <w:rFonts w:ascii="Times New Roman" w:hAnsi="Times New Roman" w:cs="Times New Roman"/>
                <w:b/>
                <w:bCs/>
                <w:sz w:val="24"/>
                <w:szCs w:val="24"/>
              </w:rPr>
              <w:t>Образовательные области</w:t>
            </w:r>
          </w:p>
        </w:tc>
        <w:tc>
          <w:tcPr>
            <w:tcW w:w="2586" w:type="dxa"/>
          </w:tcPr>
          <w:p w:rsidR="002A48E3" w:rsidRPr="00AA5EB6" w:rsidRDefault="002A48E3" w:rsidP="00AA5EB6">
            <w:pPr>
              <w:spacing w:after="0" w:line="240" w:lineRule="auto"/>
              <w:jc w:val="center"/>
              <w:rPr>
                <w:rFonts w:ascii="Times New Roman" w:hAnsi="Times New Roman" w:cs="Times New Roman"/>
                <w:b/>
                <w:bCs/>
                <w:sz w:val="24"/>
                <w:szCs w:val="24"/>
              </w:rPr>
            </w:pPr>
            <w:r w:rsidRPr="00AA5EB6">
              <w:rPr>
                <w:rFonts w:ascii="Times New Roman" w:hAnsi="Times New Roman" w:cs="Times New Roman"/>
                <w:b/>
                <w:bCs/>
                <w:sz w:val="24"/>
                <w:szCs w:val="24"/>
              </w:rPr>
              <w:t>Наименование курсов</w:t>
            </w:r>
          </w:p>
        </w:tc>
        <w:tc>
          <w:tcPr>
            <w:tcW w:w="2564" w:type="dxa"/>
          </w:tcPr>
          <w:p w:rsidR="002A48E3" w:rsidRPr="00AA5EB6" w:rsidRDefault="002A48E3" w:rsidP="00AA5EB6">
            <w:pPr>
              <w:spacing w:after="0" w:line="240" w:lineRule="auto"/>
              <w:jc w:val="center"/>
              <w:rPr>
                <w:rFonts w:ascii="Times New Roman" w:hAnsi="Times New Roman" w:cs="Times New Roman"/>
                <w:b/>
                <w:bCs/>
                <w:sz w:val="24"/>
                <w:szCs w:val="24"/>
              </w:rPr>
            </w:pPr>
            <w:r w:rsidRPr="00AA5EB6">
              <w:rPr>
                <w:rFonts w:ascii="Times New Roman" w:hAnsi="Times New Roman" w:cs="Times New Roman"/>
                <w:b/>
                <w:bCs/>
                <w:sz w:val="24"/>
                <w:szCs w:val="24"/>
              </w:rPr>
              <w:t>Автор, название, место издания, издательство, год издания учебной литературы</w:t>
            </w:r>
          </w:p>
        </w:tc>
        <w:tc>
          <w:tcPr>
            <w:tcW w:w="2446" w:type="dxa"/>
          </w:tcPr>
          <w:p w:rsidR="002A48E3" w:rsidRPr="00AA5EB6" w:rsidRDefault="002A48E3" w:rsidP="00AA5EB6">
            <w:pPr>
              <w:spacing w:after="0" w:line="240" w:lineRule="auto"/>
              <w:jc w:val="center"/>
              <w:rPr>
                <w:rFonts w:ascii="Times New Roman" w:hAnsi="Times New Roman" w:cs="Times New Roman"/>
                <w:b/>
                <w:bCs/>
                <w:sz w:val="24"/>
                <w:szCs w:val="24"/>
              </w:rPr>
            </w:pPr>
            <w:r w:rsidRPr="00AA5EB6">
              <w:rPr>
                <w:rFonts w:ascii="Times New Roman" w:hAnsi="Times New Roman" w:cs="Times New Roman"/>
                <w:b/>
                <w:bCs/>
                <w:sz w:val="24"/>
                <w:szCs w:val="24"/>
              </w:rPr>
              <w:t>Количество часов в год</w:t>
            </w:r>
          </w:p>
        </w:tc>
      </w:tr>
      <w:tr w:rsidR="002A48E3" w:rsidRPr="00226F4E">
        <w:tc>
          <w:tcPr>
            <w:tcW w:w="2254" w:type="dxa"/>
          </w:tcPr>
          <w:p w:rsidR="002A48E3" w:rsidRPr="00AA5EB6" w:rsidRDefault="002A48E3" w:rsidP="00AA5EB6">
            <w:pPr>
              <w:spacing w:after="0" w:line="240" w:lineRule="auto"/>
              <w:rPr>
                <w:rFonts w:ascii="Times New Roman" w:hAnsi="Times New Roman" w:cs="Times New Roman"/>
                <w:sz w:val="24"/>
                <w:szCs w:val="24"/>
              </w:rPr>
            </w:pPr>
            <w:r w:rsidRPr="00AA5EB6">
              <w:rPr>
                <w:rFonts w:ascii="Times New Roman" w:hAnsi="Times New Roman" w:cs="Times New Roman"/>
                <w:sz w:val="24"/>
                <w:szCs w:val="24"/>
              </w:rPr>
              <w:t>«Введение в математику»</w:t>
            </w:r>
          </w:p>
        </w:tc>
        <w:tc>
          <w:tcPr>
            <w:tcW w:w="2586" w:type="dxa"/>
          </w:tcPr>
          <w:p w:rsidR="002A48E3" w:rsidRPr="00AA5EB6" w:rsidRDefault="002A48E3" w:rsidP="00AA5EB6">
            <w:pPr>
              <w:spacing w:after="0" w:line="240" w:lineRule="auto"/>
              <w:rPr>
                <w:rFonts w:ascii="Times New Roman" w:hAnsi="Times New Roman" w:cs="Times New Roman"/>
                <w:sz w:val="24"/>
                <w:szCs w:val="24"/>
              </w:rPr>
            </w:pPr>
            <w:r w:rsidRPr="00AA5EB6">
              <w:rPr>
                <w:rFonts w:ascii="Times New Roman" w:hAnsi="Times New Roman" w:cs="Times New Roman"/>
                <w:sz w:val="24"/>
                <w:szCs w:val="24"/>
              </w:rPr>
              <w:t xml:space="preserve">Математика </w:t>
            </w:r>
          </w:p>
        </w:tc>
        <w:tc>
          <w:tcPr>
            <w:tcW w:w="2564" w:type="dxa"/>
          </w:tcPr>
          <w:p w:rsidR="002A48E3" w:rsidRPr="00AA5EB6" w:rsidRDefault="002A48E3" w:rsidP="00AA5EB6">
            <w:pPr>
              <w:spacing w:after="0" w:line="240" w:lineRule="auto"/>
              <w:rPr>
                <w:rFonts w:ascii="Times New Roman" w:hAnsi="Times New Roman" w:cs="Times New Roman"/>
                <w:sz w:val="24"/>
                <w:szCs w:val="24"/>
              </w:rPr>
            </w:pPr>
            <w:r w:rsidRPr="00AA5EB6">
              <w:rPr>
                <w:rFonts w:ascii="Times New Roman" w:hAnsi="Times New Roman" w:cs="Times New Roman"/>
                <w:sz w:val="24"/>
                <w:szCs w:val="24"/>
              </w:rPr>
              <w:t>Серия «Рабочие тетради дошкольника», Солнечные ступеньки, г. Киров, 2019 г.</w:t>
            </w:r>
          </w:p>
        </w:tc>
        <w:tc>
          <w:tcPr>
            <w:tcW w:w="2446" w:type="dxa"/>
          </w:tcPr>
          <w:p w:rsidR="002A48E3" w:rsidRPr="00AA5EB6" w:rsidRDefault="002A48E3" w:rsidP="00AA5EB6">
            <w:pPr>
              <w:spacing w:after="0" w:line="240" w:lineRule="auto"/>
              <w:rPr>
                <w:rFonts w:ascii="Times New Roman" w:hAnsi="Times New Roman" w:cs="Times New Roman"/>
                <w:sz w:val="24"/>
                <w:szCs w:val="24"/>
              </w:rPr>
            </w:pPr>
            <w:r w:rsidRPr="00AA5EB6">
              <w:rPr>
                <w:rFonts w:ascii="Times New Roman" w:hAnsi="Times New Roman" w:cs="Times New Roman"/>
                <w:sz w:val="24"/>
                <w:szCs w:val="24"/>
              </w:rPr>
              <w:t xml:space="preserve">14 </w:t>
            </w:r>
          </w:p>
        </w:tc>
      </w:tr>
      <w:tr w:rsidR="002A48E3" w:rsidRPr="00226F4E">
        <w:tc>
          <w:tcPr>
            <w:tcW w:w="2254" w:type="dxa"/>
            <w:vMerge w:val="restart"/>
          </w:tcPr>
          <w:p w:rsidR="002A48E3" w:rsidRPr="00AA5EB6" w:rsidRDefault="002A48E3" w:rsidP="00AA5EB6">
            <w:pPr>
              <w:spacing w:after="0" w:line="240" w:lineRule="auto"/>
              <w:rPr>
                <w:rFonts w:ascii="Times New Roman" w:hAnsi="Times New Roman" w:cs="Times New Roman"/>
                <w:sz w:val="24"/>
                <w:szCs w:val="24"/>
              </w:rPr>
            </w:pPr>
            <w:r w:rsidRPr="00AA5EB6">
              <w:rPr>
                <w:rFonts w:ascii="Times New Roman" w:hAnsi="Times New Roman" w:cs="Times New Roman"/>
                <w:sz w:val="24"/>
                <w:szCs w:val="24"/>
              </w:rPr>
              <w:t>«</w:t>
            </w:r>
            <w:r w:rsidRPr="00AA5EB6">
              <w:rPr>
                <w:rFonts w:ascii="Times New Roman" w:hAnsi="Times New Roman" w:cs="Times New Roman"/>
                <w:color w:val="000000"/>
                <w:sz w:val="24"/>
                <w:szCs w:val="24"/>
              </w:rPr>
              <w:t>Ознакомление, совершенствование и развитие устной речи и графических навыков»</w:t>
            </w:r>
          </w:p>
        </w:tc>
        <w:tc>
          <w:tcPr>
            <w:tcW w:w="2586" w:type="dxa"/>
          </w:tcPr>
          <w:p w:rsidR="002A48E3" w:rsidRPr="00AA5EB6" w:rsidRDefault="002A48E3" w:rsidP="00AA5EB6">
            <w:pPr>
              <w:spacing w:after="0" w:line="240" w:lineRule="auto"/>
              <w:rPr>
                <w:rFonts w:ascii="Times New Roman" w:hAnsi="Times New Roman" w:cs="Times New Roman"/>
                <w:sz w:val="24"/>
                <w:szCs w:val="24"/>
              </w:rPr>
            </w:pPr>
            <w:r w:rsidRPr="00AA5EB6">
              <w:rPr>
                <w:rFonts w:ascii="Times New Roman" w:hAnsi="Times New Roman" w:cs="Times New Roman"/>
                <w:sz w:val="24"/>
                <w:szCs w:val="24"/>
              </w:rPr>
              <w:t xml:space="preserve">Обучение грамоте </w:t>
            </w:r>
          </w:p>
        </w:tc>
        <w:tc>
          <w:tcPr>
            <w:tcW w:w="2564" w:type="dxa"/>
          </w:tcPr>
          <w:p w:rsidR="002A48E3" w:rsidRPr="00AA5EB6" w:rsidRDefault="002A48E3" w:rsidP="00AA5EB6">
            <w:pPr>
              <w:spacing w:after="0" w:line="240" w:lineRule="auto"/>
              <w:rPr>
                <w:rFonts w:ascii="Times New Roman" w:hAnsi="Times New Roman" w:cs="Times New Roman"/>
                <w:sz w:val="24"/>
                <w:szCs w:val="24"/>
              </w:rPr>
            </w:pPr>
            <w:r w:rsidRPr="00AA5EB6">
              <w:rPr>
                <w:rFonts w:ascii="Times New Roman" w:hAnsi="Times New Roman" w:cs="Times New Roman"/>
                <w:sz w:val="24"/>
                <w:szCs w:val="24"/>
              </w:rPr>
              <w:t>Серия «Рабочие тетради дошкольника», Солнечные ступеньки, г. Киров, 2019 г.</w:t>
            </w:r>
          </w:p>
        </w:tc>
        <w:tc>
          <w:tcPr>
            <w:tcW w:w="2446" w:type="dxa"/>
          </w:tcPr>
          <w:p w:rsidR="002A48E3" w:rsidRPr="00AA5EB6" w:rsidRDefault="002A48E3" w:rsidP="00AA5EB6">
            <w:pPr>
              <w:spacing w:after="0" w:line="240" w:lineRule="auto"/>
              <w:rPr>
                <w:rFonts w:ascii="Times New Roman" w:hAnsi="Times New Roman" w:cs="Times New Roman"/>
                <w:sz w:val="24"/>
                <w:szCs w:val="24"/>
              </w:rPr>
            </w:pPr>
            <w:r w:rsidRPr="00AA5EB6">
              <w:rPr>
                <w:rFonts w:ascii="Times New Roman" w:hAnsi="Times New Roman" w:cs="Times New Roman"/>
                <w:sz w:val="24"/>
                <w:szCs w:val="24"/>
              </w:rPr>
              <w:t>13</w:t>
            </w:r>
          </w:p>
        </w:tc>
      </w:tr>
      <w:tr w:rsidR="002A48E3" w:rsidRPr="00226F4E">
        <w:tc>
          <w:tcPr>
            <w:tcW w:w="2254" w:type="dxa"/>
            <w:vMerge/>
          </w:tcPr>
          <w:p w:rsidR="002A48E3" w:rsidRPr="00AA5EB6" w:rsidRDefault="002A48E3" w:rsidP="00AA5EB6">
            <w:pPr>
              <w:spacing w:after="0" w:line="240" w:lineRule="auto"/>
              <w:rPr>
                <w:rFonts w:ascii="Times New Roman" w:hAnsi="Times New Roman" w:cs="Times New Roman"/>
                <w:sz w:val="24"/>
                <w:szCs w:val="24"/>
              </w:rPr>
            </w:pPr>
          </w:p>
        </w:tc>
        <w:tc>
          <w:tcPr>
            <w:tcW w:w="2586" w:type="dxa"/>
          </w:tcPr>
          <w:p w:rsidR="002A48E3" w:rsidRPr="00AA5EB6" w:rsidRDefault="002A48E3" w:rsidP="00AA5EB6">
            <w:pPr>
              <w:spacing w:after="0" w:line="240" w:lineRule="auto"/>
              <w:rPr>
                <w:rFonts w:ascii="Times New Roman" w:hAnsi="Times New Roman" w:cs="Times New Roman"/>
                <w:sz w:val="24"/>
                <w:szCs w:val="24"/>
              </w:rPr>
            </w:pPr>
            <w:r w:rsidRPr="00AA5EB6">
              <w:rPr>
                <w:rFonts w:ascii="Times New Roman" w:hAnsi="Times New Roman" w:cs="Times New Roman"/>
                <w:sz w:val="24"/>
                <w:szCs w:val="24"/>
              </w:rPr>
              <w:t>Подготовка к письму</w:t>
            </w:r>
          </w:p>
        </w:tc>
        <w:tc>
          <w:tcPr>
            <w:tcW w:w="2564" w:type="dxa"/>
          </w:tcPr>
          <w:p w:rsidR="002A48E3" w:rsidRPr="00AA5EB6" w:rsidRDefault="002A48E3" w:rsidP="00AA5EB6">
            <w:pPr>
              <w:spacing w:after="0" w:line="240" w:lineRule="auto"/>
              <w:rPr>
                <w:rFonts w:ascii="Times New Roman" w:hAnsi="Times New Roman" w:cs="Times New Roman"/>
                <w:sz w:val="24"/>
                <w:szCs w:val="24"/>
              </w:rPr>
            </w:pPr>
            <w:r w:rsidRPr="00AA5EB6">
              <w:rPr>
                <w:rFonts w:ascii="Times New Roman" w:hAnsi="Times New Roman" w:cs="Times New Roman"/>
                <w:sz w:val="24"/>
                <w:szCs w:val="24"/>
              </w:rPr>
              <w:t>Серия «Рабочие тетради дошкольника», Солнечные ступеньки, г. Киров, 2019 г.</w:t>
            </w:r>
          </w:p>
        </w:tc>
        <w:tc>
          <w:tcPr>
            <w:tcW w:w="2446" w:type="dxa"/>
          </w:tcPr>
          <w:p w:rsidR="002A48E3" w:rsidRPr="00AA5EB6" w:rsidRDefault="002A48E3" w:rsidP="00AA5EB6">
            <w:pPr>
              <w:spacing w:after="0" w:line="240" w:lineRule="auto"/>
              <w:rPr>
                <w:rFonts w:ascii="Times New Roman" w:hAnsi="Times New Roman" w:cs="Times New Roman"/>
                <w:sz w:val="24"/>
                <w:szCs w:val="24"/>
              </w:rPr>
            </w:pPr>
            <w:r w:rsidRPr="00AA5EB6">
              <w:rPr>
                <w:rFonts w:ascii="Times New Roman" w:hAnsi="Times New Roman" w:cs="Times New Roman"/>
                <w:sz w:val="24"/>
                <w:szCs w:val="24"/>
              </w:rPr>
              <w:t>13</w:t>
            </w:r>
          </w:p>
        </w:tc>
      </w:tr>
      <w:tr w:rsidR="002A48E3" w:rsidRPr="00226F4E">
        <w:tc>
          <w:tcPr>
            <w:tcW w:w="7404" w:type="dxa"/>
            <w:gridSpan w:val="3"/>
          </w:tcPr>
          <w:p w:rsidR="002A48E3" w:rsidRPr="00AA5EB6" w:rsidRDefault="002A48E3" w:rsidP="00AA5EB6">
            <w:pPr>
              <w:spacing w:after="0" w:line="240" w:lineRule="auto"/>
              <w:jc w:val="right"/>
              <w:rPr>
                <w:rFonts w:ascii="Times New Roman" w:hAnsi="Times New Roman" w:cs="Times New Roman"/>
                <w:sz w:val="24"/>
                <w:szCs w:val="24"/>
              </w:rPr>
            </w:pPr>
            <w:r w:rsidRPr="00AA5EB6">
              <w:rPr>
                <w:rFonts w:ascii="Times New Roman" w:hAnsi="Times New Roman" w:cs="Times New Roman"/>
                <w:sz w:val="24"/>
                <w:szCs w:val="24"/>
              </w:rPr>
              <w:t>Итого</w:t>
            </w:r>
          </w:p>
        </w:tc>
        <w:tc>
          <w:tcPr>
            <w:tcW w:w="2446" w:type="dxa"/>
          </w:tcPr>
          <w:p w:rsidR="002A48E3" w:rsidRPr="00AA5EB6" w:rsidRDefault="002A48E3" w:rsidP="00AA5EB6">
            <w:pPr>
              <w:spacing w:after="0" w:line="240" w:lineRule="auto"/>
              <w:rPr>
                <w:rFonts w:ascii="Times New Roman" w:hAnsi="Times New Roman" w:cs="Times New Roman"/>
                <w:sz w:val="24"/>
                <w:szCs w:val="24"/>
              </w:rPr>
            </w:pPr>
            <w:r w:rsidRPr="00AA5EB6">
              <w:rPr>
                <w:rFonts w:ascii="Times New Roman" w:hAnsi="Times New Roman" w:cs="Times New Roman"/>
                <w:sz w:val="24"/>
                <w:szCs w:val="24"/>
              </w:rPr>
              <w:t>40</w:t>
            </w:r>
          </w:p>
        </w:tc>
      </w:tr>
    </w:tbl>
    <w:p w:rsidR="002A48E3" w:rsidRPr="00226F4E" w:rsidRDefault="002A48E3" w:rsidP="00226F4E">
      <w:pPr>
        <w:shd w:val="clear" w:color="auto" w:fill="FFFFFF"/>
        <w:spacing w:after="0" w:line="240" w:lineRule="auto"/>
        <w:rPr>
          <w:rFonts w:ascii="Times New Roman" w:hAnsi="Times New Roman" w:cs="Times New Roman"/>
          <w:sz w:val="24"/>
          <w:szCs w:val="24"/>
        </w:rPr>
      </w:pPr>
      <w:r w:rsidRPr="00226F4E">
        <w:rPr>
          <w:rFonts w:ascii="Times New Roman" w:hAnsi="Times New Roman" w:cs="Times New Roman"/>
          <w:sz w:val="24"/>
          <w:szCs w:val="24"/>
        </w:rPr>
        <w:t>Учебный</w:t>
      </w:r>
      <w:r w:rsidRPr="00226F4E">
        <w:rPr>
          <w:rFonts w:ascii="Times New Roman" w:hAnsi="Times New Roman" w:cs="Times New Roman"/>
          <w:b/>
          <w:bCs/>
          <w:sz w:val="24"/>
          <w:szCs w:val="24"/>
        </w:rPr>
        <w:t xml:space="preserve"> </w:t>
      </w:r>
      <w:r w:rsidRPr="00226F4E">
        <w:rPr>
          <w:rFonts w:ascii="Times New Roman" w:hAnsi="Times New Roman" w:cs="Times New Roman"/>
          <w:sz w:val="24"/>
          <w:szCs w:val="24"/>
        </w:rPr>
        <w:t xml:space="preserve">план представлен  следующими взаимодополняющими образовательными областями: </w:t>
      </w:r>
      <w:r w:rsidRPr="00226F4E">
        <w:rPr>
          <w:rFonts w:ascii="Times New Roman" w:hAnsi="Times New Roman" w:cs="Times New Roman"/>
          <w:color w:val="000000"/>
          <w:sz w:val="24"/>
          <w:szCs w:val="24"/>
        </w:rPr>
        <w:t xml:space="preserve">ознакомление, совершенствование и развитие устной речи и графических навыков, введение в математику, </w:t>
      </w:r>
      <w:r w:rsidRPr="00226F4E">
        <w:rPr>
          <w:rFonts w:ascii="Times New Roman" w:hAnsi="Times New Roman" w:cs="Times New Roman"/>
          <w:sz w:val="24"/>
          <w:szCs w:val="24"/>
        </w:rPr>
        <w:t>каждая из которых направлена на решение основных задач реализации содержания  предметов, входящих в их состав.</w:t>
      </w:r>
    </w:p>
    <w:p w:rsidR="002A48E3" w:rsidRPr="00226F4E" w:rsidRDefault="002A48E3" w:rsidP="00226F4E">
      <w:pPr>
        <w:spacing w:after="0" w:line="240" w:lineRule="auto"/>
        <w:jc w:val="both"/>
        <w:rPr>
          <w:rFonts w:ascii="Times New Roman" w:hAnsi="Times New Roman" w:cs="Times New Roman"/>
          <w:sz w:val="24"/>
          <w:szCs w:val="24"/>
        </w:rPr>
      </w:pPr>
      <w:r w:rsidRPr="00226F4E">
        <w:rPr>
          <w:rFonts w:ascii="Times New Roman" w:hAnsi="Times New Roman" w:cs="Times New Roman"/>
          <w:i/>
          <w:iCs/>
          <w:sz w:val="24"/>
          <w:szCs w:val="24"/>
        </w:rPr>
        <w:t>Образовательн</w:t>
      </w:r>
      <w:r>
        <w:rPr>
          <w:rFonts w:ascii="Times New Roman" w:hAnsi="Times New Roman" w:cs="Times New Roman"/>
          <w:i/>
          <w:iCs/>
          <w:sz w:val="24"/>
          <w:szCs w:val="24"/>
        </w:rPr>
        <w:t>ая</w:t>
      </w:r>
      <w:r w:rsidRPr="00226F4E">
        <w:rPr>
          <w:rFonts w:ascii="Times New Roman" w:hAnsi="Times New Roman" w:cs="Times New Roman"/>
          <w:i/>
          <w:iCs/>
          <w:sz w:val="24"/>
          <w:szCs w:val="24"/>
        </w:rPr>
        <w:t xml:space="preserve">  област</w:t>
      </w:r>
      <w:r>
        <w:rPr>
          <w:rFonts w:ascii="Times New Roman" w:hAnsi="Times New Roman" w:cs="Times New Roman"/>
          <w:i/>
          <w:iCs/>
          <w:sz w:val="24"/>
          <w:szCs w:val="24"/>
        </w:rPr>
        <w:t>ь</w:t>
      </w:r>
      <w:r w:rsidRPr="00E75D31">
        <w:rPr>
          <w:rFonts w:ascii="Times New Roman" w:hAnsi="Times New Roman" w:cs="Times New Roman"/>
          <w:i/>
          <w:iCs/>
          <w:sz w:val="24"/>
          <w:szCs w:val="24"/>
        </w:rPr>
        <w:t xml:space="preserve"> «</w:t>
      </w:r>
      <w:r w:rsidRPr="00E75D31">
        <w:rPr>
          <w:rFonts w:ascii="Times New Roman" w:hAnsi="Times New Roman" w:cs="Times New Roman"/>
          <w:i/>
          <w:iCs/>
          <w:color w:val="000000"/>
          <w:sz w:val="24"/>
          <w:szCs w:val="24"/>
        </w:rPr>
        <w:t>Ознакомление, совершенствование и развитие устной речи и графических навыков»,</w:t>
      </w:r>
      <w:r w:rsidRPr="00E75D31">
        <w:rPr>
          <w:rFonts w:ascii="Times New Roman" w:hAnsi="Times New Roman" w:cs="Times New Roman"/>
          <w:i/>
          <w:iCs/>
          <w:sz w:val="24"/>
          <w:szCs w:val="24"/>
        </w:rPr>
        <w:t xml:space="preserve"> </w:t>
      </w:r>
      <w:r w:rsidRPr="00226F4E">
        <w:rPr>
          <w:rFonts w:ascii="Times New Roman" w:hAnsi="Times New Roman" w:cs="Times New Roman"/>
          <w:sz w:val="24"/>
          <w:szCs w:val="24"/>
        </w:rPr>
        <w:t>представлены предметами «Развитие речи», «Обучение грамоте».</w:t>
      </w:r>
    </w:p>
    <w:p w:rsidR="002A48E3" w:rsidRPr="00226F4E" w:rsidRDefault="002A48E3" w:rsidP="00226F4E">
      <w:pPr>
        <w:spacing w:after="0" w:line="240" w:lineRule="auto"/>
        <w:ind w:right="-5"/>
        <w:rPr>
          <w:rFonts w:ascii="Times New Roman" w:hAnsi="Times New Roman" w:cs="Times New Roman"/>
          <w:sz w:val="24"/>
          <w:szCs w:val="24"/>
        </w:rPr>
      </w:pPr>
      <w:r w:rsidRPr="00226F4E">
        <w:rPr>
          <w:rFonts w:ascii="Times New Roman" w:hAnsi="Times New Roman" w:cs="Times New Roman"/>
          <w:i/>
          <w:iCs/>
          <w:sz w:val="24"/>
          <w:szCs w:val="24"/>
        </w:rPr>
        <w:t xml:space="preserve">Образовательная  область «Введение в математику» </w:t>
      </w:r>
      <w:r w:rsidRPr="00226F4E">
        <w:rPr>
          <w:rFonts w:ascii="Times New Roman" w:hAnsi="Times New Roman" w:cs="Times New Roman"/>
          <w:sz w:val="24"/>
          <w:szCs w:val="24"/>
        </w:rPr>
        <w:t>представлена предметом «Математика».</w:t>
      </w:r>
    </w:p>
    <w:p w:rsidR="002A48E3" w:rsidRPr="00D92832" w:rsidRDefault="002A48E3" w:rsidP="00D92832">
      <w:pPr>
        <w:autoSpaceDE w:val="0"/>
        <w:autoSpaceDN w:val="0"/>
        <w:adjustRightInd w:val="0"/>
        <w:spacing w:after="0" w:line="240" w:lineRule="auto"/>
        <w:rPr>
          <w:rFonts w:ascii="Times New Roman" w:hAnsi="Times New Roman" w:cs="Times New Roman"/>
          <w:color w:val="00000A"/>
          <w:sz w:val="24"/>
          <w:szCs w:val="24"/>
          <w:lang w:eastAsia="en-US"/>
        </w:rPr>
      </w:pPr>
    </w:p>
    <w:p w:rsidR="002A48E3" w:rsidRDefault="002A48E3" w:rsidP="00E84C1C">
      <w:pPr>
        <w:spacing w:after="0"/>
        <w:ind w:firstLine="709"/>
        <w:jc w:val="both"/>
        <w:rPr>
          <w:rFonts w:ascii="Times New Roman" w:hAnsi="Times New Roman" w:cs="Times New Roman"/>
          <w:b/>
          <w:bCs/>
          <w:sz w:val="24"/>
          <w:szCs w:val="24"/>
        </w:rPr>
      </w:pPr>
    </w:p>
    <w:p w:rsidR="002A48E3" w:rsidRPr="00E84C1C" w:rsidRDefault="002A48E3" w:rsidP="00E84C1C">
      <w:pPr>
        <w:spacing w:after="0"/>
        <w:ind w:firstLine="709"/>
        <w:jc w:val="both"/>
        <w:rPr>
          <w:rFonts w:ascii="Times New Roman" w:hAnsi="Times New Roman" w:cs="Times New Roman"/>
          <w:b/>
          <w:bCs/>
          <w:sz w:val="24"/>
          <w:szCs w:val="24"/>
        </w:rPr>
      </w:pPr>
      <w:r w:rsidRPr="00E84C1C">
        <w:rPr>
          <w:rFonts w:ascii="Times New Roman" w:hAnsi="Times New Roman" w:cs="Times New Roman"/>
          <w:b/>
          <w:bCs/>
          <w:sz w:val="24"/>
          <w:szCs w:val="24"/>
        </w:rPr>
        <w:t>3.2 Календарный учебный график</w:t>
      </w:r>
    </w:p>
    <w:p w:rsidR="002A48E3" w:rsidRPr="00E84C1C" w:rsidRDefault="002A48E3" w:rsidP="00E84C1C">
      <w:pPr>
        <w:spacing w:after="0"/>
        <w:ind w:firstLine="709"/>
        <w:jc w:val="both"/>
        <w:rPr>
          <w:rFonts w:ascii="Times New Roman" w:hAnsi="Times New Roman" w:cs="Times New Roman"/>
          <w:sz w:val="24"/>
          <w:szCs w:val="24"/>
        </w:rPr>
      </w:pPr>
      <w:r w:rsidRPr="00E84C1C">
        <w:rPr>
          <w:rFonts w:ascii="Times New Roman" w:hAnsi="Times New Roman" w:cs="Times New Roman"/>
          <w:sz w:val="24"/>
          <w:szCs w:val="24"/>
        </w:rPr>
        <w:t xml:space="preserve">Календарный учебный график реализации </w:t>
      </w:r>
      <w:r>
        <w:rPr>
          <w:rFonts w:ascii="Times New Roman" w:hAnsi="Times New Roman" w:cs="Times New Roman"/>
          <w:sz w:val="24"/>
          <w:szCs w:val="24"/>
        </w:rPr>
        <w:t>П</w:t>
      </w:r>
      <w:r w:rsidRPr="00E84C1C">
        <w:rPr>
          <w:rFonts w:ascii="Times New Roman" w:hAnsi="Times New Roman" w:cs="Times New Roman"/>
          <w:sz w:val="24"/>
          <w:szCs w:val="24"/>
        </w:rPr>
        <w:t xml:space="preserve">рограммы составляется </w:t>
      </w:r>
      <w:r w:rsidRPr="00E84C1C">
        <w:rPr>
          <w:rFonts w:ascii="Times New Roman" w:hAnsi="Times New Roman" w:cs="Times New Roman"/>
          <w:spacing w:val="-2"/>
          <w:sz w:val="24"/>
          <w:szCs w:val="24"/>
        </w:rPr>
        <w:t xml:space="preserve">МБОУ </w:t>
      </w:r>
      <w:r>
        <w:rPr>
          <w:rFonts w:ascii="Times New Roman" w:hAnsi="Times New Roman" w:cs="Times New Roman"/>
          <w:spacing w:val="-2"/>
          <w:sz w:val="24"/>
          <w:szCs w:val="24"/>
        </w:rPr>
        <w:t>«Комсомольская средняя общеобразовательная школа №3»</w:t>
      </w:r>
      <w:r w:rsidRPr="00E84C1C">
        <w:rPr>
          <w:rFonts w:ascii="Times New Roman" w:hAnsi="Times New Roman" w:cs="Times New Roman"/>
          <w:spacing w:val="-2"/>
          <w:sz w:val="24"/>
          <w:szCs w:val="24"/>
        </w:rPr>
        <w:t xml:space="preserve"> составляется </w:t>
      </w:r>
      <w:r w:rsidRPr="00E84C1C">
        <w:rPr>
          <w:rFonts w:ascii="Times New Roman" w:hAnsi="Times New Roman" w:cs="Times New Roman"/>
          <w:sz w:val="24"/>
          <w:szCs w:val="24"/>
        </w:rPr>
        <w:t>самостояте</w:t>
      </w:r>
      <w:r>
        <w:rPr>
          <w:rFonts w:ascii="Times New Roman" w:hAnsi="Times New Roman" w:cs="Times New Roman"/>
          <w:sz w:val="24"/>
          <w:szCs w:val="24"/>
        </w:rPr>
        <w:t xml:space="preserve">льно с учетом </w:t>
      </w:r>
      <w:r w:rsidRPr="00E84C1C">
        <w:rPr>
          <w:rFonts w:ascii="Times New Roman" w:hAnsi="Times New Roman" w:cs="Times New Roman"/>
          <w:sz w:val="24"/>
          <w:szCs w:val="24"/>
        </w:rPr>
        <w:t xml:space="preserve"> мнения участников образовательных отношений.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8"/>
        <w:gridCol w:w="1498"/>
        <w:gridCol w:w="1612"/>
        <w:gridCol w:w="1962"/>
        <w:gridCol w:w="1710"/>
        <w:gridCol w:w="1690"/>
      </w:tblGrid>
      <w:tr w:rsidR="002A48E3" w:rsidRPr="00AA15A1">
        <w:tc>
          <w:tcPr>
            <w:tcW w:w="699" w:type="pct"/>
          </w:tcPr>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b/>
                <w:bCs/>
                <w:sz w:val="24"/>
                <w:szCs w:val="24"/>
              </w:rPr>
            </w:pPr>
            <w:r w:rsidRPr="00AA15A1">
              <w:rPr>
                <w:rFonts w:ascii="Times New Roman" w:hAnsi="Times New Roman" w:cs="Times New Roman"/>
                <w:b/>
                <w:bCs/>
                <w:sz w:val="24"/>
                <w:szCs w:val="24"/>
              </w:rPr>
              <w:t>четверть</w:t>
            </w:r>
          </w:p>
        </w:tc>
        <w:tc>
          <w:tcPr>
            <w:tcW w:w="760" w:type="pct"/>
          </w:tcPr>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b/>
                <w:bCs/>
                <w:sz w:val="24"/>
                <w:szCs w:val="24"/>
              </w:rPr>
            </w:pPr>
            <w:r w:rsidRPr="00AA15A1">
              <w:rPr>
                <w:rFonts w:ascii="Times New Roman" w:hAnsi="Times New Roman" w:cs="Times New Roman"/>
                <w:b/>
                <w:bCs/>
                <w:sz w:val="24"/>
                <w:szCs w:val="24"/>
              </w:rPr>
              <w:t>дата начала четверти</w:t>
            </w:r>
          </w:p>
        </w:tc>
        <w:tc>
          <w:tcPr>
            <w:tcW w:w="818" w:type="pct"/>
          </w:tcPr>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b/>
                <w:bCs/>
                <w:sz w:val="24"/>
                <w:szCs w:val="24"/>
              </w:rPr>
            </w:pPr>
            <w:r w:rsidRPr="00AA15A1">
              <w:rPr>
                <w:rFonts w:ascii="Times New Roman" w:hAnsi="Times New Roman" w:cs="Times New Roman"/>
                <w:b/>
                <w:bCs/>
                <w:sz w:val="24"/>
                <w:szCs w:val="24"/>
              </w:rPr>
              <w:t>Дата окончания четверти</w:t>
            </w:r>
          </w:p>
        </w:tc>
        <w:tc>
          <w:tcPr>
            <w:tcW w:w="996" w:type="pct"/>
          </w:tcPr>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b/>
                <w:bCs/>
                <w:sz w:val="24"/>
                <w:szCs w:val="24"/>
              </w:rPr>
            </w:pPr>
            <w:r w:rsidRPr="00AA15A1">
              <w:rPr>
                <w:rFonts w:ascii="Times New Roman" w:hAnsi="Times New Roman" w:cs="Times New Roman"/>
                <w:b/>
                <w:bCs/>
                <w:sz w:val="24"/>
                <w:szCs w:val="24"/>
              </w:rPr>
              <w:t>Продолжи</w:t>
            </w:r>
          </w:p>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b/>
                <w:bCs/>
                <w:sz w:val="24"/>
                <w:szCs w:val="24"/>
              </w:rPr>
            </w:pPr>
            <w:r w:rsidRPr="00AA15A1">
              <w:rPr>
                <w:rFonts w:ascii="Times New Roman" w:hAnsi="Times New Roman" w:cs="Times New Roman"/>
                <w:b/>
                <w:bCs/>
                <w:sz w:val="24"/>
                <w:szCs w:val="24"/>
              </w:rPr>
              <w:t xml:space="preserve">тельность </w:t>
            </w:r>
          </w:p>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b/>
                <w:bCs/>
                <w:sz w:val="24"/>
                <w:szCs w:val="24"/>
              </w:rPr>
            </w:pPr>
            <w:r w:rsidRPr="00AA15A1">
              <w:rPr>
                <w:rFonts w:ascii="Times New Roman" w:hAnsi="Times New Roman" w:cs="Times New Roman"/>
                <w:b/>
                <w:bCs/>
                <w:sz w:val="24"/>
                <w:szCs w:val="24"/>
              </w:rPr>
              <w:t>четверти</w:t>
            </w:r>
          </w:p>
        </w:tc>
        <w:tc>
          <w:tcPr>
            <w:tcW w:w="868" w:type="pct"/>
          </w:tcPr>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b/>
                <w:bCs/>
                <w:sz w:val="24"/>
                <w:szCs w:val="24"/>
              </w:rPr>
            </w:pPr>
            <w:r w:rsidRPr="00AA15A1">
              <w:rPr>
                <w:rFonts w:ascii="Times New Roman" w:hAnsi="Times New Roman" w:cs="Times New Roman"/>
                <w:b/>
                <w:bCs/>
                <w:sz w:val="24"/>
                <w:szCs w:val="24"/>
              </w:rPr>
              <w:t>Сроки</w:t>
            </w:r>
          </w:p>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b/>
                <w:bCs/>
                <w:sz w:val="24"/>
                <w:szCs w:val="24"/>
              </w:rPr>
            </w:pPr>
            <w:r w:rsidRPr="00AA15A1">
              <w:rPr>
                <w:rFonts w:ascii="Times New Roman" w:hAnsi="Times New Roman" w:cs="Times New Roman"/>
                <w:b/>
                <w:bCs/>
                <w:sz w:val="24"/>
                <w:szCs w:val="24"/>
              </w:rPr>
              <w:t>проведения</w:t>
            </w:r>
          </w:p>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b/>
                <w:bCs/>
                <w:sz w:val="24"/>
                <w:szCs w:val="24"/>
              </w:rPr>
            </w:pPr>
            <w:r w:rsidRPr="00AA15A1">
              <w:rPr>
                <w:rFonts w:ascii="Times New Roman" w:hAnsi="Times New Roman" w:cs="Times New Roman"/>
                <w:b/>
                <w:bCs/>
                <w:sz w:val="24"/>
                <w:szCs w:val="24"/>
              </w:rPr>
              <w:t>каникул</w:t>
            </w:r>
          </w:p>
        </w:tc>
        <w:tc>
          <w:tcPr>
            <w:tcW w:w="858" w:type="pct"/>
          </w:tcPr>
          <w:p w:rsidR="002A48E3" w:rsidRDefault="002A48E3" w:rsidP="00AA15A1">
            <w:pPr>
              <w:autoSpaceDE w:val="0"/>
              <w:autoSpaceDN w:val="0"/>
              <w:adjustRightInd w:val="0"/>
              <w:spacing w:after="0" w:line="240" w:lineRule="auto"/>
              <w:jc w:val="both"/>
              <w:textAlignment w:val="center"/>
              <w:rPr>
                <w:rFonts w:ascii="Times New Roman" w:hAnsi="Times New Roman" w:cs="Times New Roman"/>
                <w:b/>
                <w:bCs/>
                <w:sz w:val="24"/>
                <w:szCs w:val="24"/>
              </w:rPr>
            </w:pPr>
            <w:r w:rsidRPr="00AA15A1">
              <w:rPr>
                <w:rFonts w:ascii="Times New Roman" w:hAnsi="Times New Roman" w:cs="Times New Roman"/>
                <w:b/>
                <w:bCs/>
                <w:sz w:val="24"/>
                <w:szCs w:val="24"/>
              </w:rPr>
              <w:t>Продолжи</w:t>
            </w:r>
          </w:p>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b/>
                <w:bCs/>
                <w:sz w:val="24"/>
                <w:szCs w:val="24"/>
              </w:rPr>
            </w:pPr>
            <w:r w:rsidRPr="00AA15A1">
              <w:rPr>
                <w:rFonts w:ascii="Times New Roman" w:hAnsi="Times New Roman" w:cs="Times New Roman"/>
                <w:b/>
                <w:bCs/>
                <w:sz w:val="24"/>
                <w:szCs w:val="24"/>
              </w:rPr>
              <w:t>тельность</w:t>
            </w:r>
          </w:p>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b/>
                <w:bCs/>
                <w:sz w:val="24"/>
                <w:szCs w:val="24"/>
              </w:rPr>
            </w:pPr>
            <w:r w:rsidRPr="00AA15A1">
              <w:rPr>
                <w:rFonts w:ascii="Times New Roman" w:hAnsi="Times New Roman" w:cs="Times New Roman"/>
                <w:b/>
                <w:bCs/>
                <w:sz w:val="24"/>
                <w:szCs w:val="24"/>
              </w:rPr>
              <w:t>каникул</w:t>
            </w:r>
          </w:p>
        </w:tc>
      </w:tr>
      <w:tr w:rsidR="002A48E3" w:rsidRPr="00AA15A1">
        <w:trPr>
          <w:trHeight w:val="562"/>
        </w:trPr>
        <w:tc>
          <w:tcPr>
            <w:tcW w:w="699" w:type="pct"/>
          </w:tcPr>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sz w:val="24"/>
                <w:szCs w:val="24"/>
              </w:rPr>
            </w:pPr>
            <w:r w:rsidRPr="00AA15A1">
              <w:rPr>
                <w:rFonts w:ascii="Times New Roman" w:hAnsi="Times New Roman" w:cs="Times New Roman"/>
                <w:sz w:val="24"/>
                <w:szCs w:val="24"/>
              </w:rPr>
              <w:t>1</w:t>
            </w:r>
          </w:p>
        </w:tc>
        <w:tc>
          <w:tcPr>
            <w:tcW w:w="760" w:type="pct"/>
          </w:tcPr>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i/>
                <w:iCs/>
                <w:sz w:val="24"/>
                <w:szCs w:val="24"/>
              </w:rPr>
            </w:pPr>
            <w:r>
              <w:rPr>
                <w:rFonts w:ascii="Times New Roman" w:hAnsi="Times New Roman" w:cs="Times New Roman"/>
                <w:i/>
                <w:iCs/>
                <w:sz w:val="24"/>
                <w:szCs w:val="24"/>
              </w:rPr>
              <w:t>05</w:t>
            </w:r>
            <w:r w:rsidRPr="00AA15A1">
              <w:rPr>
                <w:rFonts w:ascii="Times New Roman" w:hAnsi="Times New Roman" w:cs="Times New Roman"/>
                <w:i/>
                <w:iCs/>
                <w:sz w:val="24"/>
                <w:szCs w:val="24"/>
              </w:rPr>
              <w:t>.11</w:t>
            </w:r>
          </w:p>
        </w:tc>
        <w:tc>
          <w:tcPr>
            <w:tcW w:w="818" w:type="pct"/>
          </w:tcPr>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i/>
                <w:iCs/>
                <w:sz w:val="24"/>
                <w:szCs w:val="24"/>
              </w:rPr>
            </w:pPr>
            <w:r>
              <w:rPr>
                <w:rFonts w:ascii="Times New Roman" w:hAnsi="Times New Roman" w:cs="Times New Roman"/>
                <w:i/>
                <w:iCs/>
                <w:sz w:val="24"/>
                <w:szCs w:val="24"/>
              </w:rPr>
              <w:t>27</w:t>
            </w:r>
            <w:r w:rsidRPr="00AA15A1">
              <w:rPr>
                <w:rFonts w:ascii="Times New Roman" w:hAnsi="Times New Roman" w:cs="Times New Roman"/>
                <w:i/>
                <w:iCs/>
                <w:sz w:val="24"/>
                <w:szCs w:val="24"/>
              </w:rPr>
              <w:t>.12</w:t>
            </w:r>
          </w:p>
        </w:tc>
        <w:tc>
          <w:tcPr>
            <w:tcW w:w="996" w:type="pct"/>
          </w:tcPr>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i/>
                <w:iCs/>
                <w:sz w:val="24"/>
                <w:szCs w:val="24"/>
              </w:rPr>
            </w:pPr>
            <w:r w:rsidRPr="00AA15A1">
              <w:rPr>
                <w:rFonts w:ascii="Times New Roman" w:hAnsi="Times New Roman" w:cs="Times New Roman"/>
                <w:i/>
                <w:iCs/>
                <w:sz w:val="24"/>
                <w:szCs w:val="24"/>
              </w:rPr>
              <w:t>7 недель</w:t>
            </w:r>
          </w:p>
        </w:tc>
        <w:tc>
          <w:tcPr>
            <w:tcW w:w="868" w:type="pct"/>
          </w:tcPr>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i/>
                <w:iCs/>
                <w:sz w:val="24"/>
                <w:szCs w:val="24"/>
              </w:rPr>
            </w:pPr>
            <w:r>
              <w:rPr>
                <w:rFonts w:ascii="Times New Roman" w:hAnsi="Times New Roman" w:cs="Times New Roman"/>
                <w:i/>
                <w:iCs/>
                <w:sz w:val="24"/>
                <w:szCs w:val="24"/>
              </w:rPr>
              <w:t>30.12-12</w:t>
            </w:r>
            <w:r w:rsidRPr="00AA15A1">
              <w:rPr>
                <w:rFonts w:ascii="Times New Roman" w:hAnsi="Times New Roman" w:cs="Times New Roman"/>
                <w:i/>
                <w:iCs/>
                <w:sz w:val="24"/>
                <w:szCs w:val="24"/>
              </w:rPr>
              <w:t>.01</w:t>
            </w:r>
          </w:p>
        </w:tc>
        <w:tc>
          <w:tcPr>
            <w:tcW w:w="858" w:type="pct"/>
          </w:tcPr>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i/>
                <w:iCs/>
                <w:sz w:val="24"/>
                <w:szCs w:val="24"/>
              </w:rPr>
            </w:pPr>
            <w:r w:rsidRPr="00AA15A1">
              <w:rPr>
                <w:rFonts w:ascii="Times New Roman" w:hAnsi="Times New Roman" w:cs="Times New Roman"/>
                <w:i/>
                <w:iCs/>
                <w:sz w:val="24"/>
                <w:szCs w:val="24"/>
              </w:rPr>
              <w:t>13 дней</w:t>
            </w:r>
          </w:p>
        </w:tc>
      </w:tr>
      <w:tr w:rsidR="002A48E3" w:rsidRPr="00AA15A1">
        <w:trPr>
          <w:trHeight w:val="562"/>
        </w:trPr>
        <w:tc>
          <w:tcPr>
            <w:tcW w:w="699" w:type="pct"/>
          </w:tcPr>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sz w:val="24"/>
                <w:szCs w:val="24"/>
              </w:rPr>
            </w:pPr>
            <w:r w:rsidRPr="00AA15A1">
              <w:rPr>
                <w:rFonts w:ascii="Times New Roman" w:hAnsi="Times New Roman" w:cs="Times New Roman"/>
                <w:sz w:val="24"/>
                <w:szCs w:val="24"/>
              </w:rPr>
              <w:t>2</w:t>
            </w:r>
          </w:p>
        </w:tc>
        <w:tc>
          <w:tcPr>
            <w:tcW w:w="760" w:type="pct"/>
          </w:tcPr>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i/>
                <w:iCs/>
                <w:sz w:val="24"/>
                <w:szCs w:val="24"/>
              </w:rPr>
            </w:pPr>
            <w:r>
              <w:rPr>
                <w:rFonts w:ascii="Times New Roman" w:hAnsi="Times New Roman" w:cs="Times New Roman"/>
                <w:i/>
                <w:iCs/>
                <w:sz w:val="24"/>
                <w:szCs w:val="24"/>
              </w:rPr>
              <w:t>13</w:t>
            </w:r>
            <w:r w:rsidRPr="00AA15A1">
              <w:rPr>
                <w:rFonts w:ascii="Times New Roman" w:hAnsi="Times New Roman" w:cs="Times New Roman"/>
                <w:i/>
                <w:iCs/>
                <w:sz w:val="24"/>
                <w:szCs w:val="24"/>
              </w:rPr>
              <w:t>.01</w:t>
            </w:r>
          </w:p>
        </w:tc>
        <w:tc>
          <w:tcPr>
            <w:tcW w:w="818" w:type="pct"/>
          </w:tcPr>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i/>
                <w:iCs/>
                <w:sz w:val="24"/>
                <w:szCs w:val="24"/>
              </w:rPr>
            </w:pPr>
            <w:r w:rsidRPr="00AA15A1">
              <w:rPr>
                <w:rFonts w:ascii="Times New Roman" w:hAnsi="Times New Roman" w:cs="Times New Roman"/>
                <w:i/>
                <w:iCs/>
                <w:sz w:val="24"/>
                <w:szCs w:val="24"/>
              </w:rPr>
              <w:t>22.03</w:t>
            </w:r>
          </w:p>
        </w:tc>
        <w:tc>
          <w:tcPr>
            <w:tcW w:w="996" w:type="pct"/>
          </w:tcPr>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i/>
                <w:iCs/>
                <w:sz w:val="24"/>
                <w:szCs w:val="24"/>
              </w:rPr>
            </w:pPr>
            <w:r w:rsidRPr="00AA15A1">
              <w:rPr>
                <w:rFonts w:ascii="Times New Roman" w:hAnsi="Times New Roman" w:cs="Times New Roman"/>
                <w:i/>
                <w:iCs/>
                <w:sz w:val="24"/>
                <w:szCs w:val="24"/>
              </w:rPr>
              <w:t>10 недель</w:t>
            </w:r>
          </w:p>
        </w:tc>
        <w:tc>
          <w:tcPr>
            <w:tcW w:w="868" w:type="pct"/>
          </w:tcPr>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i/>
                <w:iCs/>
                <w:sz w:val="24"/>
                <w:szCs w:val="24"/>
              </w:rPr>
            </w:pPr>
            <w:r w:rsidRPr="00AA15A1">
              <w:rPr>
                <w:rFonts w:ascii="Times New Roman" w:hAnsi="Times New Roman" w:cs="Times New Roman"/>
                <w:i/>
                <w:iCs/>
                <w:sz w:val="24"/>
                <w:szCs w:val="24"/>
              </w:rPr>
              <w:t>23.03-02.04</w:t>
            </w:r>
          </w:p>
        </w:tc>
        <w:tc>
          <w:tcPr>
            <w:tcW w:w="858" w:type="pct"/>
          </w:tcPr>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i/>
                <w:iCs/>
                <w:sz w:val="24"/>
                <w:szCs w:val="24"/>
              </w:rPr>
            </w:pPr>
            <w:r w:rsidRPr="00AA15A1">
              <w:rPr>
                <w:rFonts w:ascii="Times New Roman" w:hAnsi="Times New Roman" w:cs="Times New Roman"/>
                <w:i/>
                <w:iCs/>
                <w:sz w:val="24"/>
                <w:szCs w:val="24"/>
              </w:rPr>
              <w:t>10 дней</w:t>
            </w:r>
          </w:p>
        </w:tc>
      </w:tr>
      <w:tr w:rsidR="002A48E3" w:rsidRPr="00AA15A1">
        <w:tc>
          <w:tcPr>
            <w:tcW w:w="699" w:type="pct"/>
          </w:tcPr>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sz w:val="24"/>
                <w:szCs w:val="24"/>
              </w:rPr>
            </w:pPr>
            <w:r w:rsidRPr="00AA15A1">
              <w:rPr>
                <w:rFonts w:ascii="Times New Roman" w:hAnsi="Times New Roman" w:cs="Times New Roman"/>
                <w:sz w:val="24"/>
                <w:szCs w:val="24"/>
              </w:rPr>
              <w:t>3</w:t>
            </w:r>
          </w:p>
        </w:tc>
        <w:tc>
          <w:tcPr>
            <w:tcW w:w="760" w:type="pct"/>
          </w:tcPr>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i/>
                <w:iCs/>
                <w:sz w:val="24"/>
                <w:szCs w:val="24"/>
              </w:rPr>
            </w:pPr>
            <w:r w:rsidRPr="00AA15A1">
              <w:rPr>
                <w:rFonts w:ascii="Times New Roman" w:hAnsi="Times New Roman" w:cs="Times New Roman"/>
                <w:i/>
                <w:iCs/>
                <w:sz w:val="24"/>
                <w:szCs w:val="24"/>
              </w:rPr>
              <w:t>03.04</w:t>
            </w:r>
          </w:p>
        </w:tc>
        <w:tc>
          <w:tcPr>
            <w:tcW w:w="818" w:type="pct"/>
          </w:tcPr>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i/>
                <w:iCs/>
                <w:sz w:val="24"/>
                <w:szCs w:val="24"/>
              </w:rPr>
            </w:pPr>
            <w:r w:rsidRPr="00AA15A1">
              <w:rPr>
                <w:rFonts w:ascii="Times New Roman" w:hAnsi="Times New Roman" w:cs="Times New Roman"/>
                <w:i/>
                <w:iCs/>
                <w:sz w:val="24"/>
                <w:szCs w:val="24"/>
              </w:rPr>
              <w:t>30.04</w:t>
            </w:r>
          </w:p>
        </w:tc>
        <w:tc>
          <w:tcPr>
            <w:tcW w:w="996" w:type="pct"/>
          </w:tcPr>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i/>
                <w:iCs/>
                <w:sz w:val="24"/>
                <w:szCs w:val="24"/>
              </w:rPr>
            </w:pPr>
            <w:r w:rsidRPr="00AA15A1">
              <w:rPr>
                <w:rFonts w:ascii="Times New Roman" w:hAnsi="Times New Roman" w:cs="Times New Roman"/>
                <w:i/>
                <w:iCs/>
                <w:sz w:val="24"/>
                <w:szCs w:val="24"/>
              </w:rPr>
              <w:t>3недели</w:t>
            </w:r>
          </w:p>
        </w:tc>
        <w:tc>
          <w:tcPr>
            <w:tcW w:w="868" w:type="pct"/>
          </w:tcPr>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i/>
                <w:iCs/>
                <w:sz w:val="24"/>
                <w:szCs w:val="24"/>
              </w:rPr>
            </w:pPr>
          </w:p>
        </w:tc>
        <w:tc>
          <w:tcPr>
            <w:tcW w:w="858" w:type="pct"/>
          </w:tcPr>
          <w:p w:rsidR="002A48E3" w:rsidRPr="00AA15A1" w:rsidRDefault="002A48E3" w:rsidP="00AA15A1">
            <w:pPr>
              <w:autoSpaceDE w:val="0"/>
              <w:autoSpaceDN w:val="0"/>
              <w:adjustRightInd w:val="0"/>
              <w:spacing w:after="0" w:line="240" w:lineRule="auto"/>
              <w:jc w:val="both"/>
              <w:textAlignment w:val="center"/>
              <w:rPr>
                <w:rFonts w:ascii="Times New Roman" w:hAnsi="Times New Roman" w:cs="Times New Roman"/>
                <w:i/>
                <w:iCs/>
                <w:sz w:val="24"/>
                <w:szCs w:val="24"/>
              </w:rPr>
            </w:pPr>
          </w:p>
        </w:tc>
      </w:tr>
    </w:tbl>
    <w:p w:rsidR="002A48E3" w:rsidRDefault="002A48E3" w:rsidP="00865689">
      <w:pPr>
        <w:spacing w:line="233" w:lineRule="auto"/>
        <w:ind w:right="3160"/>
        <w:rPr>
          <w:rFonts w:cs="Times New Roman"/>
          <w:b/>
          <w:bCs/>
          <w:sz w:val="28"/>
          <w:szCs w:val="28"/>
        </w:rPr>
      </w:pPr>
    </w:p>
    <w:p w:rsidR="002A48E3" w:rsidRDefault="002A48E3" w:rsidP="004816AE">
      <w:pPr>
        <w:outlineLvl w:val="1"/>
        <w:rPr>
          <w:rFonts w:ascii="Times New Roman" w:eastAsia="MS Gothic" w:hAnsi="Times New Roman" w:cs="Times New Roman"/>
          <w:b/>
          <w:bCs/>
          <w:sz w:val="24"/>
          <w:szCs w:val="24"/>
        </w:rPr>
      </w:pPr>
      <w:r w:rsidRPr="00897ACA">
        <w:rPr>
          <w:b/>
          <w:bCs/>
          <w:sz w:val="28"/>
          <w:szCs w:val="28"/>
        </w:rPr>
        <w:t xml:space="preserve">            </w:t>
      </w:r>
      <w:r w:rsidRPr="004816AE">
        <w:rPr>
          <w:rFonts w:ascii="Times New Roman" w:hAnsi="Times New Roman" w:cs="Times New Roman"/>
          <w:sz w:val="24"/>
          <w:szCs w:val="24"/>
        </w:rPr>
        <w:t>3.</w:t>
      </w:r>
      <w:r>
        <w:rPr>
          <w:rFonts w:ascii="Times New Roman" w:hAnsi="Times New Roman" w:cs="Times New Roman"/>
          <w:sz w:val="24"/>
          <w:szCs w:val="24"/>
        </w:rPr>
        <w:t>3</w:t>
      </w:r>
      <w:r w:rsidRPr="004816AE">
        <w:rPr>
          <w:rFonts w:ascii="Times New Roman" w:hAnsi="Times New Roman" w:cs="Times New Roman"/>
          <w:sz w:val="24"/>
          <w:szCs w:val="24"/>
        </w:rPr>
        <w:t>.</w:t>
      </w:r>
      <w:r>
        <w:rPr>
          <w:rFonts w:ascii="Times New Roman" w:eastAsia="MS Gothic" w:hAnsi="Times New Roman" w:cs="Times New Roman"/>
          <w:b/>
          <w:bCs/>
          <w:sz w:val="24"/>
          <w:szCs w:val="24"/>
        </w:rPr>
        <w:t>Система условий реализации Программы</w:t>
      </w:r>
    </w:p>
    <w:p w:rsidR="002A48E3" w:rsidRPr="004816AE" w:rsidRDefault="002A48E3" w:rsidP="004816AE">
      <w:pPr>
        <w:spacing w:after="0" w:line="360" w:lineRule="auto"/>
        <w:ind w:firstLine="680"/>
        <w:jc w:val="both"/>
        <w:outlineLvl w:val="1"/>
        <w:rPr>
          <w:rFonts w:ascii="Times New Roman" w:hAnsi="Times New Roman" w:cs="Times New Roman"/>
          <w:b/>
          <w:bCs/>
          <w:sz w:val="24"/>
          <w:szCs w:val="24"/>
        </w:rPr>
      </w:pPr>
      <w:r w:rsidRPr="004816AE">
        <w:rPr>
          <w:rFonts w:ascii="Times New Roman" w:hAnsi="Times New Roman" w:cs="Times New Roman"/>
          <w:b/>
          <w:bCs/>
          <w:sz w:val="24"/>
          <w:szCs w:val="24"/>
        </w:rPr>
        <w:t xml:space="preserve">Кадровые условия реализации </w:t>
      </w:r>
      <w:r>
        <w:rPr>
          <w:rFonts w:ascii="Times New Roman" w:hAnsi="Times New Roman" w:cs="Times New Roman"/>
          <w:b/>
          <w:bCs/>
          <w:sz w:val="24"/>
          <w:szCs w:val="24"/>
        </w:rPr>
        <w:t>Программы</w:t>
      </w:r>
    </w:p>
    <w:p w:rsidR="002A48E3" w:rsidRPr="004816AE" w:rsidRDefault="002A48E3" w:rsidP="004816AE">
      <w:pPr>
        <w:autoSpaceDE w:val="0"/>
        <w:autoSpaceDN w:val="0"/>
        <w:adjustRightInd w:val="0"/>
        <w:spacing w:after="0" w:line="240" w:lineRule="auto"/>
        <w:ind w:firstLine="709"/>
        <w:jc w:val="center"/>
        <w:textAlignment w:val="center"/>
        <w:rPr>
          <w:rFonts w:ascii="Times New Roman" w:hAnsi="Times New Roman" w:cs="Times New Roman"/>
          <w:b/>
          <w:bCs/>
          <w:sz w:val="24"/>
          <w:szCs w:val="24"/>
        </w:rPr>
      </w:pPr>
    </w:p>
    <w:tbl>
      <w:tblPr>
        <w:tblW w:w="9788" w:type="dxa"/>
        <w:tblInd w:w="2" w:type="dxa"/>
        <w:tblLayout w:type="fixed"/>
        <w:tblLook w:val="00A0"/>
      </w:tblPr>
      <w:tblGrid>
        <w:gridCol w:w="568"/>
        <w:gridCol w:w="2132"/>
        <w:gridCol w:w="5245"/>
        <w:gridCol w:w="1843"/>
      </w:tblGrid>
      <w:tr w:rsidR="002A48E3" w:rsidRPr="00AA15A1">
        <w:tc>
          <w:tcPr>
            <w:tcW w:w="568" w:type="dxa"/>
            <w:tcBorders>
              <w:top w:val="single" w:sz="4" w:space="0" w:color="000000"/>
              <w:left w:val="single" w:sz="4" w:space="0" w:color="000000"/>
              <w:bottom w:val="single" w:sz="4" w:space="0" w:color="000000"/>
              <w:right w:val="nil"/>
            </w:tcBorders>
          </w:tcPr>
          <w:p w:rsidR="002A48E3" w:rsidRPr="004816AE" w:rsidRDefault="002A48E3" w:rsidP="004816AE">
            <w:pPr>
              <w:spacing w:after="0" w:line="240" w:lineRule="auto"/>
              <w:jc w:val="both"/>
              <w:rPr>
                <w:rFonts w:ascii="Times New Roman" w:hAnsi="Times New Roman" w:cs="Times New Roman"/>
                <w:b/>
                <w:bCs/>
                <w:sz w:val="24"/>
                <w:szCs w:val="24"/>
              </w:rPr>
            </w:pPr>
            <w:r w:rsidRPr="004816AE">
              <w:rPr>
                <w:rFonts w:ascii="Times New Roman" w:hAnsi="Times New Roman" w:cs="Times New Roman"/>
                <w:b/>
                <w:bCs/>
                <w:sz w:val="24"/>
                <w:szCs w:val="24"/>
              </w:rPr>
              <w:t>№</w:t>
            </w:r>
          </w:p>
          <w:p w:rsidR="002A48E3" w:rsidRPr="004816AE" w:rsidRDefault="002A48E3" w:rsidP="004816AE">
            <w:pPr>
              <w:spacing w:after="0" w:line="240" w:lineRule="auto"/>
              <w:jc w:val="both"/>
              <w:rPr>
                <w:rFonts w:ascii="Times New Roman" w:hAnsi="Times New Roman" w:cs="Times New Roman"/>
                <w:b/>
                <w:bCs/>
                <w:sz w:val="24"/>
                <w:szCs w:val="24"/>
              </w:rPr>
            </w:pPr>
            <w:r w:rsidRPr="004816AE">
              <w:rPr>
                <w:rFonts w:ascii="Times New Roman" w:hAnsi="Times New Roman" w:cs="Times New Roman"/>
                <w:b/>
                <w:bCs/>
                <w:sz w:val="24"/>
                <w:szCs w:val="24"/>
              </w:rPr>
              <w:t>п/п</w:t>
            </w:r>
          </w:p>
        </w:tc>
        <w:tc>
          <w:tcPr>
            <w:tcW w:w="2132" w:type="dxa"/>
            <w:tcBorders>
              <w:top w:val="single" w:sz="4" w:space="0" w:color="000000"/>
              <w:left w:val="single" w:sz="4" w:space="0" w:color="000000"/>
              <w:bottom w:val="single" w:sz="4" w:space="0" w:color="000000"/>
              <w:right w:val="nil"/>
            </w:tcBorders>
          </w:tcPr>
          <w:p w:rsidR="002A48E3" w:rsidRPr="004816AE" w:rsidRDefault="002A48E3" w:rsidP="004816AE">
            <w:pPr>
              <w:spacing w:after="0" w:line="240" w:lineRule="auto"/>
              <w:jc w:val="both"/>
              <w:rPr>
                <w:rFonts w:ascii="Times New Roman" w:hAnsi="Times New Roman" w:cs="Times New Roman"/>
                <w:b/>
                <w:bCs/>
                <w:sz w:val="24"/>
                <w:szCs w:val="24"/>
              </w:rPr>
            </w:pPr>
            <w:r w:rsidRPr="004816AE">
              <w:rPr>
                <w:rFonts w:ascii="Times New Roman" w:hAnsi="Times New Roman" w:cs="Times New Roman"/>
                <w:b/>
                <w:bCs/>
                <w:sz w:val="24"/>
                <w:szCs w:val="24"/>
              </w:rPr>
              <w:t>Специалисты</w:t>
            </w:r>
          </w:p>
        </w:tc>
        <w:tc>
          <w:tcPr>
            <w:tcW w:w="5245" w:type="dxa"/>
            <w:tcBorders>
              <w:top w:val="single" w:sz="4" w:space="0" w:color="000000"/>
              <w:left w:val="single" w:sz="4" w:space="0" w:color="000000"/>
              <w:bottom w:val="single" w:sz="4" w:space="0" w:color="000000"/>
              <w:right w:val="nil"/>
            </w:tcBorders>
          </w:tcPr>
          <w:p w:rsidR="002A48E3" w:rsidRPr="004816AE" w:rsidRDefault="002A48E3" w:rsidP="004816AE">
            <w:pPr>
              <w:spacing w:after="0" w:line="240" w:lineRule="auto"/>
              <w:jc w:val="both"/>
              <w:rPr>
                <w:rFonts w:ascii="Times New Roman" w:hAnsi="Times New Roman" w:cs="Times New Roman"/>
                <w:b/>
                <w:bCs/>
                <w:sz w:val="24"/>
                <w:szCs w:val="24"/>
              </w:rPr>
            </w:pPr>
            <w:r w:rsidRPr="004816AE">
              <w:rPr>
                <w:rFonts w:ascii="Times New Roman" w:hAnsi="Times New Roman" w:cs="Times New Roman"/>
                <w:b/>
                <w:bCs/>
                <w:sz w:val="24"/>
                <w:szCs w:val="24"/>
              </w:rPr>
              <w:t>Функции</w:t>
            </w:r>
          </w:p>
        </w:tc>
        <w:tc>
          <w:tcPr>
            <w:tcW w:w="1843" w:type="dxa"/>
            <w:tcBorders>
              <w:top w:val="single" w:sz="4" w:space="0" w:color="000000"/>
              <w:left w:val="single" w:sz="4" w:space="0" w:color="000000"/>
              <w:bottom w:val="single" w:sz="4" w:space="0" w:color="000000"/>
              <w:right w:val="single" w:sz="4" w:space="0" w:color="000000"/>
            </w:tcBorders>
          </w:tcPr>
          <w:p w:rsidR="002A48E3" w:rsidRPr="004816AE" w:rsidRDefault="002A48E3" w:rsidP="004816AE">
            <w:pPr>
              <w:spacing w:after="0" w:line="240" w:lineRule="auto"/>
              <w:jc w:val="both"/>
              <w:rPr>
                <w:rFonts w:ascii="Times New Roman" w:hAnsi="Times New Roman" w:cs="Times New Roman"/>
                <w:b/>
                <w:bCs/>
                <w:sz w:val="24"/>
                <w:szCs w:val="24"/>
              </w:rPr>
            </w:pPr>
            <w:r w:rsidRPr="004816AE">
              <w:rPr>
                <w:rFonts w:ascii="Times New Roman" w:hAnsi="Times New Roman" w:cs="Times New Roman"/>
                <w:b/>
                <w:bCs/>
                <w:sz w:val="24"/>
                <w:szCs w:val="24"/>
              </w:rPr>
              <w:t>Количество специалистов в начальной школе</w:t>
            </w:r>
          </w:p>
        </w:tc>
      </w:tr>
      <w:tr w:rsidR="002A48E3" w:rsidRPr="00AA15A1">
        <w:tc>
          <w:tcPr>
            <w:tcW w:w="568" w:type="dxa"/>
            <w:tcBorders>
              <w:top w:val="single" w:sz="4" w:space="0" w:color="000000"/>
              <w:left w:val="single" w:sz="4" w:space="0" w:color="000000"/>
              <w:bottom w:val="single" w:sz="4" w:space="0" w:color="000000"/>
              <w:right w:val="nil"/>
            </w:tcBorders>
          </w:tcPr>
          <w:p w:rsidR="002A48E3" w:rsidRPr="004816AE" w:rsidRDefault="002A48E3" w:rsidP="004816AE">
            <w:pPr>
              <w:spacing w:after="0" w:line="240" w:lineRule="auto"/>
              <w:jc w:val="both"/>
              <w:rPr>
                <w:rFonts w:ascii="Times New Roman" w:hAnsi="Times New Roman" w:cs="Times New Roman"/>
                <w:sz w:val="24"/>
                <w:szCs w:val="24"/>
              </w:rPr>
            </w:pPr>
            <w:r w:rsidRPr="004816AE">
              <w:rPr>
                <w:rFonts w:ascii="Times New Roman" w:hAnsi="Times New Roman" w:cs="Times New Roman"/>
                <w:sz w:val="24"/>
                <w:szCs w:val="24"/>
              </w:rPr>
              <w:t>1</w:t>
            </w:r>
          </w:p>
        </w:tc>
        <w:tc>
          <w:tcPr>
            <w:tcW w:w="2132" w:type="dxa"/>
            <w:tcBorders>
              <w:top w:val="single" w:sz="4" w:space="0" w:color="000000"/>
              <w:left w:val="single" w:sz="4" w:space="0" w:color="000000"/>
              <w:bottom w:val="single" w:sz="4" w:space="0" w:color="000000"/>
              <w:right w:val="nil"/>
            </w:tcBorders>
          </w:tcPr>
          <w:p w:rsidR="002A48E3" w:rsidRPr="004816AE" w:rsidRDefault="002A48E3" w:rsidP="004816AE">
            <w:pPr>
              <w:spacing w:after="0" w:line="240" w:lineRule="auto"/>
              <w:jc w:val="both"/>
              <w:rPr>
                <w:rFonts w:ascii="Times New Roman" w:hAnsi="Times New Roman" w:cs="Times New Roman"/>
                <w:sz w:val="24"/>
                <w:szCs w:val="24"/>
              </w:rPr>
            </w:pPr>
            <w:r w:rsidRPr="004816AE">
              <w:rPr>
                <w:rFonts w:ascii="Times New Roman" w:hAnsi="Times New Roman" w:cs="Times New Roman"/>
                <w:sz w:val="24"/>
                <w:szCs w:val="24"/>
              </w:rPr>
              <w:t>Учитель начальных классов</w:t>
            </w:r>
          </w:p>
        </w:tc>
        <w:tc>
          <w:tcPr>
            <w:tcW w:w="5245" w:type="dxa"/>
            <w:tcBorders>
              <w:top w:val="single" w:sz="4" w:space="0" w:color="000000"/>
              <w:left w:val="single" w:sz="4" w:space="0" w:color="000000"/>
              <w:bottom w:val="single" w:sz="4" w:space="0" w:color="000000"/>
              <w:right w:val="nil"/>
            </w:tcBorders>
          </w:tcPr>
          <w:p w:rsidR="002A48E3" w:rsidRPr="004816AE" w:rsidRDefault="002A48E3" w:rsidP="004816AE">
            <w:pPr>
              <w:spacing w:after="0" w:line="240" w:lineRule="auto"/>
              <w:jc w:val="both"/>
              <w:rPr>
                <w:rFonts w:ascii="Times New Roman" w:hAnsi="Times New Roman" w:cs="Times New Roman"/>
                <w:sz w:val="24"/>
                <w:szCs w:val="24"/>
              </w:rPr>
            </w:pPr>
            <w:r w:rsidRPr="004816AE">
              <w:rPr>
                <w:rFonts w:ascii="Times New Roman" w:hAnsi="Times New Roman" w:cs="Times New Roman"/>
                <w:sz w:val="24"/>
                <w:szCs w:val="24"/>
              </w:rPr>
              <w:t>Организация условий для успешного продвижения ребенка в рамках образовательного процесса</w:t>
            </w:r>
          </w:p>
        </w:tc>
        <w:tc>
          <w:tcPr>
            <w:tcW w:w="1843" w:type="dxa"/>
            <w:tcBorders>
              <w:top w:val="single" w:sz="4" w:space="0" w:color="000000"/>
              <w:left w:val="single" w:sz="4" w:space="0" w:color="000000"/>
              <w:bottom w:val="single" w:sz="4" w:space="0" w:color="000000"/>
              <w:right w:val="single" w:sz="4" w:space="0" w:color="000000"/>
            </w:tcBorders>
          </w:tcPr>
          <w:p w:rsidR="002A48E3" w:rsidRPr="004816AE" w:rsidRDefault="002A48E3" w:rsidP="004816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r>
      <w:tr w:rsidR="002A48E3" w:rsidRPr="00AA15A1">
        <w:tc>
          <w:tcPr>
            <w:tcW w:w="568" w:type="dxa"/>
            <w:tcBorders>
              <w:top w:val="single" w:sz="4" w:space="0" w:color="000000"/>
              <w:left w:val="single" w:sz="4" w:space="0" w:color="000000"/>
              <w:bottom w:val="single" w:sz="4" w:space="0" w:color="000000"/>
              <w:right w:val="nil"/>
            </w:tcBorders>
          </w:tcPr>
          <w:p w:rsidR="002A48E3" w:rsidRPr="004816AE" w:rsidRDefault="002A48E3" w:rsidP="004816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132" w:type="dxa"/>
            <w:tcBorders>
              <w:top w:val="single" w:sz="4" w:space="0" w:color="000000"/>
              <w:left w:val="single" w:sz="4" w:space="0" w:color="000000"/>
              <w:bottom w:val="single" w:sz="4" w:space="0" w:color="000000"/>
              <w:right w:val="nil"/>
            </w:tcBorders>
          </w:tcPr>
          <w:p w:rsidR="002A48E3" w:rsidRPr="004816AE" w:rsidRDefault="002A48E3" w:rsidP="004816AE">
            <w:pPr>
              <w:spacing w:after="0" w:line="240" w:lineRule="auto"/>
              <w:jc w:val="both"/>
              <w:rPr>
                <w:rFonts w:ascii="Times New Roman" w:hAnsi="Times New Roman" w:cs="Times New Roman"/>
                <w:sz w:val="24"/>
                <w:szCs w:val="24"/>
              </w:rPr>
            </w:pPr>
            <w:r w:rsidRPr="004816AE">
              <w:rPr>
                <w:rFonts w:ascii="Times New Roman" w:hAnsi="Times New Roman" w:cs="Times New Roman"/>
                <w:sz w:val="24"/>
                <w:szCs w:val="24"/>
              </w:rPr>
              <w:t>Библиотекарь</w:t>
            </w:r>
          </w:p>
        </w:tc>
        <w:tc>
          <w:tcPr>
            <w:tcW w:w="5245" w:type="dxa"/>
            <w:tcBorders>
              <w:top w:val="single" w:sz="4" w:space="0" w:color="000000"/>
              <w:left w:val="single" w:sz="4" w:space="0" w:color="000000"/>
              <w:bottom w:val="single" w:sz="4" w:space="0" w:color="000000"/>
              <w:right w:val="nil"/>
            </w:tcBorders>
          </w:tcPr>
          <w:p w:rsidR="002A48E3" w:rsidRPr="004816AE" w:rsidRDefault="002A48E3" w:rsidP="004816AE">
            <w:pPr>
              <w:spacing w:after="0" w:line="240" w:lineRule="auto"/>
              <w:jc w:val="both"/>
              <w:rPr>
                <w:rFonts w:ascii="Times New Roman" w:hAnsi="Times New Roman" w:cs="Times New Roman"/>
                <w:sz w:val="24"/>
                <w:szCs w:val="24"/>
              </w:rPr>
            </w:pPr>
            <w:r w:rsidRPr="004816AE">
              <w:rPr>
                <w:rFonts w:ascii="Times New Roman" w:hAnsi="Times New Roman" w:cs="Times New Roman"/>
                <w:sz w:val="24"/>
                <w:szCs w:val="24"/>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1843" w:type="dxa"/>
            <w:tcBorders>
              <w:top w:val="single" w:sz="4" w:space="0" w:color="000000"/>
              <w:left w:val="single" w:sz="4" w:space="0" w:color="000000"/>
              <w:bottom w:val="single" w:sz="4" w:space="0" w:color="000000"/>
              <w:right w:val="single" w:sz="4" w:space="0" w:color="000000"/>
            </w:tcBorders>
          </w:tcPr>
          <w:p w:rsidR="002A48E3" w:rsidRPr="004816AE" w:rsidRDefault="002A48E3" w:rsidP="004816AE">
            <w:pPr>
              <w:spacing w:after="0" w:line="240" w:lineRule="auto"/>
              <w:jc w:val="both"/>
              <w:rPr>
                <w:rFonts w:ascii="Times New Roman" w:hAnsi="Times New Roman" w:cs="Times New Roman"/>
                <w:sz w:val="24"/>
                <w:szCs w:val="24"/>
              </w:rPr>
            </w:pPr>
            <w:r w:rsidRPr="004816AE">
              <w:rPr>
                <w:rFonts w:ascii="Times New Roman" w:hAnsi="Times New Roman" w:cs="Times New Roman"/>
                <w:sz w:val="24"/>
                <w:szCs w:val="24"/>
              </w:rPr>
              <w:t>1</w:t>
            </w:r>
          </w:p>
        </w:tc>
      </w:tr>
      <w:tr w:rsidR="002A48E3" w:rsidRPr="00AA15A1">
        <w:tc>
          <w:tcPr>
            <w:tcW w:w="568" w:type="dxa"/>
            <w:tcBorders>
              <w:top w:val="single" w:sz="4" w:space="0" w:color="000000"/>
              <w:left w:val="single" w:sz="4" w:space="0" w:color="000000"/>
              <w:bottom w:val="single" w:sz="4" w:space="0" w:color="000000"/>
              <w:right w:val="nil"/>
            </w:tcBorders>
          </w:tcPr>
          <w:p w:rsidR="002A48E3" w:rsidRPr="004816AE" w:rsidRDefault="002A48E3" w:rsidP="004816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132" w:type="dxa"/>
            <w:tcBorders>
              <w:top w:val="single" w:sz="4" w:space="0" w:color="000000"/>
              <w:left w:val="single" w:sz="4" w:space="0" w:color="000000"/>
              <w:bottom w:val="single" w:sz="4" w:space="0" w:color="000000"/>
              <w:right w:val="nil"/>
            </w:tcBorders>
          </w:tcPr>
          <w:p w:rsidR="002A48E3" w:rsidRPr="004816AE" w:rsidRDefault="002A48E3" w:rsidP="004816AE">
            <w:pPr>
              <w:spacing w:after="0" w:line="240" w:lineRule="auto"/>
              <w:jc w:val="both"/>
              <w:rPr>
                <w:rFonts w:ascii="Times New Roman" w:hAnsi="Times New Roman" w:cs="Times New Roman"/>
                <w:sz w:val="24"/>
                <w:szCs w:val="24"/>
              </w:rPr>
            </w:pPr>
            <w:r w:rsidRPr="004816AE">
              <w:rPr>
                <w:rFonts w:ascii="Times New Roman" w:hAnsi="Times New Roman" w:cs="Times New Roman"/>
                <w:sz w:val="24"/>
                <w:szCs w:val="24"/>
              </w:rPr>
              <w:t>Административ-ный персонал</w:t>
            </w:r>
          </w:p>
        </w:tc>
        <w:tc>
          <w:tcPr>
            <w:tcW w:w="5245" w:type="dxa"/>
            <w:tcBorders>
              <w:top w:val="single" w:sz="4" w:space="0" w:color="000000"/>
              <w:left w:val="single" w:sz="4" w:space="0" w:color="000000"/>
              <w:bottom w:val="single" w:sz="4" w:space="0" w:color="000000"/>
              <w:right w:val="nil"/>
            </w:tcBorders>
          </w:tcPr>
          <w:p w:rsidR="002A48E3" w:rsidRPr="004816AE" w:rsidRDefault="002A48E3" w:rsidP="004816AE">
            <w:pPr>
              <w:spacing w:after="0" w:line="240" w:lineRule="auto"/>
              <w:jc w:val="both"/>
              <w:rPr>
                <w:rFonts w:ascii="Times New Roman" w:hAnsi="Times New Roman" w:cs="Times New Roman"/>
                <w:sz w:val="24"/>
                <w:szCs w:val="24"/>
              </w:rPr>
            </w:pPr>
            <w:r w:rsidRPr="004816AE">
              <w:rPr>
                <w:rFonts w:ascii="Times New Roman" w:hAnsi="Times New Roman" w:cs="Times New Roman"/>
                <w:sz w:val="24"/>
                <w:szCs w:val="24"/>
              </w:rPr>
              <w:t>Обеспечивает для специалистов ОУ условия для эффективной работы, осуществляет контроль и текущую организационную работу</w:t>
            </w:r>
          </w:p>
        </w:tc>
        <w:tc>
          <w:tcPr>
            <w:tcW w:w="1843" w:type="dxa"/>
            <w:tcBorders>
              <w:top w:val="single" w:sz="4" w:space="0" w:color="000000"/>
              <w:left w:val="single" w:sz="4" w:space="0" w:color="000000"/>
              <w:bottom w:val="single" w:sz="4" w:space="0" w:color="000000"/>
              <w:right w:val="single" w:sz="4" w:space="0" w:color="000000"/>
            </w:tcBorders>
          </w:tcPr>
          <w:p w:rsidR="002A48E3" w:rsidRPr="004816AE" w:rsidRDefault="002A48E3" w:rsidP="004816AE">
            <w:pPr>
              <w:spacing w:after="0" w:line="240" w:lineRule="auto"/>
              <w:jc w:val="both"/>
              <w:rPr>
                <w:rFonts w:ascii="Times New Roman" w:hAnsi="Times New Roman" w:cs="Times New Roman"/>
                <w:sz w:val="24"/>
                <w:szCs w:val="24"/>
              </w:rPr>
            </w:pPr>
            <w:r w:rsidRPr="004816AE">
              <w:rPr>
                <w:rFonts w:ascii="Times New Roman" w:hAnsi="Times New Roman" w:cs="Times New Roman"/>
                <w:sz w:val="24"/>
                <w:szCs w:val="24"/>
              </w:rPr>
              <w:t xml:space="preserve">Директор, заместитель директора по УВР, </w:t>
            </w:r>
          </w:p>
          <w:p w:rsidR="002A48E3" w:rsidRPr="004816AE" w:rsidRDefault="002A48E3" w:rsidP="004816AE">
            <w:pPr>
              <w:spacing w:after="0" w:line="240" w:lineRule="auto"/>
              <w:jc w:val="both"/>
              <w:rPr>
                <w:rFonts w:ascii="Times New Roman" w:hAnsi="Times New Roman" w:cs="Times New Roman"/>
                <w:sz w:val="24"/>
                <w:szCs w:val="24"/>
              </w:rPr>
            </w:pPr>
            <w:r w:rsidRPr="004816AE">
              <w:rPr>
                <w:rFonts w:ascii="Times New Roman" w:hAnsi="Times New Roman" w:cs="Times New Roman"/>
                <w:sz w:val="24"/>
                <w:szCs w:val="24"/>
              </w:rPr>
              <w:t>заместитель директора по ВР</w:t>
            </w:r>
          </w:p>
        </w:tc>
      </w:tr>
      <w:tr w:rsidR="002A48E3" w:rsidRPr="00AA15A1">
        <w:tc>
          <w:tcPr>
            <w:tcW w:w="568" w:type="dxa"/>
            <w:tcBorders>
              <w:top w:val="single" w:sz="4" w:space="0" w:color="000000"/>
              <w:left w:val="single" w:sz="4" w:space="0" w:color="000000"/>
              <w:bottom w:val="single" w:sz="4" w:space="0" w:color="000000"/>
              <w:right w:val="nil"/>
            </w:tcBorders>
          </w:tcPr>
          <w:p w:rsidR="002A48E3" w:rsidRPr="004816AE" w:rsidRDefault="002A48E3" w:rsidP="004816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132" w:type="dxa"/>
            <w:tcBorders>
              <w:top w:val="single" w:sz="4" w:space="0" w:color="000000"/>
              <w:left w:val="single" w:sz="4" w:space="0" w:color="000000"/>
              <w:bottom w:val="single" w:sz="4" w:space="0" w:color="000000"/>
              <w:right w:val="nil"/>
            </w:tcBorders>
          </w:tcPr>
          <w:p w:rsidR="002A48E3" w:rsidRPr="004816AE" w:rsidRDefault="002A48E3" w:rsidP="004816AE">
            <w:pPr>
              <w:spacing w:after="0" w:line="240" w:lineRule="auto"/>
              <w:jc w:val="both"/>
              <w:rPr>
                <w:rFonts w:ascii="Times New Roman" w:hAnsi="Times New Roman" w:cs="Times New Roman"/>
                <w:sz w:val="24"/>
                <w:szCs w:val="24"/>
              </w:rPr>
            </w:pPr>
            <w:r w:rsidRPr="004816AE">
              <w:rPr>
                <w:rFonts w:ascii="Times New Roman" w:hAnsi="Times New Roman" w:cs="Times New Roman"/>
                <w:sz w:val="24"/>
                <w:szCs w:val="24"/>
              </w:rPr>
              <w:t>Медицинский персонал</w:t>
            </w:r>
          </w:p>
        </w:tc>
        <w:tc>
          <w:tcPr>
            <w:tcW w:w="5245" w:type="dxa"/>
            <w:tcBorders>
              <w:top w:val="single" w:sz="4" w:space="0" w:color="000000"/>
              <w:left w:val="single" w:sz="4" w:space="0" w:color="000000"/>
              <w:bottom w:val="single" w:sz="4" w:space="0" w:color="000000"/>
              <w:right w:val="nil"/>
            </w:tcBorders>
          </w:tcPr>
          <w:p w:rsidR="002A48E3" w:rsidRPr="004816AE" w:rsidRDefault="002A48E3" w:rsidP="004816AE">
            <w:pPr>
              <w:spacing w:after="0" w:line="240" w:lineRule="auto"/>
              <w:jc w:val="both"/>
              <w:rPr>
                <w:rFonts w:ascii="Times New Roman" w:hAnsi="Times New Roman" w:cs="Times New Roman"/>
                <w:sz w:val="24"/>
                <w:szCs w:val="24"/>
              </w:rPr>
            </w:pPr>
            <w:r w:rsidRPr="004816AE">
              <w:rPr>
                <w:rFonts w:ascii="Times New Roman" w:hAnsi="Times New Roman" w:cs="Times New Roman"/>
                <w:sz w:val="24"/>
                <w:szCs w:val="24"/>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c>
          <w:tcPr>
            <w:tcW w:w="1843" w:type="dxa"/>
            <w:tcBorders>
              <w:top w:val="single" w:sz="4" w:space="0" w:color="000000"/>
              <w:left w:val="single" w:sz="4" w:space="0" w:color="000000"/>
              <w:bottom w:val="single" w:sz="4" w:space="0" w:color="000000"/>
              <w:right w:val="single" w:sz="4" w:space="0" w:color="000000"/>
            </w:tcBorders>
          </w:tcPr>
          <w:p w:rsidR="002A48E3" w:rsidRPr="004816AE" w:rsidRDefault="002A48E3" w:rsidP="004816AE">
            <w:pPr>
              <w:spacing w:after="0" w:line="240" w:lineRule="auto"/>
              <w:jc w:val="both"/>
              <w:rPr>
                <w:rFonts w:ascii="Times New Roman" w:hAnsi="Times New Roman" w:cs="Times New Roman"/>
                <w:sz w:val="24"/>
                <w:szCs w:val="24"/>
              </w:rPr>
            </w:pPr>
            <w:r w:rsidRPr="004816AE">
              <w:rPr>
                <w:rFonts w:ascii="Times New Roman" w:hAnsi="Times New Roman" w:cs="Times New Roman"/>
                <w:sz w:val="24"/>
                <w:szCs w:val="24"/>
              </w:rPr>
              <w:t>1 медсестра</w:t>
            </w:r>
          </w:p>
          <w:p w:rsidR="002A48E3" w:rsidRPr="004816AE" w:rsidRDefault="002A48E3" w:rsidP="004816AE">
            <w:pPr>
              <w:spacing w:after="0" w:line="240" w:lineRule="auto"/>
              <w:jc w:val="both"/>
              <w:rPr>
                <w:rFonts w:ascii="Times New Roman" w:hAnsi="Times New Roman" w:cs="Times New Roman"/>
                <w:sz w:val="24"/>
                <w:szCs w:val="24"/>
              </w:rPr>
            </w:pPr>
          </w:p>
        </w:tc>
      </w:tr>
    </w:tbl>
    <w:p w:rsidR="002A48E3" w:rsidRPr="004816AE" w:rsidRDefault="002A48E3" w:rsidP="004816AE">
      <w:pPr>
        <w:outlineLvl w:val="1"/>
        <w:rPr>
          <w:rFonts w:ascii="Times New Roman" w:eastAsia="MS Gothic" w:hAnsi="Times New Roman" w:cs="Times New Roman"/>
          <w:b/>
          <w:bCs/>
          <w:sz w:val="24"/>
          <w:szCs w:val="24"/>
        </w:rPr>
      </w:pPr>
    </w:p>
    <w:p w:rsidR="002A48E3" w:rsidRPr="00862DB9" w:rsidRDefault="002A48E3" w:rsidP="00862DB9">
      <w:pPr>
        <w:spacing w:after="0"/>
        <w:ind w:left="360"/>
        <w:jc w:val="center"/>
        <w:rPr>
          <w:rFonts w:ascii="Times New Roman" w:hAnsi="Times New Roman" w:cs="Times New Roman"/>
          <w:b/>
          <w:bCs/>
          <w:sz w:val="24"/>
          <w:szCs w:val="24"/>
          <w:lang w:eastAsia="en-US"/>
        </w:rPr>
      </w:pPr>
      <w:r w:rsidRPr="00897ACA">
        <w:rPr>
          <w:b/>
          <w:bCs/>
          <w:sz w:val="28"/>
          <w:szCs w:val="28"/>
        </w:rPr>
        <w:t xml:space="preserve">             </w:t>
      </w:r>
      <w:r w:rsidRPr="00862DB9">
        <w:rPr>
          <w:rFonts w:ascii="Times New Roman" w:hAnsi="Times New Roman" w:cs="Times New Roman"/>
          <w:b/>
          <w:bCs/>
          <w:sz w:val="24"/>
          <w:szCs w:val="24"/>
          <w:lang w:eastAsia="en-US"/>
        </w:rPr>
        <w:t>Возрастной состав педагогов начальной школы</w:t>
      </w:r>
    </w:p>
    <w:p w:rsidR="002A48E3" w:rsidRPr="00862DB9" w:rsidRDefault="002A48E3" w:rsidP="00862DB9">
      <w:pPr>
        <w:spacing w:after="0"/>
        <w:ind w:left="360"/>
        <w:jc w:val="right"/>
        <w:rPr>
          <w:rFonts w:ascii="Times New Roman" w:hAnsi="Times New Roman" w:cs="Times New Roman"/>
          <w:sz w:val="24"/>
          <w:szCs w:val="24"/>
          <w:lang w:eastAsia="en-US"/>
        </w:rPr>
      </w:pPr>
      <w:r w:rsidRPr="00862DB9">
        <w:rPr>
          <w:rFonts w:ascii="Times New Roman" w:hAnsi="Times New Roman" w:cs="Times New Roman"/>
          <w:sz w:val="24"/>
          <w:szCs w:val="24"/>
          <w:lang w:eastAsia="en-US"/>
        </w:rPr>
        <w:t>Таблица 1</w:t>
      </w:r>
    </w:p>
    <w:tbl>
      <w:tblPr>
        <w:tblW w:w="94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2538"/>
        <w:gridCol w:w="3420"/>
      </w:tblGrid>
      <w:tr w:rsidR="002A48E3" w:rsidRPr="00AA15A1">
        <w:trPr>
          <w:trHeight w:val="20"/>
        </w:trPr>
        <w:tc>
          <w:tcPr>
            <w:tcW w:w="3510" w:type="dxa"/>
          </w:tcPr>
          <w:p w:rsidR="002A48E3" w:rsidRPr="00AA15A1" w:rsidRDefault="002A48E3" w:rsidP="00AA15A1">
            <w:pPr>
              <w:keepNext/>
              <w:tabs>
                <w:tab w:val="num" w:pos="432"/>
              </w:tabs>
              <w:suppressAutoHyphens/>
              <w:spacing w:before="240" w:after="60" w:line="240" w:lineRule="auto"/>
              <w:ind w:left="360" w:hanging="432"/>
              <w:jc w:val="center"/>
              <w:outlineLvl w:val="0"/>
              <w:rPr>
                <w:rFonts w:ascii="Times New Roman" w:hAnsi="Times New Roman" w:cs="Times New Roman"/>
                <w:b/>
                <w:bCs/>
                <w:color w:val="00000A"/>
                <w:kern w:val="1"/>
                <w:sz w:val="24"/>
                <w:szCs w:val="24"/>
              </w:rPr>
            </w:pPr>
            <w:r w:rsidRPr="00AA15A1">
              <w:rPr>
                <w:rFonts w:ascii="Times New Roman" w:hAnsi="Times New Roman" w:cs="Times New Roman"/>
                <w:b/>
                <w:bCs/>
                <w:color w:val="00000A"/>
                <w:kern w:val="1"/>
                <w:sz w:val="24"/>
                <w:szCs w:val="24"/>
              </w:rPr>
              <w:t>Возраст</w:t>
            </w:r>
          </w:p>
        </w:tc>
        <w:tc>
          <w:tcPr>
            <w:tcW w:w="2538" w:type="dxa"/>
          </w:tcPr>
          <w:p w:rsidR="002A48E3" w:rsidRPr="00AA15A1" w:rsidRDefault="002A48E3" w:rsidP="00AA15A1">
            <w:pPr>
              <w:spacing w:after="0" w:line="240" w:lineRule="auto"/>
              <w:ind w:left="360"/>
              <w:jc w:val="center"/>
              <w:rPr>
                <w:rFonts w:ascii="Times New Roman" w:hAnsi="Times New Roman" w:cs="Times New Roman"/>
                <w:b/>
                <w:bCs/>
                <w:sz w:val="24"/>
                <w:szCs w:val="24"/>
                <w:lang w:eastAsia="en-US"/>
              </w:rPr>
            </w:pPr>
            <w:r w:rsidRPr="00AA15A1">
              <w:rPr>
                <w:rFonts w:ascii="Times New Roman" w:hAnsi="Times New Roman" w:cs="Times New Roman"/>
                <w:b/>
                <w:bCs/>
                <w:sz w:val="24"/>
                <w:szCs w:val="24"/>
                <w:lang w:eastAsia="en-US"/>
              </w:rPr>
              <w:t>количество педагогов</w:t>
            </w:r>
          </w:p>
        </w:tc>
        <w:tc>
          <w:tcPr>
            <w:tcW w:w="3420" w:type="dxa"/>
          </w:tcPr>
          <w:p w:rsidR="002A48E3" w:rsidRPr="00AA15A1" w:rsidRDefault="002A48E3" w:rsidP="00AA15A1">
            <w:pPr>
              <w:spacing w:after="0" w:line="240" w:lineRule="auto"/>
              <w:ind w:left="360"/>
              <w:jc w:val="center"/>
              <w:rPr>
                <w:rFonts w:ascii="Times New Roman" w:hAnsi="Times New Roman" w:cs="Times New Roman"/>
                <w:b/>
                <w:bCs/>
                <w:sz w:val="24"/>
                <w:szCs w:val="24"/>
                <w:lang w:eastAsia="en-US"/>
              </w:rPr>
            </w:pPr>
            <w:r w:rsidRPr="00AA15A1">
              <w:rPr>
                <w:rFonts w:ascii="Times New Roman" w:hAnsi="Times New Roman" w:cs="Times New Roman"/>
                <w:b/>
                <w:bCs/>
                <w:sz w:val="24"/>
                <w:szCs w:val="24"/>
                <w:lang w:eastAsia="en-US"/>
              </w:rPr>
              <w:t>% от общего числа педагогов</w:t>
            </w:r>
          </w:p>
        </w:tc>
      </w:tr>
      <w:tr w:rsidR="002A48E3" w:rsidRPr="00AA15A1">
        <w:trPr>
          <w:trHeight w:val="20"/>
        </w:trPr>
        <w:tc>
          <w:tcPr>
            <w:tcW w:w="3510"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sidRPr="00AA15A1">
              <w:rPr>
                <w:rFonts w:ascii="Times New Roman" w:hAnsi="Times New Roman" w:cs="Times New Roman"/>
                <w:sz w:val="24"/>
                <w:szCs w:val="24"/>
                <w:lang w:eastAsia="en-US"/>
              </w:rPr>
              <w:t>25 – 35 лет</w:t>
            </w:r>
          </w:p>
        </w:tc>
        <w:tc>
          <w:tcPr>
            <w:tcW w:w="2538"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sidRPr="00AA15A1">
              <w:rPr>
                <w:rFonts w:ascii="Times New Roman" w:hAnsi="Times New Roman" w:cs="Times New Roman"/>
                <w:sz w:val="24"/>
                <w:szCs w:val="24"/>
                <w:lang w:eastAsia="en-US"/>
              </w:rPr>
              <w:t>1</w:t>
            </w:r>
          </w:p>
        </w:tc>
        <w:tc>
          <w:tcPr>
            <w:tcW w:w="3420"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r w:rsidRPr="00AA15A1">
              <w:rPr>
                <w:rFonts w:ascii="Times New Roman" w:hAnsi="Times New Roman" w:cs="Times New Roman"/>
                <w:sz w:val="24"/>
                <w:szCs w:val="24"/>
                <w:lang w:eastAsia="en-US"/>
              </w:rPr>
              <w:t>,</w:t>
            </w:r>
            <w:r>
              <w:rPr>
                <w:rFonts w:ascii="Times New Roman" w:hAnsi="Times New Roman" w:cs="Times New Roman"/>
                <w:sz w:val="24"/>
                <w:szCs w:val="24"/>
                <w:lang w:eastAsia="en-US"/>
              </w:rPr>
              <w:t>5</w:t>
            </w:r>
          </w:p>
        </w:tc>
      </w:tr>
      <w:tr w:rsidR="002A48E3" w:rsidRPr="00AA15A1">
        <w:trPr>
          <w:trHeight w:val="20"/>
        </w:trPr>
        <w:tc>
          <w:tcPr>
            <w:tcW w:w="3510"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sidRPr="00AA15A1">
              <w:rPr>
                <w:rFonts w:ascii="Times New Roman" w:hAnsi="Times New Roman" w:cs="Times New Roman"/>
                <w:sz w:val="24"/>
                <w:szCs w:val="24"/>
                <w:lang w:eastAsia="en-US"/>
              </w:rPr>
              <w:t>36 – 55 лет</w:t>
            </w:r>
          </w:p>
        </w:tc>
        <w:tc>
          <w:tcPr>
            <w:tcW w:w="2538" w:type="dxa"/>
          </w:tcPr>
          <w:p w:rsidR="002A48E3" w:rsidRPr="00AA15A1" w:rsidRDefault="002A48E3" w:rsidP="00A0704D">
            <w:pPr>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3420"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sidRPr="00AA15A1">
              <w:rPr>
                <w:rFonts w:ascii="Times New Roman" w:hAnsi="Times New Roman" w:cs="Times New Roman"/>
                <w:sz w:val="24"/>
                <w:szCs w:val="24"/>
                <w:lang w:eastAsia="en-US"/>
              </w:rPr>
              <w:t>7</w:t>
            </w:r>
            <w:r>
              <w:rPr>
                <w:rFonts w:ascii="Times New Roman" w:hAnsi="Times New Roman" w:cs="Times New Roman"/>
                <w:sz w:val="24"/>
                <w:szCs w:val="24"/>
                <w:lang w:eastAsia="en-US"/>
              </w:rPr>
              <w:t>5</w:t>
            </w:r>
          </w:p>
        </w:tc>
      </w:tr>
      <w:tr w:rsidR="002A48E3" w:rsidRPr="00AA15A1">
        <w:trPr>
          <w:trHeight w:val="20"/>
        </w:trPr>
        <w:tc>
          <w:tcPr>
            <w:tcW w:w="3510"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sidRPr="00AA15A1">
              <w:rPr>
                <w:rFonts w:ascii="Times New Roman" w:hAnsi="Times New Roman" w:cs="Times New Roman"/>
                <w:sz w:val="24"/>
                <w:szCs w:val="24"/>
                <w:lang w:eastAsia="en-US"/>
              </w:rPr>
              <w:t>старше 55 лет</w:t>
            </w:r>
          </w:p>
        </w:tc>
        <w:tc>
          <w:tcPr>
            <w:tcW w:w="2538"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3420"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lang w:eastAsia="en-US"/>
              </w:rPr>
              <w:t>12,5</w:t>
            </w:r>
          </w:p>
        </w:tc>
      </w:tr>
    </w:tbl>
    <w:p w:rsidR="002A48E3" w:rsidRPr="00862DB9" w:rsidRDefault="002A48E3" w:rsidP="00862DB9">
      <w:pPr>
        <w:spacing w:after="0"/>
        <w:ind w:left="360"/>
        <w:jc w:val="center"/>
        <w:rPr>
          <w:rFonts w:ascii="Times New Roman" w:hAnsi="Times New Roman" w:cs="Times New Roman"/>
          <w:b/>
          <w:bCs/>
          <w:sz w:val="24"/>
          <w:szCs w:val="24"/>
          <w:lang w:eastAsia="en-US"/>
        </w:rPr>
      </w:pPr>
    </w:p>
    <w:p w:rsidR="002A48E3" w:rsidRPr="00862DB9" w:rsidRDefault="002A48E3" w:rsidP="00862DB9">
      <w:pPr>
        <w:spacing w:after="0"/>
        <w:ind w:left="360"/>
        <w:jc w:val="center"/>
        <w:rPr>
          <w:rFonts w:ascii="Times New Roman" w:hAnsi="Times New Roman" w:cs="Times New Roman"/>
          <w:b/>
          <w:bCs/>
          <w:sz w:val="24"/>
          <w:szCs w:val="24"/>
          <w:lang w:eastAsia="en-US"/>
        </w:rPr>
      </w:pPr>
      <w:r w:rsidRPr="00862DB9">
        <w:rPr>
          <w:rFonts w:ascii="Times New Roman" w:hAnsi="Times New Roman" w:cs="Times New Roman"/>
          <w:b/>
          <w:bCs/>
          <w:sz w:val="24"/>
          <w:szCs w:val="24"/>
          <w:lang w:eastAsia="en-US"/>
        </w:rPr>
        <w:t>Стаж педагогов начальной школы</w:t>
      </w:r>
    </w:p>
    <w:p w:rsidR="002A48E3" w:rsidRPr="00862DB9" w:rsidRDefault="002A48E3" w:rsidP="00862DB9">
      <w:pPr>
        <w:spacing w:after="0"/>
        <w:ind w:left="360"/>
        <w:jc w:val="right"/>
        <w:rPr>
          <w:rFonts w:ascii="Times New Roman" w:hAnsi="Times New Roman" w:cs="Times New Roman"/>
          <w:sz w:val="24"/>
          <w:szCs w:val="24"/>
          <w:lang w:eastAsia="en-US"/>
        </w:rPr>
      </w:pPr>
      <w:r w:rsidRPr="00862DB9">
        <w:rPr>
          <w:rFonts w:ascii="Times New Roman" w:hAnsi="Times New Roman" w:cs="Times New Roman"/>
          <w:sz w:val="24"/>
          <w:szCs w:val="24"/>
          <w:lang w:eastAsia="en-US"/>
        </w:rPr>
        <w:t>Таблица 2</w:t>
      </w:r>
    </w:p>
    <w:tbl>
      <w:tblPr>
        <w:tblW w:w="94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2538"/>
        <w:gridCol w:w="3420"/>
      </w:tblGrid>
      <w:tr w:rsidR="002A48E3" w:rsidRPr="00AA15A1">
        <w:trPr>
          <w:trHeight w:val="20"/>
        </w:trPr>
        <w:tc>
          <w:tcPr>
            <w:tcW w:w="3510" w:type="dxa"/>
          </w:tcPr>
          <w:p w:rsidR="002A48E3" w:rsidRPr="00AA15A1" w:rsidRDefault="002A48E3" w:rsidP="00AA15A1">
            <w:pPr>
              <w:keepNext/>
              <w:tabs>
                <w:tab w:val="num" w:pos="432"/>
              </w:tabs>
              <w:suppressAutoHyphens/>
              <w:spacing w:before="240" w:after="60" w:line="240" w:lineRule="auto"/>
              <w:ind w:left="432" w:hanging="432"/>
              <w:jc w:val="center"/>
              <w:outlineLvl w:val="0"/>
              <w:rPr>
                <w:rFonts w:ascii="Times New Roman" w:hAnsi="Times New Roman" w:cs="Times New Roman"/>
                <w:b/>
                <w:bCs/>
                <w:color w:val="00000A"/>
                <w:kern w:val="1"/>
                <w:sz w:val="24"/>
                <w:szCs w:val="24"/>
              </w:rPr>
            </w:pPr>
            <w:r w:rsidRPr="00AA15A1">
              <w:rPr>
                <w:rFonts w:ascii="Times New Roman" w:hAnsi="Times New Roman" w:cs="Times New Roman"/>
                <w:b/>
                <w:bCs/>
                <w:color w:val="00000A"/>
                <w:kern w:val="1"/>
                <w:sz w:val="24"/>
                <w:szCs w:val="24"/>
              </w:rPr>
              <w:t>Педагогический стаж</w:t>
            </w:r>
          </w:p>
        </w:tc>
        <w:tc>
          <w:tcPr>
            <w:tcW w:w="2538" w:type="dxa"/>
          </w:tcPr>
          <w:p w:rsidR="002A48E3" w:rsidRPr="00AA15A1" w:rsidRDefault="002A48E3" w:rsidP="00AA15A1">
            <w:pPr>
              <w:spacing w:after="0" w:line="240" w:lineRule="auto"/>
              <w:jc w:val="center"/>
              <w:rPr>
                <w:rFonts w:ascii="Times New Roman" w:hAnsi="Times New Roman" w:cs="Times New Roman"/>
                <w:b/>
                <w:bCs/>
                <w:sz w:val="24"/>
                <w:szCs w:val="24"/>
                <w:lang w:eastAsia="en-US"/>
              </w:rPr>
            </w:pPr>
            <w:r w:rsidRPr="00AA15A1">
              <w:rPr>
                <w:rFonts w:ascii="Times New Roman" w:hAnsi="Times New Roman" w:cs="Times New Roman"/>
                <w:b/>
                <w:bCs/>
                <w:sz w:val="24"/>
                <w:szCs w:val="24"/>
                <w:lang w:eastAsia="en-US"/>
              </w:rPr>
              <w:t>количество педагогов</w:t>
            </w:r>
          </w:p>
        </w:tc>
        <w:tc>
          <w:tcPr>
            <w:tcW w:w="3420" w:type="dxa"/>
          </w:tcPr>
          <w:p w:rsidR="002A48E3" w:rsidRPr="00AA15A1" w:rsidRDefault="002A48E3" w:rsidP="00AA15A1">
            <w:pPr>
              <w:spacing w:after="0" w:line="240" w:lineRule="auto"/>
              <w:ind w:left="360"/>
              <w:jc w:val="center"/>
              <w:rPr>
                <w:rFonts w:ascii="Times New Roman" w:hAnsi="Times New Roman" w:cs="Times New Roman"/>
                <w:b/>
                <w:bCs/>
                <w:sz w:val="24"/>
                <w:szCs w:val="24"/>
                <w:lang w:eastAsia="en-US"/>
              </w:rPr>
            </w:pPr>
            <w:r w:rsidRPr="00AA15A1">
              <w:rPr>
                <w:rFonts w:ascii="Times New Roman" w:hAnsi="Times New Roman" w:cs="Times New Roman"/>
                <w:b/>
                <w:bCs/>
                <w:sz w:val="24"/>
                <w:szCs w:val="24"/>
                <w:lang w:eastAsia="en-US"/>
              </w:rPr>
              <w:t>% от общего числа педагогов</w:t>
            </w:r>
          </w:p>
        </w:tc>
      </w:tr>
      <w:tr w:rsidR="002A48E3" w:rsidRPr="00AA15A1">
        <w:trPr>
          <w:trHeight w:val="20"/>
        </w:trPr>
        <w:tc>
          <w:tcPr>
            <w:tcW w:w="3510"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sidRPr="00AA15A1">
              <w:rPr>
                <w:rFonts w:ascii="Times New Roman" w:hAnsi="Times New Roman" w:cs="Times New Roman"/>
                <w:sz w:val="24"/>
                <w:szCs w:val="24"/>
                <w:lang w:eastAsia="en-US"/>
              </w:rPr>
              <w:t>до 3 лет</w:t>
            </w:r>
          </w:p>
        </w:tc>
        <w:tc>
          <w:tcPr>
            <w:tcW w:w="2538"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sidRPr="00AA15A1">
              <w:rPr>
                <w:rFonts w:ascii="Times New Roman" w:hAnsi="Times New Roman" w:cs="Times New Roman"/>
                <w:sz w:val="24"/>
                <w:szCs w:val="24"/>
                <w:lang w:eastAsia="en-US"/>
              </w:rPr>
              <w:t>0</w:t>
            </w:r>
          </w:p>
        </w:tc>
        <w:tc>
          <w:tcPr>
            <w:tcW w:w="3420"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sidRPr="00AA15A1">
              <w:rPr>
                <w:rFonts w:ascii="Times New Roman" w:hAnsi="Times New Roman" w:cs="Times New Roman"/>
                <w:sz w:val="24"/>
                <w:szCs w:val="24"/>
                <w:lang w:eastAsia="en-US"/>
              </w:rPr>
              <w:t>0</w:t>
            </w:r>
          </w:p>
        </w:tc>
      </w:tr>
      <w:tr w:rsidR="002A48E3" w:rsidRPr="00AA15A1">
        <w:trPr>
          <w:trHeight w:val="20"/>
        </w:trPr>
        <w:tc>
          <w:tcPr>
            <w:tcW w:w="3510"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sidRPr="00AA15A1">
              <w:rPr>
                <w:rFonts w:ascii="Times New Roman" w:hAnsi="Times New Roman" w:cs="Times New Roman"/>
                <w:sz w:val="24"/>
                <w:szCs w:val="24"/>
                <w:lang w:eastAsia="en-US"/>
              </w:rPr>
              <w:t>от 3 до 10 лет</w:t>
            </w:r>
          </w:p>
        </w:tc>
        <w:tc>
          <w:tcPr>
            <w:tcW w:w="2538"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3420"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lang w:eastAsia="en-US"/>
              </w:rPr>
              <w:t>25</w:t>
            </w:r>
          </w:p>
        </w:tc>
      </w:tr>
      <w:tr w:rsidR="002A48E3" w:rsidRPr="00AA15A1">
        <w:trPr>
          <w:trHeight w:val="20"/>
        </w:trPr>
        <w:tc>
          <w:tcPr>
            <w:tcW w:w="3510"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sidRPr="00AA15A1">
              <w:rPr>
                <w:rFonts w:ascii="Times New Roman" w:hAnsi="Times New Roman" w:cs="Times New Roman"/>
                <w:sz w:val="24"/>
                <w:szCs w:val="24"/>
                <w:lang w:eastAsia="en-US"/>
              </w:rPr>
              <w:t>от 10 до 20 лет</w:t>
            </w:r>
          </w:p>
        </w:tc>
        <w:tc>
          <w:tcPr>
            <w:tcW w:w="2538"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3420"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lang w:eastAsia="en-US"/>
              </w:rPr>
              <w:t>12,5</w:t>
            </w:r>
          </w:p>
        </w:tc>
      </w:tr>
      <w:tr w:rsidR="002A48E3" w:rsidRPr="00AA15A1">
        <w:trPr>
          <w:trHeight w:val="20"/>
        </w:trPr>
        <w:tc>
          <w:tcPr>
            <w:tcW w:w="3510"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sidRPr="00AA15A1">
              <w:rPr>
                <w:rFonts w:ascii="Times New Roman" w:hAnsi="Times New Roman" w:cs="Times New Roman"/>
                <w:sz w:val="24"/>
                <w:szCs w:val="24"/>
                <w:lang w:eastAsia="en-US"/>
              </w:rPr>
              <w:t>свыше 20 лет</w:t>
            </w:r>
          </w:p>
        </w:tc>
        <w:tc>
          <w:tcPr>
            <w:tcW w:w="2538"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3420"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lang w:eastAsia="en-US"/>
              </w:rPr>
              <w:t>62,5</w:t>
            </w:r>
          </w:p>
        </w:tc>
      </w:tr>
    </w:tbl>
    <w:p w:rsidR="002A48E3" w:rsidRPr="00862DB9" w:rsidRDefault="002A48E3" w:rsidP="00862DB9">
      <w:pPr>
        <w:spacing w:after="0"/>
        <w:ind w:left="360"/>
        <w:jc w:val="center"/>
        <w:rPr>
          <w:rFonts w:ascii="Times New Roman" w:hAnsi="Times New Roman" w:cs="Times New Roman"/>
          <w:b/>
          <w:bCs/>
          <w:sz w:val="24"/>
          <w:szCs w:val="24"/>
          <w:lang w:eastAsia="en-US"/>
        </w:rPr>
      </w:pPr>
    </w:p>
    <w:p w:rsidR="002A48E3" w:rsidRPr="00862DB9" w:rsidRDefault="002A48E3" w:rsidP="00862DB9">
      <w:pPr>
        <w:spacing w:after="0"/>
        <w:ind w:left="360"/>
        <w:jc w:val="center"/>
        <w:rPr>
          <w:rFonts w:ascii="Times New Roman" w:hAnsi="Times New Roman" w:cs="Times New Roman"/>
          <w:b/>
          <w:bCs/>
          <w:sz w:val="24"/>
          <w:szCs w:val="24"/>
          <w:lang w:eastAsia="en-US"/>
        </w:rPr>
      </w:pPr>
      <w:r w:rsidRPr="00862DB9">
        <w:rPr>
          <w:rFonts w:ascii="Times New Roman" w:hAnsi="Times New Roman" w:cs="Times New Roman"/>
          <w:b/>
          <w:bCs/>
          <w:sz w:val="24"/>
          <w:szCs w:val="24"/>
          <w:lang w:eastAsia="en-US"/>
        </w:rPr>
        <w:t>Образование и квалификация педагогов начальной школы</w:t>
      </w:r>
    </w:p>
    <w:p w:rsidR="002A48E3" w:rsidRPr="00862DB9" w:rsidRDefault="002A48E3" w:rsidP="00862DB9">
      <w:pPr>
        <w:spacing w:after="0"/>
        <w:ind w:left="360"/>
        <w:jc w:val="right"/>
        <w:rPr>
          <w:rFonts w:ascii="Times New Roman" w:hAnsi="Times New Roman" w:cs="Times New Roman"/>
          <w:sz w:val="24"/>
          <w:szCs w:val="24"/>
          <w:lang w:eastAsia="en-US"/>
        </w:rPr>
      </w:pPr>
      <w:r w:rsidRPr="00862DB9">
        <w:rPr>
          <w:rFonts w:ascii="Times New Roman" w:hAnsi="Times New Roman" w:cs="Times New Roman"/>
          <w:sz w:val="24"/>
          <w:szCs w:val="24"/>
          <w:lang w:eastAsia="en-US"/>
        </w:rPr>
        <w:t>Таблица 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97"/>
        <w:gridCol w:w="2249"/>
        <w:gridCol w:w="1499"/>
        <w:gridCol w:w="1562"/>
        <w:gridCol w:w="1253"/>
        <w:gridCol w:w="1282"/>
      </w:tblGrid>
      <w:tr w:rsidR="002A48E3" w:rsidRPr="00AA15A1">
        <w:tc>
          <w:tcPr>
            <w:tcW w:w="4146" w:type="dxa"/>
            <w:gridSpan w:val="2"/>
          </w:tcPr>
          <w:p w:rsidR="002A48E3" w:rsidRPr="00AA15A1" w:rsidRDefault="002A48E3" w:rsidP="00AA15A1">
            <w:pPr>
              <w:spacing w:after="0" w:line="240" w:lineRule="auto"/>
              <w:ind w:left="360"/>
              <w:jc w:val="center"/>
              <w:rPr>
                <w:rFonts w:ascii="Times New Roman" w:hAnsi="Times New Roman" w:cs="Times New Roman"/>
                <w:b/>
                <w:bCs/>
                <w:sz w:val="24"/>
                <w:szCs w:val="24"/>
                <w:lang w:eastAsia="en-US"/>
              </w:rPr>
            </w:pPr>
            <w:r w:rsidRPr="00AA15A1">
              <w:rPr>
                <w:rFonts w:ascii="Times New Roman" w:hAnsi="Times New Roman" w:cs="Times New Roman"/>
                <w:b/>
                <w:bCs/>
                <w:sz w:val="24"/>
                <w:szCs w:val="24"/>
                <w:lang w:eastAsia="en-US"/>
              </w:rPr>
              <w:t>Образование</w:t>
            </w:r>
          </w:p>
        </w:tc>
        <w:tc>
          <w:tcPr>
            <w:tcW w:w="5596" w:type="dxa"/>
            <w:gridSpan w:val="4"/>
          </w:tcPr>
          <w:p w:rsidR="002A48E3" w:rsidRPr="00AA15A1" w:rsidRDefault="002A48E3" w:rsidP="00AA15A1">
            <w:pPr>
              <w:spacing w:after="0" w:line="240" w:lineRule="auto"/>
              <w:ind w:left="360"/>
              <w:jc w:val="center"/>
              <w:rPr>
                <w:rFonts w:ascii="Times New Roman" w:hAnsi="Times New Roman" w:cs="Times New Roman"/>
                <w:b/>
                <w:bCs/>
                <w:sz w:val="24"/>
                <w:szCs w:val="24"/>
                <w:lang w:eastAsia="en-US"/>
              </w:rPr>
            </w:pPr>
            <w:r w:rsidRPr="00AA15A1">
              <w:rPr>
                <w:rFonts w:ascii="Times New Roman" w:hAnsi="Times New Roman" w:cs="Times New Roman"/>
                <w:b/>
                <w:bCs/>
                <w:sz w:val="24"/>
                <w:szCs w:val="24"/>
                <w:lang w:eastAsia="en-US"/>
              </w:rPr>
              <w:t xml:space="preserve">Квалификационная категория </w:t>
            </w:r>
          </w:p>
        </w:tc>
      </w:tr>
      <w:tr w:rsidR="002A48E3" w:rsidRPr="00AA15A1">
        <w:tc>
          <w:tcPr>
            <w:tcW w:w="1897" w:type="dxa"/>
          </w:tcPr>
          <w:p w:rsidR="002A48E3" w:rsidRPr="00AA15A1" w:rsidRDefault="002A48E3" w:rsidP="00A0704D">
            <w:pPr>
              <w:spacing w:after="0" w:line="240" w:lineRule="auto"/>
              <w:jc w:val="center"/>
              <w:rPr>
                <w:rFonts w:ascii="Times New Roman" w:hAnsi="Times New Roman" w:cs="Times New Roman"/>
                <w:sz w:val="24"/>
                <w:szCs w:val="24"/>
                <w:lang w:eastAsia="en-US"/>
              </w:rPr>
            </w:pPr>
            <w:r w:rsidRPr="00AA15A1">
              <w:rPr>
                <w:rFonts w:ascii="Times New Roman" w:hAnsi="Times New Roman" w:cs="Times New Roman"/>
                <w:sz w:val="24"/>
                <w:szCs w:val="24"/>
                <w:lang w:eastAsia="en-US"/>
              </w:rPr>
              <w:t>Высшее, педагогическое</w:t>
            </w:r>
          </w:p>
        </w:tc>
        <w:tc>
          <w:tcPr>
            <w:tcW w:w="2249" w:type="dxa"/>
          </w:tcPr>
          <w:p w:rsidR="002A48E3" w:rsidRPr="00AA15A1" w:rsidRDefault="002A48E3" w:rsidP="00A0704D">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Среднеспециальное</w:t>
            </w:r>
          </w:p>
        </w:tc>
        <w:tc>
          <w:tcPr>
            <w:tcW w:w="1499"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sidRPr="00AA15A1">
              <w:rPr>
                <w:rFonts w:ascii="Times New Roman" w:hAnsi="Times New Roman" w:cs="Times New Roman"/>
                <w:sz w:val="24"/>
                <w:szCs w:val="24"/>
                <w:lang w:eastAsia="en-US"/>
              </w:rPr>
              <w:t>высшая</w:t>
            </w:r>
          </w:p>
        </w:tc>
        <w:tc>
          <w:tcPr>
            <w:tcW w:w="1562"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sidRPr="00AA15A1">
              <w:rPr>
                <w:rFonts w:ascii="Times New Roman" w:hAnsi="Times New Roman" w:cs="Times New Roman"/>
                <w:sz w:val="24"/>
                <w:szCs w:val="24"/>
                <w:lang w:eastAsia="en-US"/>
              </w:rPr>
              <w:t>первая</w:t>
            </w:r>
          </w:p>
        </w:tc>
        <w:tc>
          <w:tcPr>
            <w:tcW w:w="1253" w:type="dxa"/>
          </w:tcPr>
          <w:p w:rsidR="002A48E3" w:rsidRPr="00AA15A1" w:rsidRDefault="002A48E3" w:rsidP="00B567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соответствие</w:t>
            </w:r>
          </w:p>
        </w:tc>
        <w:tc>
          <w:tcPr>
            <w:tcW w:w="1282" w:type="dxa"/>
          </w:tcPr>
          <w:p w:rsidR="002A48E3" w:rsidRPr="00AA15A1" w:rsidRDefault="002A48E3" w:rsidP="00B567F0">
            <w:pPr>
              <w:spacing w:after="0" w:line="240" w:lineRule="auto"/>
              <w:ind w:left="-108"/>
              <w:jc w:val="center"/>
              <w:rPr>
                <w:rFonts w:ascii="Times New Roman" w:hAnsi="Times New Roman" w:cs="Times New Roman"/>
                <w:sz w:val="24"/>
                <w:szCs w:val="24"/>
                <w:lang w:eastAsia="en-US"/>
              </w:rPr>
            </w:pPr>
            <w:r>
              <w:rPr>
                <w:rFonts w:ascii="Times New Roman" w:hAnsi="Times New Roman" w:cs="Times New Roman"/>
                <w:sz w:val="24"/>
                <w:szCs w:val="24"/>
                <w:lang w:eastAsia="en-US"/>
              </w:rPr>
              <w:t>без категории</w:t>
            </w:r>
          </w:p>
        </w:tc>
      </w:tr>
      <w:tr w:rsidR="002A48E3" w:rsidRPr="00AA15A1">
        <w:tc>
          <w:tcPr>
            <w:tcW w:w="1897"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2249" w:type="dxa"/>
          </w:tcPr>
          <w:p w:rsidR="002A48E3" w:rsidRPr="00AA15A1" w:rsidRDefault="002A48E3" w:rsidP="00A0704D">
            <w:pPr>
              <w:spacing w:after="0" w:line="240" w:lineRule="auto"/>
              <w:jc w:val="center"/>
              <w:rPr>
                <w:rFonts w:ascii="Times New Roman" w:hAnsi="Times New Roman" w:cs="Times New Roman"/>
                <w:sz w:val="24"/>
                <w:szCs w:val="24"/>
                <w:lang w:eastAsia="en-US"/>
              </w:rPr>
            </w:pPr>
          </w:p>
        </w:tc>
        <w:tc>
          <w:tcPr>
            <w:tcW w:w="1499"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lang w:eastAsia="en-US"/>
              </w:rPr>
              <w:t>0</w:t>
            </w:r>
          </w:p>
        </w:tc>
        <w:tc>
          <w:tcPr>
            <w:tcW w:w="1562"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1253"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sidRPr="00AA15A1">
              <w:rPr>
                <w:rFonts w:ascii="Times New Roman" w:hAnsi="Times New Roman" w:cs="Times New Roman"/>
                <w:sz w:val="24"/>
                <w:szCs w:val="24"/>
                <w:lang w:eastAsia="en-US"/>
              </w:rPr>
              <w:t>1</w:t>
            </w:r>
          </w:p>
        </w:tc>
        <w:tc>
          <w:tcPr>
            <w:tcW w:w="1282" w:type="dxa"/>
          </w:tcPr>
          <w:p w:rsidR="002A48E3" w:rsidRPr="00AA15A1" w:rsidRDefault="002A48E3" w:rsidP="00B567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2A48E3" w:rsidRPr="00AA15A1">
        <w:tc>
          <w:tcPr>
            <w:tcW w:w="1897"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lang w:eastAsia="en-US"/>
              </w:rPr>
              <w:t>100</w:t>
            </w:r>
            <w:r w:rsidRPr="00AA15A1">
              <w:rPr>
                <w:rFonts w:ascii="Times New Roman" w:hAnsi="Times New Roman" w:cs="Times New Roman"/>
                <w:sz w:val="24"/>
                <w:szCs w:val="24"/>
                <w:lang w:eastAsia="en-US"/>
              </w:rPr>
              <w:t>%</w:t>
            </w:r>
          </w:p>
        </w:tc>
        <w:tc>
          <w:tcPr>
            <w:tcW w:w="2249"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p>
        </w:tc>
        <w:tc>
          <w:tcPr>
            <w:tcW w:w="1499"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lang w:eastAsia="en-US"/>
              </w:rPr>
              <w:t>0</w:t>
            </w:r>
            <w:r w:rsidRPr="00AA15A1">
              <w:rPr>
                <w:rFonts w:ascii="Times New Roman" w:hAnsi="Times New Roman" w:cs="Times New Roman"/>
                <w:sz w:val="24"/>
                <w:szCs w:val="24"/>
                <w:lang w:eastAsia="en-US"/>
              </w:rPr>
              <w:t>%</w:t>
            </w:r>
          </w:p>
        </w:tc>
        <w:tc>
          <w:tcPr>
            <w:tcW w:w="1562"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lang w:eastAsia="en-US"/>
              </w:rPr>
              <w:t>75</w:t>
            </w:r>
            <w:r w:rsidRPr="00AA15A1">
              <w:rPr>
                <w:rFonts w:ascii="Times New Roman" w:hAnsi="Times New Roman" w:cs="Times New Roman"/>
                <w:sz w:val="24"/>
                <w:szCs w:val="24"/>
                <w:lang w:eastAsia="en-US"/>
              </w:rPr>
              <w:t>%</w:t>
            </w:r>
          </w:p>
        </w:tc>
        <w:tc>
          <w:tcPr>
            <w:tcW w:w="1253"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r w:rsidRPr="00AA15A1">
              <w:rPr>
                <w:rFonts w:ascii="Times New Roman" w:hAnsi="Times New Roman" w:cs="Times New Roman"/>
                <w:sz w:val="24"/>
                <w:szCs w:val="24"/>
                <w:lang w:eastAsia="en-US"/>
              </w:rPr>
              <w:t>,</w:t>
            </w:r>
            <w:r>
              <w:rPr>
                <w:rFonts w:ascii="Times New Roman" w:hAnsi="Times New Roman" w:cs="Times New Roman"/>
                <w:sz w:val="24"/>
                <w:szCs w:val="24"/>
                <w:lang w:eastAsia="en-US"/>
              </w:rPr>
              <w:t>5</w:t>
            </w:r>
            <w:r w:rsidRPr="00AA15A1">
              <w:rPr>
                <w:rFonts w:ascii="Times New Roman" w:hAnsi="Times New Roman" w:cs="Times New Roman"/>
                <w:sz w:val="24"/>
                <w:szCs w:val="24"/>
                <w:lang w:eastAsia="en-US"/>
              </w:rPr>
              <w:t>%</w:t>
            </w:r>
          </w:p>
        </w:tc>
        <w:tc>
          <w:tcPr>
            <w:tcW w:w="1282" w:type="dxa"/>
          </w:tcPr>
          <w:p w:rsidR="002A48E3" w:rsidRPr="00AA15A1" w:rsidRDefault="002A48E3" w:rsidP="00B567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12,5%</w:t>
            </w:r>
          </w:p>
        </w:tc>
      </w:tr>
    </w:tbl>
    <w:p w:rsidR="002A48E3" w:rsidRPr="00862DB9" w:rsidRDefault="002A48E3" w:rsidP="00862DB9">
      <w:pPr>
        <w:autoSpaceDE w:val="0"/>
        <w:autoSpaceDN w:val="0"/>
        <w:adjustRightInd w:val="0"/>
        <w:spacing w:after="0" w:line="240" w:lineRule="auto"/>
        <w:ind w:firstLine="567"/>
        <w:jc w:val="both"/>
        <w:rPr>
          <w:rFonts w:ascii="Times New Roman" w:hAnsi="Times New Roman" w:cs="Times New Roman"/>
          <w:color w:val="00000A"/>
          <w:sz w:val="24"/>
          <w:szCs w:val="24"/>
          <w:lang w:eastAsia="en-US"/>
        </w:rPr>
      </w:pPr>
    </w:p>
    <w:p w:rsidR="002A48E3" w:rsidRPr="00862DB9" w:rsidRDefault="002A48E3" w:rsidP="00862DB9">
      <w:pPr>
        <w:autoSpaceDE w:val="0"/>
        <w:autoSpaceDN w:val="0"/>
        <w:adjustRightInd w:val="0"/>
        <w:spacing w:after="0" w:line="240" w:lineRule="auto"/>
        <w:ind w:firstLine="567"/>
        <w:jc w:val="center"/>
        <w:rPr>
          <w:rFonts w:ascii="Times New Roman" w:hAnsi="Times New Roman" w:cs="Times New Roman"/>
          <w:b/>
          <w:bCs/>
          <w:color w:val="00000A"/>
          <w:sz w:val="24"/>
          <w:szCs w:val="24"/>
          <w:lang w:eastAsia="en-US"/>
        </w:rPr>
      </w:pPr>
      <w:r w:rsidRPr="00862DB9">
        <w:rPr>
          <w:rFonts w:ascii="Times New Roman" w:hAnsi="Times New Roman" w:cs="Times New Roman"/>
          <w:b/>
          <w:bCs/>
          <w:color w:val="00000A"/>
          <w:sz w:val="24"/>
          <w:szCs w:val="24"/>
          <w:lang w:eastAsia="en-US"/>
        </w:rPr>
        <w:t>Состав педагогов, реализующих программу «Малышкина школа»</w:t>
      </w:r>
    </w:p>
    <w:p w:rsidR="002A48E3" w:rsidRPr="00862DB9" w:rsidRDefault="002A48E3" w:rsidP="00862DB9">
      <w:pPr>
        <w:autoSpaceDE w:val="0"/>
        <w:autoSpaceDN w:val="0"/>
        <w:adjustRightInd w:val="0"/>
        <w:spacing w:after="0" w:line="240" w:lineRule="auto"/>
        <w:ind w:firstLine="567"/>
        <w:jc w:val="center"/>
        <w:rPr>
          <w:rFonts w:ascii="Times New Roman" w:hAnsi="Times New Roman" w:cs="Times New Roman"/>
          <w:b/>
          <w:bCs/>
          <w:color w:val="00000A"/>
          <w:kern w:val="1"/>
          <w:sz w:val="24"/>
          <w:szCs w:val="24"/>
        </w:rPr>
      </w:pPr>
      <w:r w:rsidRPr="00862DB9">
        <w:rPr>
          <w:rFonts w:ascii="Times New Roman" w:hAnsi="Times New Roman" w:cs="Times New Roman"/>
          <w:b/>
          <w:bCs/>
          <w:color w:val="00000A"/>
          <w:sz w:val="24"/>
          <w:szCs w:val="24"/>
          <w:lang w:eastAsia="en-US"/>
        </w:rPr>
        <w:t xml:space="preserve">в </w:t>
      </w:r>
      <w:r w:rsidRPr="00862DB9">
        <w:rPr>
          <w:rFonts w:ascii="Times New Roman" w:hAnsi="Times New Roman" w:cs="Times New Roman"/>
          <w:b/>
          <w:bCs/>
          <w:color w:val="00000A"/>
          <w:kern w:val="1"/>
          <w:sz w:val="24"/>
          <w:szCs w:val="24"/>
        </w:rPr>
        <w:t xml:space="preserve"> 201</w:t>
      </w:r>
      <w:r>
        <w:rPr>
          <w:rFonts w:ascii="Times New Roman" w:hAnsi="Times New Roman" w:cs="Times New Roman"/>
          <w:b/>
          <w:bCs/>
          <w:color w:val="00000A"/>
          <w:kern w:val="1"/>
          <w:sz w:val="24"/>
          <w:szCs w:val="24"/>
        </w:rPr>
        <w:t>9-2020</w:t>
      </w:r>
      <w:r w:rsidRPr="00862DB9">
        <w:rPr>
          <w:rFonts w:ascii="Times New Roman" w:hAnsi="Times New Roman" w:cs="Times New Roman"/>
          <w:b/>
          <w:bCs/>
          <w:color w:val="00000A"/>
          <w:kern w:val="1"/>
          <w:sz w:val="24"/>
          <w:szCs w:val="24"/>
        </w:rPr>
        <w:t xml:space="preserve"> учебном году</w:t>
      </w:r>
    </w:p>
    <w:p w:rsidR="002A48E3" w:rsidRPr="00862DB9" w:rsidRDefault="002A48E3" w:rsidP="00862DB9">
      <w:pPr>
        <w:autoSpaceDE w:val="0"/>
        <w:autoSpaceDN w:val="0"/>
        <w:adjustRightInd w:val="0"/>
        <w:spacing w:after="0" w:line="240" w:lineRule="auto"/>
        <w:ind w:firstLine="567"/>
        <w:jc w:val="center"/>
        <w:rPr>
          <w:rFonts w:ascii="Times New Roman" w:hAnsi="Times New Roman" w:cs="Times New Roman"/>
          <w:color w:val="00000A"/>
          <w:sz w:val="24"/>
          <w:szCs w:val="24"/>
          <w:lang w:eastAsia="en-US"/>
        </w:rPr>
      </w:pPr>
    </w:p>
    <w:tbl>
      <w:tblPr>
        <w:tblW w:w="977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3"/>
        <w:gridCol w:w="1984"/>
        <w:gridCol w:w="1140"/>
        <w:gridCol w:w="2347"/>
        <w:gridCol w:w="2215"/>
      </w:tblGrid>
      <w:tr w:rsidR="002A48E3" w:rsidRPr="00AA15A1">
        <w:trPr>
          <w:trHeight w:val="20"/>
        </w:trPr>
        <w:tc>
          <w:tcPr>
            <w:tcW w:w="2093" w:type="dxa"/>
          </w:tcPr>
          <w:p w:rsidR="002A48E3" w:rsidRPr="00AA15A1" w:rsidRDefault="002A48E3" w:rsidP="00AA15A1">
            <w:pPr>
              <w:keepNext/>
              <w:suppressAutoHyphens/>
              <w:spacing w:after="0" w:line="240" w:lineRule="auto"/>
              <w:ind w:left="432" w:hanging="432"/>
              <w:outlineLvl w:val="0"/>
              <w:rPr>
                <w:rFonts w:ascii="Times New Roman" w:hAnsi="Times New Roman" w:cs="Times New Roman"/>
                <w:b/>
                <w:bCs/>
                <w:color w:val="00000A"/>
                <w:kern w:val="1"/>
                <w:sz w:val="24"/>
                <w:szCs w:val="24"/>
              </w:rPr>
            </w:pPr>
            <w:r w:rsidRPr="00AA15A1">
              <w:rPr>
                <w:rFonts w:ascii="Times New Roman" w:hAnsi="Times New Roman" w:cs="Times New Roman"/>
                <w:b/>
                <w:bCs/>
                <w:color w:val="00000A"/>
                <w:kern w:val="1"/>
                <w:sz w:val="24"/>
                <w:szCs w:val="24"/>
              </w:rPr>
              <w:t>Ф.И.О. педагога</w:t>
            </w:r>
          </w:p>
        </w:tc>
        <w:tc>
          <w:tcPr>
            <w:tcW w:w="1984" w:type="dxa"/>
          </w:tcPr>
          <w:p w:rsidR="002A48E3" w:rsidRPr="00AA15A1" w:rsidRDefault="002A48E3" w:rsidP="00AA15A1">
            <w:pPr>
              <w:spacing w:after="0" w:line="240" w:lineRule="auto"/>
              <w:jc w:val="center"/>
              <w:rPr>
                <w:rFonts w:ascii="Times New Roman" w:hAnsi="Times New Roman" w:cs="Times New Roman"/>
                <w:b/>
                <w:bCs/>
                <w:sz w:val="24"/>
                <w:szCs w:val="24"/>
                <w:lang w:eastAsia="en-US"/>
              </w:rPr>
            </w:pPr>
            <w:r w:rsidRPr="00AA15A1">
              <w:rPr>
                <w:rFonts w:ascii="Times New Roman" w:hAnsi="Times New Roman" w:cs="Times New Roman"/>
                <w:b/>
                <w:bCs/>
                <w:sz w:val="24"/>
                <w:szCs w:val="24"/>
                <w:lang w:eastAsia="en-US"/>
              </w:rPr>
              <w:t>образование</w:t>
            </w:r>
          </w:p>
        </w:tc>
        <w:tc>
          <w:tcPr>
            <w:tcW w:w="1140" w:type="dxa"/>
          </w:tcPr>
          <w:p w:rsidR="002A48E3" w:rsidRPr="00AA15A1" w:rsidRDefault="002A48E3" w:rsidP="00AA15A1">
            <w:pPr>
              <w:spacing w:after="0" w:line="240" w:lineRule="auto"/>
              <w:ind w:left="360" w:hanging="360"/>
              <w:jc w:val="center"/>
              <w:rPr>
                <w:rFonts w:ascii="Times New Roman" w:hAnsi="Times New Roman" w:cs="Times New Roman"/>
                <w:b/>
                <w:bCs/>
                <w:sz w:val="24"/>
                <w:szCs w:val="24"/>
                <w:lang w:eastAsia="en-US"/>
              </w:rPr>
            </w:pPr>
            <w:r w:rsidRPr="00AA15A1">
              <w:rPr>
                <w:rFonts w:ascii="Times New Roman" w:hAnsi="Times New Roman" w:cs="Times New Roman"/>
                <w:b/>
                <w:bCs/>
                <w:sz w:val="24"/>
                <w:szCs w:val="24"/>
                <w:lang w:eastAsia="en-US"/>
              </w:rPr>
              <w:t>стаж</w:t>
            </w:r>
          </w:p>
        </w:tc>
        <w:tc>
          <w:tcPr>
            <w:tcW w:w="2347" w:type="dxa"/>
          </w:tcPr>
          <w:p w:rsidR="002A48E3" w:rsidRPr="00AA15A1" w:rsidRDefault="002A48E3" w:rsidP="00AA15A1">
            <w:pPr>
              <w:spacing w:after="0" w:line="240" w:lineRule="auto"/>
              <w:ind w:left="360"/>
              <w:jc w:val="center"/>
              <w:rPr>
                <w:rFonts w:ascii="Times New Roman" w:hAnsi="Times New Roman" w:cs="Times New Roman"/>
                <w:b/>
                <w:bCs/>
                <w:sz w:val="24"/>
                <w:szCs w:val="24"/>
                <w:lang w:eastAsia="en-US"/>
              </w:rPr>
            </w:pPr>
            <w:r w:rsidRPr="00AA15A1">
              <w:rPr>
                <w:rFonts w:ascii="Times New Roman" w:hAnsi="Times New Roman" w:cs="Times New Roman"/>
                <w:b/>
                <w:bCs/>
                <w:sz w:val="24"/>
                <w:szCs w:val="24"/>
                <w:lang w:eastAsia="en-US"/>
              </w:rPr>
              <w:t>категория</w:t>
            </w:r>
          </w:p>
        </w:tc>
        <w:tc>
          <w:tcPr>
            <w:tcW w:w="2215" w:type="dxa"/>
          </w:tcPr>
          <w:p w:rsidR="002A48E3" w:rsidRPr="00AA15A1" w:rsidRDefault="002A48E3" w:rsidP="00AA15A1">
            <w:pPr>
              <w:spacing w:after="0" w:line="240" w:lineRule="auto"/>
              <w:ind w:left="360"/>
              <w:jc w:val="center"/>
              <w:rPr>
                <w:rFonts w:ascii="Times New Roman" w:hAnsi="Times New Roman" w:cs="Times New Roman"/>
                <w:b/>
                <w:bCs/>
                <w:sz w:val="24"/>
                <w:szCs w:val="24"/>
                <w:lang w:eastAsia="en-US"/>
              </w:rPr>
            </w:pPr>
            <w:r w:rsidRPr="00AA15A1">
              <w:rPr>
                <w:rFonts w:ascii="Times New Roman" w:hAnsi="Times New Roman" w:cs="Times New Roman"/>
                <w:b/>
                <w:bCs/>
                <w:sz w:val="24"/>
                <w:szCs w:val="24"/>
                <w:lang w:eastAsia="en-US"/>
              </w:rPr>
              <w:t>курсы повышения квалификации</w:t>
            </w:r>
          </w:p>
        </w:tc>
      </w:tr>
      <w:tr w:rsidR="002A48E3" w:rsidRPr="00AA15A1">
        <w:trPr>
          <w:trHeight w:val="20"/>
        </w:trPr>
        <w:tc>
          <w:tcPr>
            <w:tcW w:w="2093" w:type="dxa"/>
          </w:tcPr>
          <w:p w:rsidR="002A48E3" w:rsidRPr="00AA15A1" w:rsidRDefault="002A48E3" w:rsidP="00A0704D">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Железцова Ольга Николаевна </w:t>
            </w:r>
          </w:p>
        </w:tc>
        <w:tc>
          <w:tcPr>
            <w:tcW w:w="1984" w:type="dxa"/>
          </w:tcPr>
          <w:p w:rsidR="002A48E3" w:rsidRPr="00AA15A1" w:rsidRDefault="002A48E3" w:rsidP="00AA15A1">
            <w:pPr>
              <w:spacing w:after="0" w:line="240" w:lineRule="auto"/>
              <w:ind w:left="45" w:hanging="45"/>
              <w:rPr>
                <w:rFonts w:ascii="Times New Roman" w:hAnsi="Times New Roman" w:cs="Times New Roman"/>
                <w:sz w:val="24"/>
                <w:szCs w:val="24"/>
                <w:lang w:eastAsia="en-US"/>
              </w:rPr>
            </w:pPr>
            <w:r>
              <w:rPr>
                <w:rFonts w:ascii="Times New Roman" w:hAnsi="Times New Roman" w:cs="Times New Roman"/>
                <w:sz w:val="24"/>
                <w:szCs w:val="24"/>
                <w:lang w:eastAsia="en-US"/>
              </w:rPr>
              <w:t xml:space="preserve">учитель </w:t>
            </w:r>
            <w:r w:rsidRPr="00AA15A1">
              <w:rPr>
                <w:rFonts w:ascii="Times New Roman" w:hAnsi="Times New Roman" w:cs="Times New Roman"/>
                <w:sz w:val="24"/>
                <w:szCs w:val="24"/>
                <w:lang w:eastAsia="en-US"/>
              </w:rPr>
              <w:t>начальных классов</w:t>
            </w:r>
          </w:p>
        </w:tc>
        <w:tc>
          <w:tcPr>
            <w:tcW w:w="1140" w:type="dxa"/>
          </w:tcPr>
          <w:p w:rsidR="002A48E3" w:rsidRPr="00AA15A1" w:rsidRDefault="002A48E3" w:rsidP="00AA15A1">
            <w:pPr>
              <w:spacing w:after="0" w:line="240" w:lineRule="auto"/>
              <w:ind w:left="176"/>
              <w:jc w:val="center"/>
              <w:rPr>
                <w:rFonts w:ascii="Times New Roman" w:hAnsi="Times New Roman" w:cs="Times New Roman"/>
                <w:sz w:val="24"/>
                <w:szCs w:val="24"/>
                <w:lang w:eastAsia="en-US"/>
              </w:rPr>
            </w:pPr>
            <w:r>
              <w:rPr>
                <w:rFonts w:ascii="Times New Roman" w:hAnsi="Times New Roman" w:cs="Times New Roman"/>
                <w:sz w:val="24"/>
                <w:szCs w:val="24"/>
                <w:lang w:eastAsia="en-US"/>
              </w:rPr>
              <w:t>39</w:t>
            </w:r>
          </w:p>
        </w:tc>
        <w:tc>
          <w:tcPr>
            <w:tcW w:w="2347"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lang w:eastAsia="en-US"/>
              </w:rPr>
              <w:t>Соответствие</w:t>
            </w:r>
          </w:p>
        </w:tc>
        <w:tc>
          <w:tcPr>
            <w:tcW w:w="2215"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sidRPr="00AA15A1">
              <w:rPr>
                <w:rFonts w:ascii="Times New Roman" w:hAnsi="Times New Roman" w:cs="Times New Roman"/>
                <w:sz w:val="24"/>
                <w:szCs w:val="24"/>
                <w:lang w:eastAsia="en-US"/>
              </w:rPr>
              <w:t>2018</w:t>
            </w:r>
          </w:p>
        </w:tc>
      </w:tr>
      <w:tr w:rsidR="002A48E3" w:rsidRPr="00AA15A1">
        <w:trPr>
          <w:trHeight w:val="20"/>
        </w:trPr>
        <w:tc>
          <w:tcPr>
            <w:tcW w:w="2093" w:type="dxa"/>
          </w:tcPr>
          <w:p w:rsidR="002A48E3" w:rsidRPr="00AA15A1" w:rsidRDefault="002A48E3" w:rsidP="00A0704D">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Митрофанова Марина Николаевна</w:t>
            </w:r>
          </w:p>
        </w:tc>
        <w:tc>
          <w:tcPr>
            <w:tcW w:w="1984" w:type="dxa"/>
          </w:tcPr>
          <w:p w:rsidR="002A48E3" w:rsidRPr="00AA15A1" w:rsidRDefault="002A48E3" w:rsidP="00AA15A1">
            <w:pPr>
              <w:spacing w:after="0" w:line="240" w:lineRule="auto"/>
              <w:ind w:left="45" w:hanging="45"/>
              <w:rPr>
                <w:rFonts w:ascii="Times New Roman" w:hAnsi="Times New Roman" w:cs="Times New Roman"/>
                <w:sz w:val="24"/>
                <w:szCs w:val="24"/>
                <w:lang w:eastAsia="en-US"/>
              </w:rPr>
            </w:pPr>
            <w:r w:rsidRPr="00AA15A1">
              <w:rPr>
                <w:rFonts w:ascii="Times New Roman" w:hAnsi="Times New Roman" w:cs="Times New Roman"/>
                <w:sz w:val="24"/>
                <w:szCs w:val="24"/>
                <w:lang w:eastAsia="en-US"/>
              </w:rPr>
              <w:t>учитель начальных классов</w:t>
            </w:r>
          </w:p>
        </w:tc>
        <w:tc>
          <w:tcPr>
            <w:tcW w:w="1140" w:type="dxa"/>
          </w:tcPr>
          <w:p w:rsidR="002A48E3" w:rsidRPr="00AA15A1" w:rsidRDefault="002A48E3" w:rsidP="00AA15A1">
            <w:pPr>
              <w:spacing w:after="0" w:line="240" w:lineRule="auto"/>
              <w:ind w:left="176"/>
              <w:jc w:val="center"/>
              <w:rPr>
                <w:rFonts w:ascii="Times New Roman" w:hAnsi="Times New Roman" w:cs="Times New Roman"/>
                <w:sz w:val="24"/>
                <w:szCs w:val="24"/>
                <w:lang w:eastAsia="en-US"/>
              </w:rPr>
            </w:pPr>
            <w:r>
              <w:rPr>
                <w:rFonts w:ascii="Times New Roman" w:hAnsi="Times New Roman" w:cs="Times New Roman"/>
                <w:sz w:val="24"/>
                <w:szCs w:val="24"/>
                <w:lang w:eastAsia="en-US"/>
              </w:rPr>
              <w:t>17</w:t>
            </w:r>
          </w:p>
        </w:tc>
        <w:tc>
          <w:tcPr>
            <w:tcW w:w="2347"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2215" w:type="dxa"/>
          </w:tcPr>
          <w:p w:rsidR="002A48E3" w:rsidRPr="00AA15A1" w:rsidRDefault="002A48E3" w:rsidP="00AA15A1">
            <w:pPr>
              <w:spacing w:after="0" w:line="240" w:lineRule="auto"/>
              <w:ind w:left="360"/>
              <w:jc w:val="center"/>
              <w:rPr>
                <w:rFonts w:ascii="Times New Roman" w:hAnsi="Times New Roman" w:cs="Times New Roman"/>
                <w:sz w:val="24"/>
                <w:szCs w:val="24"/>
                <w:lang w:eastAsia="en-US"/>
              </w:rPr>
            </w:pPr>
            <w:r w:rsidRPr="00AA15A1">
              <w:rPr>
                <w:rFonts w:ascii="Times New Roman" w:hAnsi="Times New Roman" w:cs="Times New Roman"/>
                <w:sz w:val="24"/>
                <w:szCs w:val="24"/>
                <w:lang w:eastAsia="en-US"/>
              </w:rPr>
              <w:t>201</w:t>
            </w:r>
            <w:r>
              <w:rPr>
                <w:rFonts w:ascii="Times New Roman" w:hAnsi="Times New Roman" w:cs="Times New Roman"/>
                <w:sz w:val="24"/>
                <w:szCs w:val="24"/>
                <w:lang w:eastAsia="en-US"/>
              </w:rPr>
              <w:t>8</w:t>
            </w:r>
          </w:p>
        </w:tc>
      </w:tr>
    </w:tbl>
    <w:p w:rsidR="002A48E3" w:rsidRPr="00862DB9" w:rsidRDefault="002A48E3" w:rsidP="00862DB9">
      <w:pPr>
        <w:autoSpaceDE w:val="0"/>
        <w:autoSpaceDN w:val="0"/>
        <w:adjustRightInd w:val="0"/>
        <w:spacing w:after="0" w:line="240" w:lineRule="auto"/>
        <w:ind w:firstLine="567"/>
        <w:rPr>
          <w:rFonts w:ascii="Times New Roman" w:hAnsi="Times New Roman" w:cs="Times New Roman"/>
          <w:color w:val="00000A"/>
          <w:sz w:val="24"/>
          <w:szCs w:val="24"/>
          <w:lang w:eastAsia="en-US"/>
        </w:rPr>
      </w:pPr>
    </w:p>
    <w:p w:rsidR="002A48E3" w:rsidRPr="00A0704D" w:rsidRDefault="002A48E3" w:rsidP="00862DB9">
      <w:pPr>
        <w:outlineLvl w:val="1"/>
        <w:rPr>
          <w:rFonts w:cs="Times New Roman"/>
          <w:b/>
          <w:bCs/>
          <w:sz w:val="28"/>
          <w:szCs w:val="28"/>
        </w:rPr>
      </w:pPr>
      <w:r w:rsidRPr="00897ACA">
        <w:rPr>
          <w:b/>
          <w:bCs/>
          <w:sz w:val="28"/>
          <w:szCs w:val="28"/>
        </w:rPr>
        <w:t xml:space="preserve">             </w:t>
      </w:r>
      <w:r w:rsidRPr="00862DB9">
        <w:rPr>
          <w:rFonts w:ascii="Times New Roman" w:eastAsia="MS Gothic" w:hAnsi="Times New Roman" w:cs="Times New Roman"/>
          <w:b/>
          <w:bCs/>
          <w:sz w:val="24"/>
          <w:szCs w:val="24"/>
        </w:rPr>
        <w:t>Материально-технические условия реали</w:t>
      </w:r>
      <w:r>
        <w:rPr>
          <w:rFonts w:ascii="Times New Roman" w:eastAsia="MS Gothic" w:hAnsi="Times New Roman" w:cs="Times New Roman"/>
          <w:b/>
          <w:bCs/>
          <w:sz w:val="24"/>
          <w:szCs w:val="24"/>
        </w:rPr>
        <w:t>зации П</w:t>
      </w:r>
      <w:r w:rsidRPr="00862DB9">
        <w:rPr>
          <w:rFonts w:ascii="Times New Roman" w:eastAsia="MS Gothic" w:hAnsi="Times New Roman" w:cs="Times New Roman"/>
          <w:b/>
          <w:bCs/>
          <w:sz w:val="24"/>
          <w:szCs w:val="24"/>
        </w:rPr>
        <w:t>рограммы</w:t>
      </w:r>
    </w:p>
    <w:p w:rsidR="002A48E3" w:rsidRPr="00897ACA" w:rsidRDefault="002A48E3" w:rsidP="00865689">
      <w:pPr>
        <w:spacing w:line="233" w:lineRule="auto"/>
        <w:ind w:right="3160"/>
        <w:rPr>
          <w:b/>
          <w:bCs/>
          <w:sz w:val="28"/>
          <w:szCs w:val="28"/>
        </w:rPr>
      </w:pPr>
      <w:r w:rsidRPr="00897ACA">
        <w:rPr>
          <w:b/>
          <w:bCs/>
          <w:sz w:val="28"/>
          <w:szCs w:val="28"/>
        </w:rPr>
        <w:t xml:space="preserve">                            </w:t>
      </w:r>
    </w:p>
    <w:tbl>
      <w:tblPr>
        <w:tblW w:w="4623" w:type="pct"/>
        <w:tblInd w:w="2" w:type="dxa"/>
        <w:tblCellMar>
          <w:left w:w="0" w:type="dxa"/>
          <w:right w:w="0" w:type="dxa"/>
        </w:tblCellMar>
        <w:tblLook w:val="00A0"/>
      </w:tblPr>
      <w:tblGrid>
        <w:gridCol w:w="9107"/>
      </w:tblGrid>
      <w:tr w:rsidR="002A48E3" w:rsidRPr="00AA15A1">
        <w:trPr>
          <w:trHeight w:val="266"/>
        </w:trPr>
        <w:tc>
          <w:tcPr>
            <w:tcW w:w="5000" w:type="pct"/>
            <w:tcBorders>
              <w:top w:val="single" w:sz="4" w:space="0" w:color="000000"/>
              <w:left w:val="single" w:sz="4" w:space="0" w:color="auto"/>
              <w:bottom w:val="single" w:sz="4" w:space="0" w:color="000000"/>
              <w:right w:val="single" w:sz="4" w:space="0" w:color="auto"/>
            </w:tcBorders>
            <w:tcMar>
              <w:top w:w="0" w:type="dxa"/>
              <w:left w:w="108" w:type="dxa"/>
              <w:bottom w:w="0" w:type="dxa"/>
              <w:right w:w="108" w:type="dxa"/>
            </w:tcMar>
          </w:tcPr>
          <w:p w:rsidR="002A48E3" w:rsidRPr="003D3F41" w:rsidRDefault="002A48E3" w:rsidP="00862DB9">
            <w:pPr>
              <w:spacing w:line="100" w:lineRule="atLeast"/>
              <w:jc w:val="center"/>
              <w:rPr>
                <w:rFonts w:ascii="Times New Roman" w:eastAsia="SimSun" w:hAnsi="Times New Roman" w:cs="Times New Roman"/>
                <w:b/>
                <w:bCs/>
                <w:kern w:val="2"/>
              </w:rPr>
            </w:pPr>
            <w:r w:rsidRPr="003D3F41">
              <w:rPr>
                <w:rFonts w:ascii="Times New Roman" w:hAnsi="Times New Roman" w:cs="Times New Roman"/>
                <w:b/>
                <w:bCs/>
              </w:rPr>
              <w:t>Основное оборудование</w:t>
            </w:r>
          </w:p>
        </w:tc>
      </w:tr>
      <w:tr w:rsidR="002A48E3" w:rsidRPr="00AA15A1">
        <w:trPr>
          <w:trHeight w:val="2859"/>
        </w:trPr>
        <w:tc>
          <w:tcPr>
            <w:tcW w:w="5000" w:type="pct"/>
            <w:tcBorders>
              <w:top w:val="single" w:sz="4" w:space="0" w:color="000000"/>
              <w:left w:val="single" w:sz="4" w:space="0" w:color="auto"/>
              <w:bottom w:val="single" w:sz="4" w:space="0" w:color="auto"/>
              <w:right w:val="single" w:sz="4" w:space="0" w:color="auto"/>
            </w:tcBorders>
            <w:tcMar>
              <w:top w:w="0" w:type="dxa"/>
              <w:left w:w="108" w:type="dxa"/>
              <w:bottom w:w="0" w:type="dxa"/>
              <w:right w:w="108" w:type="dxa"/>
            </w:tcMar>
          </w:tcPr>
          <w:p w:rsidR="002A48E3" w:rsidRPr="003D3F41" w:rsidRDefault="002A48E3" w:rsidP="00862DB9">
            <w:pPr>
              <w:spacing w:after="0" w:line="259" w:lineRule="auto"/>
              <w:rPr>
                <w:rFonts w:ascii="Times New Roman" w:hAnsi="Times New Roman" w:cs="Times New Roman"/>
                <w:sz w:val="24"/>
                <w:szCs w:val="24"/>
              </w:rPr>
            </w:pPr>
            <w:r w:rsidRPr="003D3F41">
              <w:rPr>
                <w:rFonts w:ascii="Times New Roman" w:hAnsi="Times New Roman" w:cs="Times New Roman"/>
                <w:sz w:val="24"/>
                <w:szCs w:val="24"/>
              </w:rPr>
              <w:t>Учебный кабинет № 1</w:t>
            </w:r>
            <w:r>
              <w:rPr>
                <w:rFonts w:ascii="Times New Roman" w:hAnsi="Times New Roman" w:cs="Times New Roman"/>
                <w:sz w:val="24"/>
                <w:szCs w:val="24"/>
              </w:rPr>
              <w:t>0</w:t>
            </w:r>
            <w:r w:rsidRPr="003D3F41">
              <w:rPr>
                <w:rFonts w:ascii="Times New Roman" w:hAnsi="Times New Roman" w:cs="Times New Roman"/>
                <w:sz w:val="24"/>
                <w:szCs w:val="24"/>
              </w:rPr>
              <w:t>:</w:t>
            </w:r>
          </w:p>
          <w:p w:rsidR="002A48E3" w:rsidRPr="003D3F41" w:rsidRDefault="002A48E3" w:rsidP="00862DB9">
            <w:pPr>
              <w:spacing w:after="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 стол ученический – 15</w:t>
            </w:r>
            <w:r w:rsidRPr="003D3F41">
              <w:rPr>
                <w:rFonts w:ascii="Times New Roman" w:hAnsi="Times New Roman" w:cs="Times New Roman"/>
                <w:sz w:val="24"/>
                <w:szCs w:val="24"/>
                <w:lang w:eastAsia="en-US"/>
              </w:rPr>
              <w:t>шт.;</w:t>
            </w:r>
            <w:r w:rsidRPr="003D3F41">
              <w:rPr>
                <w:rFonts w:ascii="Times New Roman" w:hAnsi="Times New Roman" w:cs="Times New Roman"/>
                <w:sz w:val="24"/>
                <w:szCs w:val="24"/>
                <w:lang w:eastAsia="en-US"/>
              </w:rPr>
              <w:tab/>
            </w:r>
          </w:p>
          <w:p w:rsidR="002A48E3" w:rsidRPr="003D3F41" w:rsidRDefault="002A48E3" w:rsidP="00862DB9">
            <w:pPr>
              <w:spacing w:after="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 стул ученический – 30</w:t>
            </w:r>
            <w:r w:rsidRPr="003D3F41">
              <w:rPr>
                <w:rFonts w:ascii="Times New Roman" w:hAnsi="Times New Roman" w:cs="Times New Roman"/>
                <w:sz w:val="24"/>
                <w:szCs w:val="24"/>
                <w:lang w:eastAsia="en-US"/>
              </w:rPr>
              <w:t>шт.;</w:t>
            </w:r>
          </w:p>
          <w:p w:rsidR="002A48E3" w:rsidRPr="003D3F41" w:rsidRDefault="002A48E3" w:rsidP="00862DB9">
            <w:pPr>
              <w:spacing w:after="0" w:line="259"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 стол однотумбовый -1шт.;</w:t>
            </w:r>
          </w:p>
          <w:p w:rsidR="002A48E3" w:rsidRPr="003D3F41" w:rsidRDefault="002A48E3" w:rsidP="00862DB9">
            <w:pPr>
              <w:spacing w:after="0" w:line="259"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 стул учительский полумягкий -1шт.;</w:t>
            </w:r>
          </w:p>
          <w:p w:rsidR="002A48E3" w:rsidRPr="003D3F41" w:rsidRDefault="002A48E3" w:rsidP="00862DB9">
            <w:pPr>
              <w:spacing w:after="0" w:line="259"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 доска классная</w:t>
            </w:r>
            <w:r w:rsidRPr="003D3F41">
              <w:rPr>
                <w:rFonts w:ascii="Times New Roman" w:hAnsi="Times New Roman" w:cs="Times New Roman"/>
                <w:sz w:val="24"/>
                <w:szCs w:val="24"/>
                <w:lang w:eastAsia="en-US"/>
              </w:rPr>
              <w:tab/>
              <w:t xml:space="preserve"> - 1шт.;</w:t>
            </w:r>
          </w:p>
          <w:p w:rsidR="002A48E3" w:rsidRPr="003D3F41" w:rsidRDefault="002A48E3" w:rsidP="00862DB9">
            <w:pPr>
              <w:spacing w:after="0" w:line="259"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 доска объявлений -1шт.;</w:t>
            </w:r>
          </w:p>
          <w:p w:rsidR="002A48E3" w:rsidRPr="003D3F41" w:rsidRDefault="002A48E3" w:rsidP="00862DB9">
            <w:pPr>
              <w:spacing w:after="0" w:line="259"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 мультимедийный проектор BenQ MP620c – 1шт.;</w:t>
            </w:r>
          </w:p>
          <w:p w:rsidR="002A48E3" w:rsidRPr="003D3F41" w:rsidRDefault="002A48E3" w:rsidP="00862DB9">
            <w:pPr>
              <w:spacing w:after="0" w:line="259"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 xml:space="preserve"> -усилитель-распределитель – 1шт.;</w:t>
            </w:r>
          </w:p>
          <w:p w:rsidR="002A48E3" w:rsidRPr="003D3F41" w:rsidRDefault="002A48E3" w:rsidP="00862DB9">
            <w:pPr>
              <w:spacing w:after="0" w:line="259"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 шкаф без стекол для книг и наглядных пособий– 2 шт.;</w:t>
            </w:r>
          </w:p>
          <w:p w:rsidR="002A48E3" w:rsidRPr="003D3F41" w:rsidRDefault="002A48E3" w:rsidP="00862DB9">
            <w:pPr>
              <w:spacing w:after="0" w:line="259"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портативный компьютер учителя </w:t>
            </w:r>
            <w:r w:rsidRPr="003D3F41">
              <w:rPr>
                <w:rFonts w:ascii="Times New Roman" w:hAnsi="Times New Roman" w:cs="Times New Roman"/>
                <w:sz w:val="24"/>
                <w:szCs w:val="24"/>
                <w:lang w:eastAsia="en-US"/>
              </w:rPr>
              <w:t>– 1шт.;</w:t>
            </w:r>
          </w:p>
          <w:p w:rsidR="002A48E3" w:rsidRPr="003D3F41" w:rsidRDefault="002A48E3" w:rsidP="00862DB9">
            <w:pPr>
              <w:spacing w:after="0" w:line="259" w:lineRule="auto"/>
              <w:rPr>
                <w:rFonts w:ascii="Times New Roman" w:hAnsi="Times New Roman" w:cs="Times New Roman"/>
                <w:sz w:val="24"/>
                <w:szCs w:val="24"/>
              </w:rPr>
            </w:pPr>
            <w:r w:rsidRPr="003D3F41">
              <w:rPr>
                <w:rFonts w:ascii="Times New Roman" w:hAnsi="Times New Roman" w:cs="Times New Roman"/>
                <w:sz w:val="24"/>
                <w:szCs w:val="24"/>
              </w:rPr>
              <w:t xml:space="preserve">Учебный кабинет № </w:t>
            </w:r>
            <w:r>
              <w:rPr>
                <w:rFonts w:ascii="Times New Roman" w:hAnsi="Times New Roman" w:cs="Times New Roman"/>
                <w:sz w:val="24"/>
                <w:szCs w:val="24"/>
              </w:rPr>
              <w:t>22</w:t>
            </w:r>
            <w:r w:rsidRPr="003D3F41">
              <w:rPr>
                <w:rFonts w:ascii="Times New Roman" w:hAnsi="Times New Roman" w:cs="Times New Roman"/>
                <w:sz w:val="24"/>
                <w:szCs w:val="24"/>
              </w:rPr>
              <w:t>:</w:t>
            </w:r>
          </w:p>
          <w:p w:rsidR="002A48E3" w:rsidRPr="003D3F41" w:rsidRDefault="002A48E3" w:rsidP="00862DB9">
            <w:pPr>
              <w:spacing w:after="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 стол ученический -14</w:t>
            </w:r>
            <w:r w:rsidRPr="003D3F41">
              <w:rPr>
                <w:rFonts w:ascii="Times New Roman" w:hAnsi="Times New Roman" w:cs="Times New Roman"/>
                <w:sz w:val="24"/>
                <w:szCs w:val="24"/>
                <w:lang w:eastAsia="en-US"/>
              </w:rPr>
              <w:t>шт.;</w:t>
            </w:r>
          </w:p>
          <w:p w:rsidR="002A48E3" w:rsidRPr="003D3F41" w:rsidRDefault="002A48E3" w:rsidP="00862DB9">
            <w:pPr>
              <w:spacing w:after="0" w:line="259"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 стул ученический -28шт.;</w:t>
            </w:r>
          </w:p>
          <w:p w:rsidR="002A48E3" w:rsidRPr="003D3F41" w:rsidRDefault="002A48E3" w:rsidP="00862DB9">
            <w:pPr>
              <w:spacing w:after="0" w:line="259"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 стол преподавателя -1шт.;</w:t>
            </w:r>
          </w:p>
          <w:p w:rsidR="002A48E3" w:rsidRPr="003D3F41" w:rsidRDefault="002A48E3" w:rsidP="00862DB9">
            <w:pPr>
              <w:spacing w:after="0" w:line="259"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 стул учительский офисный -1шт.;</w:t>
            </w:r>
          </w:p>
          <w:p w:rsidR="002A48E3" w:rsidRPr="003D3F41" w:rsidRDefault="002A48E3" w:rsidP="00862DB9">
            <w:pPr>
              <w:spacing w:after="0" w:line="259"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 шкаф для книг и пособий -1шт.;</w:t>
            </w:r>
          </w:p>
          <w:p w:rsidR="002A48E3" w:rsidRPr="003D3F41" w:rsidRDefault="002A48E3" w:rsidP="00862DB9">
            <w:pPr>
              <w:spacing w:after="0" w:line="259"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 доска классная</w:t>
            </w:r>
            <w:r w:rsidRPr="003D3F41">
              <w:rPr>
                <w:rFonts w:ascii="Times New Roman" w:hAnsi="Times New Roman" w:cs="Times New Roman"/>
                <w:sz w:val="24"/>
                <w:szCs w:val="24"/>
                <w:lang w:eastAsia="en-US"/>
              </w:rPr>
              <w:tab/>
              <w:t xml:space="preserve"> -1шт.;</w:t>
            </w:r>
          </w:p>
          <w:p w:rsidR="002A48E3" w:rsidRPr="003D3F41" w:rsidRDefault="002A48E3" w:rsidP="00862DB9">
            <w:pPr>
              <w:spacing w:after="0" w:line="259"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 экран проекционный -1шт.;</w:t>
            </w:r>
          </w:p>
          <w:p w:rsidR="002A48E3" w:rsidRPr="003D3F41" w:rsidRDefault="002A48E3" w:rsidP="00862DB9">
            <w:pPr>
              <w:spacing w:after="0" w:line="259"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 лента букв -1шт.;</w:t>
            </w:r>
          </w:p>
          <w:p w:rsidR="002A48E3" w:rsidRPr="003D3F41" w:rsidRDefault="002A48E3" w:rsidP="00862DB9">
            <w:pPr>
              <w:spacing w:after="0" w:line="259"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 проектор</w:t>
            </w:r>
            <w:r w:rsidRPr="003D3F41">
              <w:rPr>
                <w:rFonts w:ascii="Times New Roman" w:hAnsi="Times New Roman" w:cs="Times New Roman"/>
                <w:sz w:val="24"/>
                <w:szCs w:val="24"/>
                <w:lang w:eastAsia="en-US"/>
              </w:rPr>
              <w:tab/>
              <w:t>-1шт.;</w:t>
            </w:r>
          </w:p>
          <w:p w:rsidR="002A48E3" w:rsidRPr="00B567F0" w:rsidRDefault="002A48E3" w:rsidP="00B567F0">
            <w:pPr>
              <w:spacing w:after="0" w:line="259"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 портативный компьютер учителя (ноутбук) – 1шт.;</w:t>
            </w:r>
          </w:p>
        </w:tc>
      </w:tr>
    </w:tbl>
    <w:p w:rsidR="002A48E3" w:rsidRDefault="002A48E3" w:rsidP="00F143F1">
      <w:pPr>
        <w:spacing w:line="233" w:lineRule="auto"/>
        <w:ind w:right="3160"/>
        <w:rPr>
          <w:rFonts w:ascii="Times New Roman" w:hAnsi="Times New Roman" w:cs="Times New Roman"/>
          <w:b/>
          <w:bCs/>
          <w:sz w:val="24"/>
          <w:szCs w:val="24"/>
        </w:rPr>
      </w:pPr>
      <w:r w:rsidRPr="00897ACA">
        <w:rPr>
          <w:b/>
          <w:bCs/>
          <w:sz w:val="28"/>
          <w:szCs w:val="28"/>
        </w:rPr>
        <w:t xml:space="preserve">         </w:t>
      </w:r>
      <w:r w:rsidRPr="00F143F1">
        <w:rPr>
          <w:rFonts w:ascii="Times New Roman" w:hAnsi="Times New Roman" w:cs="Times New Roman"/>
          <w:b/>
          <w:bCs/>
          <w:sz w:val="24"/>
          <w:szCs w:val="24"/>
        </w:rPr>
        <w:t xml:space="preserve">Методическое обеспечение Программы    </w:t>
      </w:r>
      <w:r w:rsidRPr="00F143F1">
        <w:rPr>
          <w:rFonts w:ascii="Times New Roman" w:hAnsi="Times New Roman" w:cs="Times New Roman"/>
          <w:i/>
          <w:iCs/>
          <w:sz w:val="24"/>
          <w:szCs w:val="24"/>
        </w:rPr>
        <w:t>Концептуальные и теоретические разработки</w:t>
      </w:r>
    </w:p>
    <w:p w:rsidR="002A48E3" w:rsidRPr="00B567F0" w:rsidRDefault="002A48E3" w:rsidP="00B567F0">
      <w:pPr>
        <w:tabs>
          <w:tab w:val="left" w:pos="8789"/>
        </w:tabs>
        <w:spacing w:after="0" w:line="240" w:lineRule="auto"/>
        <w:ind w:right="562"/>
        <w:rPr>
          <w:rFonts w:ascii="Times New Roman" w:hAnsi="Times New Roman" w:cs="Times New Roman"/>
          <w:b/>
          <w:bCs/>
          <w:sz w:val="24"/>
          <w:szCs w:val="24"/>
        </w:rPr>
      </w:pPr>
      <w:r w:rsidRPr="00F143F1">
        <w:rPr>
          <w:rFonts w:ascii="Times New Roman" w:hAnsi="Times New Roman" w:cs="Times New Roman"/>
          <w:sz w:val="24"/>
          <w:szCs w:val="24"/>
        </w:rPr>
        <w:t xml:space="preserve">Как разработать основную общеобразовательную программу дошкольного образования </w:t>
      </w:r>
      <w:r w:rsidRPr="00B567F0">
        <w:rPr>
          <w:rFonts w:ascii="Times New Roman" w:hAnsi="Times New Roman" w:cs="Times New Roman"/>
          <w:sz w:val="24"/>
          <w:szCs w:val="24"/>
        </w:rPr>
        <w:t>/ Под общ. ред. Р.Г. Чураковой. - М., Академкнига/Учебник</w:t>
      </w:r>
    </w:p>
    <w:p w:rsidR="002A48E3" w:rsidRPr="00B567F0" w:rsidRDefault="002A48E3" w:rsidP="00B567F0">
      <w:pPr>
        <w:spacing w:after="0" w:line="240" w:lineRule="auto"/>
        <w:rPr>
          <w:rFonts w:ascii="Times New Roman" w:hAnsi="Times New Roman" w:cs="Times New Roman"/>
          <w:sz w:val="24"/>
          <w:szCs w:val="24"/>
        </w:rPr>
      </w:pPr>
      <w:r w:rsidRPr="00B567F0">
        <w:rPr>
          <w:rFonts w:ascii="Times New Roman" w:hAnsi="Times New Roman" w:cs="Times New Roman"/>
          <w:sz w:val="24"/>
          <w:szCs w:val="24"/>
        </w:rPr>
        <w:t>Предшкола нового поколения. Концептуальные основы и программы / Сост. Р.Г. Чуракова. - М., Академкнига/Учебник</w:t>
      </w:r>
    </w:p>
    <w:p w:rsidR="002A48E3" w:rsidRPr="00B567F0" w:rsidRDefault="002A48E3" w:rsidP="00B567F0">
      <w:pPr>
        <w:spacing w:after="0" w:line="240" w:lineRule="auto"/>
        <w:ind w:right="-559"/>
        <w:rPr>
          <w:rFonts w:ascii="Times New Roman" w:hAnsi="Times New Roman" w:cs="Times New Roman"/>
          <w:i/>
          <w:iCs/>
          <w:sz w:val="24"/>
          <w:szCs w:val="24"/>
        </w:rPr>
      </w:pPr>
      <w:r w:rsidRPr="00B567F0">
        <w:rPr>
          <w:rFonts w:ascii="Times New Roman" w:hAnsi="Times New Roman" w:cs="Times New Roman"/>
          <w:i/>
          <w:iCs/>
          <w:sz w:val="24"/>
          <w:szCs w:val="24"/>
        </w:rPr>
        <w:t>Учебно-методические и развивающие материалы(в печатной форме)</w:t>
      </w:r>
    </w:p>
    <w:p w:rsidR="002A48E3" w:rsidRPr="00B567F0" w:rsidRDefault="002A48E3" w:rsidP="00B567F0">
      <w:pPr>
        <w:spacing w:after="0" w:line="240" w:lineRule="auto"/>
        <w:ind w:right="-559"/>
        <w:rPr>
          <w:rFonts w:ascii="Times New Roman" w:hAnsi="Times New Roman" w:cs="Times New Roman"/>
          <w:sz w:val="24"/>
          <w:szCs w:val="24"/>
        </w:rPr>
      </w:pPr>
      <w:r w:rsidRPr="00B567F0">
        <w:rPr>
          <w:rFonts w:ascii="Times New Roman" w:hAnsi="Times New Roman" w:cs="Times New Roman"/>
          <w:sz w:val="24"/>
          <w:szCs w:val="24"/>
        </w:rPr>
        <w:t>Математика (1, 2 часть), серия «Рабочие тетради дошкольника», Солнечные ступеньки, г. Киров,2017 г.</w:t>
      </w:r>
    </w:p>
    <w:p w:rsidR="002A48E3" w:rsidRPr="00B567F0" w:rsidRDefault="002A48E3" w:rsidP="00B567F0">
      <w:pPr>
        <w:spacing w:after="0" w:line="240" w:lineRule="auto"/>
        <w:ind w:right="-559"/>
        <w:rPr>
          <w:rFonts w:ascii="Times New Roman" w:hAnsi="Times New Roman" w:cs="Times New Roman"/>
          <w:sz w:val="24"/>
          <w:szCs w:val="24"/>
        </w:rPr>
      </w:pPr>
      <w:r w:rsidRPr="00B567F0">
        <w:rPr>
          <w:rFonts w:ascii="Times New Roman" w:hAnsi="Times New Roman" w:cs="Times New Roman"/>
          <w:sz w:val="24"/>
          <w:szCs w:val="24"/>
        </w:rPr>
        <w:t>Обучение грамоте (1, 2 часть), серия «Рабочие тетради дошкольника», Солнечные ступеньки, г. Киров,2017 г.</w:t>
      </w:r>
    </w:p>
    <w:p w:rsidR="002A48E3" w:rsidRPr="00B567F0" w:rsidRDefault="002A48E3" w:rsidP="00B567F0">
      <w:pPr>
        <w:spacing w:after="0" w:line="240" w:lineRule="auto"/>
        <w:ind w:right="-559"/>
        <w:rPr>
          <w:rFonts w:ascii="Times New Roman" w:hAnsi="Times New Roman" w:cs="Times New Roman"/>
          <w:sz w:val="24"/>
          <w:szCs w:val="24"/>
        </w:rPr>
      </w:pPr>
      <w:r w:rsidRPr="00B567F0">
        <w:rPr>
          <w:rFonts w:ascii="Times New Roman" w:hAnsi="Times New Roman" w:cs="Times New Roman"/>
          <w:sz w:val="24"/>
          <w:szCs w:val="24"/>
        </w:rPr>
        <w:t>Подготовка к письму (1,2 часть), серия «Рабочие тетради дошкольника», Солнечные ступеньки, г. Киров,2017 г.</w:t>
      </w:r>
    </w:p>
    <w:p w:rsidR="002A48E3" w:rsidRPr="00F143F1" w:rsidRDefault="002A48E3" w:rsidP="00B567F0">
      <w:pPr>
        <w:spacing w:line="17" w:lineRule="exact"/>
        <w:rPr>
          <w:rFonts w:cs="Times New Roman"/>
          <w:sz w:val="24"/>
          <w:szCs w:val="24"/>
        </w:rPr>
      </w:pPr>
    </w:p>
    <w:p w:rsidR="002A48E3" w:rsidRDefault="002A48E3" w:rsidP="00B567F0">
      <w:pPr>
        <w:spacing w:line="234" w:lineRule="auto"/>
        <w:rPr>
          <w:rFonts w:ascii="Times New Roman" w:hAnsi="Times New Roman" w:cs="Times New Roman"/>
          <w:sz w:val="24"/>
          <w:szCs w:val="24"/>
        </w:rPr>
      </w:pPr>
      <w:r>
        <w:rPr>
          <w:rFonts w:ascii="Times New Roman" w:hAnsi="Times New Roman" w:cs="Times New Roman"/>
          <w:sz w:val="24"/>
          <w:szCs w:val="24"/>
        </w:rPr>
        <w:t>-</w:t>
      </w:r>
      <w:r w:rsidRPr="003D3F41">
        <w:rPr>
          <w:rFonts w:ascii="Times New Roman" w:hAnsi="Times New Roman" w:cs="Times New Roman"/>
          <w:sz w:val="24"/>
          <w:szCs w:val="24"/>
        </w:rPr>
        <w:t>Художественная литература:  стихи, по</w:t>
      </w:r>
      <w:r>
        <w:rPr>
          <w:rFonts w:ascii="Times New Roman" w:hAnsi="Times New Roman" w:cs="Times New Roman"/>
          <w:sz w:val="24"/>
          <w:szCs w:val="24"/>
        </w:rPr>
        <w:t>тешки, сказки, дразнилки и т.д.</w:t>
      </w:r>
    </w:p>
    <w:p w:rsidR="002A48E3" w:rsidRPr="003D3F41" w:rsidRDefault="002A48E3" w:rsidP="00B567F0">
      <w:pPr>
        <w:spacing w:line="234" w:lineRule="auto"/>
        <w:rPr>
          <w:rFonts w:ascii="Times New Roman" w:hAnsi="Times New Roman" w:cs="Times New Roman"/>
          <w:sz w:val="24"/>
          <w:szCs w:val="24"/>
        </w:rPr>
      </w:pPr>
      <w:r>
        <w:rPr>
          <w:rFonts w:ascii="Times New Roman" w:hAnsi="Times New Roman" w:cs="Times New Roman"/>
          <w:sz w:val="24"/>
          <w:szCs w:val="24"/>
        </w:rPr>
        <w:t>-</w:t>
      </w:r>
      <w:r w:rsidRPr="003D3F41">
        <w:rPr>
          <w:rFonts w:ascii="Times New Roman" w:hAnsi="Times New Roman" w:cs="Times New Roman"/>
          <w:sz w:val="24"/>
          <w:szCs w:val="24"/>
        </w:rPr>
        <w:t>Методическая литература: словесные, дидактические, развивающие игры.</w:t>
      </w:r>
    </w:p>
    <w:p w:rsidR="002A48E3" w:rsidRPr="003D3F41" w:rsidRDefault="002A48E3" w:rsidP="00B567F0">
      <w:pPr>
        <w:spacing w:after="0" w:line="240"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Дополнительно программа обеспечена:</w:t>
      </w:r>
    </w:p>
    <w:p w:rsidR="002A48E3" w:rsidRPr="003D3F41" w:rsidRDefault="002A48E3" w:rsidP="00B567F0">
      <w:pPr>
        <w:spacing w:after="0" w:line="240"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 методическими видами продукции (разработки игр, бесед);</w:t>
      </w:r>
    </w:p>
    <w:p w:rsidR="002A48E3" w:rsidRPr="003D3F41" w:rsidRDefault="002A48E3" w:rsidP="00B567F0">
      <w:pPr>
        <w:spacing w:after="0" w:line="240"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 дидактическими материалами;</w:t>
      </w:r>
    </w:p>
    <w:p w:rsidR="002A48E3" w:rsidRPr="003D3F41" w:rsidRDefault="002A48E3" w:rsidP="00B567F0">
      <w:pPr>
        <w:spacing w:after="0" w:line="240"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 пособиями  для групповой и индивидуальной работы;</w:t>
      </w:r>
    </w:p>
    <w:p w:rsidR="002A48E3" w:rsidRPr="003D3F41" w:rsidRDefault="002A48E3" w:rsidP="00B567F0">
      <w:pPr>
        <w:spacing w:after="0" w:line="240"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 таблицами;</w:t>
      </w:r>
    </w:p>
    <w:p w:rsidR="002A48E3" w:rsidRPr="003D3F41" w:rsidRDefault="002A48E3" w:rsidP="00B567F0">
      <w:pPr>
        <w:spacing w:after="0" w:line="240"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 аудио и видеозаписями;</w:t>
      </w:r>
    </w:p>
    <w:p w:rsidR="002A48E3" w:rsidRPr="003D3F41" w:rsidRDefault="002A48E3" w:rsidP="00B567F0">
      <w:pPr>
        <w:spacing w:after="0" w:line="240" w:lineRule="auto"/>
        <w:rPr>
          <w:rFonts w:ascii="Times New Roman" w:hAnsi="Times New Roman" w:cs="Times New Roman"/>
          <w:sz w:val="24"/>
          <w:szCs w:val="24"/>
          <w:lang w:eastAsia="en-US"/>
        </w:rPr>
      </w:pPr>
      <w:r w:rsidRPr="003D3F41">
        <w:rPr>
          <w:rFonts w:ascii="Times New Roman" w:hAnsi="Times New Roman" w:cs="Times New Roman"/>
          <w:sz w:val="24"/>
          <w:szCs w:val="24"/>
          <w:lang w:eastAsia="en-US"/>
        </w:rPr>
        <w:t>- геометрическими фигурами.</w:t>
      </w:r>
    </w:p>
    <w:p w:rsidR="002A48E3" w:rsidRPr="00F143F1" w:rsidRDefault="002A48E3" w:rsidP="00F143F1">
      <w:pPr>
        <w:spacing w:before="100" w:beforeAutospacing="1" w:after="100" w:afterAutospacing="1" w:line="240" w:lineRule="auto"/>
        <w:rPr>
          <w:rFonts w:ascii="Times New Roman" w:hAnsi="Times New Roman" w:cs="Times New Roman"/>
          <w:b/>
          <w:bCs/>
          <w:sz w:val="24"/>
          <w:szCs w:val="24"/>
        </w:rPr>
      </w:pPr>
      <w:r w:rsidRPr="00F143F1">
        <w:rPr>
          <w:rFonts w:ascii="Times New Roman" w:hAnsi="Times New Roman" w:cs="Times New Roman"/>
          <w:b/>
          <w:bCs/>
          <w:sz w:val="24"/>
          <w:szCs w:val="24"/>
        </w:rPr>
        <w:t xml:space="preserve">         Комплекты  демонстрационного и раздаточного материала: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14"/>
        <w:gridCol w:w="4828"/>
      </w:tblGrid>
      <w:tr w:rsidR="002A48E3" w:rsidRPr="00AA15A1">
        <w:tc>
          <w:tcPr>
            <w:tcW w:w="5341" w:type="dxa"/>
            <w:vAlign w:val="center"/>
          </w:tcPr>
          <w:p w:rsidR="002A48E3" w:rsidRPr="003D3F41" w:rsidRDefault="002A48E3" w:rsidP="00CE2846">
            <w:pPr>
              <w:suppressAutoHyphens/>
              <w:spacing w:after="0" w:line="100" w:lineRule="atLeast"/>
              <w:ind w:firstLine="113"/>
              <w:jc w:val="center"/>
              <w:rPr>
                <w:rFonts w:ascii="Times New Roman" w:hAnsi="Times New Roman" w:cs="Times New Roman"/>
                <w:color w:val="00000A"/>
                <w:sz w:val="24"/>
                <w:szCs w:val="24"/>
              </w:rPr>
            </w:pPr>
            <w:r w:rsidRPr="003D3F41">
              <w:rPr>
                <w:rFonts w:ascii="Times New Roman" w:hAnsi="Times New Roman" w:cs="Times New Roman"/>
                <w:b/>
                <w:bCs/>
                <w:color w:val="00000A"/>
                <w:sz w:val="24"/>
                <w:szCs w:val="24"/>
              </w:rPr>
              <w:t>Демонстрационный материал</w:t>
            </w:r>
          </w:p>
        </w:tc>
        <w:tc>
          <w:tcPr>
            <w:tcW w:w="5341" w:type="dxa"/>
            <w:vAlign w:val="center"/>
          </w:tcPr>
          <w:p w:rsidR="002A48E3" w:rsidRPr="003D3F41" w:rsidRDefault="002A48E3" w:rsidP="00CE2846">
            <w:pPr>
              <w:suppressAutoHyphens/>
              <w:spacing w:after="0" w:line="100" w:lineRule="atLeast"/>
              <w:ind w:firstLine="113"/>
              <w:jc w:val="center"/>
              <w:rPr>
                <w:rFonts w:ascii="Times New Roman" w:hAnsi="Times New Roman" w:cs="Times New Roman"/>
                <w:color w:val="00000A"/>
                <w:sz w:val="24"/>
                <w:szCs w:val="24"/>
              </w:rPr>
            </w:pPr>
            <w:r w:rsidRPr="003D3F41">
              <w:rPr>
                <w:rFonts w:ascii="Times New Roman" w:hAnsi="Times New Roman" w:cs="Times New Roman"/>
                <w:b/>
                <w:bCs/>
                <w:color w:val="00000A"/>
                <w:sz w:val="24"/>
                <w:szCs w:val="24"/>
              </w:rPr>
              <w:t>Раздаточный материал</w:t>
            </w:r>
          </w:p>
        </w:tc>
      </w:tr>
      <w:tr w:rsidR="002A48E3" w:rsidRPr="00AA15A1">
        <w:tc>
          <w:tcPr>
            <w:tcW w:w="5341" w:type="dxa"/>
          </w:tcPr>
          <w:p w:rsidR="002A48E3" w:rsidRPr="003D3F41" w:rsidRDefault="002A48E3" w:rsidP="00CE2846">
            <w:pPr>
              <w:suppressAutoHyphens/>
              <w:spacing w:after="0" w:line="100" w:lineRule="atLeast"/>
              <w:ind w:firstLine="113"/>
              <w:rPr>
                <w:rFonts w:ascii="Times New Roman" w:hAnsi="Times New Roman" w:cs="Times New Roman"/>
                <w:color w:val="00000A"/>
                <w:sz w:val="24"/>
                <w:szCs w:val="24"/>
              </w:rPr>
            </w:pPr>
            <w:r w:rsidRPr="003D3F41">
              <w:rPr>
                <w:rFonts w:ascii="Times New Roman" w:hAnsi="Times New Roman" w:cs="Times New Roman"/>
                <w:color w:val="00000A"/>
                <w:sz w:val="24"/>
                <w:szCs w:val="24"/>
              </w:rPr>
              <w:t>Набор геометрических фигур, презентация «Свойства предметов», рабочие тетради.</w:t>
            </w:r>
          </w:p>
        </w:tc>
        <w:tc>
          <w:tcPr>
            <w:tcW w:w="5341" w:type="dxa"/>
          </w:tcPr>
          <w:p w:rsidR="002A48E3" w:rsidRPr="003D3F41" w:rsidRDefault="002A48E3" w:rsidP="00CE2846">
            <w:pPr>
              <w:suppressAutoHyphens/>
              <w:spacing w:after="0" w:line="100" w:lineRule="atLeast"/>
              <w:ind w:firstLine="113"/>
              <w:rPr>
                <w:rFonts w:ascii="Times New Roman" w:hAnsi="Times New Roman" w:cs="Times New Roman"/>
                <w:color w:val="00000A"/>
                <w:sz w:val="24"/>
                <w:szCs w:val="24"/>
              </w:rPr>
            </w:pPr>
            <w:r w:rsidRPr="003D3F41">
              <w:rPr>
                <w:rFonts w:ascii="Times New Roman" w:hAnsi="Times New Roman" w:cs="Times New Roman"/>
                <w:color w:val="00000A"/>
                <w:sz w:val="24"/>
                <w:szCs w:val="24"/>
              </w:rPr>
              <w:t>Набор геометрических фигур.</w:t>
            </w:r>
          </w:p>
        </w:tc>
      </w:tr>
      <w:tr w:rsidR="002A48E3" w:rsidRPr="00AA15A1">
        <w:tc>
          <w:tcPr>
            <w:tcW w:w="5341" w:type="dxa"/>
          </w:tcPr>
          <w:p w:rsidR="002A48E3" w:rsidRPr="003D3F41" w:rsidRDefault="002A48E3" w:rsidP="00CE2846">
            <w:pPr>
              <w:suppressAutoHyphens/>
              <w:spacing w:after="0" w:line="100" w:lineRule="atLeast"/>
              <w:ind w:firstLine="113"/>
              <w:rPr>
                <w:rFonts w:ascii="Times New Roman" w:hAnsi="Times New Roman" w:cs="Times New Roman"/>
                <w:color w:val="00000A"/>
                <w:sz w:val="24"/>
                <w:szCs w:val="24"/>
              </w:rPr>
            </w:pPr>
            <w:r w:rsidRPr="003D3F41">
              <w:rPr>
                <w:rFonts w:ascii="Times New Roman" w:hAnsi="Times New Roman" w:cs="Times New Roman"/>
                <w:color w:val="00000A"/>
                <w:sz w:val="24"/>
                <w:szCs w:val="24"/>
              </w:rPr>
              <w:t>Набор геометрических фигур, знаки «+» и «=», презентация «Сложение», рабочие тетради.</w:t>
            </w:r>
          </w:p>
        </w:tc>
        <w:tc>
          <w:tcPr>
            <w:tcW w:w="5341" w:type="dxa"/>
          </w:tcPr>
          <w:p w:rsidR="002A48E3" w:rsidRPr="003D3F41" w:rsidRDefault="002A48E3" w:rsidP="00CE2846">
            <w:pPr>
              <w:suppressAutoHyphens/>
              <w:spacing w:after="0" w:line="100" w:lineRule="atLeast"/>
              <w:ind w:firstLine="113"/>
              <w:rPr>
                <w:rFonts w:ascii="Times New Roman" w:hAnsi="Times New Roman" w:cs="Times New Roman"/>
                <w:color w:val="00000A"/>
                <w:sz w:val="24"/>
                <w:szCs w:val="24"/>
              </w:rPr>
            </w:pPr>
            <w:r w:rsidRPr="003D3F41">
              <w:rPr>
                <w:rFonts w:ascii="Times New Roman" w:hAnsi="Times New Roman" w:cs="Times New Roman"/>
                <w:color w:val="00000A"/>
                <w:sz w:val="24"/>
                <w:szCs w:val="24"/>
              </w:rPr>
              <w:t>Набор геометрических фигур.</w:t>
            </w:r>
          </w:p>
        </w:tc>
      </w:tr>
      <w:tr w:rsidR="002A48E3" w:rsidRPr="00AA15A1">
        <w:tc>
          <w:tcPr>
            <w:tcW w:w="5341" w:type="dxa"/>
          </w:tcPr>
          <w:p w:rsidR="002A48E3" w:rsidRPr="003D3F41" w:rsidRDefault="002A48E3" w:rsidP="00CE2846">
            <w:pPr>
              <w:suppressAutoHyphens/>
              <w:spacing w:after="0" w:line="100" w:lineRule="atLeast"/>
              <w:ind w:firstLine="113"/>
              <w:rPr>
                <w:rFonts w:ascii="Times New Roman" w:hAnsi="Times New Roman" w:cs="Times New Roman"/>
                <w:color w:val="00000A"/>
                <w:sz w:val="24"/>
                <w:szCs w:val="24"/>
              </w:rPr>
            </w:pPr>
            <w:r w:rsidRPr="003D3F41">
              <w:rPr>
                <w:rFonts w:ascii="Times New Roman" w:hAnsi="Times New Roman" w:cs="Times New Roman"/>
                <w:color w:val="00000A"/>
                <w:sz w:val="24"/>
                <w:szCs w:val="24"/>
              </w:rPr>
              <w:t>Набор геометрических фигур, презентация «Кто где спрятался?», «Справа, слева», «Между, посередине», «Внутри, снаружи», «Впереди, сзади», «Длиннее, короче» рабочие тетради.</w:t>
            </w:r>
          </w:p>
        </w:tc>
        <w:tc>
          <w:tcPr>
            <w:tcW w:w="5341" w:type="dxa"/>
          </w:tcPr>
          <w:p w:rsidR="002A48E3" w:rsidRPr="003D3F41" w:rsidRDefault="002A48E3" w:rsidP="00CE2846">
            <w:pPr>
              <w:suppressAutoHyphens/>
              <w:spacing w:after="0" w:line="100" w:lineRule="atLeast"/>
              <w:ind w:firstLine="113"/>
              <w:rPr>
                <w:rFonts w:ascii="Times New Roman" w:hAnsi="Times New Roman" w:cs="Times New Roman"/>
                <w:color w:val="00000A"/>
                <w:sz w:val="24"/>
                <w:szCs w:val="24"/>
              </w:rPr>
            </w:pPr>
            <w:r w:rsidRPr="003D3F41">
              <w:rPr>
                <w:rFonts w:ascii="Times New Roman" w:hAnsi="Times New Roman" w:cs="Times New Roman"/>
                <w:color w:val="00000A"/>
                <w:sz w:val="24"/>
                <w:szCs w:val="24"/>
              </w:rPr>
              <w:t>Набор геометрических фигур.</w:t>
            </w:r>
          </w:p>
        </w:tc>
      </w:tr>
      <w:tr w:rsidR="002A48E3" w:rsidRPr="00AA15A1">
        <w:tc>
          <w:tcPr>
            <w:tcW w:w="5341" w:type="dxa"/>
          </w:tcPr>
          <w:p w:rsidR="002A48E3" w:rsidRPr="003D3F41" w:rsidRDefault="002A48E3" w:rsidP="00CE2846">
            <w:pPr>
              <w:spacing w:before="100" w:beforeAutospacing="1" w:after="100" w:afterAutospacing="1" w:line="240" w:lineRule="auto"/>
              <w:rPr>
                <w:rFonts w:ascii="Times New Roman" w:hAnsi="Times New Roman" w:cs="Times New Roman"/>
                <w:sz w:val="24"/>
                <w:szCs w:val="24"/>
              </w:rPr>
            </w:pPr>
            <w:r w:rsidRPr="003D3F41">
              <w:rPr>
                <w:rFonts w:ascii="Times New Roman" w:hAnsi="Times New Roman" w:cs="Times New Roman"/>
                <w:sz w:val="24"/>
                <w:szCs w:val="24"/>
              </w:rPr>
              <w:t>Числовые домики. Цифры от 1до20</w:t>
            </w:r>
          </w:p>
        </w:tc>
        <w:tc>
          <w:tcPr>
            <w:tcW w:w="5341" w:type="dxa"/>
          </w:tcPr>
          <w:p w:rsidR="002A48E3" w:rsidRPr="003D3F41" w:rsidRDefault="002A48E3" w:rsidP="00CE2846">
            <w:pPr>
              <w:spacing w:before="100" w:beforeAutospacing="1" w:after="100" w:afterAutospacing="1" w:line="240" w:lineRule="auto"/>
              <w:rPr>
                <w:rFonts w:ascii="Times New Roman" w:hAnsi="Times New Roman" w:cs="Times New Roman"/>
                <w:sz w:val="24"/>
                <w:szCs w:val="24"/>
              </w:rPr>
            </w:pPr>
            <w:r w:rsidRPr="003D3F41">
              <w:rPr>
                <w:rFonts w:ascii="Times New Roman" w:hAnsi="Times New Roman" w:cs="Times New Roman"/>
                <w:sz w:val="24"/>
                <w:szCs w:val="24"/>
              </w:rPr>
              <w:t>Индивидуальная касса цифр</w:t>
            </w:r>
          </w:p>
        </w:tc>
      </w:tr>
      <w:tr w:rsidR="002A48E3" w:rsidRPr="00AA15A1">
        <w:tc>
          <w:tcPr>
            <w:tcW w:w="5341" w:type="dxa"/>
          </w:tcPr>
          <w:p w:rsidR="002A48E3" w:rsidRPr="003D3F41" w:rsidRDefault="002A48E3" w:rsidP="00CE2846">
            <w:pPr>
              <w:suppressAutoHyphens/>
              <w:spacing w:after="0" w:line="100" w:lineRule="atLeast"/>
              <w:ind w:firstLine="113"/>
              <w:rPr>
                <w:rFonts w:ascii="Times New Roman" w:hAnsi="Times New Roman" w:cs="Times New Roman"/>
                <w:color w:val="00000A"/>
                <w:sz w:val="24"/>
                <w:szCs w:val="24"/>
              </w:rPr>
            </w:pPr>
            <w:r w:rsidRPr="003D3F41">
              <w:rPr>
                <w:rFonts w:ascii="Times New Roman" w:hAnsi="Times New Roman" w:cs="Times New Roman"/>
                <w:color w:val="00000A"/>
                <w:sz w:val="24"/>
                <w:szCs w:val="24"/>
              </w:rPr>
              <w:t>Набор сюжетных картинок, модель часов, презентация «Раньше, позже», рабочие тетради.</w:t>
            </w:r>
          </w:p>
        </w:tc>
        <w:tc>
          <w:tcPr>
            <w:tcW w:w="5341" w:type="dxa"/>
          </w:tcPr>
          <w:p w:rsidR="002A48E3" w:rsidRPr="003D3F41" w:rsidRDefault="002A48E3" w:rsidP="00CE2846">
            <w:pPr>
              <w:suppressAutoHyphens/>
              <w:spacing w:after="0" w:line="100" w:lineRule="atLeast"/>
              <w:ind w:firstLine="113"/>
              <w:rPr>
                <w:rFonts w:ascii="Times New Roman" w:hAnsi="Times New Roman" w:cs="Times New Roman"/>
                <w:color w:val="00000A"/>
                <w:sz w:val="24"/>
                <w:szCs w:val="24"/>
              </w:rPr>
            </w:pPr>
            <w:r w:rsidRPr="003D3F41">
              <w:rPr>
                <w:rFonts w:ascii="Times New Roman" w:hAnsi="Times New Roman" w:cs="Times New Roman"/>
                <w:color w:val="00000A"/>
                <w:sz w:val="24"/>
                <w:szCs w:val="24"/>
              </w:rPr>
              <w:t>Картинки с изображением разного времени суток</w:t>
            </w:r>
          </w:p>
        </w:tc>
      </w:tr>
      <w:tr w:rsidR="002A48E3" w:rsidRPr="00AA15A1">
        <w:tc>
          <w:tcPr>
            <w:tcW w:w="5341" w:type="dxa"/>
          </w:tcPr>
          <w:p w:rsidR="002A48E3" w:rsidRPr="003D3F41" w:rsidRDefault="002A48E3" w:rsidP="00CE2846">
            <w:pPr>
              <w:suppressAutoHyphens/>
              <w:spacing w:after="0" w:line="100" w:lineRule="atLeast"/>
              <w:ind w:firstLine="113"/>
              <w:rPr>
                <w:rFonts w:ascii="Times New Roman" w:hAnsi="Times New Roman" w:cs="Times New Roman"/>
                <w:color w:val="00000A"/>
                <w:sz w:val="24"/>
                <w:szCs w:val="24"/>
              </w:rPr>
            </w:pPr>
            <w:r w:rsidRPr="003D3F41">
              <w:rPr>
                <w:rFonts w:ascii="Times New Roman" w:hAnsi="Times New Roman" w:cs="Times New Roman"/>
                <w:color w:val="00000A"/>
                <w:sz w:val="24"/>
                <w:szCs w:val="24"/>
              </w:rPr>
              <w:t>Набор сюжетных картинок  «Звуки вокруг нас», «Времена года», аудиозаписи звуков природы и звуков в окружающем мире, презентация, рабочие тетради.</w:t>
            </w:r>
          </w:p>
        </w:tc>
        <w:tc>
          <w:tcPr>
            <w:tcW w:w="5341" w:type="dxa"/>
          </w:tcPr>
          <w:p w:rsidR="002A48E3" w:rsidRPr="003D3F41" w:rsidRDefault="002A48E3" w:rsidP="00CE2846">
            <w:pPr>
              <w:suppressAutoHyphens/>
              <w:spacing w:after="0" w:line="100" w:lineRule="atLeast"/>
              <w:ind w:firstLine="113"/>
              <w:rPr>
                <w:rFonts w:ascii="Times New Roman" w:hAnsi="Times New Roman" w:cs="Times New Roman"/>
                <w:color w:val="00000A"/>
                <w:sz w:val="24"/>
                <w:szCs w:val="24"/>
              </w:rPr>
            </w:pPr>
            <w:r w:rsidRPr="003D3F41">
              <w:rPr>
                <w:rFonts w:ascii="Times New Roman" w:hAnsi="Times New Roman" w:cs="Times New Roman"/>
                <w:color w:val="00000A"/>
                <w:sz w:val="24"/>
                <w:szCs w:val="24"/>
              </w:rPr>
              <w:t>Картинки с изображением явлений природы, животных, людей.</w:t>
            </w:r>
          </w:p>
        </w:tc>
      </w:tr>
      <w:tr w:rsidR="002A48E3" w:rsidRPr="00AA15A1">
        <w:tc>
          <w:tcPr>
            <w:tcW w:w="5341" w:type="dxa"/>
          </w:tcPr>
          <w:p w:rsidR="002A48E3" w:rsidRPr="003D3F41" w:rsidRDefault="002A48E3" w:rsidP="00CE2846">
            <w:pPr>
              <w:suppressAutoHyphens/>
              <w:spacing w:after="0" w:line="100" w:lineRule="atLeast"/>
              <w:ind w:firstLine="113"/>
              <w:rPr>
                <w:rFonts w:ascii="Times New Roman" w:hAnsi="Times New Roman" w:cs="Times New Roman"/>
                <w:color w:val="00000A"/>
                <w:sz w:val="24"/>
                <w:szCs w:val="24"/>
              </w:rPr>
            </w:pPr>
            <w:r w:rsidRPr="003D3F41">
              <w:rPr>
                <w:rFonts w:ascii="Times New Roman" w:hAnsi="Times New Roman" w:cs="Times New Roman"/>
                <w:color w:val="00000A"/>
                <w:sz w:val="24"/>
                <w:szCs w:val="24"/>
              </w:rPr>
              <w:t>Набор сюжетных картинок «Во дворе», «Санитары»,  «На севере», «Репка», «На огороде», «На корабле», «В лесу», «В деревне», «Детеныши животных», «В зоопарке», «Помогаем маме», «Домашние животные», «Транспорт», «На кухне», «Овощи и фрукты», «Обитатели живого уголка», «В цирке», «Птицы», «В кафе», «В больнице»,  «Игрушки», «На море», «Деревья», «Путешествие на остров», «В самолете», «Путешественники», «Дикие животные, «В магазине», «Железная дорога», «В гостях у Мойдодыра», «На пикнике», «Спортсмены», «На даче», «Предметы домашнего обихода», «Парк  аттракционов», «Цирк шапито», «В гостях у семи гномов», «Насекомые», «В тире», «Транспорт», «Инструменты», «Детеныши животных», «На реке» набор букв, алфавит, звуковые модели, рабочие тетради.</w:t>
            </w:r>
          </w:p>
        </w:tc>
        <w:tc>
          <w:tcPr>
            <w:tcW w:w="5341" w:type="dxa"/>
          </w:tcPr>
          <w:p w:rsidR="002A48E3" w:rsidRPr="003D3F41" w:rsidRDefault="002A48E3" w:rsidP="00CE2846">
            <w:pPr>
              <w:suppressAutoHyphens/>
              <w:spacing w:after="0" w:line="100" w:lineRule="atLeast"/>
              <w:ind w:firstLine="113"/>
              <w:rPr>
                <w:rFonts w:ascii="Times New Roman" w:hAnsi="Times New Roman" w:cs="Times New Roman"/>
                <w:color w:val="00000A"/>
                <w:sz w:val="24"/>
                <w:szCs w:val="24"/>
              </w:rPr>
            </w:pPr>
            <w:r w:rsidRPr="003D3F41">
              <w:rPr>
                <w:rFonts w:ascii="Times New Roman" w:hAnsi="Times New Roman" w:cs="Times New Roman"/>
                <w:color w:val="00000A"/>
                <w:sz w:val="24"/>
                <w:szCs w:val="24"/>
              </w:rPr>
              <w:t>Звуковые модели, набор транспорт, набор дикие и домашние животные, шаблоны животных, набор картинок растения сада и леса.</w:t>
            </w:r>
          </w:p>
        </w:tc>
      </w:tr>
      <w:tr w:rsidR="002A48E3" w:rsidRPr="00AA15A1">
        <w:tc>
          <w:tcPr>
            <w:tcW w:w="5341" w:type="dxa"/>
          </w:tcPr>
          <w:p w:rsidR="002A48E3" w:rsidRPr="003D3F41" w:rsidRDefault="002A48E3" w:rsidP="00CE2846">
            <w:pPr>
              <w:suppressAutoHyphens/>
              <w:spacing w:after="0" w:line="100" w:lineRule="atLeast"/>
              <w:ind w:firstLine="113"/>
              <w:rPr>
                <w:rFonts w:ascii="Times New Roman" w:hAnsi="Times New Roman" w:cs="Times New Roman"/>
                <w:color w:val="00000A"/>
                <w:sz w:val="24"/>
                <w:szCs w:val="24"/>
              </w:rPr>
            </w:pPr>
            <w:r w:rsidRPr="003D3F41">
              <w:rPr>
                <w:rFonts w:ascii="Times New Roman" w:hAnsi="Times New Roman" w:cs="Times New Roman"/>
                <w:color w:val="00000A"/>
                <w:sz w:val="24"/>
                <w:szCs w:val="24"/>
              </w:rPr>
              <w:t>Набор сюжетных картинок «Алфавит», «Мы пешеходы», набор букв, алфавит, звуковые модели, рабочие тетради.</w:t>
            </w:r>
          </w:p>
        </w:tc>
        <w:tc>
          <w:tcPr>
            <w:tcW w:w="5341" w:type="dxa"/>
          </w:tcPr>
          <w:p w:rsidR="002A48E3" w:rsidRPr="003D3F41" w:rsidRDefault="002A48E3" w:rsidP="00CE2846">
            <w:pPr>
              <w:suppressAutoHyphens/>
              <w:spacing w:after="0" w:line="100" w:lineRule="atLeast"/>
              <w:ind w:firstLine="113"/>
              <w:rPr>
                <w:rFonts w:ascii="Times New Roman" w:hAnsi="Times New Roman" w:cs="Times New Roman"/>
                <w:color w:val="00000A"/>
                <w:sz w:val="24"/>
                <w:szCs w:val="24"/>
              </w:rPr>
            </w:pPr>
            <w:r w:rsidRPr="003D3F41">
              <w:rPr>
                <w:rFonts w:ascii="Times New Roman" w:hAnsi="Times New Roman" w:cs="Times New Roman"/>
                <w:color w:val="00000A"/>
                <w:sz w:val="24"/>
                <w:szCs w:val="24"/>
              </w:rPr>
              <w:t>Звуковые модели.</w:t>
            </w:r>
          </w:p>
        </w:tc>
      </w:tr>
      <w:tr w:rsidR="002A48E3" w:rsidRPr="00AA15A1">
        <w:tc>
          <w:tcPr>
            <w:tcW w:w="5341" w:type="dxa"/>
          </w:tcPr>
          <w:p w:rsidR="002A48E3" w:rsidRPr="003D3F41" w:rsidRDefault="002A48E3" w:rsidP="00CE2846">
            <w:pPr>
              <w:suppressAutoHyphens/>
              <w:spacing w:after="0" w:line="100" w:lineRule="atLeast"/>
              <w:ind w:firstLine="113"/>
              <w:rPr>
                <w:rFonts w:ascii="Times New Roman" w:hAnsi="Times New Roman" w:cs="Times New Roman"/>
                <w:color w:val="00000A"/>
                <w:sz w:val="24"/>
                <w:szCs w:val="24"/>
              </w:rPr>
            </w:pPr>
            <w:r w:rsidRPr="003D3F41">
              <w:rPr>
                <w:rFonts w:ascii="Times New Roman" w:hAnsi="Times New Roman" w:cs="Times New Roman"/>
                <w:color w:val="00000A"/>
                <w:sz w:val="24"/>
                <w:szCs w:val="24"/>
              </w:rPr>
              <w:t>Набор сюжетных картинок «Мы пешеходы», «Утро, день, вечер и ночь», «В песочнице», набор букв, алфавит, звуковые модели, презентация, рабочие тетради.</w:t>
            </w:r>
          </w:p>
        </w:tc>
        <w:tc>
          <w:tcPr>
            <w:tcW w:w="5341" w:type="dxa"/>
          </w:tcPr>
          <w:p w:rsidR="002A48E3" w:rsidRPr="003D3F41" w:rsidRDefault="002A48E3" w:rsidP="00CE2846">
            <w:pPr>
              <w:suppressAutoHyphens/>
              <w:spacing w:after="0" w:line="100" w:lineRule="atLeast"/>
              <w:ind w:firstLine="113"/>
              <w:rPr>
                <w:rFonts w:ascii="Times New Roman" w:hAnsi="Times New Roman" w:cs="Times New Roman"/>
                <w:color w:val="00000A"/>
                <w:sz w:val="24"/>
                <w:szCs w:val="24"/>
              </w:rPr>
            </w:pPr>
            <w:r w:rsidRPr="003D3F41">
              <w:rPr>
                <w:rFonts w:ascii="Times New Roman" w:hAnsi="Times New Roman" w:cs="Times New Roman"/>
                <w:color w:val="00000A"/>
                <w:sz w:val="24"/>
                <w:szCs w:val="24"/>
              </w:rPr>
              <w:t>Звуковые модели.</w:t>
            </w:r>
          </w:p>
        </w:tc>
      </w:tr>
    </w:tbl>
    <w:p w:rsidR="002A48E3" w:rsidRPr="003D3F41" w:rsidRDefault="002A48E3" w:rsidP="00F143F1">
      <w:pPr>
        <w:spacing w:before="100" w:beforeAutospacing="1" w:after="100" w:afterAutospacing="1" w:line="240" w:lineRule="auto"/>
        <w:rPr>
          <w:rFonts w:ascii="Times New Roman" w:hAnsi="Times New Roman" w:cs="Times New Roman"/>
          <w:b/>
          <w:bCs/>
          <w:sz w:val="28"/>
          <w:szCs w:val="28"/>
        </w:rPr>
      </w:pPr>
    </w:p>
    <w:p w:rsidR="002A48E3" w:rsidRPr="003D3F41" w:rsidRDefault="002A48E3" w:rsidP="00F143F1">
      <w:pPr>
        <w:spacing w:after="0" w:line="240" w:lineRule="auto"/>
        <w:rPr>
          <w:rFonts w:ascii="Times New Roman" w:hAnsi="Times New Roman" w:cs="Times New Roman"/>
          <w:b/>
          <w:bCs/>
          <w:sz w:val="24"/>
          <w:szCs w:val="24"/>
        </w:rPr>
      </w:pPr>
    </w:p>
    <w:p w:rsidR="002A48E3" w:rsidRPr="003D3F41" w:rsidRDefault="002A48E3" w:rsidP="00F143F1">
      <w:pPr>
        <w:spacing w:after="0" w:line="240" w:lineRule="auto"/>
        <w:rPr>
          <w:rFonts w:ascii="Times New Roman" w:hAnsi="Times New Roman" w:cs="Times New Roman"/>
          <w:b/>
          <w:bCs/>
          <w:sz w:val="24"/>
          <w:szCs w:val="24"/>
        </w:rPr>
      </w:pPr>
    </w:p>
    <w:p w:rsidR="002A48E3" w:rsidRPr="003D3F41" w:rsidRDefault="002A48E3" w:rsidP="00F143F1">
      <w:pPr>
        <w:spacing w:after="0" w:line="240" w:lineRule="auto"/>
        <w:jc w:val="center"/>
        <w:rPr>
          <w:rFonts w:ascii="Times New Roman" w:hAnsi="Times New Roman" w:cs="Times New Roman"/>
          <w:b/>
          <w:bCs/>
          <w:sz w:val="24"/>
          <w:szCs w:val="24"/>
        </w:rPr>
      </w:pPr>
    </w:p>
    <w:sectPr w:rsidR="002A48E3" w:rsidRPr="003D3F41" w:rsidSect="00080036">
      <w:pgSz w:w="11900" w:h="16838"/>
      <w:pgMar w:top="1138" w:right="846" w:bottom="349" w:left="1420" w:header="0" w:footer="0" w:gutter="0"/>
      <w:cols w:space="720" w:equalWidth="0">
        <w:col w:w="964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48E3" w:rsidRDefault="002A48E3" w:rsidP="009A300A">
      <w:pPr>
        <w:spacing w:after="0" w:line="240" w:lineRule="auto"/>
        <w:rPr>
          <w:rFonts w:cs="Times New Roman"/>
        </w:rPr>
      </w:pPr>
      <w:r>
        <w:rPr>
          <w:rFonts w:cs="Times New Roman"/>
        </w:rPr>
        <w:separator/>
      </w:r>
    </w:p>
  </w:endnote>
  <w:endnote w:type="continuationSeparator" w:id="0">
    <w:p w:rsidR="002A48E3" w:rsidRDefault="002A48E3" w:rsidP="009A300A">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altName w:val="Times New Roman"/>
    <w:panose1 w:val="020B0604030504040204"/>
    <w:charset w:val="CC"/>
    <w:family w:val="swiss"/>
    <w:pitch w:val="variable"/>
    <w:sig w:usb0="61002A87" w:usb1="80000000" w:usb2="00000008" w:usb3="00000000" w:csb0="000101FF" w:csb1="00000000"/>
  </w:font>
  <w:font w:name="MS Gothic">
    <w:altName w:val="?l?r ?S?V?b?N"/>
    <w:panose1 w:val="020B0609070205080204"/>
    <w:charset w:val="80"/>
    <w:family w:val="modern"/>
    <w:notTrueType/>
    <w:pitch w:val="fixed"/>
    <w:sig w:usb0="00000001" w:usb1="08070000" w:usb2="00000010" w:usb3="00000000" w:csb0="00020000" w:csb1="00000000"/>
  </w:font>
  <w:font w:name="SimSun">
    <w:altName w:val="§­§°§®§Ц"/>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8E3" w:rsidRDefault="002A48E3">
    <w:pPr>
      <w:pStyle w:val="Footer"/>
      <w:jc w:val="right"/>
      <w:rPr>
        <w:rFonts w:cs="Times New Roman"/>
      </w:rPr>
    </w:pPr>
    <w:fldSimple w:instr="PAGE   \* MERGEFORMAT">
      <w:r>
        <w:rPr>
          <w:noProof/>
        </w:rPr>
        <w:t>1</w:t>
      </w:r>
    </w:fldSimple>
  </w:p>
  <w:p w:rsidR="002A48E3" w:rsidRDefault="002A48E3">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48E3" w:rsidRDefault="002A48E3" w:rsidP="009A300A">
      <w:pPr>
        <w:spacing w:after="0" w:line="240" w:lineRule="auto"/>
        <w:rPr>
          <w:rFonts w:cs="Times New Roman"/>
        </w:rPr>
      </w:pPr>
      <w:r>
        <w:rPr>
          <w:rFonts w:cs="Times New Roman"/>
        </w:rPr>
        <w:separator/>
      </w:r>
    </w:p>
  </w:footnote>
  <w:footnote w:type="continuationSeparator" w:id="0">
    <w:p w:rsidR="002A48E3" w:rsidRDefault="002A48E3" w:rsidP="009A300A">
      <w:pPr>
        <w:spacing w:after="0" w:line="240" w:lineRule="auto"/>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7E"/>
    <w:multiLevelType w:val="hybridMultilevel"/>
    <w:tmpl w:val="5EAAFFF4"/>
    <w:lvl w:ilvl="0" w:tplc="F4FC1F82">
      <w:start w:val="1"/>
      <w:numFmt w:val="bullet"/>
      <w:lvlText w:val="-"/>
      <w:lvlJc w:val="left"/>
    </w:lvl>
    <w:lvl w:ilvl="1" w:tplc="099CE686">
      <w:numFmt w:val="decimal"/>
      <w:lvlText w:val=""/>
      <w:lvlJc w:val="left"/>
    </w:lvl>
    <w:lvl w:ilvl="2" w:tplc="5FC6C382">
      <w:numFmt w:val="decimal"/>
      <w:lvlText w:val=""/>
      <w:lvlJc w:val="left"/>
    </w:lvl>
    <w:lvl w:ilvl="3" w:tplc="C2FE135E">
      <w:numFmt w:val="decimal"/>
      <w:lvlText w:val=""/>
      <w:lvlJc w:val="left"/>
    </w:lvl>
    <w:lvl w:ilvl="4" w:tplc="3C9CBB4C">
      <w:numFmt w:val="decimal"/>
      <w:lvlText w:val=""/>
      <w:lvlJc w:val="left"/>
    </w:lvl>
    <w:lvl w:ilvl="5" w:tplc="FC168246">
      <w:numFmt w:val="decimal"/>
      <w:lvlText w:val=""/>
      <w:lvlJc w:val="left"/>
    </w:lvl>
    <w:lvl w:ilvl="6" w:tplc="30B26BC4">
      <w:numFmt w:val="decimal"/>
      <w:lvlText w:val=""/>
      <w:lvlJc w:val="left"/>
    </w:lvl>
    <w:lvl w:ilvl="7" w:tplc="A79A3A00">
      <w:numFmt w:val="decimal"/>
      <w:lvlText w:val=""/>
      <w:lvlJc w:val="left"/>
    </w:lvl>
    <w:lvl w:ilvl="8" w:tplc="8F2CFAF4">
      <w:numFmt w:val="decimal"/>
      <w:lvlText w:val=""/>
      <w:lvlJc w:val="left"/>
    </w:lvl>
  </w:abstractNum>
  <w:abstractNum w:abstractNumId="1">
    <w:nsid w:val="00000822"/>
    <w:multiLevelType w:val="hybridMultilevel"/>
    <w:tmpl w:val="0E6CC992"/>
    <w:lvl w:ilvl="0" w:tplc="9D648552">
      <w:start w:val="1"/>
      <w:numFmt w:val="bullet"/>
      <w:lvlText w:val="и"/>
      <w:lvlJc w:val="left"/>
    </w:lvl>
    <w:lvl w:ilvl="1" w:tplc="FDB22CE6">
      <w:start w:val="1"/>
      <w:numFmt w:val="bullet"/>
      <w:lvlText w:val="-"/>
      <w:lvlJc w:val="left"/>
    </w:lvl>
    <w:lvl w:ilvl="2" w:tplc="FDA07CE2">
      <w:numFmt w:val="decimal"/>
      <w:lvlText w:val=""/>
      <w:lvlJc w:val="left"/>
    </w:lvl>
    <w:lvl w:ilvl="3" w:tplc="898E94F0">
      <w:numFmt w:val="decimal"/>
      <w:lvlText w:val=""/>
      <w:lvlJc w:val="left"/>
    </w:lvl>
    <w:lvl w:ilvl="4" w:tplc="4E8EEF62">
      <w:numFmt w:val="decimal"/>
      <w:lvlText w:val=""/>
      <w:lvlJc w:val="left"/>
    </w:lvl>
    <w:lvl w:ilvl="5" w:tplc="1D06D198">
      <w:numFmt w:val="decimal"/>
      <w:lvlText w:val=""/>
      <w:lvlJc w:val="left"/>
    </w:lvl>
    <w:lvl w:ilvl="6" w:tplc="3F82AF42">
      <w:numFmt w:val="decimal"/>
      <w:lvlText w:val=""/>
      <w:lvlJc w:val="left"/>
    </w:lvl>
    <w:lvl w:ilvl="7" w:tplc="F0826E7C">
      <w:numFmt w:val="decimal"/>
      <w:lvlText w:val=""/>
      <w:lvlJc w:val="left"/>
    </w:lvl>
    <w:lvl w:ilvl="8" w:tplc="20CEC294">
      <w:numFmt w:val="decimal"/>
      <w:lvlText w:val=""/>
      <w:lvlJc w:val="left"/>
    </w:lvl>
  </w:abstractNum>
  <w:abstractNum w:abstractNumId="2">
    <w:nsid w:val="00000DDC"/>
    <w:multiLevelType w:val="hybridMultilevel"/>
    <w:tmpl w:val="0936A020"/>
    <w:lvl w:ilvl="0" w:tplc="52F4EC9A">
      <w:start w:val="1"/>
      <w:numFmt w:val="decimal"/>
      <w:lvlText w:val="%1."/>
      <w:lvlJc w:val="left"/>
    </w:lvl>
    <w:lvl w:ilvl="1" w:tplc="602E277C">
      <w:numFmt w:val="decimal"/>
      <w:lvlText w:val=""/>
      <w:lvlJc w:val="left"/>
    </w:lvl>
    <w:lvl w:ilvl="2" w:tplc="29EED56C">
      <w:numFmt w:val="decimal"/>
      <w:lvlText w:val=""/>
      <w:lvlJc w:val="left"/>
    </w:lvl>
    <w:lvl w:ilvl="3" w:tplc="11D46CB4">
      <w:numFmt w:val="decimal"/>
      <w:lvlText w:val=""/>
      <w:lvlJc w:val="left"/>
    </w:lvl>
    <w:lvl w:ilvl="4" w:tplc="C3E01A1E">
      <w:numFmt w:val="decimal"/>
      <w:lvlText w:val=""/>
      <w:lvlJc w:val="left"/>
    </w:lvl>
    <w:lvl w:ilvl="5" w:tplc="622EFC20">
      <w:numFmt w:val="decimal"/>
      <w:lvlText w:val=""/>
      <w:lvlJc w:val="left"/>
    </w:lvl>
    <w:lvl w:ilvl="6" w:tplc="FE6C06D0">
      <w:numFmt w:val="decimal"/>
      <w:lvlText w:val=""/>
      <w:lvlJc w:val="left"/>
    </w:lvl>
    <w:lvl w:ilvl="7" w:tplc="C53889BE">
      <w:numFmt w:val="decimal"/>
      <w:lvlText w:val=""/>
      <w:lvlJc w:val="left"/>
    </w:lvl>
    <w:lvl w:ilvl="8" w:tplc="B1022494">
      <w:numFmt w:val="decimal"/>
      <w:lvlText w:val=""/>
      <w:lvlJc w:val="left"/>
    </w:lvl>
  </w:abstractNum>
  <w:abstractNum w:abstractNumId="3">
    <w:nsid w:val="00000FBF"/>
    <w:multiLevelType w:val="hybridMultilevel"/>
    <w:tmpl w:val="A0F446C2"/>
    <w:lvl w:ilvl="0" w:tplc="D6E4942E">
      <w:start w:val="1"/>
      <w:numFmt w:val="bullet"/>
      <w:lvlText w:val="-"/>
      <w:lvlJc w:val="left"/>
    </w:lvl>
    <w:lvl w:ilvl="1" w:tplc="528A0636">
      <w:numFmt w:val="decimal"/>
      <w:lvlText w:val=""/>
      <w:lvlJc w:val="left"/>
    </w:lvl>
    <w:lvl w:ilvl="2" w:tplc="9F668F04">
      <w:numFmt w:val="decimal"/>
      <w:lvlText w:val=""/>
      <w:lvlJc w:val="left"/>
    </w:lvl>
    <w:lvl w:ilvl="3" w:tplc="10481BFE">
      <w:numFmt w:val="decimal"/>
      <w:lvlText w:val=""/>
      <w:lvlJc w:val="left"/>
    </w:lvl>
    <w:lvl w:ilvl="4" w:tplc="6A468E16">
      <w:numFmt w:val="decimal"/>
      <w:lvlText w:val=""/>
      <w:lvlJc w:val="left"/>
    </w:lvl>
    <w:lvl w:ilvl="5" w:tplc="6CD6AE00">
      <w:numFmt w:val="decimal"/>
      <w:lvlText w:val=""/>
      <w:lvlJc w:val="left"/>
    </w:lvl>
    <w:lvl w:ilvl="6" w:tplc="D8E6947A">
      <w:numFmt w:val="decimal"/>
      <w:lvlText w:val=""/>
      <w:lvlJc w:val="left"/>
    </w:lvl>
    <w:lvl w:ilvl="7" w:tplc="A4EEA6B2">
      <w:numFmt w:val="decimal"/>
      <w:lvlText w:val=""/>
      <w:lvlJc w:val="left"/>
    </w:lvl>
    <w:lvl w:ilvl="8" w:tplc="9CF02D1A">
      <w:numFmt w:val="decimal"/>
      <w:lvlText w:val=""/>
      <w:lvlJc w:val="left"/>
    </w:lvl>
  </w:abstractNum>
  <w:abstractNum w:abstractNumId="4">
    <w:nsid w:val="00001366"/>
    <w:multiLevelType w:val="hybridMultilevel"/>
    <w:tmpl w:val="07A00090"/>
    <w:lvl w:ilvl="0" w:tplc="F01A9C9A">
      <w:start w:val="1"/>
      <w:numFmt w:val="bullet"/>
      <w:lvlText w:val="-"/>
      <w:lvlJc w:val="left"/>
    </w:lvl>
    <w:lvl w:ilvl="1" w:tplc="2CC01D3C">
      <w:numFmt w:val="decimal"/>
      <w:lvlText w:val=""/>
      <w:lvlJc w:val="left"/>
    </w:lvl>
    <w:lvl w:ilvl="2" w:tplc="117E5402">
      <w:numFmt w:val="decimal"/>
      <w:lvlText w:val=""/>
      <w:lvlJc w:val="left"/>
    </w:lvl>
    <w:lvl w:ilvl="3" w:tplc="3C281684">
      <w:numFmt w:val="decimal"/>
      <w:lvlText w:val=""/>
      <w:lvlJc w:val="left"/>
    </w:lvl>
    <w:lvl w:ilvl="4" w:tplc="33CA39CE">
      <w:numFmt w:val="decimal"/>
      <w:lvlText w:val=""/>
      <w:lvlJc w:val="left"/>
    </w:lvl>
    <w:lvl w:ilvl="5" w:tplc="1FB00228">
      <w:numFmt w:val="decimal"/>
      <w:lvlText w:val=""/>
      <w:lvlJc w:val="left"/>
    </w:lvl>
    <w:lvl w:ilvl="6" w:tplc="34B2ECFE">
      <w:numFmt w:val="decimal"/>
      <w:lvlText w:val=""/>
      <w:lvlJc w:val="left"/>
    </w:lvl>
    <w:lvl w:ilvl="7" w:tplc="77822DBE">
      <w:numFmt w:val="decimal"/>
      <w:lvlText w:val=""/>
      <w:lvlJc w:val="left"/>
    </w:lvl>
    <w:lvl w:ilvl="8" w:tplc="49D4B024">
      <w:numFmt w:val="decimal"/>
      <w:lvlText w:val=""/>
      <w:lvlJc w:val="left"/>
    </w:lvl>
  </w:abstractNum>
  <w:abstractNum w:abstractNumId="5">
    <w:nsid w:val="000015A1"/>
    <w:multiLevelType w:val="hybridMultilevel"/>
    <w:tmpl w:val="93CED8A0"/>
    <w:lvl w:ilvl="0" w:tplc="F6E2F936">
      <w:start w:val="1"/>
      <w:numFmt w:val="bullet"/>
      <w:lvlText w:val="В"/>
      <w:lvlJc w:val="left"/>
    </w:lvl>
    <w:lvl w:ilvl="1" w:tplc="36304604">
      <w:numFmt w:val="decimal"/>
      <w:lvlText w:val=""/>
      <w:lvlJc w:val="left"/>
    </w:lvl>
    <w:lvl w:ilvl="2" w:tplc="99C20F64">
      <w:numFmt w:val="decimal"/>
      <w:lvlText w:val=""/>
      <w:lvlJc w:val="left"/>
    </w:lvl>
    <w:lvl w:ilvl="3" w:tplc="D8DE4032">
      <w:numFmt w:val="decimal"/>
      <w:lvlText w:val=""/>
      <w:lvlJc w:val="left"/>
    </w:lvl>
    <w:lvl w:ilvl="4" w:tplc="443E4986">
      <w:numFmt w:val="decimal"/>
      <w:lvlText w:val=""/>
      <w:lvlJc w:val="left"/>
    </w:lvl>
    <w:lvl w:ilvl="5" w:tplc="13306FD6">
      <w:numFmt w:val="decimal"/>
      <w:lvlText w:val=""/>
      <w:lvlJc w:val="left"/>
    </w:lvl>
    <w:lvl w:ilvl="6" w:tplc="BF5E3384">
      <w:numFmt w:val="decimal"/>
      <w:lvlText w:val=""/>
      <w:lvlJc w:val="left"/>
    </w:lvl>
    <w:lvl w:ilvl="7" w:tplc="C6FAE048">
      <w:numFmt w:val="decimal"/>
      <w:lvlText w:val=""/>
      <w:lvlJc w:val="left"/>
    </w:lvl>
    <w:lvl w:ilvl="8" w:tplc="B4F47352">
      <w:numFmt w:val="decimal"/>
      <w:lvlText w:val=""/>
      <w:lvlJc w:val="left"/>
    </w:lvl>
  </w:abstractNum>
  <w:abstractNum w:abstractNumId="6">
    <w:nsid w:val="0000187E"/>
    <w:multiLevelType w:val="hybridMultilevel"/>
    <w:tmpl w:val="51C69906"/>
    <w:lvl w:ilvl="0" w:tplc="197892D4">
      <w:start w:val="1"/>
      <w:numFmt w:val="bullet"/>
      <w:lvlText w:val="В"/>
      <w:lvlJc w:val="left"/>
    </w:lvl>
    <w:lvl w:ilvl="1" w:tplc="40B261EA">
      <w:numFmt w:val="decimal"/>
      <w:lvlText w:val=""/>
      <w:lvlJc w:val="left"/>
    </w:lvl>
    <w:lvl w:ilvl="2" w:tplc="E4262406">
      <w:numFmt w:val="decimal"/>
      <w:lvlText w:val=""/>
      <w:lvlJc w:val="left"/>
    </w:lvl>
    <w:lvl w:ilvl="3" w:tplc="72465072">
      <w:numFmt w:val="decimal"/>
      <w:lvlText w:val=""/>
      <w:lvlJc w:val="left"/>
    </w:lvl>
    <w:lvl w:ilvl="4" w:tplc="A7143E76">
      <w:numFmt w:val="decimal"/>
      <w:lvlText w:val=""/>
      <w:lvlJc w:val="left"/>
    </w:lvl>
    <w:lvl w:ilvl="5" w:tplc="8B2483C6">
      <w:numFmt w:val="decimal"/>
      <w:lvlText w:val=""/>
      <w:lvlJc w:val="left"/>
    </w:lvl>
    <w:lvl w:ilvl="6" w:tplc="CC8CB12E">
      <w:numFmt w:val="decimal"/>
      <w:lvlText w:val=""/>
      <w:lvlJc w:val="left"/>
    </w:lvl>
    <w:lvl w:ilvl="7" w:tplc="9EEC5460">
      <w:numFmt w:val="decimal"/>
      <w:lvlText w:val=""/>
      <w:lvlJc w:val="left"/>
    </w:lvl>
    <w:lvl w:ilvl="8" w:tplc="3C0E664A">
      <w:numFmt w:val="decimal"/>
      <w:lvlText w:val=""/>
      <w:lvlJc w:val="left"/>
    </w:lvl>
  </w:abstractNum>
  <w:abstractNum w:abstractNumId="7">
    <w:nsid w:val="00002C3B"/>
    <w:multiLevelType w:val="hybridMultilevel"/>
    <w:tmpl w:val="C972B61E"/>
    <w:lvl w:ilvl="0" w:tplc="146A9BAE">
      <w:start w:val="1"/>
      <w:numFmt w:val="bullet"/>
      <w:lvlText w:val="и"/>
      <w:lvlJc w:val="left"/>
    </w:lvl>
    <w:lvl w:ilvl="1" w:tplc="FCD2A526">
      <w:start w:val="1"/>
      <w:numFmt w:val="bullet"/>
      <w:lvlText w:val="-"/>
      <w:lvlJc w:val="left"/>
    </w:lvl>
    <w:lvl w:ilvl="2" w:tplc="1E7283D0">
      <w:start w:val="1"/>
      <w:numFmt w:val="bullet"/>
      <w:lvlText w:val="-"/>
      <w:lvlJc w:val="left"/>
    </w:lvl>
    <w:lvl w:ilvl="3" w:tplc="3FCCBE9E">
      <w:numFmt w:val="decimal"/>
      <w:lvlText w:val=""/>
      <w:lvlJc w:val="left"/>
    </w:lvl>
    <w:lvl w:ilvl="4" w:tplc="355C996E">
      <w:numFmt w:val="decimal"/>
      <w:lvlText w:val=""/>
      <w:lvlJc w:val="left"/>
    </w:lvl>
    <w:lvl w:ilvl="5" w:tplc="8FCE7CE8">
      <w:numFmt w:val="decimal"/>
      <w:lvlText w:val=""/>
      <w:lvlJc w:val="left"/>
    </w:lvl>
    <w:lvl w:ilvl="6" w:tplc="3F16A718">
      <w:numFmt w:val="decimal"/>
      <w:lvlText w:val=""/>
      <w:lvlJc w:val="left"/>
    </w:lvl>
    <w:lvl w:ilvl="7" w:tplc="CE843D78">
      <w:numFmt w:val="decimal"/>
      <w:lvlText w:val=""/>
      <w:lvlJc w:val="left"/>
    </w:lvl>
    <w:lvl w:ilvl="8" w:tplc="92682C8E">
      <w:numFmt w:val="decimal"/>
      <w:lvlText w:val=""/>
      <w:lvlJc w:val="left"/>
    </w:lvl>
  </w:abstractNum>
  <w:abstractNum w:abstractNumId="8">
    <w:nsid w:val="00002C49"/>
    <w:multiLevelType w:val="hybridMultilevel"/>
    <w:tmpl w:val="F27AB552"/>
    <w:lvl w:ilvl="0" w:tplc="85407C9C">
      <w:start w:val="1"/>
      <w:numFmt w:val="bullet"/>
      <w:lvlText w:val="-"/>
      <w:lvlJc w:val="left"/>
    </w:lvl>
    <w:lvl w:ilvl="1" w:tplc="F20C51CE">
      <w:numFmt w:val="decimal"/>
      <w:lvlText w:val=""/>
      <w:lvlJc w:val="left"/>
    </w:lvl>
    <w:lvl w:ilvl="2" w:tplc="A148B0C4">
      <w:numFmt w:val="decimal"/>
      <w:lvlText w:val=""/>
      <w:lvlJc w:val="left"/>
    </w:lvl>
    <w:lvl w:ilvl="3" w:tplc="E6084976">
      <w:numFmt w:val="decimal"/>
      <w:lvlText w:val=""/>
      <w:lvlJc w:val="left"/>
    </w:lvl>
    <w:lvl w:ilvl="4" w:tplc="8D407C74">
      <w:numFmt w:val="decimal"/>
      <w:lvlText w:val=""/>
      <w:lvlJc w:val="left"/>
    </w:lvl>
    <w:lvl w:ilvl="5" w:tplc="0CAA59EC">
      <w:numFmt w:val="decimal"/>
      <w:lvlText w:val=""/>
      <w:lvlJc w:val="left"/>
    </w:lvl>
    <w:lvl w:ilvl="6" w:tplc="31FA890E">
      <w:numFmt w:val="decimal"/>
      <w:lvlText w:val=""/>
      <w:lvlJc w:val="left"/>
    </w:lvl>
    <w:lvl w:ilvl="7" w:tplc="613A5DDA">
      <w:numFmt w:val="decimal"/>
      <w:lvlText w:val=""/>
      <w:lvlJc w:val="left"/>
    </w:lvl>
    <w:lvl w:ilvl="8" w:tplc="D29A0B8C">
      <w:numFmt w:val="decimal"/>
      <w:lvlText w:val=""/>
      <w:lvlJc w:val="left"/>
    </w:lvl>
  </w:abstractNum>
  <w:abstractNum w:abstractNumId="9">
    <w:nsid w:val="00002F14"/>
    <w:multiLevelType w:val="hybridMultilevel"/>
    <w:tmpl w:val="8F1CA146"/>
    <w:lvl w:ilvl="0" w:tplc="8910A072">
      <w:start w:val="1"/>
      <w:numFmt w:val="bullet"/>
      <w:lvlText w:val="и"/>
      <w:lvlJc w:val="left"/>
    </w:lvl>
    <w:lvl w:ilvl="1" w:tplc="DB1C5212">
      <w:start w:val="1"/>
      <w:numFmt w:val="bullet"/>
      <w:lvlText w:val="\emdash "/>
      <w:lvlJc w:val="left"/>
    </w:lvl>
    <w:lvl w:ilvl="2" w:tplc="D56874E6">
      <w:numFmt w:val="decimal"/>
      <w:lvlText w:val=""/>
      <w:lvlJc w:val="left"/>
    </w:lvl>
    <w:lvl w:ilvl="3" w:tplc="10140DB6">
      <w:numFmt w:val="decimal"/>
      <w:lvlText w:val=""/>
      <w:lvlJc w:val="left"/>
    </w:lvl>
    <w:lvl w:ilvl="4" w:tplc="7FD2405E">
      <w:numFmt w:val="decimal"/>
      <w:lvlText w:val=""/>
      <w:lvlJc w:val="left"/>
    </w:lvl>
    <w:lvl w:ilvl="5" w:tplc="B948A55C">
      <w:numFmt w:val="decimal"/>
      <w:lvlText w:val=""/>
      <w:lvlJc w:val="left"/>
    </w:lvl>
    <w:lvl w:ilvl="6" w:tplc="4CE42B34">
      <w:numFmt w:val="decimal"/>
      <w:lvlText w:val=""/>
      <w:lvlJc w:val="left"/>
    </w:lvl>
    <w:lvl w:ilvl="7" w:tplc="D042236C">
      <w:numFmt w:val="decimal"/>
      <w:lvlText w:val=""/>
      <w:lvlJc w:val="left"/>
    </w:lvl>
    <w:lvl w:ilvl="8" w:tplc="63FE745A">
      <w:numFmt w:val="decimal"/>
      <w:lvlText w:val=""/>
      <w:lvlJc w:val="left"/>
    </w:lvl>
  </w:abstractNum>
  <w:abstractNum w:abstractNumId="10">
    <w:nsid w:val="0000314F"/>
    <w:multiLevelType w:val="hybridMultilevel"/>
    <w:tmpl w:val="9856C840"/>
    <w:lvl w:ilvl="0" w:tplc="C7E67D8A">
      <w:start w:val="1"/>
      <w:numFmt w:val="bullet"/>
      <w:lvlText w:val="В"/>
      <w:lvlJc w:val="left"/>
    </w:lvl>
    <w:lvl w:ilvl="1" w:tplc="7422A4F6">
      <w:numFmt w:val="decimal"/>
      <w:lvlText w:val=""/>
      <w:lvlJc w:val="left"/>
    </w:lvl>
    <w:lvl w:ilvl="2" w:tplc="070EDC52">
      <w:numFmt w:val="decimal"/>
      <w:lvlText w:val=""/>
      <w:lvlJc w:val="left"/>
    </w:lvl>
    <w:lvl w:ilvl="3" w:tplc="CCB6ED9A">
      <w:numFmt w:val="decimal"/>
      <w:lvlText w:val=""/>
      <w:lvlJc w:val="left"/>
    </w:lvl>
    <w:lvl w:ilvl="4" w:tplc="D0EECF8A">
      <w:numFmt w:val="decimal"/>
      <w:lvlText w:val=""/>
      <w:lvlJc w:val="left"/>
    </w:lvl>
    <w:lvl w:ilvl="5" w:tplc="8898BC98">
      <w:numFmt w:val="decimal"/>
      <w:lvlText w:val=""/>
      <w:lvlJc w:val="left"/>
    </w:lvl>
    <w:lvl w:ilvl="6" w:tplc="9C5C1702">
      <w:numFmt w:val="decimal"/>
      <w:lvlText w:val=""/>
      <w:lvlJc w:val="left"/>
    </w:lvl>
    <w:lvl w:ilvl="7" w:tplc="27EA81A8">
      <w:numFmt w:val="decimal"/>
      <w:lvlText w:val=""/>
      <w:lvlJc w:val="left"/>
    </w:lvl>
    <w:lvl w:ilvl="8" w:tplc="7B8C1CFE">
      <w:numFmt w:val="decimal"/>
      <w:lvlText w:val=""/>
      <w:lvlJc w:val="left"/>
    </w:lvl>
  </w:abstractNum>
  <w:abstractNum w:abstractNumId="11">
    <w:nsid w:val="00003A9E"/>
    <w:multiLevelType w:val="hybridMultilevel"/>
    <w:tmpl w:val="7396BB70"/>
    <w:lvl w:ilvl="0" w:tplc="3712F7A6">
      <w:start w:val="7"/>
      <w:numFmt w:val="decimal"/>
      <w:lvlText w:val="%1."/>
      <w:lvlJc w:val="left"/>
    </w:lvl>
    <w:lvl w:ilvl="1" w:tplc="372E498C">
      <w:numFmt w:val="decimal"/>
      <w:lvlText w:val=""/>
      <w:lvlJc w:val="left"/>
    </w:lvl>
    <w:lvl w:ilvl="2" w:tplc="E87687F0">
      <w:numFmt w:val="decimal"/>
      <w:lvlText w:val=""/>
      <w:lvlJc w:val="left"/>
    </w:lvl>
    <w:lvl w:ilvl="3" w:tplc="66E85AD8">
      <w:numFmt w:val="decimal"/>
      <w:lvlText w:val=""/>
      <w:lvlJc w:val="left"/>
    </w:lvl>
    <w:lvl w:ilvl="4" w:tplc="A5FC212E">
      <w:numFmt w:val="decimal"/>
      <w:lvlText w:val=""/>
      <w:lvlJc w:val="left"/>
    </w:lvl>
    <w:lvl w:ilvl="5" w:tplc="68C4BADA">
      <w:numFmt w:val="decimal"/>
      <w:lvlText w:val=""/>
      <w:lvlJc w:val="left"/>
    </w:lvl>
    <w:lvl w:ilvl="6" w:tplc="AC720B5C">
      <w:numFmt w:val="decimal"/>
      <w:lvlText w:val=""/>
      <w:lvlJc w:val="left"/>
    </w:lvl>
    <w:lvl w:ilvl="7" w:tplc="0C683206">
      <w:numFmt w:val="decimal"/>
      <w:lvlText w:val=""/>
      <w:lvlJc w:val="left"/>
    </w:lvl>
    <w:lvl w:ilvl="8" w:tplc="82F69C8C">
      <w:numFmt w:val="decimal"/>
      <w:lvlText w:val=""/>
      <w:lvlJc w:val="left"/>
    </w:lvl>
  </w:abstractNum>
  <w:abstractNum w:abstractNumId="12">
    <w:nsid w:val="00003E12"/>
    <w:multiLevelType w:val="hybridMultilevel"/>
    <w:tmpl w:val="09C40B2A"/>
    <w:lvl w:ilvl="0" w:tplc="9E163A22">
      <w:start w:val="1"/>
      <w:numFmt w:val="bullet"/>
      <w:lvlText w:val="-"/>
      <w:lvlJc w:val="left"/>
    </w:lvl>
    <w:lvl w:ilvl="1" w:tplc="8548B966">
      <w:numFmt w:val="decimal"/>
      <w:lvlText w:val=""/>
      <w:lvlJc w:val="left"/>
    </w:lvl>
    <w:lvl w:ilvl="2" w:tplc="F1C4A56E">
      <w:numFmt w:val="decimal"/>
      <w:lvlText w:val=""/>
      <w:lvlJc w:val="left"/>
    </w:lvl>
    <w:lvl w:ilvl="3" w:tplc="F69A11CC">
      <w:numFmt w:val="decimal"/>
      <w:lvlText w:val=""/>
      <w:lvlJc w:val="left"/>
    </w:lvl>
    <w:lvl w:ilvl="4" w:tplc="1520D836">
      <w:numFmt w:val="decimal"/>
      <w:lvlText w:val=""/>
      <w:lvlJc w:val="left"/>
    </w:lvl>
    <w:lvl w:ilvl="5" w:tplc="4992F11E">
      <w:numFmt w:val="decimal"/>
      <w:lvlText w:val=""/>
      <w:lvlJc w:val="left"/>
    </w:lvl>
    <w:lvl w:ilvl="6" w:tplc="CE46DA8E">
      <w:numFmt w:val="decimal"/>
      <w:lvlText w:val=""/>
      <w:lvlJc w:val="left"/>
    </w:lvl>
    <w:lvl w:ilvl="7" w:tplc="1C9038DE">
      <w:numFmt w:val="decimal"/>
      <w:lvlText w:val=""/>
      <w:lvlJc w:val="left"/>
    </w:lvl>
    <w:lvl w:ilvl="8" w:tplc="E7AC4D4E">
      <w:numFmt w:val="decimal"/>
      <w:lvlText w:val=""/>
      <w:lvlJc w:val="left"/>
    </w:lvl>
  </w:abstractNum>
  <w:abstractNum w:abstractNumId="13">
    <w:nsid w:val="00003EF6"/>
    <w:multiLevelType w:val="hybridMultilevel"/>
    <w:tmpl w:val="8B54BB36"/>
    <w:lvl w:ilvl="0" w:tplc="ADFE5E7A">
      <w:start w:val="1"/>
      <w:numFmt w:val="bullet"/>
      <w:lvlText w:val="-"/>
      <w:lvlJc w:val="left"/>
    </w:lvl>
    <w:lvl w:ilvl="1" w:tplc="F0269806">
      <w:numFmt w:val="decimal"/>
      <w:lvlText w:val=""/>
      <w:lvlJc w:val="left"/>
    </w:lvl>
    <w:lvl w:ilvl="2" w:tplc="C04EF020">
      <w:numFmt w:val="decimal"/>
      <w:lvlText w:val=""/>
      <w:lvlJc w:val="left"/>
    </w:lvl>
    <w:lvl w:ilvl="3" w:tplc="877C33CE">
      <w:numFmt w:val="decimal"/>
      <w:lvlText w:val=""/>
      <w:lvlJc w:val="left"/>
    </w:lvl>
    <w:lvl w:ilvl="4" w:tplc="C2BAF034">
      <w:numFmt w:val="decimal"/>
      <w:lvlText w:val=""/>
      <w:lvlJc w:val="left"/>
    </w:lvl>
    <w:lvl w:ilvl="5" w:tplc="90D85C20">
      <w:numFmt w:val="decimal"/>
      <w:lvlText w:val=""/>
      <w:lvlJc w:val="left"/>
    </w:lvl>
    <w:lvl w:ilvl="6" w:tplc="AC0CE288">
      <w:numFmt w:val="decimal"/>
      <w:lvlText w:val=""/>
      <w:lvlJc w:val="left"/>
    </w:lvl>
    <w:lvl w:ilvl="7" w:tplc="359C2D7A">
      <w:numFmt w:val="decimal"/>
      <w:lvlText w:val=""/>
      <w:lvlJc w:val="left"/>
    </w:lvl>
    <w:lvl w:ilvl="8" w:tplc="E7264CEA">
      <w:numFmt w:val="decimal"/>
      <w:lvlText w:val=""/>
      <w:lvlJc w:val="left"/>
    </w:lvl>
  </w:abstractNum>
  <w:abstractNum w:abstractNumId="14">
    <w:nsid w:val="0000409D"/>
    <w:multiLevelType w:val="hybridMultilevel"/>
    <w:tmpl w:val="A1E8B6EA"/>
    <w:lvl w:ilvl="0" w:tplc="9D763506">
      <w:start w:val="1"/>
      <w:numFmt w:val="bullet"/>
      <w:lvlText w:val="В"/>
      <w:lvlJc w:val="left"/>
    </w:lvl>
    <w:lvl w:ilvl="1" w:tplc="A31AB1A6">
      <w:start w:val="1"/>
      <w:numFmt w:val="bullet"/>
      <w:lvlText w:val="-"/>
      <w:lvlJc w:val="left"/>
    </w:lvl>
    <w:lvl w:ilvl="2" w:tplc="D6BA3B70">
      <w:numFmt w:val="decimal"/>
      <w:lvlText w:val=""/>
      <w:lvlJc w:val="left"/>
    </w:lvl>
    <w:lvl w:ilvl="3" w:tplc="AFE446E8">
      <w:numFmt w:val="decimal"/>
      <w:lvlText w:val=""/>
      <w:lvlJc w:val="left"/>
    </w:lvl>
    <w:lvl w:ilvl="4" w:tplc="966642B0">
      <w:numFmt w:val="decimal"/>
      <w:lvlText w:val=""/>
      <w:lvlJc w:val="left"/>
    </w:lvl>
    <w:lvl w:ilvl="5" w:tplc="EB0A67C4">
      <w:numFmt w:val="decimal"/>
      <w:lvlText w:val=""/>
      <w:lvlJc w:val="left"/>
    </w:lvl>
    <w:lvl w:ilvl="6" w:tplc="67FCB37E">
      <w:numFmt w:val="decimal"/>
      <w:lvlText w:val=""/>
      <w:lvlJc w:val="left"/>
    </w:lvl>
    <w:lvl w:ilvl="7" w:tplc="9DDC8E36">
      <w:numFmt w:val="decimal"/>
      <w:lvlText w:val=""/>
      <w:lvlJc w:val="left"/>
    </w:lvl>
    <w:lvl w:ilvl="8" w:tplc="0FBAA698">
      <w:numFmt w:val="decimal"/>
      <w:lvlText w:val=""/>
      <w:lvlJc w:val="left"/>
    </w:lvl>
  </w:abstractNum>
  <w:abstractNum w:abstractNumId="15">
    <w:nsid w:val="0000422D"/>
    <w:multiLevelType w:val="hybridMultilevel"/>
    <w:tmpl w:val="06928408"/>
    <w:lvl w:ilvl="0" w:tplc="C8E0EFE4">
      <w:start w:val="1"/>
      <w:numFmt w:val="bullet"/>
      <w:lvlText w:val="к"/>
      <w:lvlJc w:val="left"/>
    </w:lvl>
    <w:lvl w:ilvl="1" w:tplc="9D264BE0">
      <w:start w:val="1"/>
      <w:numFmt w:val="bullet"/>
      <w:lvlText w:val="-"/>
      <w:lvlJc w:val="left"/>
    </w:lvl>
    <w:lvl w:ilvl="2" w:tplc="5BC4ED8A">
      <w:numFmt w:val="decimal"/>
      <w:lvlText w:val=""/>
      <w:lvlJc w:val="left"/>
    </w:lvl>
    <w:lvl w:ilvl="3" w:tplc="7BC6CD56">
      <w:numFmt w:val="decimal"/>
      <w:lvlText w:val=""/>
      <w:lvlJc w:val="left"/>
    </w:lvl>
    <w:lvl w:ilvl="4" w:tplc="007CD8C0">
      <w:numFmt w:val="decimal"/>
      <w:lvlText w:val=""/>
      <w:lvlJc w:val="left"/>
    </w:lvl>
    <w:lvl w:ilvl="5" w:tplc="B50C0B72">
      <w:numFmt w:val="decimal"/>
      <w:lvlText w:val=""/>
      <w:lvlJc w:val="left"/>
    </w:lvl>
    <w:lvl w:ilvl="6" w:tplc="96C0CC78">
      <w:numFmt w:val="decimal"/>
      <w:lvlText w:val=""/>
      <w:lvlJc w:val="left"/>
    </w:lvl>
    <w:lvl w:ilvl="7" w:tplc="C9BCE7AA">
      <w:numFmt w:val="decimal"/>
      <w:lvlText w:val=""/>
      <w:lvlJc w:val="left"/>
    </w:lvl>
    <w:lvl w:ilvl="8" w:tplc="E5A22410">
      <w:numFmt w:val="decimal"/>
      <w:lvlText w:val=""/>
      <w:lvlJc w:val="left"/>
    </w:lvl>
  </w:abstractNum>
  <w:abstractNum w:abstractNumId="16">
    <w:nsid w:val="00004A80"/>
    <w:multiLevelType w:val="hybridMultilevel"/>
    <w:tmpl w:val="93FCB1D8"/>
    <w:lvl w:ilvl="0" w:tplc="5BC874F0">
      <w:start w:val="1"/>
      <w:numFmt w:val="bullet"/>
      <w:lvlText w:val="-"/>
      <w:lvlJc w:val="left"/>
    </w:lvl>
    <w:lvl w:ilvl="1" w:tplc="948C5660">
      <w:numFmt w:val="decimal"/>
      <w:lvlText w:val=""/>
      <w:lvlJc w:val="left"/>
    </w:lvl>
    <w:lvl w:ilvl="2" w:tplc="3CD63B08">
      <w:numFmt w:val="decimal"/>
      <w:lvlText w:val=""/>
      <w:lvlJc w:val="left"/>
    </w:lvl>
    <w:lvl w:ilvl="3" w:tplc="2138D0DA">
      <w:numFmt w:val="decimal"/>
      <w:lvlText w:val=""/>
      <w:lvlJc w:val="left"/>
    </w:lvl>
    <w:lvl w:ilvl="4" w:tplc="E5D838D4">
      <w:numFmt w:val="decimal"/>
      <w:lvlText w:val=""/>
      <w:lvlJc w:val="left"/>
    </w:lvl>
    <w:lvl w:ilvl="5" w:tplc="96001D88">
      <w:numFmt w:val="decimal"/>
      <w:lvlText w:val=""/>
      <w:lvlJc w:val="left"/>
    </w:lvl>
    <w:lvl w:ilvl="6" w:tplc="6CDA7A66">
      <w:numFmt w:val="decimal"/>
      <w:lvlText w:val=""/>
      <w:lvlJc w:val="left"/>
    </w:lvl>
    <w:lvl w:ilvl="7" w:tplc="11C40360">
      <w:numFmt w:val="decimal"/>
      <w:lvlText w:val=""/>
      <w:lvlJc w:val="left"/>
    </w:lvl>
    <w:lvl w:ilvl="8" w:tplc="E332B318">
      <w:numFmt w:val="decimal"/>
      <w:lvlText w:val=""/>
      <w:lvlJc w:val="left"/>
    </w:lvl>
  </w:abstractNum>
  <w:abstractNum w:abstractNumId="17">
    <w:nsid w:val="00004CAD"/>
    <w:multiLevelType w:val="hybridMultilevel"/>
    <w:tmpl w:val="B34E3E42"/>
    <w:lvl w:ilvl="0" w:tplc="E6D40D6E">
      <w:start w:val="1"/>
      <w:numFmt w:val="bullet"/>
      <w:lvlText w:val="и"/>
      <w:lvlJc w:val="left"/>
    </w:lvl>
    <w:lvl w:ilvl="1" w:tplc="7FFE945C">
      <w:start w:val="1"/>
      <w:numFmt w:val="bullet"/>
      <w:lvlText w:val="В"/>
      <w:lvlJc w:val="left"/>
    </w:lvl>
    <w:lvl w:ilvl="2" w:tplc="F98E6D22">
      <w:numFmt w:val="decimal"/>
      <w:lvlText w:val=""/>
      <w:lvlJc w:val="left"/>
    </w:lvl>
    <w:lvl w:ilvl="3" w:tplc="17625E3E">
      <w:numFmt w:val="decimal"/>
      <w:lvlText w:val=""/>
      <w:lvlJc w:val="left"/>
    </w:lvl>
    <w:lvl w:ilvl="4" w:tplc="CA7442A0">
      <w:numFmt w:val="decimal"/>
      <w:lvlText w:val=""/>
      <w:lvlJc w:val="left"/>
    </w:lvl>
    <w:lvl w:ilvl="5" w:tplc="6922AB26">
      <w:numFmt w:val="decimal"/>
      <w:lvlText w:val=""/>
      <w:lvlJc w:val="left"/>
    </w:lvl>
    <w:lvl w:ilvl="6" w:tplc="8526748A">
      <w:numFmt w:val="decimal"/>
      <w:lvlText w:val=""/>
      <w:lvlJc w:val="left"/>
    </w:lvl>
    <w:lvl w:ilvl="7" w:tplc="3B1AA330">
      <w:numFmt w:val="decimal"/>
      <w:lvlText w:val=""/>
      <w:lvlJc w:val="left"/>
    </w:lvl>
    <w:lvl w:ilvl="8" w:tplc="19842108">
      <w:numFmt w:val="decimal"/>
      <w:lvlText w:val=""/>
      <w:lvlJc w:val="left"/>
    </w:lvl>
  </w:abstractNum>
  <w:abstractNum w:abstractNumId="18">
    <w:nsid w:val="00004DF2"/>
    <w:multiLevelType w:val="hybridMultilevel"/>
    <w:tmpl w:val="6C986AC0"/>
    <w:lvl w:ilvl="0" w:tplc="A5485916">
      <w:start w:val="1"/>
      <w:numFmt w:val="bullet"/>
      <w:lvlText w:val="-"/>
      <w:lvlJc w:val="left"/>
    </w:lvl>
    <w:lvl w:ilvl="1" w:tplc="14C2B2C6">
      <w:numFmt w:val="decimal"/>
      <w:lvlText w:val=""/>
      <w:lvlJc w:val="left"/>
    </w:lvl>
    <w:lvl w:ilvl="2" w:tplc="CD0CDC0C">
      <w:numFmt w:val="decimal"/>
      <w:lvlText w:val=""/>
      <w:lvlJc w:val="left"/>
    </w:lvl>
    <w:lvl w:ilvl="3" w:tplc="7B0042CA">
      <w:numFmt w:val="decimal"/>
      <w:lvlText w:val=""/>
      <w:lvlJc w:val="left"/>
    </w:lvl>
    <w:lvl w:ilvl="4" w:tplc="980C701E">
      <w:numFmt w:val="decimal"/>
      <w:lvlText w:val=""/>
      <w:lvlJc w:val="left"/>
    </w:lvl>
    <w:lvl w:ilvl="5" w:tplc="C32AAD68">
      <w:numFmt w:val="decimal"/>
      <w:lvlText w:val=""/>
      <w:lvlJc w:val="left"/>
    </w:lvl>
    <w:lvl w:ilvl="6" w:tplc="23B2EC3C">
      <w:numFmt w:val="decimal"/>
      <w:lvlText w:val=""/>
      <w:lvlJc w:val="left"/>
    </w:lvl>
    <w:lvl w:ilvl="7" w:tplc="6504B03E">
      <w:numFmt w:val="decimal"/>
      <w:lvlText w:val=""/>
      <w:lvlJc w:val="left"/>
    </w:lvl>
    <w:lvl w:ilvl="8" w:tplc="BED0D16A">
      <w:numFmt w:val="decimal"/>
      <w:lvlText w:val=""/>
      <w:lvlJc w:val="left"/>
    </w:lvl>
  </w:abstractNum>
  <w:abstractNum w:abstractNumId="19">
    <w:nsid w:val="00005422"/>
    <w:multiLevelType w:val="hybridMultilevel"/>
    <w:tmpl w:val="1DCEADBE"/>
    <w:lvl w:ilvl="0" w:tplc="FA5C1CAC">
      <w:start w:val="1"/>
      <w:numFmt w:val="bullet"/>
      <w:lvlText w:val="К"/>
      <w:lvlJc w:val="left"/>
    </w:lvl>
    <w:lvl w:ilvl="1" w:tplc="358A3FE4">
      <w:numFmt w:val="decimal"/>
      <w:lvlText w:val=""/>
      <w:lvlJc w:val="left"/>
    </w:lvl>
    <w:lvl w:ilvl="2" w:tplc="824AE606">
      <w:numFmt w:val="decimal"/>
      <w:lvlText w:val=""/>
      <w:lvlJc w:val="left"/>
    </w:lvl>
    <w:lvl w:ilvl="3" w:tplc="36B061C8">
      <w:numFmt w:val="decimal"/>
      <w:lvlText w:val=""/>
      <w:lvlJc w:val="left"/>
    </w:lvl>
    <w:lvl w:ilvl="4" w:tplc="B82E748A">
      <w:numFmt w:val="decimal"/>
      <w:lvlText w:val=""/>
      <w:lvlJc w:val="left"/>
    </w:lvl>
    <w:lvl w:ilvl="5" w:tplc="5F2ED7B4">
      <w:numFmt w:val="decimal"/>
      <w:lvlText w:val=""/>
      <w:lvlJc w:val="left"/>
    </w:lvl>
    <w:lvl w:ilvl="6" w:tplc="C3FAE42A">
      <w:numFmt w:val="decimal"/>
      <w:lvlText w:val=""/>
      <w:lvlJc w:val="left"/>
    </w:lvl>
    <w:lvl w:ilvl="7" w:tplc="E2FC7E54">
      <w:numFmt w:val="decimal"/>
      <w:lvlText w:val=""/>
      <w:lvlJc w:val="left"/>
    </w:lvl>
    <w:lvl w:ilvl="8" w:tplc="B8A06B58">
      <w:numFmt w:val="decimal"/>
      <w:lvlText w:val=""/>
      <w:lvlJc w:val="left"/>
    </w:lvl>
  </w:abstractNum>
  <w:abstractNum w:abstractNumId="20">
    <w:nsid w:val="00005991"/>
    <w:multiLevelType w:val="hybridMultilevel"/>
    <w:tmpl w:val="61C2E054"/>
    <w:lvl w:ilvl="0" w:tplc="A4EEF0D0">
      <w:start w:val="1"/>
      <w:numFmt w:val="bullet"/>
      <w:lvlText w:val="-"/>
      <w:lvlJc w:val="left"/>
    </w:lvl>
    <w:lvl w:ilvl="1" w:tplc="03FC288E">
      <w:numFmt w:val="decimal"/>
      <w:lvlText w:val=""/>
      <w:lvlJc w:val="left"/>
    </w:lvl>
    <w:lvl w:ilvl="2" w:tplc="3C3E8D0E">
      <w:numFmt w:val="decimal"/>
      <w:lvlText w:val=""/>
      <w:lvlJc w:val="left"/>
    </w:lvl>
    <w:lvl w:ilvl="3" w:tplc="E84EA4BE">
      <w:numFmt w:val="decimal"/>
      <w:lvlText w:val=""/>
      <w:lvlJc w:val="left"/>
    </w:lvl>
    <w:lvl w:ilvl="4" w:tplc="B894A35E">
      <w:numFmt w:val="decimal"/>
      <w:lvlText w:val=""/>
      <w:lvlJc w:val="left"/>
    </w:lvl>
    <w:lvl w:ilvl="5" w:tplc="B6B83AE0">
      <w:numFmt w:val="decimal"/>
      <w:lvlText w:val=""/>
      <w:lvlJc w:val="left"/>
    </w:lvl>
    <w:lvl w:ilvl="6" w:tplc="08DC408A">
      <w:numFmt w:val="decimal"/>
      <w:lvlText w:val=""/>
      <w:lvlJc w:val="left"/>
    </w:lvl>
    <w:lvl w:ilvl="7" w:tplc="708C398A">
      <w:numFmt w:val="decimal"/>
      <w:lvlText w:val=""/>
      <w:lvlJc w:val="left"/>
    </w:lvl>
    <w:lvl w:ilvl="8" w:tplc="B3EC11F0">
      <w:numFmt w:val="decimal"/>
      <w:lvlText w:val=""/>
      <w:lvlJc w:val="left"/>
    </w:lvl>
  </w:abstractNum>
  <w:abstractNum w:abstractNumId="21">
    <w:nsid w:val="00005C67"/>
    <w:multiLevelType w:val="hybridMultilevel"/>
    <w:tmpl w:val="A0DA3510"/>
    <w:lvl w:ilvl="0" w:tplc="F5A66314">
      <w:start w:val="1"/>
      <w:numFmt w:val="bullet"/>
      <w:lvlText w:val="и"/>
      <w:lvlJc w:val="left"/>
    </w:lvl>
    <w:lvl w:ilvl="1" w:tplc="7220C622">
      <w:numFmt w:val="decimal"/>
      <w:lvlText w:val=""/>
      <w:lvlJc w:val="left"/>
    </w:lvl>
    <w:lvl w:ilvl="2" w:tplc="95F8CE64">
      <w:numFmt w:val="decimal"/>
      <w:lvlText w:val=""/>
      <w:lvlJc w:val="left"/>
    </w:lvl>
    <w:lvl w:ilvl="3" w:tplc="6256D274">
      <w:numFmt w:val="decimal"/>
      <w:lvlText w:val=""/>
      <w:lvlJc w:val="left"/>
    </w:lvl>
    <w:lvl w:ilvl="4" w:tplc="6180EB60">
      <w:numFmt w:val="decimal"/>
      <w:lvlText w:val=""/>
      <w:lvlJc w:val="left"/>
    </w:lvl>
    <w:lvl w:ilvl="5" w:tplc="6866B168">
      <w:numFmt w:val="decimal"/>
      <w:lvlText w:val=""/>
      <w:lvlJc w:val="left"/>
    </w:lvl>
    <w:lvl w:ilvl="6" w:tplc="712288D0">
      <w:numFmt w:val="decimal"/>
      <w:lvlText w:val=""/>
      <w:lvlJc w:val="left"/>
    </w:lvl>
    <w:lvl w:ilvl="7" w:tplc="0CBE1C64">
      <w:numFmt w:val="decimal"/>
      <w:lvlText w:val=""/>
      <w:lvlJc w:val="left"/>
    </w:lvl>
    <w:lvl w:ilvl="8" w:tplc="9468D8AC">
      <w:numFmt w:val="decimal"/>
      <w:lvlText w:val=""/>
      <w:lvlJc w:val="left"/>
    </w:lvl>
  </w:abstractNum>
  <w:abstractNum w:abstractNumId="22">
    <w:nsid w:val="00005E14"/>
    <w:multiLevelType w:val="hybridMultilevel"/>
    <w:tmpl w:val="B8FC487A"/>
    <w:lvl w:ilvl="0" w:tplc="F498FE90">
      <w:start w:val="1"/>
      <w:numFmt w:val="bullet"/>
      <w:lvlText w:val="-"/>
      <w:lvlJc w:val="left"/>
    </w:lvl>
    <w:lvl w:ilvl="1" w:tplc="89B67194">
      <w:numFmt w:val="decimal"/>
      <w:lvlText w:val=""/>
      <w:lvlJc w:val="left"/>
    </w:lvl>
    <w:lvl w:ilvl="2" w:tplc="A8401EB0">
      <w:numFmt w:val="decimal"/>
      <w:lvlText w:val=""/>
      <w:lvlJc w:val="left"/>
    </w:lvl>
    <w:lvl w:ilvl="3" w:tplc="A2F4F2C6">
      <w:numFmt w:val="decimal"/>
      <w:lvlText w:val=""/>
      <w:lvlJc w:val="left"/>
    </w:lvl>
    <w:lvl w:ilvl="4" w:tplc="3C04F338">
      <w:numFmt w:val="decimal"/>
      <w:lvlText w:val=""/>
      <w:lvlJc w:val="left"/>
    </w:lvl>
    <w:lvl w:ilvl="5" w:tplc="6F544818">
      <w:numFmt w:val="decimal"/>
      <w:lvlText w:val=""/>
      <w:lvlJc w:val="left"/>
    </w:lvl>
    <w:lvl w:ilvl="6" w:tplc="459A7E40">
      <w:numFmt w:val="decimal"/>
      <w:lvlText w:val=""/>
      <w:lvlJc w:val="left"/>
    </w:lvl>
    <w:lvl w:ilvl="7" w:tplc="BA68B60E">
      <w:numFmt w:val="decimal"/>
      <w:lvlText w:val=""/>
      <w:lvlJc w:val="left"/>
    </w:lvl>
    <w:lvl w:ilvl="8" w:tplc="A7028C1A">
      <w:numFmt w:val="decimal"/>
      <w:lvlText w:val=""/>
      <w:lvlJc w:val="left"/>
    </w:lvl>
  </w:abstractNum>
  <w:abstractNum w:abstractNumId="23">
    <w:nsid w:val="00005F49"/>
    <w:multiLevelType w:val="hybridMultilevel"/>
    <w:tmpl w:val="051C55A2"/>
    <w:lvl w:ilvl="0" w:tplc="989C32E8">
      <w:start w:val="10"/>
      <w:numFmt w:val="decimal"/>
      <w:lvlText w:val="%1."/>
      <w:lvlJc w:val="left"/>
    </w:lvl>
    <w:lvl w:ilvl="1" w:tplc="7EB2089A">
      <w:numFmt w:val="decimal"/>
      <w:lvlText w:val=""/>
      <w:lvlJc w:val="left"/>
    </w:lvl>
    <w:lvl w:ilvl="2" w:tplc="4B1015A4">
      <w:numFmt w:val="decimal"/>
      <w:lvlText w:val=""/>
      <w:lvlJc w:val="left"/>
    </w:lvl>
    <w:lvl w:ilvl="3" w:tplc="A67EC2BC">
      <w:numFmt w:val="decimal"/>
      <w:lvlText w:val=""/>
      <w:lvlJc w:val="left"/>
    </w:lvl>
    <w:lvl w:ilvl="4" w:tplc="36D4B7AA">
      <w:numFmt w:val="decimal"/>
      <w:lvlText w:val=""/>
      <w:lvlJc w:val="left"/>
    </w:lvl>
    <w:lvl w:ilvl="5" w:tplc="8374671A">
      <w:numFmt w:val="decimal"/>
      <w:lvlText w:val=""/>
      <w:lvlJc w:val="left"/>
    </w:lvl>
    <w:lvl w:ilvl="6" w:tplc="CEFC4BAE">
      <w:numFmt w:val="decimal"/>
      <w:lvlText w:val=""/>
      <w:lvlJc w:val="left"/>
    </w:lvl>
    <w:lvl w:ilvl="7" w:tplc="B022902E">
      <w:numFmt w:val="decimal"/>
      <w:lvlText w:val=""/>
      <w:lvlJc w:val="left"/>
    </w:lvl>
    <w:lvl w:ilvl="8" w:tplc="CACC68DA">
      <w:numFmt w:val="decimal"/>
      <w:lvlText w:val=""/>
      <w:lvlJc w:val="left"/>
    </w:lvl>
  </w:abstractNum>
  <w:abstractNum w:abstractNumId="24">
    <w:nsid w:val="000066C4"/>
    <w:multiLevelType w:val="hybridMultilevel"/>
    <w:tmpl w:val="6848F29E"/>
    <w:lvl w:ilvl="0" w:tplc="19EE1F84">
      <w:start w:val="1"/>
      <w:numFmt w:val="bullet"/>
      <w:lvlText w:val="и"/>
      <w:lvlJc w:val="left"/>
    </w:lvl>
    <w:lvl w:ilvl="1" w:tplc="84C03C32">
      <w:start w:val="1"/>
      <w:numFmt w:val="bullet"/>
      <w:lvlText w:val="-"/>
      <w:lvlJc w:val="left"/>
    </w:lvl>
    <w:lvl w:ilvl="2" w:tplc="950EBA84">
      <w:numFmt w:val="decimal"/>
      <w:lvlText w:val=""/>
      <w:lvlJc w:val="left"/>
    </w:lvl>
    <w:lvl w:ilvl="3" w:tplc="D856D3E2">
      <w:numFmt w:val="decimal"/>
      <w:lvlText w:val=""/>
      <w:lvlJc w:val="left"/>
    </w:lvl>
    <w:lvl w:ilvl="4" w:tplc="FB0CAE1A">
      <w:numFmt w:val="decimal"/>
      <w:lvlText w:val=""/>
      <w:lvlJc w:val="left"/>
    </w:lvl>
    <w:lvl w:ilvl="5" w:tplc="AF8AB7FC">
      <w:numFmt w:val="decimal"/>
      <w:lvlText w:val=""/>
      <w:lvlJc w:val="left"/>
    </w:lvl>
    <w:lvl w:ilvl="6" w:tplc="F790E4D0">
      <w:numFmt w:val="decimal"/>
      <w:lvlText w:val=""/>
      <w:lvlJc w:val="left"/>
    </w:lvl>
    <w:lvl w:ilvl="7" w:tplc="B918490C">
      <w:numFmt w:val="decimal"/>
      <w:lvlText w:val=""/>
      <w:lvlJc w:val="left"/>
    </w:lvl>
    <w:lvl w:ilvl="8" w:tplc="DEA637B0">
      <w:numFmt w:val="decimal"/>
      <w:lvlText w:val=""/>
      <w:lvlJc w:val="left"/>
    </w:lvl>
  </w:abstractNum>
  <w:abstractNum w:abstractNumId="25">
    <w:nsid w:val="0000692C"/>
    <w:multiLevelType w:val="hybridMultilevel"/>
    <w:tmpl w:val="F0465FE0"/>
    <w:lvl w:ilvl="0" w:tplc="868E6A9A">
      <w:start w:val="1"/>
      <w:numFmt w:val="bullet"/>
      <w:lvlText w:val="-"/>
      <w:lvlJc w:val="left"/>
    </w:lvl>
    <w:lvl w:ilvl="1" w:tplc="2F483E9E">
      <w:numFmt w:val="decimal"/>
      <w:lvlText w:val=""/>
      <w:lvlJc w:val="left"/>
    </w:lvl>
    <w:lvl w:ilvl="2" w:tplc="A67A3362">
      <w:numFmt w:val="decimal"/>
      <w:lvlText w:val=""/>
      <w:lvlJc w:val="left"/>
    </w:lvl>
    <w:lvl w:ilvl="3" w:tplc="8BA25428">
      <w:numFmt w:val="decimal"/>
      <w:lvlText w:val=""/>
      <w:lvlJc w:val="left"/>
    </w:lvl>
    <w:lvl w:ilvl="4" w:tplc="EB805204">
      <w:numFmt w:val="decimal"/>
      <w:lvlText w:val=""/>
      <w:lvlJc w:val="left"/>
    </w:lvl>
    <w:lvl w:ilvl="5" w:tplc="BC5A6186">
      <w:numFmt w:val="decimal"/>
      <w:lvlText w:val=""/>
      <w:lvlJc w:val="left"/>
    </w:lvl>
    <w:lvl w:ilvl="6" w:tplc="EC2E2966">
      <w:numFmt w:val="decimal"/>
      <w:lvlText w:val=""/>
      <w:lvlJc w:val="left"/>
    </w:lvl>
    <w:lvl w:ilvl="7" w:tplc="7682BBB4">
      <w:numFmt w:val="decimal"/>
      <w:lvlText w:val=""/>
      <w:lvlJc w:val="left"/>
    </w:lvl>
    <w:lvl w:ilvl="8" w:tplc="7E8097E4">
      <w:numFmt w:val="decimal"/>
      <w:lvlText w:val=""/>
      <w:lvlJc w:val="left"/>
    </w:lvl>
  </w:abstractNum>
  <w:abstractNum w:abstractNumId="26">
    <w:nsid w:val="000075EF"/>
    <w:multiLevelType w:val="hybridMultilevel"/>
    <w:tmpl w:val="99445558"/>
    <w:lvl w:ilvl="0" w:tplc="6B448C18">
      <w:start w:val="1"/>
      <w:numFmt w:val="bullet"/>
      <w:lvlText w:val="с"/>
      <w:lvlJc w:val="left"/>
    </w:lvl>
    <w:lvl w:ilvl="1" w:tplc="ED940958">
      <w:start w:val="1"/>
      <w:numFmt w:val="bullet"/>
      <w:lvlText w:val="\emdash "/>
      <w:lvlJc w:val="left"/>
    </w:lvl>
    <w:lvl w:ilvl="2" w:tplc="F3C67DDC">
      <w:numFmt w:val="decimal"/>
      <w:lvlText w:val=""/>
      <w:lvlJc w:val="left"/>
    </w:lvl>
    <w:lvl w:ilvl="3" w:tplc="FDFA2122">
      <w:numFmt w:val="decimal"/>
      <w:lvlText w:val=""/>
      <w:lvlJc w:val="left"/>
    </w:lvl>
    <w:lvl w:ilvl="4" w:tplc="89F86438">
      <w:numFmt w:val="decimal"/>
      <w:lvlText w:val=""/>
      <w:lvlJc w:val="left"/>
    </w:lvl>
    <w:lvl w:ilvl="5" w:tplc="2A542498">
      <w:numFmt w:val="decimal"/>
      <w:lvlText w:val=""/>
      <w:lvlJc w:val="left"/>
    </w:lvl>
    <w:lvl w:ilvl="6" w:tplc="66CE6360">
      <w:numFmt w:val="decimal"/>
      <w:lvlText w:val=""/>
      <w:lvlJc w:val="left"/>
    </w:lvl>
    <w:lvl w:ilvl="7" w:tplc="CF128010">
      <w:numFmt w:val="decimal"/>
      <w:lvlText w:val=""/>
      <w:lvlJc w:val="left"/>
    </w:lvl>
    <w:lvl w:ilvl="8" w:tplc="8C588FEC">
      <w:numFmt w:val="decimal"/>
      <w:lvlText w:val=""/>
      <w:lvlJc w:val="left"/>
    </w:lvl>
  </w:abstractNum>
  <w:abstractNum w:abstractNumId="27">
    <w:nsid w:val="0000797D"/>
    <w:multiLevelType w:val="hybridMultilevel"/>
    <w:tmpl w:val="3F063960"/>
    <w:lvl w:ilvl="0" w:tplc="7CFC39C0">
      <w:start w:val="1"/>
      <w:numFmt w:val="bullet"/>
      <w:lvlText w:val="-"/>
      <w:lvlJc w:val="left"/>
    </w:lvl>
    <w:lvl w:ilvl="1" w:tplc="F41EE3FE">
      <w:numFmt w:val="decimal"/>
      <w:lvlText w:val=""/>
      <w:lvlJc w:val="left"/>
    </w:lvl>
    <w:lvl w:ilvl="2" w:tplc="16DC55A8">
      <w:numFmt w:val="decimal"/>
      <w:lvlText w:val=""/>
      <w:lvlJc w:val="left"/>
    </w:lvl>
    <w:lvl w:ilvl="3" w:tplc="9A86A39A">
      <w:numFmt w:val="decimal"/>
      <w:lvlText w:val=""/>
      <w:lvlJc w:val="left"/>
    </w:lvl>
    <w:lvl w:ilvl="4" w:tplc="EA08EBA2">
      <w:numFmt w:val="decimal"/>
      <w:lvlText w:val=""/>
      <w:lvlJc w:val="left"/>
    </w:lvl>
    <w:lvl w:ilvl="5" w:tplc="5C02375E">
      <w:numFmt w:val="decimal"/>
      <w:lvlText w:val=""/>
      <w:lvlJc w:val="left"/>
    </w:lvl>
    <w:lvl w:ilvl="6" w:tplc="7C589C68">
      <w:numFmt w:val="decimal"/>
      <w:lvlText w:val=""/>
      <w:lvlJc w:val="left"/>
    </w:lvl>
    <w:lvl w:ilvl="7" w:tplc="E4E853FE">
      <w:numFmt w:val="decimal"/>
      <w:lvlText w:val=""/>
      <w:lvlJc w:val="left"/>
    </w:lvl>
    <w:lvl w:ilvl="8" w:tplc="A46C3E9A">
      <w:numFmt w:val="decimal"/>
      <w:lvlText w:val=""/>
      <w:lvlJc w:val="left"/>
    </w:lvl>
  </w:abstractNum>
  <w:abstractNum w:abstractNumId="28">
    <w:nsid w:val="00007983"/>
    <w:multiLevelType w:val="hybridMultilevel"/>
    <w:tmpl w:val="78720C08"/>
    <w:lvl w:ilvl="0" w:tplc="D884F592">
      <w:start w:val="1"/>
      <w:numFmt w:val="bullet"/>
      <w:lvlText w:val="в"/>
      <w:lvlJc w:val="left"/>
    </w:lvl>
    <w:lvl w:ilvl="1" w:tplc="696024CA">
      <w:start w:val="1"/>
      <w:numFmt w:val="bullet"/>
      <w:lvlText w:val="\emdash "/>
      <w:lvlJc w:val="left"/>
    </w:lvl>
    <w:lvl w:ilvl="2" w:tplc="9B105E4A">
      <w:numFmt w:val="decimal"/>
      <w:lvlText w:val=""/>
      <w:lvlJc w:val="left"/>
    </w:lvl>
    <w:lvl w:ilvl="3" w:tplc="BD307F5E">
      <w:numFmt w:val="decimal"/>
      <w:lvlText w:val=""/>
      <w:lvlJc w:val="left"/>
    </w:lvl>
    <w:lvl w:ilvl="4" w:tplc="CE761AFA">
      <w:numFmt w:val="decimal"/>
      <w:lvlText w:val=""/>
      <w:lvlJc w:val="left"/>
    </w:lvl>
    <w:lvl w:ilvl="5" w:tplc="285E2C00">
      <w:numFmt w:val="decimal"/>
      <w:lvlText w:val=""/>
      <w:lvlJc w:val="left"/>
    </w:lvl>
    <w:lvl w:ilvl="6" w:tplc="818AF6A8">
      <w:numFmt w:val="decimal"/>
      <w:lvlText w:val=""/>
      <w:lvlJc w:val="left"/>
    </w:lvl>
    <w:lvl w:ilvl="7" w:tplc="29E6D7B4">
      <w:numFmt w:val="decimal"/>
      <w:lvlText w:val=""/>
      <w:lvlJc w:val="left"/>
    </w:lvl>
    <w:lvl w:ilvl="8" w:tplc="9DF413EC">
      <w:numFmt w:val="decimal"/>
      <w:lvlText w:val=""/>
      <w:lvlJc w:val="left"/>
    </w:lvl>
  </w:abstractNum>
  <w:abstractNum w:abstractNumId="29">
    <w:nsid w:val="00364BDB"/>
    <w:multiLevelType w:val="hybridMultilevel"/>
    <w:tmpl w:val="4628C8E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14BE67BA"/>
    <w:multiLevelType w:val="hybridMultilevel"/>
    <w:tmpl w:val="513C038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21057B13"/>
    <w:multiLevelType w:val="multilevel"/>
    <w:tmpl w:val="C11244A8"/>
    <w:lvl w:ilvl="0">
      <w:start w:val="1"/>
      <w:numFmt w:val="decimal"/>
      <w:lvlText w:val="%1."/>
      <w:lvlJc w:val="left"/>
      <w:pPr>
        <w:ind w:left="420" w:hanging="420"/>
      </w:pPr>
      <w:rPr>
        <w:rFonts w:ascii="Times New Roman" w:eastAsia="Times New Roman" w:hAnsi="Times New Roman" w:hint="default"/>
        <w:b/>
        <w:bCs/>
      </w:rPr>
    </w:lvl>
    <w:lvl w:ilvl="1">
      <w:start w:val="1"/>
      <w:numFmt w:val="decimal"/>
      <w:lvlText w:val="%1.%2."/>
      <w:lvlJc w:val="left"/>
      <w:pPr>
        <w:ind w:left="420" w:hanging="420"/>
      </w:pPr>
      <w:rPr>
        <w:rFonts w:ascii="Times New Roman" w:eastAsia="Times New Roman" w:hAnsi="Times New Roman" w:hint="default"/>
        <w:b/>
        <w:bCs/>
      </w:rPr>
    </w:lvl>
    <w:lvl w:ilvl="2">
      <w:start w:val="1"/>
      <w:numFmt w:val="decimal"/>
      <w:lvlText w:val="%1.%2.%3."/>
      <w:lvlJc w:val="left"/>
      <w:pPr>
        <w:ind w:left="720" w:hanging="720"/>
      </w:pPr>
      <w:rPr>
        <w:rFonts w:ascii="Times New Roman" w:eastAsia="Times New Roman" w:hAnsi="Times New Roman" w:hint="default"/>
        <w:b/>
        <w:bCs/>
      </w:rPr>
    </w:lvl>
    <w:lvl w:ilvl="3">
      <w:start w:val="1"/>
      <w:numFmt w:val="decimal"/>
      <w:lvlText w:val="%1.%2.%3.%4."/>
      <w:lvlJc w:val="left"/>
      <w:pPr>
        <w:ind w:left="720" w:hanging="720"/>
      </w:pPr>
      <w:rPr>
        <w:rFonts w:ascii="Times New Roman" w:eastAsia="Times New Roman" w:hAnsi="Times New Roman" w:hint="default"/>
        <w:b/>
        <w:bCs/>
      </w:rPr>
    </w:lvl>
    <w:lvl w:ilvl="4">
      <w:start w:val="1"/>
      <w:numFmt w:val="decimal"/>
      <w:lvlText w:val="%1.%2.%3.%4.%5."/>
      <w:lvlJc w:val="left"/>
      <w:pPr>
        <w:ind w:left="1080" w:hanging="1080"/>
      </w:pPr>
      <w:rPr>
        <w:rFonts w:ascii="Times New Roman" w:eastAsia="Times New Roman" w:hAnsi="Times New Roman" w:hint="default"/>
        <w:b/>
        <w:bCs/>
      </w:rPr>
    </w:lvl>
    <w:lvl w:ilvl="5">
      <w:start w:val="1"/>
      <w:numFmt w:val="decimal"/>
      <w:lvlText w:val="%1.%2.%3.%4.%5.%6."/>
      <w:lvlJc w:val="left"/>
      <w:pPr>
        <w:ind w:left="1080" w:hanging="1080"/>
      </w:pPr>
      <w:rPr>
        <w:rFonts w:ascii="Times New Roman" w:eastAsia="Times New Roman" w:hAnsi="Times New Roman" w:hint="default"/>
        <w:b/>
        <w:bCs/>
      </w:rPr>
    </w:lvl>
    <w:lvl w:ilvl="6">
      <w:start w:val="1"/>
      <w:numFmt w:val="decimal"/>
      <w:lvlText w:val="%1.%2.%3.%4.%5.%6.%7."/>
      <w:lvlJc w:val="left"/>
      <w:pPr>
        <w:ind w:left="1440" w:hanging="1440"/>
      </w:pPr>
      <w:rPr>
        <w:rFonts w:ascii="Times New Roman" w:eastAsia="Times New Roman" w:hAnsi="Times New Roman" w:hint="default"/>
        <w:b/>
        <w:bCs/>
      </w:rPr>
    </w:lvl>
    <w:lvl w:ilvl="7">
      <w:start w:val="1"/>
      <w:numFmt w:val="decimal"/>
      <w:lvlText w:val="%1.%2.%3.%4.%5.%6.%7.%8."/>
      <w:lvlJc w:val="left"/>
      <w:pPr>
        <w:ind w:left="1440" w:hanging="1440"/>
      </w:pPr>
      <w:rPr>
        <w:rFonts w:ascii="Times New Roman" w:eastAsia="Times New Roman" w:hAnsi="Times New Roman" w:hint="default"/>
        <w:b/>
        <w:bCs/>
      </w:rPr>
    </w:lvl>
    <w:lvl w:ilvl="8">
      <w:start w:val="1"/>
      <w:numFmt w:val="decimal"/>
      <w:lvlText w:val="%1.%2.%3.%4.%5.%6.%7.%8.%9."/>
      <w:lvlJc w:val="left"/>
      <w:pPr>
        <w:ind w:left="1800" w:hanging="1800"/>
      </w:pPr>
      <w:rPr>
        <w:rFonts w:ascii="Times New Roman" w:eastAsia="Times New Roman" w:hAnsi="Times New Roman" w:hint="default"/>
        <w:b/>
        <w:bCs/>
      </w:rPr>
    </w:lvl>
  </w:abstractNum>
  <w:abstractNum w:abstractNumId="32">
    <w:nsid w:val="35163D37"/>
    <w:multiLevelType w:val="hybridMultilevel"/>
    <w:tmpl w:val="5AC2357E"/>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nsid w:val="3F352330"/>
    <w:multiLevelType w:val="multilevel"/>
    <w:tmpl w:val="C11244A8"/>
    <w:lvl w:ilvl="0">
      <w:start w:val="1"/>
      <w:numFmt w:val="decimal"/>
      <w:lvlText w:val="%1."/>
      <w:lvlJc w:val="left"/>
      <w:pPr>
        <w:ind w:left="420" w:hanging="420"/>
      </w:pPr>
      <w:rPr>
        <w:rFonts w:ascii="Times New Roman" w:eastAsia="Times New Roman" w:hAnsi="Times New Roman" w:hint="default"/>
        <w:b/>
        <w:bCs/>
      </w:rPr>
    </w:lvl>
    <w:lvl w:ilvl="1">
      <w:start w:val="1"/>
      <w:numFmt w:val="decimal"/>
      <w:lvlText w:val="%1.%2."/>
      <w:lvlJc w:val="left"/>
      <w:pPr>
        <w:ind w:left="420" w:hanging="420"/>
      </w:pPr>
      <w:rPr>
        <w:rFonts w:ascii="Times New Roman" w:eastAsia="Times New Roman" w:hAnsi="Times New Roman" w:hint="default"/>
        <w:b/>
        <w:bCs/>
      </w:rPr>
    </w:lvl>
    <w:lvl w:ilvl="2">
      <w:start w:val="1"/>
      <w:numFmt w:val="decimal"/>
      <w:lvlText w:val="%1.%2.%3."/>
      <w:lvlJc w:val="left"/>
      <w:pPr>
        <w:ind w:left="720" w:hanging="720"/>
      </w:pPr>
      <w:rPr>
        <w:rFonts w:ascii="Times New Roman" w:eastAsia="Times New Roman" w:hAnsi="Times New Roman" w:hint="default"/>
        <w:b/>
        <w:bCs/>
      </w:rPr>
    </w:lvl>
    <w:lvl w:ilvl="3">
      <w:start w:val="1"/>
      <w:numFmt w:val="decimal"/>
      <w:lvlText w:val="%1.%2.%3.%4."/>
      <w:lvlJc w:val="left"/>
      <w:pPr>
        <w:ind w:left="720" w:hanging="720"/>
      </w:pPr>
      <w:rPr>
        <w:rFonts w:ascii="Times New Roman" w:eastAsia="Times New Roman" w:hAnsi="Times New Roman" w:hint="default"/>
        <w:b/>
        <w:bCs/>
      </w:rPr>
    </w:lvl>
    <w:lvl w:ilvl="4">
      <w:start w:val="1"/>
      <w:numFmt w:val="decimal"/>
      <w:lvlText w:val="%1.%2.%3.%4.%5."/>
      <w:lvlJc w:val="left"/>
      <w:pPr>
        <w:ind w:left="1080" w:hanging="1080"/>
      </w:pPr>
      <w:rPr>
        <w:rFonts w:ascii="Times New Roman" w:eastAsia="Times New Roman" w:hAnsi="Times New Roman" w:hint="default"/>
        <w:b/>
        <w:bCs/>
      </w:rPr>
    </w:lvl>
    <w:lvl w:ilvl="5">
      <w:start w:val="1"/>
      <w:numFmt w:val="decimal"/>
      <w:lvlText w:val="%1.%2.%3.%4.%5.%6."/>
      <w:lvlJc w:val="left"/>
      <w:pPr>
        <w:ind w:left="1080" w:hanging="1080"/>
      </w:pPr>
      <w:rPr>
        <w:rFonts w:ascii="Times New Roman" w:eastAsia="Times New Roman" w:hAnsi="Times New Roman" w:hint="default"/>
        <w:b/>
        <w:bCs/>
      </w:rPr>
    </w:lvl>
    <w:lvl w:ilvl="6">
      <w:start w:val="1"/>
      <w:numFmt w:val="decimal"/>
      <w:lvlText w:val="%1.%2.%3.%4.%5.%6.%7."/>
      <w:lvlJc w:val="left"/>
      <w:pPr>
        <w:ind w:left="1440" w:hanging="1440"/>
      </w:pPr>
      <w:rPr>
        <w:rFonts w:ascii="Times New Roman" w:eastAsia="Times New Roman" w:hAnsi="Times New Roman" w:hint="default"/>
        <w:b/>
        <w:bCs/>
      </w:rPr>
    </w:lvl>
    <w:lvl w:ilvl="7">
      <w:start w:val="1"/>
      <w:numFmt w:val="decimal"/>
      <w:lvlText w:val="%1.%2.%3.%4.%5.%6.%7.%8."/>
      <w:lvlJc w:val="left"/>
      <w:pPr>
        <w:ind w:left="1440" w:hanging="1440"/>
      </w:pPr>
      <w:rPr>
        <w:rFonts w:ascii="Times New Roman" w:eastAsia="Times New Roman" w:hAnsi="Times New Roman" w:hint="default"/>
        <w:b/>
        <w:bCs/>
      </w:rPr>
    </w:lvl>
    <w:lvl w:ilvl="8">
      <w:start w:val="1"/>
      <w:numFmt w:val="decimal"/>
      <w:lvlText w:val="%1.%2.%3.%4.%5.%6.%7.%8.%9."/>
      <w:lvlJc w:val="left"/>
      <w:pPr>
        <w:ind w:left="1800" w:hanging="1800"/>
      </w:pPr>
      <w:rPr>
        <w:rFonts w:ascii="Times New Roman" w:eastAsia="Times New Roman" w:hAnsi="Times New Roman" w:hint="default"/>
        <w:b/>
        <w:bCs/>
      </w:rPr>
    </w:lvl>
  </w:abstractNum>
  <w:abstractNum w:abstractNumId="34">
    <w:nsid w:val="413F43A1"/>
    <w:multiLevelType w:val="hybridMultilevel"/>
    <w:tmpl w:val="4A4CA06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60A01356"/>
    <w:multiLevelType w:val="multilevel"/>
    <w:tmpl w:val="F17A8E12"/>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3"/>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num w:numId="1">
    <w:abstractNumId w:val="12"/>
  </w:num>
  <w:num w:numId="2">
    <w:abstractNumId w:val="11"/>
  </w:num>
  <w:num w:numId="3">
    <w:abstractNumId w:val="27"/>
  </w:num>
  <w:num w:numId="4">
    <w:abstractNumId w:val="23"/>
  </w:num>
  <w:num w:numId="5">
    <w:abstractNumId w:val="2"/>
  </w:num>
  <w:num w:numId="6">
    <w:abstractNumId w:val="17"/>
  </w:num>
  <w:num w:numId="7">
    <w:abstractNumId w:val="10"/>
  </w:num>
  <w:num w:numId="8">
    <w:abstractNumId w:val="22"/>
  </w:num>
  <w:num w:numId="9">
    <w:abstractNumId w:val="31"/>
  </w:num>
  <w:num w:numId="10">
    <w:abstractNumId w:val="18"/>
  </w:num>
  <w:num w:numId="11">
    <w:abstractNumId w:val="4"/>
  </w:num>
  <w:num w:numId="12">
    <w:abstractNumId w:val="24"/>
  </w:num>
  <w:num w:numId="13">
    <w:abstractNumId w:val="33"/>
  </w:num>
  <w:num w:numId="14">
    <w:abstractNumId w:val="7"/>
  </w:num>
  <w:num w:numId="15">
    <w:abstractNumId w:val="5"/>
  </w:num>
  <w:num w:numId="16">
    <w:abstractNumId w:val="19"/>
  </w:num>
  <w:num w:numId="17">
    <w:abstractNumId w:val="13"/>
  </w:num>
  <w:num w:numId="18">
    <w:abstractNumId w:val="1"/>
  </w:num>
  <w:num w:numId="19">
    <w:abstractNumId w:val="20"/>
  </w:num>
  <w:num w:numId="20">
    <w:abstractNumId w:val="14"/>
  </w:num>
  <w:num w:numId="21">
    <w:abstractNumId w:val="25"/>
  </w:num>
  <w:num w:numId="22">
    <w:abstractNumId w:val="16"/>
  </w:num>
  <w:num w:numId="23">
    <w:abstractNumId w:val="6"/>
  </w:num>
  <w:num w:numId="24">
    <w:abstractNumId w:val="21"/>
  </w:num>
  <w:num w:numId="25">
    <w:abstractNumId w:val="3"/>
  </w:num>
  <w:num w:numId="26">
    <w:abstractNumId w:val="9"/>
  </w:num>
  <w:num w:numId="27">
    <w:abstractNumId w:val="0"/>
  </w:num>
  <w:num w:numId="28">
    <w:abstractNumId w:val="15"/>
  </w:num>
  <w:num w:numId="29">
    <w:abstractNumId w:val="28"/>
  </w:num>
  <w:num w:numId="30">
    <w:abstractNumId w:val="26"/>
  </w:num>
  <w:num w:numId="31">
    <w:abstractNumId w:val="8"/>
  </w:num>
  <w:num w:numId="32">
    <w:abstractNumId w:val="30"/>
  </w:num>
  <w:num w:numId="33">
    <w:abstractNumId w:val="29"/>
  </w:num>
  <w:num w:numId="34">
    <w:abstractNumId w:val="35"/>
  </w:num>
  <w:num w:numId="35">
    <w:abstractNumId w:val="32"/>
  </w:num>
  <w:num w:numId="36">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9"/>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E69B7"/>
    <w:rsid w:val="0001002B"/>
    <w:rsid w:val="0006774E"/>
    <w:rsid w:val="00071751"/>
    <w:rsid w:val="00080036"/>
    <w:rsid w:val="000D4230"/>
    <w:rsid w:val="00157D7F"/>
    <w:rsid w:val="001607CA"/>
    <w:rsid w:val="001758AB"/>
    <w:rsid w:val="001F4A3D"/>
    <w:rsid w:val="00222162"/>
    <w:rsid w:val="00225310"/>
    <w:rsid w:val="00226F4E"/>
    <w:rsid w:val="002363CC"/>
    <w:rsid w:val="00240D8F"/>
    <w:rsid w:val="002659C7"/>
    <w:rsid w:val="0028465D"/>
    <w:rsid w:val="002A48E3"/>
    <w:rsid w:val="002B13D7"/>
    <w:rsid w:val="002D6907"/>
    <w:rsid w:val="002F21E1"/>
    <w:rsid w:val="00343FF9"/>
    <w:rsid w:val="0038341D"/>
    <w:rsid w:val="003A5761"/>
    <w:rsid w:val="003D3F41"/>
    <w:rsid w:val="003D4213"/>
    <w:rsid w:val="00415824"/>
    <w:rsid w:val="004816AE"/>
    <w:rsid w:val="00484D2D"/>
    <w:rsid w:val="004D200C"/>
    <w:rsid w:val="004E1F19"/>
    <w:rsid w:val="004F0013"/>
    <w:rsid w:val="0059669C"/>
    <w:rsid w:val="005D0113"/>
    <w:rsid w:val="00604AE8"/>
    <w:rsid w:val="00610B58"/>
    <w:rsid w:val="00625503"/>
    <w:rsid w:val="006333F6"/>
    <w:rsid w:val="00640D26"/>
    <w:rsid w:val="00651856"/>
    <w:rsid w:val="006610F1"/>
    <w:rsid w:val="006C106A"/>
    <w:rsid w:val="006D4056"/>
    <w:rsid w:val="006E7DB8"/>
    <w:rsid w:val="007252BA"/>
    <w:rsid w:val="00746AF2"/>
    <w:rsid w:val="007C6A38"/>
    <w:rsid w:val="007E2B44"/>
    <w:rsid w:val="007F0D92"/>
    <w:rsid w:val="00811479"/>
    <w:rsid w:val="008200E4"/>
    <w:rsid w:val="00862DB9"/>
    <w:rsid w:val="00865689"/>
    <w:rsid w:val="00897ACA"/>
    <w:rsid w:val="008C1FA2"/>
    <w:rsid w:val="008E4A06"/>
    <w:rsid w:val="008E7339"/>
    <w:rsid w:val="00940069"/>
    <w:rsid w:val="009A300A"/>
    <w:rsid w:val="00A0704D"/>
    <w:rsid w:val="00A70969"/>
    <w:rsid w:val="00A758ED"/>
    <w:rsid w:val="00AA15A1"/>
    <w:rsid w:val="00AA5EB6"/>
    <w:rsid w:val="00AB12D4"/>
    <w:rsid w:val="00AD1D72"/>
    <w:rsid w:val="00AD2C5C"/>
    <w:rsid w:val="00B07676"/>
    <w:rsid w:val="00B159CD"/>
    <w:rsid w:val="00B567F0"/>
    <w:rsid w:val="00B831A2"/>
    <w:rsid w:val="00BF3E7E"/>
    <w:rsid w:val="00C11505"/>
    <w:rsid w:val="00C135D1"/>
    <w:rsid w:val="00C243F5"/>
    <w:rsid w:val="00C6671D"/>
    <w:rsid w:val="00CC28EA"/>
    <w:rsid w:val="00CD27F4"/>
    <w:rsid w:val="00CE2846"/>
    <w:rsid w:val="00CF0B9A"/>
    <w:rsid w:val="00D1066A"/>
    <w:rsid w:val="00D47601"/>
    <w:rsid w:val="00D837CD"/>
    <w:rsid w:val="00D91910"/>
    <w:rsid w:val="00D92832"/>
    <w:rsid w:val="00DC4008"/>
    <w:rsid w:val="00DC7172"/>
    <w:rsid w:val="00DE69B7"/>
    <w:rsid w:val="00E134BF"/>
    <w:rsid w:val="00E33C17"/>
    <w:rsid w:val="00E376F0"/>
    <w:rsid w:val="00E7480D"/>
    <w:rsid w:val="00E75D31"/>
    <w:rsid w:val="00E84C1C"/>
    <w:rsid w:val="00EB3239"/>
    <w:rsid w:val="00F143F1"/>
    <w:rsid w:val="00F37D8A"/>
    <w:rsid w:val="00F96D7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D26"/>
    <w:pPr>
      <w:spacing w:after="200" w:line="276" w:lineRule="auto"/>
    </w:pPr>
    <w:rPr>
      <w:rFonts w:eastAsia="Times New Roman"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376F0"/>
    <w:pPr>
      <w:ind w:left="720"/>
    </w:pPr>
  </w:style>
  <w:style w:type="table" w:styleId="TableGrid">
    <w:name w:val="Table Grid"/>
    <w:basedOn w:val="TableNormal"/>
    <w:uiPriority w:val="99"/>
    <w:rsid w:val="00343FF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99"/>
    <w:qFormat/>
    <w:rsid w:val="00C11505"/>
    <w:rPr>
      <w:rFonts w:cs="Calibri"/>
      <w:lang w:eastAsia="en-US"/>
    </w:rPr>
  </w:style>
  <w:style w:type="character" w:customStyle="1" w:styleId="NoSpacingChar">
    <w:name w:val="No Spacing Char"/>
    <w:link w:val="NoSpacing"/>
    <w:uiPriority w:val="99"/>
    <w:locked/>
    <w:rsid w:val="00C11505"/>
    <w:rPr>
      <w:sz w:val="22"/>
      <w:szCs w:val="22"/>
      <w:lang w:val="ru-RU" w:eastAsia="en-US"/>
    </w:rPr>
  </w:style>
  <w:style w:type="paragraph" w:styleId="FootnoteText">
    <w:name w:val="footnote text"/>
    <w:basedOn w:val="Normal"/>
    <w:link w:val="FootnoteTextChar"/>
    <w:uiPriority w:val="99"/>
    <w:semiHidden/>
    <w:rsid w:val="009A300A"/>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9A300A"/>
    <w:rPr>
      <w:rFonts w:eastAsia="Times New Roman"/>
      <w:sz w:val="20"/>
      <w:szCs w:val="20"/>
      <w:lang w:eastAsia="ru-RU"/>
    </w:rPr>
  </w:style>
  <w:style w:type="character" w:styleId="FootnoteReference">
    <w:name w:val="footnote reference"/>
    <w:aliases w:val="Знак сноски-FN,Ciae niinee-FN"/>
    <w:basedOn w:val="DefaultParagraphFont"/>
    <w:uiPriority w:val="99"/>
    <w:semiHidden/>
    <w:rsid w:val="009A300A"/>
    <w:rPr>
      <w:vertAlign w:val="superscript"/>
    </w:rPr>
  </w:style>
  <w:style w:type="table" w:customStyle="1" w:styleId="1">
    <w:name w:val="Сетка таблицы1"/>
    <w:uiPriority w:val="99"/>
    <w:rsid w:val="00E84C1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862DB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rsid w:val="00A70969"/>
  </w:style>
  <w:style w:type="paragraph" w:styleId="Header">
    <w:name w:val="header"/>
    <w:basedOn w:val="Normal"/>
    <w:link w:val="HeaderChar"/>
    <w:uiPriority w:val="99"/>
    <w:rsid w:val="00A70969"/>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A70969"/>
    <w:rPr>
      <w:rFonts w:eastAsia="Times New Roman"/>
      <w:lang w:eastAsia="ru-RU"/>
    </w:rPr>
  </w:style>
  <w:style w:type="paragraph" w:styleId="Footer">
    <w:name w:val="footer"/>
    <w:basedOn w:val="Normal"/>
    <w:link w:val="FooterChar"/>
    <w:uiPriority w:val="99"/>
    <w:rsid w:val="00A70969"/>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A70969"/>
    <w:rPr>
      <w:rFonts w:eastAsia="Times New Roman"/>
      <w:lang w:eastAsia="ru-RU"/>
    </w:rPr>
  </w:style>
  <w:style w:type="paragraph" w:styleId="BalloonText">
    <w:name w:val="Balloon Text"/>
    <w:basedOn w:val="Normal"/>
    <w:link w:val="BalloonTextChar"/>
    <w:uiPriority w:val="99"/>
    <w:semiHidden/>
    <w:rsid w:val="00A709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70969"/>
    <w:rPr>
      <w:rFonts w:ascii="Tahoma" w:hAnsi="Tahoma" w:cs="Tahoma"/>
      <w:sz w:val="16"/>
      <w:szCs w:val="16"/>
      <w:lang w:eastAsia="ru-RU"/>
    </w:rPr>
  </w:style>
  <w:style w:type="paragraph" w:styleId="NormalWeb">
    <w:name w:val="Normal (Web)"/>
    <w:basedOn w:val="Normal"/>
    <w:uiPriority w:val="99"/>
    <w:rsid w:val="00222162"/>
    <w:pPr>
      <w:spacing w:before="100" w:beforeAutospacing="1" w:after="100" w:afterAutospacing="1" w:line="240" w:lineRule="auto"/>
    </w:pPr>
    <w:rPr>
      <w:rFonts w:eastAsia="Calibri"/>
      <w:sz w:val="24"/>
      <w:szCs w:val="24"/>
    </w:rPr>
  </w:style>
  <w:style w:type="character" w:customStyle="1" w:styleId="apple-converted-space">
    <w:name w:val="apple-converted-space"/>
    <w:basedOn w:val="DefaultParagraphFont"/>
    <w:uiPriority w:val="99"/>
    <w:rsid w:val="00222162"/>
  </w:style>
</w:styles>
</file>

<file path=word/webSettings.xml><?xml version="1.0" encoding="utf-8"?>
<w:webSettings xmlns:r="http://schemas.openxmlformats.org/officeDocument/2006/relationships" xmlns:w="http://schemas.openxmlformats.org/wordprocessingml/2006/main">
  <w:divs>
    <w:div w:id="379207979">
      <w:marLeft w:val="0"/>
      <w:marRight w:val="0"/>
      <w:marTop w:val="0"/>
      <w:marBottom w:val="0"/>
      <w:divBdr>
        <w:top w:val="none" w:sz="0" w:space="0" w:color="auto"/>
        <w:left w:val="none" w:sz="0" w:space="0" w:color="auto"/>
        <w:bottom w:val="none" w:sz="0" w:space="0" w:color="auto"/>
        <w:right w:val="none" w:sz="0" w:space="0" w:color="auto"/>
      </w:divBdr>
    </w:div>
    <w:div w:id="379207980">
      <w:marLeft w:val="0"/>
      <w:marRight w:val="0"/>
      <w:marTop w:val="0"/>
      <w:marBottom w:val="0"/>
      <w:divBdr>
        <w:top w:val="none" w:sz="0" w:space="0" w:color="auto"/>
        <w:left w:val="none" w:sz="0" w:space="0" w:color="auto"/>
        <w:bottom w:val="none" w:sz="0" w:space="0" w:color="auto"/>
        <w:right w:val="none" w:sz="0" w:space="0" w:color="auto"/>
      </w:divBdr>
    </w:div>
    <w:div w:id="379207981">
      <w:marLeft w:val="0"/>
      <w:marRight w:val="0"/>
      <w:marTop w:val="0"/>
      <w:marBottom w:val="0"/>
      <w:divBdr>
        <w:top w:val="none" w:sz="0" w:space="0" w:color="auto"/>
        <w:left w:val="none" w:sz="0" w:space="0" w:color="auto"/>
        <w:bottom w:val="none" w:sz="0" w:space="0" w:color="auto"/>
        <w:right w:val="none" w:sz="0" w:space="0" w:color="auto"/>
      </w:divBdr>
    </w:div>
    <w:div w:id="379207982">
      <w:marLeft w:val="0"/>
      <w:marRight w:val="0"/>
      <w:marTop w:val="0"/>
      <w:marBottom w:val="0"/>
      <w:divBdr>
        <w:top w:val="none" w:sz="0" w:space="0" w:color="auto"/>
        <w:left w:val="none" w:sz="0" w:space="0" w:color="auto"/>
        <w:bottom w:val="none" w:sz="0" w:space="0" w:color="auto"/>
        <w:right w:val="none" w:sz="0" w:space="0" w:color="auto"/>
      </w:divBdr>
    </w:div>
    <w:div w:id="3792079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23</Pages>
  <Words>7736</Words>
  <Characters>-32766</Characters>
  <Application>Microsoft Office Outlook</Application>
  <DocSecurity>0</DocSecurity>
  <Lines>0</Lines>
  <Paragraphs>0</Paragraphs>
  <ScaleCrop>false</ScaleCrop>
  <Company>Школа</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Учитель</dc:creator>
  <cp:keywords/>
  <dc:description/>
  <cp:lastModifiedBy>Учитель</cp:lastModifiedBy>
  <cp:revision>2</cp:revision>
  <cp:lastPrinted>2019-11-08T09:29:00Z</cp:lastPrinted>
  <dcterms:created xsi:type="dcterms:W3CDTF">2019-11-08T09:27:00Z</dcterms:created>
  <dcterms:modified xsi:type="dcterms:W3CDTF">2019-11-08T09:27:00Z</dcterms:modified>
</cp:coreProperties>
</file>