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03D4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Консультация </w:t>
      </w:r>
    </w:p>
    <w:p w:rsidR="00503D43" w:rsidRPr="0020096F" w:rsidRDefault="00503D43" w:rsidP="00503D43">
      <w:pPr>
        <w:shd w:val="clear" w:color="auto" w:fill="FFFFFF"/>
        <w:spacing w:after="0" w:line="240" w:lineRule="auto"/>
        <w:jc w:val="center"/>
        <w:rPr>
          <w:rFonts w:ascii="Arial" w:eastAsia="Times New Roman" w:hAnsi="Arial" w:cs="Arial"/>
          <w:color w:val="000000"/>
          <w:sz w:val="40"/>
          <w:szCs w:val="40"/>
          <w:lang w:eastAsia="ru-RU"/>
        </w:rPr>
      </w:pPr>
      <w:r w:rsidRPr="0020096F">
        <w:rPr>
          <w:rFonts w:ascii="Times New Roman" w:eastAsia="Times New Roman" w:hAnsi="Times New Roman" w:cs="Times New Roman"/>
          <w:b/>
          <w:bCs/>
          <w:color w:val="000000"/>
          <w:sz w:val="40"/>
          <w:szCs w:val="40"/>
          <w:lang w:eastAsia="ru-RU"/>
        </w:rPr>
        <w:t xml:space="preserve"> для</w:t>
      </w:r>
      <w:r>
        <w:rPr>
          <w:rFonts w:ascii="Times New Roman" w:eastAsia="Times New Roman" w:hAnsi="Times New Roman" w:cs="Times New Roman"/>
          <w:b/>
          <w:bCs/>
          <w:color w:val="000000"/>
          <w:sz w:val="40"/>
          <w:szCs w:val="40"/>
          <w:lang w:eastAsia="ru-RU"/>
        </w:rPr>
        <w:t xml:space="preserve"> начинающих </w:t>
      </w:r>
      <w:r w:rsidRPr="0020096F">
        <w:rPr>
          <w:rFonts w:ascii="Times New Roman" w:eastAsia="Times New Roman" w:hAnsi="Times New Roman" w:cs="Times New Roman"/>
          <w:b/>
          <w:bCs/>
          <w:color w:val="000000"/>
          <w:sz w:val="40"/>
          <w:szCs w:val="40"/>
          <w:lang w:eastAsia="ru-RU"/>
        </w:rPr>
        <w:t xml:space="preserve"> воспитателей.</w:t>
      </w:r>
    </w:p>
    <w:p w:rsidR="00503D43" w:rsidRPr="0020096F" w:rsidRDefault="00503D43" w:rsidP="00503D43">
      <w:pPr>
        <w:shd w:val="clear" w:color="auto" w:fill="FFFFFF"/>
        <w:spacing w:after="0" w:line="240" w:lineRule="auto"/>
        <w:jc w:val="center"/>
        <w:rPr>
          <w:rFonts w:ascii="Arial" w:eastAsia="Times New Roman" w:hAnsi="Arial" w:cs="Arial"/>
          <w:color w:val="000000"/>
          <w:sz w:val="40"/>
          <w:szCs w:val="40"/>
          <w:lang w:eastAsia="ru-RU"/>
        </w:rPr>
      </w:pPr>
      <w:r>
        <w:rPr>
          <w:rFonts w:ascii="Times New Roman" w:eastAsia="Times New Roman" w:hAnsi="Times New Roman" w:cs="Times New Roman"/>
          <w:b/>
          <w:bCs/>
          <w:color w:val="000000"/>
          <w:sz w:val="40"/>
          <w:szCs w:val="40"/>
          <w:lang w:eastAsia="ru-RU"/>
        </w:rPr>
        <w:t>«</w:t>
      </w:r>
      <w:r>
        <w:rPr>
          <w:rFonts w:ascii="Times New Roman" w:eastAsia="Times New Roman" w:hAnsi="Times New Roman" w:cs="Times New Roman"/>
          <w:b/>
          <w:bCs/>
          <w:color w:val="000000"/>
          <w:sz w:val="40"/>
          <w:szCs w:val="40"/>
          <w:lang w:eastAsia="ru-RU"/>
        </w:rPr>
        <w:t>Рекомендации для организации закаливания детей в ДОУ</w:t>
      </w:r>
      <w:r>
        <w:rPr>
          <w:rFonts w:ascii="Times New Roman" w:eastAsia="Times New Roman" w:hAnsi="Times New Roman" w:cs="Times New Roman"/>
          <w:b/>
          <w:bCs/>
          <w:color w:val="000000"/>
          <w:sz w:val="40"/>
          <w:szCs w:val="40"/>
          <w:lang w:eastAsia="ru-RU"/>
        </w:rPr>
        <w:t>»</w:t>
      </w:r>
    </w:p>
    <w:p w:rsidR="00503D43" w:rsidRDefault="00503D43" w:rsidP="00503D43">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20096F">
        <w:rPr>
          <w:rFonts w:ascii="Times New Roman" w:eastAsia="Times New Roman" w:hAnsi="Times New Roman" w:cs="Times New Roman"/>
          <w:color w:val="000000"/>
          <w:sz w:val="40"/>
          <w:szCs w:val="40"/>
          <w:lang w:eastAsia="ru-RU"/>
        </w:rPr>
        <w:t>                             </w:t>
      </w:r>
    </w:p>
    <w:p w:rsidR="00503D43" w:rsidRDefault="00503D43" w:rsidP="00503D43">
      <w:pPr>
        <w:shd w:val="clear" w:color="auto" w:fill="FFFFFF"/>
        <w:spacing w:after="0" w:line="240" w:lineRule="auto"/>
        <w:rPr>
          <w:rFonts w:ascii="Times New Roman" w:eastAsia="Times New Roman" w:hAnsi="Times New Roman" w:cs="Times New Roman"/>
          <w:color w:val="000000"/>
          <w:sz w:val="40"/>
          <w:szCs w:val="40"/>
          <w:lang w:eastAsia="ru-RU"/>
        </w:rPr>
      </w:pPr>
    </w:p>
    <w:p w:rsidR="00503D43" w:rsidRDefault="00503D43" w:rsidP="00503D43">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503D43" w:rsidRDefault="00503D43" w:rsidP="00503D43">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503D43" w:rsidRDefault="00503D43" w:rsidP="00503D43">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503D43" w:rsidRDefault="00503D43" w:rsidP="00503D43">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503D43" w:rsidRDefault="00503D43" w:rsidP="00503D43">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503D43" w:rsidRDefault="00503D43" w:rsidP="00503D43">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503D43" w:rsidRDefault="00503D43" w:rsidP="00503D43">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503D43" w:rsidRPr="0020096F" w:rsidRDefault="00503D43" w:rsidP="00503D43">
      <w:pPr>
        <w:shd w:val="clear" w:color="auto" w:fill="FFFFFF"/>
        <w:spacing w:after="0" w:line="240" w:lineRule="auto"/>
        <w:jc w:val="center"/>
        <w:rPr>
          <w:rFonts w:ascii="Arial" w:eastAsia="Times New Roman" w:hAnsi="Arial" w:cs="Arial"/>
          <w:color w:val="000000"/>
          <w:sz w:val="28"/>
          <w:szCs w:val="28"/>
          <w:lang w:eastAsia="ru-RU"/>
        </w:rPr>
      </w:pPr>
      <w:r w:rsidRPr="0020096F">
        <w:rPr>
          <w:rFonts w:ascii="Times New Roman" w:eastAsia="Times New Roman" w:hAnsi="Times New Roman" w:cs="Times New Roman"/>
          <w:color w:val="000000"/>
          <w:sz w:val="28"/>
          <w:szCs w:val="28"/>
          <w:lang w:eastAsia="ru-RU"/>
        </w:rPr>
        <w:t>Составила:</w:t>
      </w:r>
    </w:p>
    <w:p w:rsidR="00503D43" w:rsidRPr="00B42771" w:rsidRDefault="00503D43" w:rsidP="00503D43">
      <w:pPr>
        <w:shd w:val="clear" w:color="auto" w:fill="FFFFFF"/>
        <w:spacing w:after="0" w:line="240" w:lineRule="auto"/>
        <w:jc w:val="righ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r>
        <w:rPr>
          <w:rFonts w:ascii="Times New Roman" w:eastAsia="Times New Roman" w:hAnsi="Times New Roman" w:cs="Times New Roman"/>
          <w:color w:val="000000"/>
          <w:sz w:val="28"/>
          <w:szCs w:val="28"/>
          <w:lang w:eastAsia="ru-RU"/>
        </w:rPr>
        <w:t>Сыркина С.А.</w:t>
      </w: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03D43">
      <w:pPr>
        <w:shd w:val="clear" w:color="auto" w:fill="FFFFFF"/>
        <w:spacing w:after="0" w:line="240" w:lineRule="auto"/>
        <w:rPr>
          <w:rFonts w:ascii="Times New Roman" w:eastAsia="Times New Roman" w:hAnsi="Times New Roman" w:cs="Times New Roman"/>
          <w:b/>
          <w:bCs/>
          <w:color w:val="000000"/>
          <w:sz w:val="28"/>
          <w:szCs w:val="28"/>
          <w:lang w:eastAsia="ru-RU"/>
        </w:rPr>
      </w:pPr>
      <w:bookmarkStart w:id="0" w:name="_GoBack"/>
      <w:bookmarkEnd w:id="0"/>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D43" w:rsidRDefault="00503D43" w:rsidP="005C34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Рекомендации по организации закаливания в ДОУ</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u w:val="single"/>
          <w:lang w:eastAsia="ru-RU"/>
        </w:rPr>
        <w:t>Закаливание -</w:t>
      </w:r>
      <w:r w:rsidRPr="005C34CA">
        <w:rPr>
          <w:rFonts w:ascii="Times New Roman" w:eastAsia="Times New Roman" w:hAnsi="Times New Roman" w:cs="Times New Roman"/>
          <w:color w:val="000000"/>
          <w:sz w:val="28"/>
          <w:szCs w:val="28"/>
          <w:lang w:eastAsia="ru-RU"/>
        </w:rPr>
        <w:t> одно из эффективных средств укрепления здоровья детей и профилактики заболеваний</w:t>
      </w:r>
      <w:r w:rsidRPr="005C34CA">
        <w:rPr>
          <w:rFonts w:ascii="Times New Roman" w:eastAsia="Times New Roman" w:hAnsi="Times New Roman" w:cs="Times New Roman"/>
          <w:i/>
          <w:iCs/>
          <w:color w:val="000000"/>
          <w:sz w:val="28"/>
          <w:szCs w:val="28"/>
          <w:lang w:eastAsia="ru-RU"/>
        </w:rPr>
        <w:t>.</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Оно положительно действует на механизмы приспособления к холоду, жаре, ослабляет негативные реакции нашего организма на изменения погоды, повышает устойчивость к вирусным и бактериальным заражениям, создает прочный щит от простудных заболеваний и тем самым значительно продлевает срок активной творческой жизни человека.</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 Закаливать свой организм необходимо каждому.</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u w:val="single"/>
          <w:lang w:eastAsia="ru-RU"/>
        </w:rPr>
        <w:t>Принципы закаливания:</w:t>
      </w:r>
    </w:p>
    <w:p w:rsidR="005C34CA" w:rsidRPr="005C34CA" w:rsidRDefault="005C34CA" w:rsidP="005C34CA">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Систематичность, регулярность.</w:t>
      </w:r>
    </w:p>
    <w:p w:rsidR="005C34CA" w:rsidRPr="005C34CA" w:rsidRDefault="005C34CA" w:rsidP="005C34CA">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Постепенность.</w:t>
      </w:r>
    </w:p>
    <w:p w:rsidR="005C34CA" w:rsidRPr="005C34CA" w:rsidRDefault="005C34CA" w:rsidP="005C34CA">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Интенсивность (сила воздействия должна быть выше привычных температурных норм)</w:t>
      </w:r>
    </w:p>
    <w:p w:rsidR="005C34CA" w:rsidRPr="005C34CA" w:rsidRDefault="005C34CA" w:rsidP="005C34CA">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Сочетаемость общих и местных охлаждений.</w:t>
      </w:r>
    </w:p>
    <w:p w:rsidR="005C34CA" w:rsidRPr="005C34CA" w:rsidRDefault="005C34CA" w:rsidP="005C34CA">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Многофакторность природного воздействия (солнце, воздух, вода, земля)</w:t>
      </w:r>
    </w:p>
    <w:p w:rsidR="005C34CA" w:rsidRPr="005C34CA" w:rsidRDefault="005C34CA" w:rsidP="005C34CA">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Комплексность (прогулки, бег, сон, баня).</w:t>
      </w:r>
    </w:p>
    <w:p w:rsidR="005C34CA" w:rsidRPr="005C34CA" w:rsidRDefault="005C34CA" w:rsidP="005C34CA">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Учет индивидуальных возможностей.</w:t>
      </w:r>
    </w:p>
    <w:p w:rsidR="005C34CA" w:rsidRPr="005C34CA" w:rsidRDefault="005C34CA" w:rsidP="005C34CA">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Учет возрастных возможностей.</w:t>
      </w:r>
    </w:p>
    <w:p w:rsidR="005C34CA" w:rsidRPr="005C34CA" w:rsidRDefault="005C34CA" w:rsidP="005C34CA">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Положительное отношение детей к закаливанию.</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u w:val="single"/>
          <w:lang w:eastAsia="ru-RU"/>
        </w:rPr>
        <w:t>Основными природными факторами закаливания являются:</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 Воздух;</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 Солнце;</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 Вода.</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u w:val="single"/>
          <w:lang w:eastAsia="ru-RU"/>
        </w:rPr>
        <w:t>Система закаливающих мероприятий:</w:t>
      </w:r>
      <w:r w:rsidRPr="005C34CA">
        <w:rPr>
          <w:rFonts w:ascii="Times New Roman" w:eastAsia="Times New Roman" w:hAnsi="Times New Roman" w:cs="Times New Roman"/>
          <w:b/>
          <w:bCs/>
          <w:color w:val="000000"/>
          <w:sz w:val="28"/>
          <w:szCs w:val="28"/>
          <w:lang w:eastAsia="ru-RU"/>
        </w:rPr>
        <w:t> </w:t>
      </w:r>
      <w:r w:rsidRPr="005C34CA">
        <w:rPr>
          <w:rFonts w:ascii="Times New Roman" w:eastAsia="Times New Roman" w:hAnsi="Times New Roman" w:cs="Times New Roman"/>
          <w:color w:val="000000"/>
          <w:sz w:val="28"/>
          <w:szCs w:val="28"/>
          <w:lang w:eastAsia="ru-RU"/>
        </w:rPr>
        <w:t xml:space="preserve">утренний прием детей на воздухе, утренняя гимнастика на воздухе, облегченная форма одежды, умывание холодной водой в течение дня, промывание носа, физкультурные занятия на воздухе, сон при открытых форточках, занятия физкультурой в носках, воздушные ванны в сочетании с гимнастикой, </w:t>
      </w:r>
      <w:proofErr w:type="spellStart"/>
      <w:r w:rsidRPr="005C34CA">
        <w:rPr>
          <w:rFonts w:ascii="Times New Roman" w:eastAsia="Times New Roman" w:hAnsi="Times New Roman" w:cs="Times New Roman"/>
          <w:color w:val="000000"/>
          <w:sz w:val="28"/>
          <w:szCs w:val="28"/>
          <w:lang w:eastAsia="ru-RU"/>
        </w:rPr>
        <w:t>босохождение</w:t>
      </w:r>
      <w:proofErr w:type="spellEnd"/>
      <w:r w:rsidRPr="005C34CA">
        <w:rPr>
          <w:rFonts w:ascii="Times New Roman" w:eastAsia="Times New Roman" w:hAnsi="Times New Roman" w:cs="Times New Roman"/>
          <w:color w:val="000000"/>
          <w:sz w:val="28"/>
          <w:szCs w:val="28"/>
          <w:lang w:eastAsia="ru-RU"/>
        </w:rPr>
        <w:t>, обливание ног, обтирание тела, обливание тела.</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 xml:space="preserve">Все закаливающие мероприятия подразделяются </w:t>
      </w:r>
      <w:proofErr w:type="gramStart"/>
      <w:r w:rsidRPr="005C34CA">
        <w:rPr>
          <w:rFonts w:ascii="Times New Roman" w:eastAsia="Times New Roman" w:hAnsi="Times New Roman" w:cs="Times New Roman"/>
          <w:color w:val="000000"/>
          <w:sz w:val="28"/>
          <w:szCs w:val="28"/>
          <w:lang w:eastAsia="ru-RU"/>
        </w:rPr>
        <w:t>на</w:t>
      </w:r>
      <w:proofErr w:type="gramEnd"/>
      <w:r w:rsidRPr="005C34CA">
        <w:rPr>
          <w:rFonts w:ascii="Times New Roman" w:eastAsia="Times New Roman" w:hAnsi="Times New Roman" w:cs="Times New Roman"/>
          <w:color w:val="000000"/>
          <w:sz w:val="28"/>
          <w:szCs w:val="28"/>
          <w:lang w:eastAsia="ru-RU"/>
        </w:rPr>
        <w:t> </w:t>
      </w:r>
      <w:r w:rsidRPr="005C34CA">
        <w:rPr>
          <w:rFonts w:ascii="Times New Roman" w:eastAsia="Times New Roman" w:hAnsi="Times New Roman" w:cs="Times New Roman"/>
          <w:b/>
          <w:bCs/>
          <w:color w:val="000000"/>
          <w:sz w:val="28"/>
          <w:szCs w:val="28"/>
          <w:lang w:eastAsia="ru-RU"/>
        </w:rPr>
        <w:t>общие и специальные</w:t>
      </w:r>
      <w:r w:rsidRPr="005C34CA">
        <w:rPr>
          <w:rFonts w:ascii="Times New Roman" w:eastAsia="Times New Roman" w:hAnsi="Times New Roman" w:cs="Times New Roman"/>
          <w:color w:val="000000"/>
          <w:sz w:val="28"/>
          <w:szCs w:val="28"/>
          <w:lang w:eastAsia="ru-RU"/>
        </w:rPr>
        <w:t>.</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  </w:t>
      </w:r>
      <w:r w:rsidRPr="005C34CA">
        <w:rPr>
          <w:rFonts w:ascii="Times New Roman" w:eastAsia="Times New Roman" w:hAnsi="Times New Roman" w:cs="Times New Roman"/>
          <w:b/>
          <w:bCs/>
          <w:color w:val="000000"/>
          <w:sz w:val="28"/>
          <w:szCs w:val="28"/>
          <w:lang w:eastAsia="ru-RU"/>
        </w:rPr>
        <w:t>систему  общих закаливающих процедур</w:t>
      </w:r>
      <w:r w:rsidRPr="005C34CA">
        <w:rPr>
          <w:rFonts w:ascii="Times New Roman" w:eastAsia="Times New Roman" w:hAnsi="Times New Roman" w:cs="Times New Roman"/>
          <w:color w:val="000000"/>
          <w:sz w:val="28"/>
          <w:szCs w:val="28"/>
          <w:lang w:eastAsia="ru-RU"/>
        </w:rPr>
        <w:t> в работе с детьми  входят следующие  физкультурно-оздоровительные мероприятия:</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1.Соблюдение  правил режима дня.</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2.Рациональное питание.</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3.Сквозное проветривание</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4.Утренняя гимнастика в проветренном помещении.</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5.Дыхательная гимнастика.</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6.Оздоровительная гимнастика после сна.</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7.Физкультурные занятия.</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Каждый комплекс гимнастики рассчитан на 2 недели, за это время дети успевают овладеть техникой выполнения отдельных процедур.</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lastRenderedPageBreak/>
        <w:t>Утренняя гимнастика.</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Основная задача гимнастики - укрепление и оздоровление организма ребенка. Именно она усиливает: дыхание, кровообращение, обмен веществ.</w:t>
      </w:r>
      <w:r w:rsidRPr="005C34CA">
        <w:rPr>
          <w:rFonts w:ascii="Times New Roman" w:eastAsia="Times New Roman" w:hAnsi="Times New Roman" w:cs="Times New Roman"/>
          <w:color w:val="000000"/>
          <w:sz w:val="28"/>
          <w:szCs w:val="28"/>
          <w:lang w:eastAsia="ru-RU"/>
        </w:rPr>
        <w:t> Во время проведения гимнастики целесообразно использовать музыкальное и речевое сопровождение. Ежедневная гимнастика организует детей на дальнейшую деятельность. В теплое время года гимнастика проводится </w:t>
      </w:r>
      <w:r w:rsidRPr="005C34CA">
        <w:rPr>
          <w:rFonts w:ascii="Times New Roman" w:eastAsia="Times New Roman" w:hAnsi="Times New Roman" w:cs="Times New Roman"/>
          <w:color w:val="000000"/>
          <w:sz w:val="28"/>
          <w:szCs w:val="28"/>
          <w:u w:val="single"/>
          <w:lang w:eastAsia="ru-RU"/>
        </w:rPr>
        <w:t>на воздухе</w:t>
      </w:r>
      <w:r w:rsidRPr="005C34CA">
        <w:rPr>
          <w:rFonts w:ascii="Times New Roman" w:eastAsia="Times New Roman" w:hAnsi="Times New Roman" w:cs="Times New Roman"/>
          <w:color w:val="000000"/>
          <w:sz w:val="28"/>
          <w:szCs w:val="28"/>
          <w:lang w:eastAsia="ru-RU"/>
        </w:rPr>
        <w:t>, т.е. на улице. Гимнастика в группе проводится </w:t>
      </w:r>
      <w:r w:rsidRPr="005C34CA">
        <w:rPr>
          <w:rFonts w:ascii="Times New Roman" w:eastAsia="Times New Roman" w:hAnsi="Times New Roman" w:cs="Times New Roman"/>
          <w:color w:val="000000"/>
          <w:sz w:val="28"/>
          <w:szCs w:val="28"/>
          <w:u w:val="single"/>
          <w:lang w:eastAsia="ru-RU"/>
        </w:rPr>
        <w:t>в хорошо проветренном помещении. </w:t>
      </w:r>
      <w:r w:rsidRPr="005C34CA">
        <w:rPr>
          <w:rFonts w:ascii="Times New Roman" w:eastAsia="Times New Roman" w:hAnsi="Times New Roman" w:cs="Times New Roman"/>
          <w:color w:val="000000"/>
          <w:sz w:val="28"/>
          <w:szCs w:val="28"/>
          <w:lang w:eastAsia="ru-RU"/>
        </w:rPr>
        <w:t>Поэтому, воспитатель перед утренним приемом детей в группу, проветривает помещения.</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Дыхательная гимнастика.</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Особенно эффективным для улучшения и укрепления здоровья являются дыхательные упражнения. Такая гимнастика укрепляет дыхательную мускулатуру, повышает сопротивляемость организма к простудным заболеваниям. </w:t>
      </w:r>
      <w:r w:rsidRPr="005C34CA">
        <w:rPr>
          <w:rFonts w:ascii="Times New Roman" w:eastAsia="Times New Roman" w:hAnsi="Times New Roman" w:cs="Times New Roman"/>
          <w:color w:val="000000"/>
          <w:sz w:val="28"/>
          <w:szCs w:val="28"/>
          <w:lang w:eastAsia="ru-RU"/>
        </w:rPr>
        <w:t>Занятия проводятся 2 раза в неделю, </w:t>
      </w:r>
      <w:r w:rsidRPr="005C34CA">
        <w:rPr>
          <w:rFonts w:ascii="Times New Roman" w:eastAsia="Times New Roman" w:hAnsi="Times New Roman" w:cs="Times New Roman"/>
          <w:color w:val="000000"/>
          <w:sz w:val="28"/>
          <w:szCs w:val="28"/>
          <w:u w:val="single"/>
          <w:lang w:eastAsia="ru-RU"/>
        </w:rPr>
        <w:t>в облегченной одежде, в хорошо проветренном помещении.</w:t>
      </w:r>
      <w:r w:rsidRPr="005C34CA">
        <w:rPr>
          <w:rFonts w:ascii="Times New Roman" w:eastAsia="Times New Roman" w:hAnsi="Times New Roman" w:cs="Times New Roman"/>
          <w:color w:val="000000"/>
          <w:sz w:val="28"/>
          <w:szCs w:val="28"/>
          <w:lang w:eastAsia="ru-RU"/>
        </w:rPr>
        <w:t> Основа дыхательных упражнений - упражнение с усиленным или удлиненным выдохом – игровые упражнения с носом. Все упражнения проводятся в игровой форме:</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Вот идет сердитый еж: П-ф-ф-ф, п-ф-ф-ф, п-ф-ф-ф!</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(низко наклониться, обхватив руками грудь.)</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Где же носик? Не поймешь. Ф-ф-р! Ф-ф-р! Ф-ф-р!</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Гимнастика после сна.</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Гимнастика помогает улучшить настроение, поднять мышечный тонус, способствует профилактике простудных заболеваний, нарушений осанки и стопы.</w:t>
      </w:r>
      <w:r w:rsidRPr="005C34CA">
        <w:rPr>
          <w:rFonts w:ascii="Times New Roman" w:eastAsia="Times New Roman" w:hAnsi="Times New Roman" w:cs="Times New Roman"/>
          <w:color w:val="000000"/>
          <w:sz w:val="28"/>
          <w:szCs w:val="28"/>
          <w:lang w:eastAsia="ru-RU"/>
        </w:rPr>
        <w:t xml:space="preserve">  Главное правило – исключение резких движений. Проводится в течение 7-10 минут. Организация ребенка после сна требует постепенного пробуждения и подготовке к активной деятельности, «поднимать» детей нужно осторожно, постепенно. Гимнастика сочетается с воздушными ваннами. После гимнастики ребенок может выйти на несколько минут в групповую комнату, где температура на несколько градусов ниже, чем в спальне </w:t>
      </w:r>
      <w:proofErr w:type="gramStart"/>
      <w:r w:rsidRPr="005C34CA">
        <w:rPr>
          <w:rFonts w:ascii="Times New Roman" w:eastAsia="Times New Roman" w:hAnsi="Times New Roman" w:cs="Times New Roman"/>
          <w:color w:val="000000"/>
          <w:sz w:val="28"/>
          <w:szCs w:val="28"/>
          <w:lang w:eastAsia="ru-RU"/>
        </w:rPr>
        <w:t xml:space="preserve">( </w:t>
      </w:r>
      <w:proofErr w:type="gramEnd"/>
      <w:r w:rsidRPr="005C34CA">
        <w:rPr>
          <w:rFonts w:ascii="Times New Roman" w:eastAsia="Times New Roman" w:hAnsi="Times New Roman" w:cs="Times New Roman"/>
          <w:color w:val="000000"/>
          <w:sz w:val="28"/>
          <w:szCs w:val="28"/>
          <w:lang w:eastAsia="ru-RU"/>
        </w:rPr>
        <w:t xml:space="preserve">т.к. во время «тихого часа» групповое помещение проветривается (сквозное проветривание); может пройтись по массажной дорожке, так же применяется </w:t>
      </w:r>
      <w:proofErr w:type="spellStart"/>
      <w:r w:rsidRPr="005C34CA">
        <w:rPr>
          <w:rFonts w:ascii="Times New Roman" w:eastAsia="Times New Roman" w:hAnsi="Times New Roman" w:cs="Times New Roman"/>
          <w:color w:val="000000"/>
          <w:sz w:val="28"/>
          <w:szCs w:val="28"/>
          <w:lang w:eastAsia="ru-RU"/>
        </w:rPr>
        <w:t>босохождение</w:t>
      </w:r>
      <w:proofErr w:type="spellEnd"/>
      <w:r w:rsidRPr="005C34CA">
        <w:rPr>
          <w:rFonts w:ascii="Times New Roman" w:eastAsia="Times New Roman" w:hAnsi="Times New Roman" w:cs="Times New Roman"/>
          <w:color w:val="000000"/>
          <w:sz w:val="28"/>
          <w:szCs w:val="28"/>
          <w:lang w:eastAsia="ru-RU"/>
        </w:rPr>
        <w:t>.</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Физкультурное занятие.</w:t>
      </w:r>
    </w:p>
    <w:p w:rsidR="005C34CA" w:rsidRPr="005C34CA" w:rsidRDefault="005C34CA" w:rsidP="005C34CA">
      <w:pPr>
        <w:shd w:val="clear" w:color="auto" w:fill="FFFFFF"/>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 Физкультурные занятия на свежем воздухе.</w:t>
      </w:r>
    </w:p>
    <w:p w:rsidR="005C34CA" w:rsidRPr="005C34CA" w:rsidRDefault="005C34CA" w:rsidP="005C34CA">
      <w:pPr>
        <w:shd w:val="clear" w:color="auto" w:fill="FFFFFF"/>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 Физкультурное занятие в носках.</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Для получения охлаждающего эффекта специалисты рекомендуют проводить занятия физкультурой в помещении при температуре 18–20</w:t>
      </w:r>
      <w:r w:rsidRPr="005C34CA">
        <w:rPr>
          <w:rFonts w:ascii="Times New Roman" w:eastAsia="Times New Roman" w:hAnsi="Times New Roman" w:cs="Times New Roman"/>
          <w:color w:val="000000"/>
          <w:sz w:val="28"/>
          <w:szCs w:val="28"/>
          <w:vertAlign w:val="superscript"/>
          <w:lang w:eastAsia="ru-RU"/>
        </w:rPr>
        <w:t>о</w:t>
      </w:r>
      <w:r w:rsidRPr="005C34CA">
        <w:rPr>
          <w:rFonts w:ascii="Times New Roman" w:eastAsia="Times New Roman" w:hAnsi="Times New Roman" w:cs="Times New Roman"/>
          <w:color w:val="000000"/>
          <w:sz w:val="28"/>
          <w:szCs w:val="28"/>
          <w:lang w:eastAsia="ru-RU"/>
        </w:rPr>
        <w:t>, а на улице, на открытом воздухе – в местах, защищенных от ветра; в тени – при температуре выше 18</w:t>
      </w:r>
      <w:r w:rsidRPr="005C34CA">
        <w:rPr>
          <w:rFonts w:ascii="Times New Roman" w:eastAsia="Times New Roman" w:hAnsi="Times New Roman" w:cs="Times New Roman"/>
          <w:color w:val="000000"/>
          <w:sz w:val="28"/>
          <w:szCs w:val="28"/>
          <w:vertAlign w:val="superscript"/>
          <w:lang w:eastAsia="ru-RU"/>
        </w:rPr>
        <w:t>о </w:t>
      </w:r>
      <w:r w:rsidRPr="005C34CA">
        <w:rPr>
          <w:rFonts w:ascii="Times New Roman" w:eastAsia="Times New Roman" w:hAnsi="Times New Roman" w:cs="Times New Roman"/>
          <w:color w:val="000000"/>
          <w:sz w:val="28"/>
          <w:szCs w:val="28"/>
          <w:lang w:eastAsia="ru-RU"/>
        </w:rPr>
        <w:t>(в пределах 19–22°)</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К </w:t>
      </w:r>
      <w:r w:rsidRPr="005C34CA">
        <w:rPr>
          <w:rFonts w:ascii="Times New Roman" w:eastAsia="Times New Roman" w:hAnsi="Times New Roman" w:cs="Times New Roman"/>
          <w:b/>
          <w:bCs/>
          <w:color w:val="000000"/>
          <w:sz w:val="28"/>
          <w:szCs w:val="28"/>
          <w:lang w:eastAsia="ru-RU"/>
        </w:rPr>
        <w:t>специальным закаливающим процедурам </w:t>
      </w:r>
      <w:r w:rsidRPr="005C34CA">
        <w:rPr>
          <w:rFonts w:ascii="Times New Roman" w:eastAsia="Times New Roman" w:hAnsi="Times New Roman" w:cs="Times New Roman"/>
          <w:color w:val="000000"/>
          <w:sz w:val="28"/>
          <w:szCs w:val="28"/>
          <w:lang w:eastAsia="ru-RU"/>
        </w:rPr>
        <w:t>относятся - закаливание воздухом                                        (воздушные ванны), закаливание  солнцем (солнечные ванны) и   закаливание водой                               (водные процедуры).</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Воздушные ванны.</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u w:val="single"/>
          <w:lang w:eastAsia="ru-RU"/>
        </w:rPr>
        <w:lastRenderedPageBreak/>
        <w:t>В режиме дня – утренний прием  на воздухе, утренняя гимнастика на воздухе, физкультурное занятие/досуг на воздухе, дневная и вечерняя прогулка.</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Они применяются с целью приучить детей к непосредственному соприкосновению всей поверхности тела с воздухом. При этом</w:t>
      </w:r>
      <w:proofErr w:type="gramStart"/>
      <w:r w:rsidRPr="005C34CA">
        <w:rPr>
          <w:rFonts w:ascii="Times New Roman" w:eastAsia="Times New Roman" w:hAnsi="Times New Roman" w:cs="Times New Roman"/>
          <w:color w:val="000000"/>
          <w:sz w:val="28"/>
          <w:szCs w:val="28"/>
          <w:lang w:eastAsia="ru-RU"/>
        </w:rPr>
        <w:t>,</w:t>
      </w:r>
      <w:proofErr w:type="gramEnd"/>
      <w:r w:rsidRPr="005C34CA">
        <w:rPr>
          <w:rFonts w:ascii="Times New Roman" w:eastAsia="Times New Roman" w:hAnsi="Times New Roman" w:cs="Times New Roman"/>
          <w:color w:val="000000"/>
          <w:sz w:val="28"/>
          <w:szCs w:val="28"/>
          <w:lang w:eastAsia="ru-RU"/>
        </w:rPr>
        <w:t xml:space="preserve"> кроме температуры, имеют значение влажность и движение воздуха. Воздействие воздуха пониженной температуры </w:t>
      </w:r>
      <w:proofErr w:type="gramStart"/>
      <w:r w:rsidRPr="005C34CA">
        <w:rPr>
          <w:rFonts w:ascii="Times New Roman" w:eastAsia="Times New Roman" w:hAnsi="Times New Roman" w:cs="Times New Roman"/>
          <w:color w:val="000000"/>
          <w:sz w:val="28"/>
          <w:szCs w:val="28"/>
          <w:lang w:eastAsia="ru-RU"/>
        </w:rPr>
        <w:t>оказывает полезный закаливающий эффект</w:t>
      </w:r>
      <w:proofErr w:type="gramEnd"/>
      <w:r w:rsidRPr="005C34CA">
        <w:rPr>
          <w:rFonts w:ascii="Times New Roman" w:eastAsia="Times New Roman" w:hAnsi="Times New Roman" w:cs="Times New Roman"/>
          <w:color w:val="000000"/>
          <w:sz w:val="28"/>
          <w:szCs w:val="28"/>
          <w:lang w:eastAsia="ru-RU"/>
        </w:rPr>
        <w:t>, тренируя вегетативно-сосудистые реакции, то есть улучшает физическую терморегуляцию. </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Поэтому хождение раздетыми по солевым дорожкам и дорожкам «здоровья», переодевание детей перед сном, после сна, на физкультурное занятие, сон в холодное время года в майках, а в теплое – в трусика</w:t>
      </w:r>
      <w:proofErr w:type="gramStart"/>
      <w:r w:rsidRPr="005C34CA">
        <w:rPr>
          <w:rFonts w:ascii="Times New Roman" w:eastAsia="Times New Roman" w:hAnsi="Times New Roman" w:cs="Times New Roman"/>
          <w:color w:val="000000"/>
          <w:sz w:val="28"/>
          <w:szCs w:val="28"/>
          <w:lang w:eastAsia="ru-RU"/>
        </w:rPr>
        <w:t>х-</w:t>
      </w:r>
      <w:proofErr w:type="gramEnd"/>
      <w:r w:rsidRPr="005C34CA">
        <w:rPr>
          <w:rFonts w:ascii="Times New Roman" w:eastAsia="Times New Roman" w:hAnsi="Times New Roman" w:cs="Times New Roman"/>
          <w:color w:val="000000"/>
          <w:sz w:val="28"/>
          <w:szCs w:val="28"/>
          <w:lang w:eastAsia="ru-RU"/>
        </w:rPr>
        <w:t xml:space="preserve"> являются ценнейшим закаливающим мероприятием.</w:t>
      </w:r>
    </w:p>
    <w:p w:rsidR="005C34CA" w:rsidRPr="005C34CA" w:rsidRDefault="005C34CA" w:rsidP="005C34CA">
      <w:pPr>
        <w:shd w:val="clear" w:color="auto" w:fill="FFFFFF"/>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Жарким летом, когда дети весь день ходят только в трусиках, особой необходимости в приеме специальных воздушных ванн нет.</w:t>
      </w:r>
    </w:p>
    <w:p w:rsidR="005C34CA" w:rsidRPr="005C34CA" w:rsidRDefault="005C34CA" w:rsidP="005C34CA">
      <w:pPr>
        <w:shd w:val="clear" w:color="auto" w:fill="FFFFFF"/>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 В прохладные дни, которые случаются и летом, воздушные ванны очень полезны.</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Для воздушных ванн выбирают площадку, защищенную от ветра, проводить их можно на террасе, на открытом балконе.</w:t>
      </w:r>
    </w:p>
    <w:p w:rsidR="005C34CA" w:rsidRPr="005C34CA" w:rsidRDefault="005C34CA" w:rsidP="005C34CA">
      <w:pPr>
        <w:shd w:val="clear" w:color="auto" w:fill="FFFFFF"/>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Детей раздевают,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5C34CA">
        <w:rPr>
          <w:rFonts w:ascii="Times New Roman" w:eastAsia="Times New Roman" w:hAnsi="Times New Roman" w:cs="Times New Roman"/>
          <w:color w:val="000000"/>
          <w:sz w:val="28"/>
          <w:szCs w:val="28"/>
          <w:lang w:eastAsia="ru-RU"/>
        </w:rPr>
        <w:t>Во время воздушных ванн дети должны быть в движении, в прохладные дни надо подбирать более подвижные игры, в теплые — спокойные.</w:t>
      </w:r>
      <w:proofErr w:type="gramEnd"/>
      <w:r w:rsidRPr="005C34CA">
        <w:rPr>
          <w:rFonts w:ascii="Times New Roman" w:eastAsia="Times New Roman" w:hAnsi="Times New Roman" w:cs="Times New Roman"/>
          <w:color w:val="000000"/>
          <w:sz w:val="28"/>
          <w:szCs w:val="28"/>
          <w:lang w:eastAsia="ru-RU"/>
        </w:rPr>
        <w:t xml:space="preserve">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w:t>
      </w:r>
    </w:p>
    <w:p w:rsidR="005C34CA" w:rsidRPr="005C34CA" w:rsidRDefault="005C34CA" w:rsidP="005C34CA">
      <w:pPr>
        <w:shd w:val="clear" w:color="auto" w:fill="FFFFFF"/>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Весной, в более прохладную погоду, детям можно снять ветровки, остаться в кофте с коротким рукавом и поиграть в подвижные игры. По окончании игры снова одеть ветровки.</w:t>
      </w:r>
      <w:r w:rsidRPr="005C34CA">
        <w:rPr>
          <w:rFonts w:ascii="Times New Roman" w:eastAsia="Times New Roman" w:hAnsi="Times New Roman" w:cs="Times New Roman"/>
          <w:color w:val="000000"/>
          <w:sz w:val="28"/>
          <w:szCs w:val="28"/>
          <w:lang w:eastAsia="ru-RU"/>
        </w:rPr>
        <w:br/>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Хождение босиком.</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u w:val="single"/>
          <w:lang w:eastAsia="ru-RU"/>
        </w:rPr>
        <w:t>В режиме дня – утренняя гимнастика, гимнастика после сна, физкультурное занятие, во время переодевания детей на сон, на физ. занятие.</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Хождение босиком</w:t>
      </w:r>
      <w:r w:rsidRPr="005C34CA">
        <w:rPr>
          <w:rFonts w:ascii="Times New Roman" w:eastAsia="Times New Roman" w:hAnsi="Times New Roman" w:cs="Times New Roman"/>
          <w:b/>
          <w:bCs/>
          <w:color w:val="000000"/>
          <w:sz w:val="28"/>
          <w:szCs w:val="28"/>
          <w:lang w:eastAsia="ru-RU"/>
        </w:rPr>
        <w:t> </w:t>
      </w:r>
      <w:r w:rsidRPr="005C34CA">
        <w:rPr>
          <w:rFonts w:ascii="Times New Roman" w:eastAsia="Times New Roman" w:hAnsi="Times New Roman" w:cs="Times New Roman"/>
          <w:color w:val="000000"/>
          <w:sz w:val="28"/>
          <w:szCs w:val="28"/>
          <w:lang w:eastAsia="ru-RU"/>
        </w:rPr>
        <w:t xml:space="preserve">— один из древнейших приемов закаливания, широко практикуемый и сегодня во многих странах. При хождении босиком происходит тренировка мышц стопы (рефлексотерапия) – лучшая профилактика плоскостопия. Поэтому рекомендуется ходить босиком по скошенной траве, мелким камням и </w:t>
      </w:r>
      <w:proofErr w:type="spellStart"/>
      <w:r w:rsidRPr="005C34CA">
        <w:rPr>
          <w:rFonts w:ascii="Times New Roman" w:eastAsia="Times New Roman" w:hAnsi="Times New Roman" w:cs="Times New Roman"/>
          <w:color w:val="000000"/>
          <w:sz w:val="28"/>
          <w:szCs w:val="28"/>
          <w:lang w:eastAsia="ru-RU"/>
        </w:rPr>
        <w:t>т</w:t>
      </w:r>
      <w:proofErr w:type="gramStart"/>
      <w:r w:rsidRPr="005C34CA">
        <w:rPr>
          <w:rFonts w:ascii="Times New Roman" w:eastAsia="Times New Roman" w:hAnsi="Times New Roman" w:cs="Times New Roman"/>
          <w:color w:val="000000"/>
          <w:sz w:val="28"/>
          <w:szCs w:val="28"/>
          <w:lang w:eastAsia="ru-RU"/>
        </w:rPr>
        <w:t>.д</w:t>
      </w:r>
      <w:proofErr w:type="spellEnd"/>
      <w:proofErr w:type="gramEnd"/>
      <w:r w:rsidRPr="005C34CA">
        <w:rPr>
          <w:rFonts w:ascii="Times New Roman" w:eastAsia="Times New Roman" w:hAnsi="Times New Roman" w:cs="Times New Roman"/>
          <w:color w:val="000000"/>
          <w:sz w:val="28"/>
          <w:szCs w:val="28"/>
          <w:lang w:eastAsia="ru-RU"/>
        </w:rPr>
        <w:t>…</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Дорожки здоровья.</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lastRenderedPageBreak/>
        <w:t>Эффективным средством закаливания является хождение босиком по дорожкам «здоровья» и солевым дорожкам.      </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Суть процедуры:</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Сначала разогревается стопа ребенка - ходьба по дорожкам «здоровья» (фломастеры, пробки, пуговицы, следы)</w:t>
      </w:r>
      <w:proofErr w:type="gramStart"/>
      <w:r w:rsidRPr="005C34CA">
        <w:rPr>
          <w:rFonts w:ascii="Times New Roman" w:eastAsia="Times New Roman" w:hAnsi="Times New Roman" w:cs="Times New Roman"/>
          <w:color w:val="000000"/>
          <w:sz w:val="28"/>
          <w:szCs w:val="28"/>
          <w:lang w:eastAsia="ru-RU"/>
        </w:rPr>
        <w:t>.Д</w:t>
      </w:r>
      <w:proofErr w:type="gramEnd"/>
      <w:r w:rsidRPr="005C34CA">
        <w:rPr>
          <w:rFonts w:ascii="Times New Roman" w:eastAsia="Times New Roman" w:hAnsi="Times New Roman" w:cs="Times New Roman"/>
          <w:color w:val="000000"/>
          <w:sz w:val="28"/>
          <w:szCs w:val="28"/>
          <w:lang w:eastAsia="ru-RU"/>
        </w:rPr>
        <w:t>алее ребенок  встает ногами на салфетку смоченную солевым раствором, потом на влажную салфетку- стирает соль с подошвы ног, далее переходит на сухую салфетку.</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Прогулка.</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Прогулка является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Гулять с ребенком необходимо в любую погоду. Отменить прогулку можно лишь при сильном, пронизывающем ветре и проливном дожде. Если есть место, где ребенок будет защищен от таких воздействий (закрытая веранда), прогулка возможна даже и в плохую погоду. При этом следует помнить: для закаливания необходимо правильно одеть детей.</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Воспитатель, проявляя об этом заботу, беседует с родителями, дает рекомендации, как одевать детей в соответствии с погодными условиями и занятиями в помещении.</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Закаливание водой</w:t>
      </w:r>
      <w:proofErr w:type="gramStart"/>
      <w:r w:rsidRPr="005C34CA">
        <w:rPr>
          <w:rFonts w:ascii="Times New Roman" w:eastAsia="Times New Roman" w:hAnsi="Times New Roman" w:cs="Times New Roman"/>
          <w:b/>
          <w:bCs/>
          <w:color w:val="000000"/>
          <w:sz w:val="28"/>
          <w:szCs w:val="28"/>
          <w:lang w:eastAsia="ru-RU"/>
        </w:rPr>
        <w:t xml:space="preserve"> .</w:t>
      </w:r>
      <w:proofErr w:type="gramEnd"/>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u w:val="single"/>
          <w:lang w:eastAsia="ru-RU"/>
        </w:rPr>
        <w:t>В режиме дня – во время гигиенических процедур: после улицы, перед приемом пищи, после сна.</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Водные процедуры имеют более интенсивный закаливающий эффект, чем воздушные ванны. В работе с детьми мы используем следующие водные процедуры: </w:t>
      </w:r>
      <w:r w:rsidRPr="005C34CA">
        <w:rPr>
          <w:rFonts w:ascii="Times New Roman" w:eastAsia="Times New Roman" w:hAnsi="Times New Roman" w:cs="Times New Roman"/>
          <w:b/>
          <w:bCs/>
          <w:color w:val="000000"/>
          <w:sz w:val="28"/>
          <w:szCs w:val="28"/>
          <w:lang w:eastAsia="ru-RU"/>
        </w:rPr>
        <w:t>умывание прохладной водой, обтирание, обливание ног.</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Умывание.</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 xml:space="preserve">Умывание — самый доступный в быту вид закаливания водой. Детям в возрасте полтора года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w:t>
      </w:r>
      <w:proofErr w:type="gramStart"/>
      <w:r w:rsidRPr="005C34CA">
        <w:rPr>
          <w:rFonts w:ascii="Times New Roman" w:eastAsia="Times New Roman" w:hAnsi="Times New Roman" w:cs="Times New Roman"/>
          <w:color w:val="000000"/>
          <w:sz w:val="28"/>
          <w:szCs w:val="28"/>
          <w:lang w:eastAsia="ru-RU"/>
        </w:rPr>
        <w:t>до</w:t>
      </w:r>
      <w:proofErr w:type="gramEnd"/>
      <w:r w:rsidRPr="005C34CA">
        <w:rPr>
          <w:rFonts w:ascii="Times New Roman" w:eastAsia="Times New Roman" w:hAnsi="Times New Roman" w:cs="Times New Roman"/>
          <w:color w:val="000000"/>
          <w:sz w:val="28"/>
          <w:szCs w:val="28"/>
          <w:lang w:eastAsia="ru-RU"/>
        </w:rPr>
        <w:t xml:space="preserve"> комнатной, а затем использовать воду из-под крана. После умывания тело ребенка растирают махровым полотенцем до легкого покраснения. Вода для умывания на ночь более теплая (на 2° выше </w:t>
      </w:r>
      <w:proofErr w:type="gramStart"/>
      <w:r w:rsidRPr="005C34CA">
        <w:rPr>
          <w:rFonts w:ascii="Times New Roman" w:eastAsia="Times New Roman" w:hAnsi="Times New Roman" w:cs="Times New Roman"/>
          <w:color w:val="000000"/>
          <w:sz w:val="28"/>
          <w:szCs w:val="28"/>
          <w:lang w:eastAsia="ru-RU"/>
        </w:rPr>
        <w:t>утренней</w:t>
      </w:r>
      <w:proofErr w:type="gramEnd"/>
      <w:r w:rsidRPr="005C34CA">
        <w:rPr>
          <w:rFonts w:ascii="Times New Roman" w:eastAsia="Times New Roman" w:hAnsi="Times New Roman" w:cs="Times New Roman"/>
          <w:color w:val="000000"/>
          <w:sz w:val="28"/>
          <w:szCs w:val="28"/>
          <w:lang w:eastAsia="ru-RU"/>
        </w:rPr>
        <w:t>).</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Обливание ног.</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Обливание ног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                                                          После ножной ванны, обливания или обмывания ноги вытирают досуха, затем растирают руками до легкого покраснения.</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Обтирание.</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lastRenderedPageBreak/>
        <w:t>Обтирание — наиболее мягко действующая водная процедура, которую можно применять не только здоровым, но и слабым детям.</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 xml:space="preserve">Выполняется процедура следующим образом: смоченным концом полотенца или рукавичкой обтирают руки, шею, грудь, живот, ноги, спину, сразу же вытирая насухо до легкого покраснения. Температура воды вначале 30°, постепенно ее снижают, доводя </w:t>
      </w:r>
      <w:proofErr w:type="gramStart"/>
      <w:r w:rsidRPr="005C34CA">
        <w:rPr>
          <w:rFonts w:ascii="Times New Roman" w:eastAsia="Times New Roman" w:hAnsi="Times New Roman" w:cs="Times New Roman"/>
          <w:color w:val="000000"/>
          <w:sz w:val="28"/>
          <w:szCs w:val="28"/>
          <w:lang w:eastAsia="ru-RU"/>
        </w:rPr>
        <w:t>до</w:t>
      </w:r>
      <w:proofErr w:type="gramEnd"/>
      <w:r w:rsidRPr="005C34CA">
        <w:rPr>
          <w:rFonts w:ascii="Times New Roman" w:eastAsia="Times New Roman" w:hAnsi="Times New Roman" w:cs="Times New Roman"/>
          <w:color w:val="000000"/>
          <w:sz w:val="28"/>
          <w:szCs w:val="28"/>
          <w:lang w:eastAsia="ru-RU"/>
        </w:rPr>
        <w:t xml:space="preserve"> комнатной.</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Закаливание носоглотки.</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u w:val="single"/>
          <w:lang w:eastAsia="ru-RU"/>
        </w:rPr>
        <w:t>В режиме дня – после приема пищи.</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Закаливание носоглотки</w:t>
      </w:r>
      <w:r w:rsidRPr="005C34CA">
        <w:rPr>
          <w:rFonts w:ascii="Times New Roman" w:eastAsia="Times New Roman" w:hAnsi="Times New Roman" w:cs="Times New Roman"/>
          <w:b/>
          <w:bCs/>
          <w:color w:val="000000"/>
          <w:sz w:val="28"/>
          <w:szCs w:val="28"/>
          <w:lang w:eastAsia="ru-RU"/>
        </w:rPr>
        <w:t> </w:t>
      </w:r>
      <w:r w:rsidRPr="005C34CA">
        <w:rPr>
          <w:rFonts w:ascii="Times New Roman" w:eastAsia="Times New Roman" w:hAnsi="Times New Roman" w:cs="Times New Roman"/>
          <w:color w:val="000000"/>
          <w:sz w:val="28"/>
          <w:szCs w:val="28"/>
          <w:lang w:eastAsia="ru-RU"/>
        </w:rPr>
        <w:t>можно проводить в любое время года. Детям 2—4 лет следует полоскать рот, а после 4 лет — горло кипяченой водой комнатной температуры с добавлением настоя ромашки или шалфея 2 раза в день — утром и вечером. На каждое полоскание используется 1/3 стакана воды. Для школьников температуру воды надо снижать через каждые 10 дней на 1—2 градуса и перейти, наконец, на температуру зимней водопроводной воды. Постепенно увеличивается и длительность процедуры.</w:t>
      </w:r>
      <w:r w:rsidRPr="005C34CA">
        <w:rPr>
          <w:rFonts w:ascii="Times New Roman" w:eastAsia="Times New Roman" w:hAnsi="Times New Roman" w:cs="Times New Roman"/>
          <w:color w:val="000000"/>
          <w:sz w:val="28"/>
          <w:szCs w:val="28"/>
          <w:lang w:eastAsia="ru-RU"/>
        </w:rPr>
        <w:br/>
      </w:r>
    </w:p>
    <w:p w:rsidR="005C34CA" w:rsidRPr="005C34CA" w:rsidRDefault="005C34CA" w:rsidP="005C34CA">
      <w:pPr>
        <w:shd w:val="clear" w:color="auto" w:fill="FFFFFF"/>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 жаркий летний день во время прогулки можно вынести детский надувной бассейн, обязательно придумать интересную игру, например в «Кораблики», играя с водой, происходит закаливание.</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Закаливание солнцем.</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u w:val="single"/>
          <w:lang w:eastAsia="ru-RU"/>
        </w:rPr>
        <w:t>В режиме дня – прогулка.</w:t>
      </w:r>
    </w:p>
    <w:p w:rsidR="005C34CA" w:rsidRPr="005C34CA" w:rsidRDefault="005C34CA" w:rsidP="005C34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Солнечные ванны</w:t>
      </w:r>
      <w:r w:rsidRPr="005C34CA">
        <w:rPr>
          <w:rFonts w:ascii="Times New Roman" w:eastAsia="Times New Roman" w:hAnsi="Times New Roman" w:cs="Times New Roman"/>
          <w:b/>
          <w:bCs/>
          <w:color w:val="000000"/>
          <w:sz w:val="28"/>
          <w:szCs w:val="28"/>
          <w:lang w:eastAsia="ru-RU"/>
        </w:rPr>
        <w:t> </w:t>
      </w:r>
      <w:r w:rsidRPr="005C34CA">
        <w:rPr>
          <w:rFonts w:ascii="Times New Roman" w:eastAsia="Times New Roman" w:hAnsi="Times New Roman" w:cs="Times New Roman"/>
          <w:color w:val="000000"/>
          <w:sz w:val="28"/>
          <w:szCs w:val="28"/>
          <w:lang w:eastAsia="ru-RU"/>
        </w:rPr>
        <w:t>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(противорахитическим), что улучшает усвоение солей кальция и фосфора, особенно важных для растущего организма.</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r w:rsidRPr="005C34CA">
        <w:rPr>
          <w:rFonts w:ascii="Times New Roman" w:eastAsia="Times New Roman" w:hAnsi="Times New Roman" w:cs="Times New Roman"/>
          <w:color w:val="000000"/>
          <w:sz w:val="28"/>
          <w:szCs w:val="28"/>
          <w:lang w:eastAsia="ru-RU"/>
        </w:rPr>
        <w:br/>
        <w:t>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детей, как во время приема солнечной ванны, так и после нее.</w:t>
      </w:r>
      <w:r w:rsidRPr="005C34CA">
        <w:rPr>
          <w:rFonts w:ascii="Times New Roman" w:eastAsia="Times New Roman" w:hAnsi="Times New Roman" w:cs="Times New Roman"/>
          <w:color w:val="000000"/>
          <w:sz w:val="28"/>
          <w:szCs w:val="28"/>
          <w:lang w:eastAsia="ru-RU"/>
        </w:rPr>
        <w:b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(ее можно покрыть панамой).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w:t>
      </w:r>
    </w:p>
    <w:p w:rsidR="005C34CA" w:rsidRPr="005C34CA" w:rsidRDefault="005C34CA" w:rsidP="005C34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Через 2—3 минуты по окончании солнечной ванны ребенка надо облить водой с температурой 26—28° и устроить на полчаса отдыхать в тени.</w:t>
      </w:r>
      <w:r w:rsidRPr="005C34CA">
        <w:rPr>
          <w:rFonts w:ascii="Times New Roman" w:eastAsia="Times New Roman" w:hAnsi="Times New Roman" w:cs="Times New Roman"/>
          <w:color w:val="000000"/>
          <w:sz w:val="28"/>
          <w:szCs w:val="28"/>
          <w:lang w:eastAsia="ru-RU"/>
        </w:rPr>
        <w:br/>
      </w:r>
      <w:r w:rsidRPr="005C34CA">
        <w:rPr>
          <w:rFonts w:ascii="Times New Roman" w:eastAsia="Times New Roman" w:hAnsi="Times New Roman" w:cs="Times New Roman"/>
          <w:color w:val="000000"/>
          <w:sz w:val="28"/>
          <w:szCs w:val="28"/>
          <w:lang w:eastAsia="ru-RU"/>
        </w:rPr>
        <w:br/>
      </w:r>
      <w:r w:rsidRPr="005C34CA">
        <w:rPr>
          <w:rFonts w:ascii="Times New Roman" w:eastAsia="Times New Roman" w:hAnsi="Times New Roman" w:cs="Times New Roman"/>
          <w:color w:val="000000"/>
          <w:sz w:val="28"/>
          <w:szCs w:val="28"/>
          <w:lang w:eastAsia="ru-RU"/>
        </w:rPr>
        <w:lastRenderedPageBreak/>
        <w:t>Перед специальными закаливающими процедурами необходима консультация медицинского работника. Все процедуры проводятся под  его контролем.</w:t>
      </w:r>
    </w:p>
    <w:tbl>
      <w:tblPr>
        <w:tblW w:w="0" w:type="auto"/>
        <w:shd w:val="clear" w:color="auto" w:fill="FFFFFF"/>
        <w:tblCellMar>
          <w:left w:w="0" w:type="dxa"/>
          <w:right w:w="0" w:type="dxa"/>
        </w:tblCellMar>
        <w:tblLook w:val="04A0" w:firstRow="1" w:lastRow="0" w:firstColumn="1" w:lastColumn="0" w:noHBand="0" w:noVBand="1"/>
      </w:tblPr>
      <w:tblGrid>
        <w:gridCol w:w="3009"/>
        <w:gridCol w:w="1905"/>
        <w:gridCol w:w="848"/>
        <w:gridCol w:w="1380"/>
        <w:gridCol w:w="1356"/>
        <w:gridCol w:w="1073"/>
      </w:tblGrid>
      <w:tr w:rsidR="005C34CA" w:rsidRPr="005C34CA" w:rsidTr="005C34CA">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jc w:val="both"/>
              <w:rPr>
                <w:rFonts w:ascii="Times New Roman" w:eastAsia="Times New Roman" w:hAnsi="Times New Roman" w:cs="Times New Roman"/>
                <w:color w:val="000000"/>
                <w:sz w:val="28"/>
                <w:szCs w:val="28"/>
                <w:lang w:eastAsia="ru-RU"/>
              </w:rPr>
            </w:pPr>
            <w:bookmarkStart w:id="1" w:name="fddab07907730cee1f558d84c36e4d8a20b552f1"/>
            <w:bookmarkStart w:id="2" w:name="0"/>
            <w:bookmarkEnd w:id="1"/>
            <w:bookmarkEnd w:id="2"/>
            <w:r w:rsidRPr="005C34CA">
              <w:rPr>
                <w:rFonts w:ascii="Times New Roman" w:eastAsia="Times New Roman" w:hAnsi="Times New Roman" w:cs="Times New Roman"/>
                <w:b/>
                <w:bCs/>
                <w:color w:val="000000"/>
                <w:sz w:val="28"/>
                <w:szCs w:val="28"/>
                <w:lang w:eastAsia="ru-RU"/>
              </w:rPr>
              <w:t>№</w:t>
            </w:r>
          </w:p>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proofErr w:type="gramStart"/>
            <w:r w:rsidRPr="005C34CA">
              <w:rPr>
                <w:rFonts w:ascii="Times New Roman" w:eastAsia="Times New Roman" w:hAnsi="Times New Roman" w:cs="Times New Roman"/>
                <w:b/>
                <w:bCs/>
                <w:color w:val="000000"/>
                <w:sz w:val="28"/>
                <w:szCs w:val="28"/>
                <w:lang w:eastAsia="ru-RU"/>
              </w:rPr>
              <w:t>п</w:t>
            </w:r>
            <w:proofErr w:type="gramEnd"/>
            <w:r w:rsidRPr="005C34CA">
              <w:rPr>
                <w:rFonts w:ascii="Times New Roman" w:eastAsia="Times New Roman" w:hAnsi="Times New Roman" w:cs="Times New Roman"/>
                <w:b/>
                <w:bCs/>
                <w:color w:val="000000"/>
                <w:sz w:val="28"/>
                <w:szCs w:val="28"/>
                <w:lang w:eastAsia="ru-RU"/>
              </w:rPr>
              <w:t>/п</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содержание</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группа</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Периодичность</w:t>
            </w:r>
          </w:p>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выполнения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ответственный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время</w:t>
            </w:r>
          </w:p>
        </w:tc>
      </w:tr>
      <w:tr w:rsidR="005C34CA" w:rsidRPr="005C34CA" w:rsidTr="005C34CA">
        <w:trPr>
          <w:trHeight w:val="44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ind w:left="108"/>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1.                                        организация двигательного режима.</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r>
      <w:tr w:rsidR="005C34CA" w:rsidRPr="005C34CA" w:rsidTr="005C34CA">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rPr>
                <w:rFonts w:ascii="Times New Roman" w:eastAsia="Times New Roman" w:hAnsi="Times New Roman" w:cs="Times New Roman"/>
                <w:color w:val="000000"/>
                <w:sz w:val="28"/>
                <w:szCs w:val="28"/>
                <w:lang w:eastAsia="ru-RU"/>
              </w:rPr>
            </w:pPr>
            <w:proofErr w:type="spellStart"/>
            <w:r w:rsidRPr="005C34CA">
              <w:rPr>
                <w:rFonts w:ascii="Times New Roman" w:eastAsia="Times New Roman" w:hAnsi="Times New Roman" w:cs="Times New Roman"/>
                <w:b/>
                <w:bCs/>
                <w:color w:val="000000"/>
                <w:sz w:val="28"/>
                <w:szCs w:val="28"/>
                <w:lang w:eastAsia="ru-RU"/>
              </w:rPr>
              <w:t>Физкул-ые</w:t>
            </w:r>
            <w:proofErr w:type="spellEnd"/>
            <w:r w:rsidRPr="005C34CA">
              <w:rPr>
                <w:rFonts w:ascii="Times New Roman" w:eastAsia="Times New Roman" w:hAnsi="Times New Roman" w:cs="Times New Roman"/>
                <w:b/>
                <w:bCs/>
                <w:color w:val="000000"/>
                <w:sz w:val="28"/>
                <w:szCs w:val="28"/>
                <w:lang w:eastAsia="ru-RU"/>
              </w:rPr>
              <w:t xml:space="preserve"> занятия</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Все группы.</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2 раза в неделю в зале.</w:t>
            </w:r>
          </w:p>
          <w:p w:rsidR="005C34CA" w:rsidRPr="005C34CA" w:rsidRDefault="005C34CA" w:rsidP="005C34CA">
            <w:pPr>
              <w:spacing w:after="0" w:line="0" w:lineRule="atLeast"/>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1 раз на прогулке.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Педагог по физической культуре. Воспитатели.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 течение года.</w:t>
            </w:r>
          </w:p>
        </w:tc>
      </w:tr>
      <w:tr w:rsidR="005C34CA" w:rsidRPr="005C34CA" w:rsidTr="005C34CA">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Утренняя гимнастика</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Все группы.</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Ежедневно на воздухе или в хорошо проветренном помещении.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Воспитатели.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 течение года.</w:t>
            </w:r>
          </w:p>
        </w:tc>
      </w:tr>
      <w:tr w:rsidR="005C34CA" w:rsidRPr="005C34CA" w:rsidTr="005C34CA">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Гимнастика после сна</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Все группы.</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Воспитатели. Контроль мед</w:t>
            </w:r>
            <w:proofErr w:type="gramStart"/>
            <w:r w:rsidRPr="005C34CA">
              <w:rPr>
                <w:rFonts w:ascii="Times New Roman" w:eastAsia="Times New Roman" w:hAnsi="Times New Roman" w:cs="Times New Roman"/>
                <w:color w:val="000000"/>
                <w:sz w:val="28"/>
                <w:szCs w:val="28"/>
                <w:lang w:eastAsia="ru-RU"/>
              </w:rPr>
              <w:t>.</w:t>
            </w:r>
            <w:proofErr w:type="gramEnd"/>
            <w:r w:rsidRPr="005C34CA">
              <w:rPr>
                <w:rFonts w:ascii="Times New Roman" w:eastAsia="Times New Roman" w:hAnsi="Times New Roman" w:cs="Times New Roman"/>
                <w:color w:val="000000"/>
                <w:sz w:val="28"/>
                <w:szCs w:val="28"/>
                <w:lang w:eastAsia="ru-RU"/>
              </w:rPr>
              <w:t xml:space="preserve"> </w:t>
            </w:r>
            <w:proofErr w:type="gramStart"/>
            <w:r w:rsidRPr="005C34CA">
              <w:rPr>
                <w:rFonts w:ascii="Times New Roman" w:eastAsia="Times New Roman" w:hAnsi="Times New Roman" w:cs="Times New Roman"/>
                <w:color w:val="000000"/>
                <w:sz w:val="28"/>
                <w:szCs w:val="28"/>
                <w:lang w:eastAsia="ru-RU"/>
              </w:rPr>
              <w:t>р</w:t>
            </w:r>
            <w:proofErr w:type="gramEnd"/>
            <w:r w:rsidRPr="005C34CA">
              <w:rPr>
                <w:rFonts w:ascii="Times New Roman" w:eastAsia="Times New Roman" w:hAnsi="Times New Roman" w:cs="Times New Roman"/>
                <w:color w:val="000000"/>
                <w:sz w:val="28"/>
                <w:szCs w:val="28"/>
                <w:lang w:eastAsia="ru-RU"/>
              </w:rPr>
              <w:t>аботника.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 течение года.</w:t>
            </w:r>
          </w:p>
        </w:tc>
      </w:tr>
      <w:tr w:rsidR="005C34CA" w:rsidRPr="005C34CA" w:rsidTr="005C34CA">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Пальчиковая гимнастика</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Все группы.</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2-3 раза в день.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Воспитатели.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 В течение года.</w:t>
            </w:r>
          </w:p>
        </w:tc>
      </w:tr>
      <w:tr w:rsidR="005C34CA" w:rsidRPr="005C34CA" w:rsidTr="005C34CA">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Прогулки с включением подвижных игр</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Все группы.</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 xml:space="preserve">Прогулка не проводится при температуре воздуха ниже </w:t>
            </w:r>
            <w:r w:rsidRPr="005C34CA">
              <w:rPr>
                <w:rFonts w:ascii="Times New Roman" w:eastAsia="Times New Roman" w:hAnsi="Times New Roman" w:cs="Times New Roman"/>
                <w:color w:val="000000"/>
                <w:sz w:val="28"/>
                <w:szCs w:val="28"/>
                <w:lang w:eastAsia="ru-RU"/>
              </w:rPr>
              <w:lastRenderedPageBreak/>
              <w:t>минус 15</w:t>
            </w:r>
            <w:proofErr w:type="gramStart"/>
            <w:r w:rsidRPr="005C34CA">
              <w:rPr>
                <w:rFonts w:ascii="Times New Roman" w:eastAsia="Times New Roman" w:hAnsi="Times New Roman" w:cs="Times New Roman"/>
                <w:color w:val="000000"/>
                <w:sz w:val="28"/>
                <w:szCs w:val="28"/>
                <w:lang w:eastAsia="ru-RU"/>
              </w:rPr>
              <w:t>°С</w:t>
            </w:r>
            <w:proofErr w:type="gramEnd"/>
            <w:r w:rsidRPr="005C34CA">
              <w:rPr>
                <w:rFonts w:ascii="Times New Roman" w:eastAsia="Times New Roman" w:hAnsi="Times New Roman" w:cs="Times New Roman"/>
                <w:color w:val="000000"/>
                <w:sz w:val="28"/>
                <w:szCs w:val="28"/>
                <w:lang w:eastAsia="ru-RU"/>
              </w:rPr>
              <w:t xml:space="preserve"> для детей до 4 лет, а для детей 5 – 7 лет при температуре воздуха ниже минус 20° 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lastRenderedPageBreak/>
              <w:t>Воспитатели.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 течение года.</w:t>
            </w:r>
          </w:p>
        </w:tc>
      </w:tr>
      <w:tr w:rsidR="005C34CA" w:rsidRPr="005C34CA" w:rsidTr="005C34CA">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Спортивный досуг</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Все группы</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1 раз в месяц.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Педагог по физической культуре. Воспитатели.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 течение года</w:t>
            </w:r>
          </w:p>
        </w:tc>
      </w:tr>
      <w:tr w:rsidR="005C34CA" w:rsidRPr="005C34CA" w:rsidTr="005C34CA">
        <w:trPr>
          <w:trHeight w:val="42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Оздоровительный  бег</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Средняя, старшая.</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Ежедневно во время прогулок.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Педагог по физической культуре. Воспитатели.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С апреля по ноябрь на улице. С декабря по март  в помещении.</w:t>
            </w:r>
          </w:p>
        </w:tc>
      </w:tr>
      <w:tr w:rsidR="005C34CA" w:rsidRPr="005C34CA" w:rsidTr="005C34CA">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2.                                    закаливание с учетом состояния здоровья ребенка.</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r>
      <w:tr w:rsidR="005C34CA" w:rsidRPr="005C34CA" w:rsidTr="005C34CA">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Воздушные ванны</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Все группы</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Воспитатели.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 течение года</w:t>
            </w:r>
          </w:p>
        </w:tc>
      </w:tr>
      <w:tr w:rsidR="005C34CA" w:rsidRPr="005C34CA" w:rsidTr="005C34CA">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Прогулки на воздухе</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Все группы</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Прогулка не проводится при температ</w:t>
            </w:r>
            <w:r w:rsidRPr="005C34CA">
              <w:rPr>
                <w:rFonts w:ascii="Times New Roman" w:eastAsia="Times New Roman" w:hAnsi="Times New Roman" w:cs="Times New Roman"/>
                <w:color w:val="000000"/>
                <w:sz w:val="28"/>
                <w:szCs w:val="28"/>
                <w:lang w:eastAsia="ru-RU"/>
              </w:rPr>
              <w:lastRenderedPageBreak/>
              <w:t>уре воздуха ниже минус 15</w:t>
            </w:r>
            <w:proofErr w:type="gramStart"/>
            <w:r w:rsidRPr="005C34CA">
              <w:rPr>
                <w:rFonts w:ascii="Times New Roman" w:eastAsia="Times New Roman" w:hAnsi="Times New Roman" w:cs="Times New Roman"/>
                <w:color w:val="000000"/>
                <w:sz w:val="28"/>
                <w:szCs w:val="28"/>
                <w:lang w:eastAsia="ru-RU"/>
              </w:rPr>
              <w:t>°С</w:t>
            </w:r>
            <w:proofErr w:type="gramEnd"/>
            <w:r w:rsidRPr="005C34CA">
              <w:rPr>
                <w:rFonts w:ascii="Times New Roman" w:eastAsia="Times New Roman" w:hAnsi="Times New Roman" w:cs="Times New Roman"/>
                <w:color w:val="000000"/>
                <w:sz w:val="28"/>
                <w:szCs w:val="28"/>
                <w:lang w:eastAsia="ru-RU"/>
              </w:rPr>
              <w:t xml:space="preserve"> и скорости ветра более 15 м/с для детей до 4 лет, а для детей 5 – 7 лет при температуре воздуха ниже минус 20° С и скорости ветра более 15 м/с.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lastRenderedPageBreak/>
              <w:t>Воспитатели.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 течение года</w:t>
            </w:r>
          </w:p>
        </w:tc>
      </w:tr>
      <w:tr w:rsidR="005C34CA" w:rsidRPr="005C34CA" w:rsidTr="005C34CA">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Хождение босиком</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Все группы</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Воспитатели.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 течение года</w:t>
            </w:r>
          </w:p>
        </w:tc>
      </w:tr>
      <w:tr w:rsidR="005C34CA" w:rsidRPr="005C34CA" w:rsidTr="005C34CA">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Обширное умывание</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Все группы</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Воспитатели.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0" w:lineRule="atLeast"/>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 течение года</w:t>
            </w:r>
          </w:p>
        </w:tc>
      </w:tr>
      <w:tr w:rsidR="005C34CA" w:rsidRPr="005C34CA" w:rsidTr="005C34CA">
        <w:trPr>
          <w:trHeight w:val="42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ind w:left="108"/>
              <w:jc w:val="both"/>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w:t>
            </w:r>
            <w:r w:rsidRPr="005C34CA">
              <w:rPr>
                <w:rFonts w:ascii="Times New Roman" w:eastAsia="Times New Roman" w:hAnsi="Times New Roman" w:cs="Times New Roman"/>
                <w:color w:val="000000"/>
                <w:sz w:val="28"/>
                <w:szCs w:val="28"/>
                <w:lang w:eastAsia="ru-RU"/>
              </w:rPr>
              <w:br/>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Обливание ног</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Все группы</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После 1 прогулки.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 xml:space="preserve">Воспитатели. Помощник </w:t>
            </w:r>
            <w:proofErr w:type="spellStart"/>
            <w:r w:rsidRPr="005C34CA">
              <w:rPr>
                <w:rFonts w:ascii="Times New Roman" w:eastAsia="Times New Roman" w:hAnsi="Times New Roman" w:cs="Times New Roman"/>
                <w:color w:val="000000"/>
                <w:sz w:val="28"/>
                <w:szCs w:val="28"/>
                <w:lang w:eastAsia="ru-RU"/>
              </w:rPr>
              <w:t>воспитатетя</w:t>
            </w:r>
            <w:proofErr w:type="spellEnd"/>
            <w:r w:rsidRPr="005C34CA">
              <w:rPr>
                <w:rFonts w:ascii="Times New Roman" w:eastAsia="Times New Roman" w:hAnsi="Times New Roman" w:cs="Times New Roman"/>
                <w:color w:val="000000"/>
                <w:sz w:val="28"/>
                <w:szCs w:val="28"/>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 течение года</w:t>
            </w:r>
          </w:p>
        </w:tc>
      </w:tr>
      <w:tr w:rsidR="005C34CA" w:rsidRPr="005C34CA" w:rsidTr="005C34CA">
        <w:trPr>
          <w:trHeight w:val="62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Полоскание зева водой комн. темп.</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Все группы</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После каждого приема пищи.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Воспитатели. Помощник воспитателя.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 течение года</w:t>
            </w:r>
          </w:p>
        </w:tc>
      </w:tr>
      <w:tr w:rsidR="005C34CA" w:rsidRPr="005C34CA" w:rsidTr="005C34CA">
        <w:trPr>
          <w:trHeight w:val="76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666666"/>
                <w:sz w:val="28"/>
                <w:szCs w:val="28"/>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b/>
                <w:bCs/>
                <w:color w:val="000000"/>
                <w:sz w:val="28"/>
                <w:szCs w:val="28"/>
                <w:lang w:eastAsia="ru-RU"/>
              </w:rPr>
              <w:t>Игры с водой</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Все группы</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На прогулке.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Воспитатели.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34CA" w:rsidRPr="005C34CA" w:rsidRDefault="005C34CA" w:rsidP="005C34CA">
            <w:pPr>
              <w:spacing w:after="0" w:line="240" w:lineRule="auto"/>
              <w:rPr>
                <w:rFonts w:ascii="Times New Roman" w:eastAsia="Times New Roman" w:hAnsi="Times New Roman" w:cs="Times New Roman"/>
                <w:color w:val="000000"/>
                <w:sz w:val="28"/>
                <w:szCs w:val="28"/>
                <w:lang w:eastAsia="ru-RU"/>
              </w:rPr>
            </w:pPr>
            <w:r w:rsidRPr="005C34CA">
              <w:rPr>
                <w:rFonts w:ascii="Times New Roman" w:eastAsia="Times New Roman" w:hAnsi="Times New Roman" w:cs="Times New Roman"/>
                <w:color w:val="000000"/>
                <w:sz w:val="28"/>
                <w:szCs w:val="28"/>
                <w:lang w:eastAsia="ru-RU"/>
              </w:rPr>
              <w:t>Июн</w:t>
            </w:r>
            <w:proofErr w:type="gramStart"/>
            <w:r w:rsidRPr="005C34CA">
              <w:rPr>
                <w:rFonts w:ascii="Times New Roman" w:eastAsia="Times New Roman" w:hAnsi="Times New Roman" w:cs="Times New Roman"/>
                <w:color w:val="000000"/>
                <w:sz w:val="28"/>
                <w:szCs w:val="28"/>
                <w:lang w:eastAsia="ru-RU"/>
              </w:rPr>
              <w:t>ь-</w:t>
            </w:r>
            <w:proofErr w:type="gramEnd"/>
            <w:r w:rsidRPr="005C34CA">
              <w:rPr>
                <w:rFonts w:ascii="Times New Roman" w:eastAsia="Times New Roman" w:hAnsi="Times New Roman" w:cs="Times New Roman"/>
                <w:color w:val="000000"/>
                <w:sz w:val="28"/>
                <w:szCs w:val="28"/>
                <w:lang w:eastAsia="ru-RU"/>
              </w:rPr>
              <w:t xml:space="preserve"> август.</w:t>
            </w:r>
          </w:p>
        </w:tc>
      </w:tr>
    </w:tbl>
    <w:p w:rsidR="001B609B" w:rsidRPr="005C34CA" w:rsidRDefault="00503D43">
      <w:pPr>
        <w:rPr>
          <w:rFonts w:ascii="Times New Roman" w:hAnsi="Times New Roman" w:cs="Times New Roman"/>
          <w:sz w:val="28"/>
          <w:szCs w:val="28"/>
        </w:rPr>
      </w:pPr>
    </w:p>
    <w:sectPr w:rsidR="001B609B" w:rsidRPr="005C3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23146"/>
    <w:multiLevelType w:val="multilevel"/>
    <w:tmpl w:val="01FA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6F"/>
    <w:rsid w:val="00057F2A"/>
    <w:rsid w:val="00503D43"/>
    <w:rsid w:val="005B5CEB"/>
    <w:rsid w:val="005C34CA"/>
    <w:rsid w:val="00D56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D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D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stvospital</dc:creator>
  <cp:keywords/>
  <dc:description/>
  <cp:lastModifiedBy>stvospital</cp:lastModifiedBy>
  <cp:revision>2</cp:revision>
  <cp:lastPrinted>2021-02-12T06:52:00Z</cp:lastPrinted>
  <dcterms:created xsi:type="dcterms:W3CDTF">2021-02-12T06:41:00Z</dcterms:created>
  <dcterms:modified xsi:type="dcterms:W3CDTF">2021-02-12T06:53:00Z</dcterms:modified>
</cp:coreProperties>
</file>