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5" w:rsidRDefault="00EB6A05" w:rsidP="003E07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E248DA" w:rsidRDefault="00E248DA" w:rsidP="00EB6A0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A05" w:rsidRDefault="003E07EE" w:rsidP="00EB6A0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18">
        <w:rPr>
          <w:rFonts w:ascii="Times New Roman" w:hAnsi="Times New Roman"/>
          <w:sz w:val="28"/>
          <w:szCs w:val="28"/>
        </w:rPr>
        <w:t>Структурное подразделение</w:t>
      </w:r>
    </w:p>
    <w:p w:rsidR="003E07EE" w:rsidRPr="00B92318" w:rsidRDefault="003E07EE" w:rsidP="003E07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18">
        <w:rPr>
          <w:rFonts w:ascii="Times New Roman" w:hAnsi="Times New Roman"/>
          <w:sz w:val="28"/>
          <w:szCs w:val="28"/>
        </w:rPr>
        <w:t>«Детский сад №13 комбинированного вида»</w:t>
      </w:r>
    </w:p>
    <w:p w:rsidR="003E07EE" w:rsidRDefault="003E07EE" w:rsidP="003E07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18">
        <w:rPr>
          <w:rFonts w:ascii="Times New Roman" w:hAnsi="Times New Roman"/>
          <w:sz w:val="28"/>
          <w:szCs w:val="28"/>
        </w:rPr>
        <w:t>МБДОУ «Детский сад</w:t>
      </w:r>
      <w:r w:rsidR="00EB6A05">
        <w:rPr>
          <w:rFonts w:ascii="Times New Roman" w:hAnsi="Times New Roman"/>
          <w:sz w:val="28"/>
          <w:szCs w:val="28"/>
        </w:rPr>
        <w:t xml:space="preserve"> </w:t>
      </w:r>
      <w:r w:rsidRPr="00B92318">
        <w:rPr>
          <w:rFonts w:ascii="Times New Roman" w:hAnsi="Times New Roman"/>
          <w:sz w:val="28"/>
          <w:szCs w:val="28"/>
        </w:rPr>
        <w:t xml:space="preserve"> «Радуга»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318">
        <w:rPr>
          <w:rFonts w:ascii="Times New Roman" w:hAnsi="Times New Roman"/>
          <w:sz w:val="28"/>
          <w:szCs w:val="28"/>
        </w:rPr>
        <w:t>комбинированного вида»</w:t>
      </w:r>
    </w:p>
    <w:p w:rsidR="003E07EE" w:rsidRPr="00B92318" w:rsidRDefault="003E07EE" w:rsidP="003E07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2318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B9231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E07EE" w:rsidRDefault="003E07EE" w:rsidP="00D77B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EE" w:rsidRDefault="003E07EE" w:rsidP="00D77B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EE" w:rsidRDefault="003E07EE" w:rsidP="00D77B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EE" w:rsidRDefault="003E07EE" w:rsidP="003E07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EE" w:rsidRDefault="003E07EE" w:rsidP="00D77B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EE" w:rsidRPr="003E07EE" w:rsidRDefault="003E07EE" w:rsidP="00D77B6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E07EE" w:rsidRPr="003E07EE" w:rsidRDefault="003E07EE" w:rsidP="00E248D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7EE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D77B67" w:rsidRPr="003E07EE" w:rsidRDefault="003E07EE" w:rsidP="00E248D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D77B67" w:rsidRPr="003E07EE">
        <w:rPr>
          <w:rFonts w:ascii="Times New Roman" w:hAnsi="Times New Roman" w:cs="Times New Roman"/>
          <w:b/>
          <w:sz w:val="48"/>
          <w:szCs w:val="48"/>
        </w:rPr>
        <w:t>Развитие творческих способностей у детей дошкольного возраста через использование нетрадиционных техник рисования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bookmarkEnd w:id="0"/>
    <w:p w:rsidR="00D77B67" w:rsidRPr="003E07EE" w:rsidRDefault="00D77B67" w:rsidP="00D77B67">
      <w:pPr>
        <w:spacing w:line="276" w:lineRule="auto"/>
        <w:rPr>
          <w:rFonts w:ascii="Times New Roman" w:hAnsi="Times New Roman" w:cs="Times New Roman"/>
          <w:sz w:val="48"/>
          <w:szCs w:val="48"/>
        </w:rPr>
      </w:pPr>
      <w:r w:rsidRPr="003E07EE">
        <w:rPr>
          <w:rFonts w:ascii="Times New Roman" w:hAnsi="Times New Roman" w:cs="Times New Roman"/>
          <w:sz w:val="48"/>
          <w:szCs w:val="48"/>
        </w:rPr>
        <w:t xml:space="preserve">                                         </w:t>
      </w:r>
    </w:p>
    <w:p w:rsidR="00D77B67" w:rsidRPr="003E07EE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D77B67" w:rsidRDefault="00E248DA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Подготовила:</w:t>
      </w:r>
    </w:p>
    <w:p w:rsidR="00E248DA" w:rsidRPr="00D77B67" w:rsidRDefault="00E248DA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E07EE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E07EE" w:rsidRDefault="003E07EE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EE" w:rsidRDefault="003E07EE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EE" w:rsidRDefault="003E07EE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7EE" w:rsidRDefault="003E07EE" w:rsidP="00EB6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EE" w:rsidRPr="003E07EE" w:rsidRDefault="003E07EE" w:rsidP="003E07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EE" w:rsidRDefault="003E07EE" w:rsidP="003E07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Рузаевка 2019 год.</w:t>
      </w:r>
    </w:p>
    <w:p w:rsidR="00EB6A05" w:rsidRPr="003E07EE" w:rsidRDefault="00EB6A05" w:rsidP="003E07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67" w:rsidRPr="00EB6A05" w:rsidRDefault="00D77B67" w:rsidP="00EB6A0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 w:rsidRPr="00EB6A05">
        <w:rPr>
          <w:rFonts w:ascii="Times New Roman" w:hAnsi="Times New Roman" w:cs="Times New Roman"/>
          <w:color w:val="FF0000"/>
          <w:sz w:val="30"/>
          <w:szCs w:val="30"/>
        </w:rPr>
        <w:t xml:space="preserve"> Это правда! Ну чего же тут скрывать?</w:t>
      </w:r>
    </w:p>
    <w:p w:rsidR="00D77B67" w:rsidRPr="00EB6A05" w:rsidRDefault="00D77B67" w:rsidP="00EB6A0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EB6A05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                                      Дети любят, очень любят рисовать!</w:t>
      </w:r>
    </w:p>
    <w:p w:rsidR="00D77B67" w:rsidRPr="00EB6A05" w:rsidRDefault="00D77B67" w:rsidP="00EB6A0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EB6A05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                                      На бумаге, на асфальте, на стене</w:t>
      </w:r>
      <w:proofErr w:type="gramStart"/>
      <w:r w:rsidR="00E248DA">
        <w:rPr>
          <w:rFonts w:ascii="Times New Roman" w:hAnsi="Times New Roman" w:cs="Times New Roman"/>
          <w:color w:val="FF0000"/>
          <w:sz w:val="30"/>
          <w:szCs w:val="30"/>
        </w:rPr>
        <w:br/>
      </w:r>
      <w:r w:rsidRPr="00EB6A05">
        <w:rPr>
          <w:rFonts w:ascii="Times New Roman" w:hAnsi="Times New Roman" w:cs="Times New Roman"/>
          <w:color w:val="FF0000"/>
          <w:sz w:val="30"/>
          <w:szCs w:val="30"/>
        </w:rPr>
        <w:t>И</w:t>
      </w:r>
      <w:proofErr w:type="gramEnd"/>
      <w:r w:rsidRPr="00EB6A05">
        <w:rPr>
          <w:rFonts w:ascii="Times New Roman" w:hAnsi="Times New Roman" w:cs="Times New Roman"/>
          <w:color w:val="FF0000"/>
          <w:sz w:val="30"/>
          <w:szCs w:val="30"/>
        </w:rPr>
        <w:t xml:space="preserve"> в трамвае на окне…</w:t>
      </w:r>
    </w:p>
    <w:p w:rsidR="00D77B67" w:rsidRPr="00EB6A05" w:rsidRDefault="00D77B67" w:rsidP="00EB6A0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EB6A05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                                                                                                   Э. Успенский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Детство – очень важный период в жизни детей.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Манипулировать с разнообразными по качеству, свойствам материалами, использовать нетрадиционные способы изображения – это свободный творческий процесс, когда не присутствует слово нельзя, а существует возможность нарушать правила использования некоторых материалов.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Детское изобразительное творчество – мир ярких, удивительных образов. Оно нередко поражает взрослых своей оригинальностью, буйством фантазий. Дети рисуют много и с большим желанием. В продуктивной деятельности у детей формируется интерес к изобразительной деятельности, развитие их способностей.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– очень интересный и в тоже время сложный процесс. Используя различные техники рисования, в том числе и нетрадиционные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Нетрадиционное рисование – Искусство изображать, не основываясь на традиции.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b/>
          <w:bCs/>
          <w:sz w:val="30"/>
          <w:szCs w:val="30"/>
        </w:rPr>
        <w:t>Цель: </w:t>
      </w:r>
      <w:r w:rsidRPr="00EB6A05">
        <w:rPr>
          <w:rFonts w:ascii="Times New Roman" w:hAnsi="Times New Roman" w:cs="Times New Roman"/>
          <w:sz w:val="30"/>
          <w:szCs w:val="30"/>
        </w:rPr>
        <w:t>развитие художественно-творческих способностей детей средствами нетрадиционного рисования.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b/>
          <w:bCs/>
          <w:sz w:val="30"/>
          <w:szCs w:val="30"/>
        </w:rPr>
        <w:t>Задачи:</w:t>
      </w:r>
    </w:p>
    <w:p w:rsidR="00D77B67" w:rsidRPr="00EB6A05" w:rsidRDefault="00D77B67" w:rsidP="003E07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развивать воображение и творческие способности детей;</w:t>
      </w:r>
    </w:p>
    <w:p w:rsidR="00D77B67" w:rsidRPr="00EB6A05" w:rsidRDefault="00D77B67" w:rsidP="003E07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развивать способность ребенка наслаждаться многообразием и изяществом форм, красок, запахов и звуков природы;</w:t>
      </w:r>
    </w:p>
    <w:p w:rsidR="00D77B67" w:rsidRPr="00EB6A05" w:rsidRDefault="00D77B67" w:rsidP="003E07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развивать мелкую моторику рук и тактильное восприятие;</w:t>
      </w:r>
    </w:p>
    <w:p w:rsidR="00D77B67" w:rsidRPr="00EB6A05" w:rsidRDefault="00D77B67" w:rsidP="003E07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воспитывать положительное отношение ребенка к сотрудничеству с взрослым, с детьми, к собственной деятельности, ее результату;</w:t>
      </w:r>
    </w:p>
    <w:p w:rsidR="00D77B67" w:rsidRPr="00EB6A05" w:rsidRDefault="00D77B67" w:rsidP="003E07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побуждать ребенка экспериментировать;</w:t>
      </w:r>
    </w:p>
    <w:p w:rsidR="00D77B67" w:rsidRPr="00EB6A05" w:rsidRDefault="00D77B67" w:rsidP="003E07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поощрять и поддерживать творческие находки;</w:t>
      </w:r>
    </w:p>
    <w:p w:rsidR="00D77B67" w:rsidRPr="00EB6A05" w:rsidRDefault="00D77B67" w:rsidP="003E07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обогащать и расширять художественный опыт детей.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lastRenderedPageBreak/>
        <w:t>Кроме того, в процессе этой деятельности у детей формируются навыки контроля и самоконтроля. Таким образом, задачей педагога является знакомство детей с техниками нетрадиционного рисования, формирование интереса к рисованию и развитие психических процессов (внимание, речь, восприятие, мышление, воображение)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нетрадиционные техники и приемы.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6A05">
        <w:rPr>
          <w:rFonts w:ascii="Times New Roman" w:hAnsi="Times New Roman" w:cs="Times New Roman"/>
          <w:b/>
          <w:sz w:val="30"/>
          <w:szCs w:val="30"/>
        </w:rPr>
        <w:t>Так, для детей младшего дошкольного возраста при рисовании уместно использовать такие техники: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пальчиком;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ладошкой;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Оттиск печатками из картофеля;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Поролоновые рисунки;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крупой;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солью;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бумагой;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ватными палочками;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пластиковыми бутылками и пробками;</w:t>
      </w:r>
    </w:p>
    <w:p w:rsidR="00D77B67" w:rsidRPr="00EB6A05" w:rsidRDefault="00D77B67" w:rsidP="003E07E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Рисование стеклянными шариками.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Каждая из этих техник – это маленькая игра. Использование нетрадиционные техники рисования позволяет детям чувствовать себя раскованнее, смелее, непосредственнее, дает полную свободу для самовыражения.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 Нетрадиционные способы изображения достаточно просты по технологии.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Работая с ребенком, неизбежно сталкиваешься с родителями детей, и как показала практика, чем теснее взаимосвязь педагога и родителей, тем успешнее становится ребенок. Каждый успех ребенка в творчестве и в личностном плане доводится до сведения родителей, тем самым ребенок имеет возможность получить похвалу от родителей, что для него очень важно и что способствует "удовлетворению притязаний на признание". Мы использовали возможность общения с родителями, и одна из наших задач – установить доверительное отношение с ними. Проводили с родителями консультации, беседы, родительские собрания и мастер классы на которых знакомили родителей с видами нетрадиционного рисования.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 xml:space="preserve">Итак, обучение рисованию нетрадиционными способами детей на занятиях в настоящее время имеет </w:t>
      </w:r>
      <w:proofErr w:type="gramStart"/>
      <w:r w:rsidRPr="00EB6A05">
        <w:rPr>
          <w:rFonts w:ascii="Times New Roman" w:hAnsi="Times New Roman" w:cs="Times New Roman"/>
          <w:sz w:val="30"/>
          <w:szCs w:val="30"/>
        </w:rPr>
        <w:t>важное значение</w:t>
      </w:r>
      <w:proofErr w:type="gramEnd"/>
      <w:r w:rsidRPr="00EB6A05">
        <w:rPr>
          <w:rFonts w:ascii="Times New Roman" w:hAnsi="Times New Roman" w:cs="Times New Roman"/>
          <w:sz w:val="30"/>
          <w:szCs w:val="30"/>
        </w:rPr>
        <w:t xml:space="preserve">. Нетрадиционное рисование </w:t>
      </w:r>
      <w:r w:rsidRPr="00EB6A05">
        <w:rPr>
          <w:rFonts w:ascii="Times New Roman" w:hAnsi="Times New Roman" w:cs="Times New Roman"/>
          <w:sz w:val="30"/>
          <w:szCs w:val="30"/>
        </w:rPr>
        <w:lastRenderedPageBreak/>
        <w:t>позволяет раскрыть творческий потенциал ребенка, постоянно повышать интерес к художественной деятельности.</w:t>
      </w:r>
    </w:p>
    <w:p w:rsidR="00D77B67" w:rsidRPr="00EB6A05" w:rsidRDefault="00D77B67" w:rsidP="00CD3CE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6A05">
        <w:rPr>
          <w:rFonts w:ascii="Times New Roman" w:hAnsi="Times New Roman" w:cs="Times New Roman"/>
          <w:sz w:val="30"/>
          <w:szCs w:val="30"/>
        </w:rPr>
        <w:t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способностей. Нетрадиционные способы изображения обычно просты по технологии. Какому ребенку будет неинтересно рисовать пальчиками, делать рисунок собственной ладошкой, ставить кляксы и получать забавный рисунок?</w:t>
      </w:r>
    </w:p>
    <w:p w:rsidR="00ED1E81" w:rsidRPr="00EB6A05" w:rsidRDefault="003E07EE" w:rsidP="00D77B67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EB6A05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2505075</wp:posOffset>
            </wp:positionV>
            <wp:extent cx="5448300" cy="4800600"/>
            <wp:effectExtent l="0" t="0" r="0" b="0"/>
            <wp:wrapSquare wrapText="bothSides"/>
            <wp:docPr id="1" name="Рисунок 1" descr="https://avatars.mds.yandex.net/get-pdb/1883890/4f1aedde-f01b-482f-9152-6f2d5fc4998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83890/4f1aedde-f01b-482f-9152-6f2d5fc4998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1E81" w:rsidRPr="00EB6A05" w:rsidSect="00EB6A05">
      <w:pgSz w:w="11906" w:h="16838"/>
      <w:pgMar w:top="720" w:right="720" w:bottom="720" w:left="720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A162017"/>
    <w:multiLevelType w:val="multilevel"/>
    <w:tmpl w:val="8E7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331E2"/>
    <w:multiLevelType w:val="multilevel"/>
    <w:tmpl w:val="C2F2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91A82"/>
    <w:multiLevelType w:val="hybridMultilevel"/>
    <w:tmpl w:val="271CE6AE"/>
    <w:lvl w:ilvl="0" w:tplc="CF5A4BD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A520A2"/>
    <w:multiLevelType w:val="hybridMultilevel"/>
    <w:tmpl w:val="60A40E70"/>
    <w:lvl w:ilvl="0" w:tplc="CF5A4BD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233"/>
    <w:rsid w:val="000C6DD6"/>
    <w:rsid w:val="003E07EE"/>
    <w:rsid w:val="005305A6"/>
    <w:rsid w:val="00714D8E"/>
    <w:rsid w:val="0087004D"/>
    <w:rsid w:val="008C2A03"/>
    <w:rsid w:val="00AF1233"/>
    <w:rsid w:val="00CD3CE6"/>
    <w:rsid w:val="00D77B67"/>
    <w:rsid w:val="00E248DA"/>
    <w:rsid w:val="00EB6A05"/>
    <w:rsid w:val="00ED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03"/>
  </w:style>
  <w:style w:type="paragraph" w:styleId="1">
    <w:name w:val="heading 1"/>
    <w:basedOn w:val="a"/>
    <w:next w:val="a"/>
    <w:link w:val="10"/>
    <w:uiPriority w:val="9"/>
    <w:qFormat/>
    <w:rsid w:val="00D77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E0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Капитошки</dc:creator>
  <cp:lastModifiedBy>comp1</cp:lastModifiedBy>
  <cp:revision>4</cp:revision>
  <dcterms:created xsi:type="dcterms:W3CDTF">2019-10-04T11:11:00Z</dcterms:created>
  <dcterms:modified xsi:type="dcterms:W3CDTF">2019-10-16T09:27:00Z</dcterms:modified>
</cp:coreProperties>
</file>