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781" w:rsidRDefault="00CD2112" w:rsidP="004E59BD">
      <w:pPr>
        <w:rPr>
          <w:rFonts w:cs="Aharoni"/>
          <w:b/>
          <w:sz w:val="28"/>
          <w:szCs w:val="28"/>
        </w:rPr>
      </w:pPr>
      <w:bookmarkStart w:id="0" w:name="_GoBack"/>
      <w:bookmarkEnd w:id="0"/>
      <w:r>
        <w:rPr>
          <w:rFonts w:cs="Aharoni"/>
          <w:b/>
          <w:sz w:val="28"/>
          <w:szCs w:val="28"/>
        </w:rPr>
        <w:t xml:space="preserve">    </w:t>
      </w:r>
      <w:r w:rsidR="00E674FD" w:rsidRPr="00E674FD">
        <w:rPr>
          <w:rFonts w:cs="Aharoni"/>
          <w:b/>
          <w:sz w:val="28"/>
          <w:szCs w:val="28"/>
        </w:rPr>
        <w:t>Представление</w:t>
      </w:r>
      <w:r w:rsidR="00E674FD">
        <w:rPr>
          <w:rFonts w:cs="Aharoni"/>
          <w:b/>
          <w:sz w:val="28"/>
          <w:szCs w:val="28"/>
        </w:rPr>
        <w:t xml:space="preserve"> инновационного педагогического опыта</w:t>
      </w:r>
    </w:p>
    <w:p w:rsidR="00E674FD" w:rsidRDefault="00E674FD" w:rsidP="00E674FD">
      <w:pPr>
        <w:rPr>
          <w:rFonts w:cs="Aharoni"/>
          <w:b/>
          <w:sz w:val="28"/>
          <w:szCs w:val="28"/>
        </w:rPr>
      </w:pPr>
      <w:proofErr w:type="spellStart"/>
      <w:r>
        <w:rPr>
          <w:rFonts w:cs="Aharoni"/>
          <w:b/>
          <w:sz w:val="28"/>
          <w:szCs w:val="28"/>
        </w:rPr>
        <w:t>Рузмановой</w:t>
      </w:r>
      <w:proofErr w:type="spellEnd"/>
      <w:r>
        <w:rPr>
          <w:rFonts w:cs="Aharoni"/>
          <w:b/>
          <w:sz w:val="28"/>
          <w:szCs w:val="28"/>
        </w:rPr>
        <w:t xml:space="preserve"> Ларисы Анатольевны, учителя начальных классов</w:t>
      </w:r>
    </w:p>
    <w:p w:rsidR="00E674FD" w:rsidRDefault="00E674FD" w:rsidP="00E674FD">
      <w:pPr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МБОУ «</w:t>
      </w:r>
      <w:proofErr w:type="spellStart"/>
      <w:r>
        <w:rPr>
          <w:rFonts w:cs="Aharoni"/>
          <w:b/>
          <w:sz w:val="28"/>
          <w:szCs w:val="28"/>
        </w:rPr>
        <w:t>Левженская</w:t>
      </w:r>
      <w:proofErr w:type="spellEnd"/>
      <w:r>
        <w:rPr>
          <w:rFonts w:cs="Aharoni"/>
          <w:b/>
          <w:sz w:val="28"/>
          <w:szCs w:val="28"/>
        </w:rPr>
        <w:t xml:space="preserve"> СОШ» Рузаевского муниципального района </w:t>
      </w:r>
    </w:p>
    <w:p w:rsidR="00694781" w:rsidRPr="00E674FD" w:rsidRDefault="00E674FD" w:rsidP="00E674FD">
      <w:pPr>
        <w:tabs>
          <w:tab w:val="left" w:pos="2461"/>
        </w:tabs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ab/>
        <w:t>Республики Мордовия</w:t>
      </w:r>
    </w:p>
    <w:p w:rsidR="00AC0F8E" w:rsidRPr="00E674FD" w:rsidRDefault="00AC0F8E" w:rsidP="00E674FD">
      <w:pPr>
        <w:pStyle w:val="a3"/>
        <w:rPr>
          <w:b/>
          <w:sz w:val="28"/>
          <w:szCs w:val="28"/>
        </w:rPr>
      </w:pPr>
      <w:r w:rsidRPr="00E674FD">
        <w:rPr>
          <w:b/>
          <w:sz w:val="28"/>
          <w:szCs w:val="28"/>
          <w:bdr w:val="none" w:sz="0" w:space="0" w:color="auto" w:frame="1"/>
        </w:rPr>
        <w:t>Тема опыта : «Совершенствование образовательного процесса на основе развивающих технологий обучения».</w:t>
      </w:r>
    </w:p>
    <w:p w:rsidR="00C26C49" w:rsidRPr="00E674FD" w:rsidRDefault="00C26C49" w:rsidP="00E674FD">
      <w:pPr>
        <w:pStyle w:val="a3"/>
        <w:rPr>
          <w:sz w:val="28"/>
          <w:szCs w:val="28"/>
        </w:rPr>
      </w:pPr>
      <w:r w:rsidRPr="00E674FD">
        <w:rPr>
          <w:sz w:val="28"/>
          <w:szCs w:val="28"/>
        </w:rPr>
        <w:t> </w:t>
      </w: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  «Школьным педагогам сегодня, как никогда, необходимо учиться гибкости, нестандартности мышления, ибо слишком сложен, необычайно многогранен мир человечества, формирующий молодое поколение по своему образу и подобию. Поэтому такими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ценными становятся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для учителей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острое чувство нового, отказ от консерватизма, готовность к пересмотру привычной педагогической философии…»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AC0F8E" w:rsidRPr="004E1B17" w:rsidRDefault="00C26C49" w:rsidP="00E674FD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       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У.Глассер</w:t>
      </w:r>
      <w:r w:rsidR="000E7526"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694781" w:rsidRPr="004E1B17" w:rsidRDefault="00694781" w:rsidP="00E674FD">
      <w:pPr>
        <w:pStyle w:val="a3"/>
        <w:rPr>
          <w:rFonts w:ascii="Times New Roman" w:hAnsi="Times New Roman"/>
          <w:sz w:val="28"/>
          <w:szCs w:val="28"/>
        </w:rPr>
      </w:pP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Одним из направлений национальной образовательной инициативы «Наша новая школа» является переход на новые образовательные стандарты, которые ставят перед начальным образованием новые цели.</w:t>
      </w: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«Новая школа», построенная на новых ФГОС, учит детей применять полученные знания в практических ситуациях: ставит цель, искать информацию, делать предположения и строить теории. Если раньше основной целью обучения была передача знаний-умений-навыков по предмету, то задачи «новой школы» состоят в том, чтобы не только передать знания, но и пробудить интерес учеников к теме, стимулировать поиск дополнительной информации.</w:t>
      </w: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Многолетняя практика убедила в том, что главная миссия учителя на начальном этапе обучения - дать хорошие знания, которые станут фундаментом для дальнейшего обучения, развить способность к самопознанию, пониманию своей индивидуальности, сформировать потребность учиться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и </w:t>
      </w:r>
      <w:proofErr w:type="spellStart"/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саморазвиваться</w:t>
      </w:r>
      <w:proofErr w:type="spellEnd"/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. Я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согласна с высказыванием Ш. А. </w:t>
      </w:r>
      <w:proofErr w:type="spellStart"/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Амонашвили</w:t>
      </w:r>
      <w:proofErr w:type="spellEnd"/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: «Необходимо, чтобы ребёнок познавал себя как человека, и его интересы совпадали с общечеловеческими ценностями». Считаю, что добиться этого возможно только при гуманно-личностном подходе к процессу обучения и воспитания путем внедрения в практику учителя современных образовательных технологий, которые позволят решить задачу современного инновационного образования – воспитание социально - активной личности.</w:t>
      </w:r>
    </w:p>
    <w:p w:rsidR="00C26C49" w:rsidRPr="004E1B17" w:rsidRDefault="00E674FD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Именно поэтому с 2012</w:t>
      </w:r>
      <w:r w:rsidR="00C26C49"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года я работаю над проблемой «Совершенствование образовательного процесса на основе развивающих технологий обучения»</w:t>
      </w: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C26C49" w:rsidRPr="004E1B17" w:rsidRDefault="00E674FD" w:rsidP="00E674FD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4E1B17">
        <w:rPr>
          <w:rFonts w:ascii="Times New Roman" w:hAnsi="Times New Roman"/>
          <w:b/>
          <w:sz w:val="28"/>
          <w:szCs w:val="28"/>
          <w:bdr w:val="none" w:sz="0" w:space="0" w:color="auto" w:frame="1"/>
        </w:rPr>
        <w:lastRenderedPageBreak/>
        <w:t>Обоснование актуальности и перспективности опыта. Его значения для совершенствования</w:t>
      </w:r>
      <w:r w:rsidR="00CD2112" w:rsidRPr="004E1B1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Pr="004E1B1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1B1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учебно</w:t>
      </w:r>
      <w:proofErr w:type="spellEnd"/>
      <w:r w:rsidRPr="004E1B1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– воспитательного процесса.</w:t>
      </w: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</w:p>
    <w:p w:rsidR="00C26C49" w:rsidRPr="004E1B17" w:rsidRDefault="00CD2112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  <w:r w:rsidR="00C26C49"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Ребенок ждет встречи со школой, проявляет интерес ко всему, что с ней связано. Как скоро и как успешно он приспособится к новой жизни, во многом зависит от меня. И вот передо мной встал вопрос: как организовать работу с первоклассниками, чтобы облегчить маленькому ребенку привыкание к учителю, к новым школьным правилам, к резкой смене ведущей деятельности. Освободится от страха быть непонятым, неправильно ответить, поступить. Я убедилась, что разрешить эти вопросы я смогу, используя современные педагогические технологии.</w:t>
      </w: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Мне помогает в решении педагогических проблем концепция развивающего обучения, разработанная </w:t>
      </w:r>
      <w:proofErr w:type="spellStart"/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Л.С.Выготским</w:t>
      </w:r>
      <w:proofErr w:type="spellEnd"/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, в центре которой - развитие человека как личности.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Развитие рассматривается как «непрерывный процесс самовыдвижения, характеризующийся в первую очередь непрестанным возникновением и образованием нового, не бывшего на первых ступенях единством общественного и личного при восхождении ребёнка по ступеням развития» (</w:t>
      </w:r>
      <w:proofErr w:type="spellStart"/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Л.С.Выготский</w:t>
      </w:r>
      <w:proofErr w:type="spellEnd"/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“Педагогическая психология” М. 1991г.)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В учебном процессе работаю по программе «Школа России», которая полностью соответствует стандартам второго поколения. Э</w:t>
      </w:r>
      <w:r w:rsidRPr="004E1B17">
        <w:rPr>
          <w:rFonts w:ascii="Times New Roman" w:hAnsi="Times New Roman"/>
          <w:spacing w:val="-8"/>
          <w:sz w:val="28"/>
          <w:szCs w:val="28"/>
          <w:bdr w:val="none" w:sz="0" w:space="0" w:color="auto" w:frame="1"/>
        </w:rPr>
        <w:t>та программа интересна, доступна детям, она помогает мне в развитии и более успешном обучении  учащихся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и побуждает к творчеству и учителя,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pacing w:val="-7"/>
          <w:sz w:val="28"/>
          <w:szCs w:val="28"/>
          <w:bdr w:val="none" w:sz="0" w:space="0" w:color="auto" w:frame="1"/>
        </w:rPr>
        <w:t>и детей. В своей работе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постоянно стремлюсь к новым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формам и методам работы с учащимися.</w:t>
      </w:r>
    </w:p>
    <w:p w:rsidR="009168F1" w:rsidRPr="004E1B17" w:rsidRDefault="009168F1" w:rsidP="00E674FD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AC0F8E" w:rsidRPr="004E1B17" w:rsidRDefault="00AC0F8E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Практическая значимость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данной проблемы заключается в том, чтобы способствовать формированию умения</w:t>
      </w:r>
      <w:r w:rsidR="009168F1"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самостоятельно добывать новые знания, собирать необходимую информацию. Выдвигать гипотезы. Делать выводы и умозаключения.</w:t>
      </w: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C26C49" w:rsidRPr="004E1B17" w:rsidRDefault="005624B7" w:rsidP="005624B7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4E1B17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Условия формирования ведущей идеи опыта, условия возникновения, становление опыта.</w:t>
      </w: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    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Сегодня, когда от человека требуется умение принимать нестандартные решения, я стараюсь пробудить в детях способность к творчеству – важнейшему качеству современного человека. Способности у всех разные. Видеть их и помочь им раскрыться – высокая миссия учителя. Поэтому я превращаю свои уроки в совместную творческую деятельность с учащимися.</w:t>
      </w: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    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Я отбираю наиболее эффективные методы и приемы обучения, средства, способствующие активизации мыслительной деятельности школьников.</w:t>
      </w: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 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   Мыслительную деятельность ребят стимулирую различными средствами и приемами. Использую методы исследовательского характера, дискуссии, познавательные игры, интегрированные уроки с применением мультимедийных технологий. Культура, интеллектуальность и нравственный 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облик,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педагогическое мастерство являются одним из главных условий эффективности урока и проводимых мероприятий.</w:t>
      </w:r>
    </w:p>
    <w:p w:rsidR="00B93D3D" w:rsidRPr="004E1B17" w:rsidRDefault="00CD2112" w:rsidP="00B93D3D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1B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Так как наша школа находится в старинном мордовском селе </w:t>
      </w:r>
      <w:proofErr w:type="spellStart"/>
      <w:r w:rsidRPr="004E1B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Левжа</w:t>
      </w:r>
      <w:proofErr w:type="spellEnd"/>
      <w:r w:rsidRPr="004E1B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то это  </w:t>
      </w:r>
      <w:r w:rsidR="00364AD0" w:rsidRPr="004E1B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даёт возможность сохранять и развивать национальную культуру мордовского народа.  </w:t>
      </w:r>
      <w:r w:rsidR="00B93D3D" w:rsidRPr="004E1B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64AD0" w:rsidRPr="004E1B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Проблема</w:t>
      </w:r>
      <w:r w:rsidR="001C2986" w:rsidRPr="004E1B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364AD0" w:rsidRPr="004E1B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над которой работает наша школа</w:t>
      </w:r>
      <w:r w:rsidR="00B93D3D" w:rsidRPr="004E1B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</w:t>
      </w:r>
      <w:r w:rsidR="00364AD0" w:rsidRPr="004E1B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</w:t>
      </w:r>
      <w:r w:rsidR="00364AD0" w:rsidRPr="004E1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364AD0" w:rsidRPr="004E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Этнокультурный компонент как средство формирования нравственных и патриотических качеств личности обучающихся». </w:t>
      </w:r>
      <w:r w:rsidR="00B93D3D" w:rsidRPr="004E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4AD0" w:rsidRPr="004E1B17">
        <w:rPr>
          <w:rFonts w:ascii="Times New Roman" w:eastAsia="Times New Roman" w:hAnsi="Times New Roman" w:cs="Times New Roman"/>
          <w:color w:val="000000"/>
          <w:sz w:val="28"/>
          <w:szCs w:val="28"/>
        </w:rPr>
        <w:t>Моя педагогическая проблема</w:t>
      </w:r>
      <w:r w:rsidR="00364AD0" w:rsidRPr="004E1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</w:t>
      </w:r>
      <w:r w:rsidR="00B93D3D" w:rsidRPr="004E1B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Совершенствование образовательного процесса на основе развивающих технологий обучения</w:t>
      </w:r>
      <w:r w:rsidR="00B93D3D" w:rsidRPr="004E1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364AD0" w:rsidRPr="004E1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364AD0" w:rsidRPr="004E1B17"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использованием этнокультурного компонента».  Поэтому целью своей работы считаю не только дать ученику определенную сумму знаний, но и научить учиться, развивать интерес к учению, используя на своих уроках  этнокультурный компонент.</w:t>
      </w:r>
      <w:r w:rsidR="00B93D3D" w:rsidRPr="004E1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B93D3D" w:rsidRPr="004E1B1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моей профессиональной деятельности непосредственно согласуется с направлениями деятельности образовательного учреждения. Она направлена на создание условий, способствующих формированию и развитию ключевых компетенций в условиях интеграции общего и дополнительного образования, повышению качества обучения учащихся</w:t>
      </w:r>
      <w:r w:rsidR="001C2986" w:rsidRPr="004E1B17">
        <w:rPr>
          <w:rFonts w:ascii="Times New Roman" w:eastAsia="Times New Roman" w:hAnsi="Times New Roman" w:cs="Times New Roman"/>
          <w:color w:val="000000"/>
          <w:sz w:val="28"/>
          <w:szCs w:val="28"/>
        </w:rPr>
        <w:t>, опираясь на знание культуры и национальных традиций родного края.</w:t>
      </w:r>
    </w:p>
    <w:p w:rsidR="00364AD0" w:rsidRPr="004E1B17" w:rsidRDefault="00364AD0" w:rsidP="00364AD0">
      <w:pPr>
        <w:spacing w:after="0" w:line="253" w:lineRule="atLeast"/>
        <w:rPr>
          <w:rFonts w:ascii="Times New Roman" w:eastAsia="Times New Roman" w:hAnsi="Times New Roman" w:cs="Times New Roman"/>
          <w:color w:val="000000"/>
        </w:rPr>
      </w:pPr>
    </w:p>
    <w:p w:rsidR="00CD2112" w:rsidRPr="004E1B17" w:rsidRDefault="00CD2112" w:rsidP="00E674FD">
      <w:pPr>
        <w:pStyle w:val="a3"/>
        <w:rPr>
          <w:rFonts w:ascii="Times New Roman" w:hAnsi="Times New Roman"/>
          <w:sz w:val="28"/>
          <w:szCs w:val="28"/>
        </w:rPr>
      </w:pP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C26C49" w:rsidRPr="004E1B17" w:rsidRDefault="005624B7" w:rsidP="005624B7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4E1B1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Теоретическая база опыта.</w:t>
      </w:r>
    </w:p>
    <w:p w:rsidR="005624B7" w:rsidRPr="004E1B17" w:rsidRDefault="005624B7" w:rsidP="005624B7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5624B7" w:rsidRPr="004E1B17" w:rsidRDefault="005624B7" w:rsidP="005624B7">
      <w:pPr>
        <w:pStyle w:val="a5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4E1B17">
        <w:rPr>
          <w:sz w:val="28"/>
          <w:szCs w:val="28"/>
        </w:rPr>
        <w:t xml:space="preserve">           Современное состояние общества поставило перед педагогами задачу перестройки общего характера обучения, который предполагает развитие у детей самостоятельного творческого мышления, индивидуализацию и дифференциацию обучения. Все  выдающиеся педагоги обращали внимание на проблему взаимосвязи обучения детей и их умственного и нравственного развития. В отечественной и зарубежной педагогике разработаны различные теории обучения, затрагивающие проблему творческого развития школьников. Так, Я.Л. Пономарев и А.З. Рахимов являются авторами теории творческого развития учащихся, М.И. </w:t>
      </w:r>
      <w:proofErr w:type="spellStart"/>
      <w:r w:rsidRPr="004E1B17">
        <w:rPr>
          <w:sz w:val="28"/>
          <w:szCs w:val="28"/>
        </w:rPr>
        <w:t>Махмутов</w:t>
      </w:r>
      <w:proofErr w:type="spellEnd"/>
      <w:r w:rsidRPr="004E1B17">
        <w:rPr>
          <w:sz w:val="28"/>
          <w:szCs w:val="28"/>
        </w:rPr>
        <w:t xml:space="preserve"> и Л.М. Матюшкин разработали теорию проблемного обучения, где творчеству отводится значительное место в общей системе обучения. Большой вклад в педагогику внес Л.В. </w:t>
      </w:r>
      <w:proofErr w:type="spellStart"/>
      <w:r w:rsidRPr="004E1B17">
        <w:rPr>
          <w:sz w:val="28"/>
          <w:szCs w:val="28"/>
        </w:rPr>
        <w:t>Занков</w:t>
      </w:r>
      <w:proofErr w:type="spellEnd"/>
      <w:r w:rsidRPr="004E1B17">
        <w:rPr>
          <w:sz w:val="28"/>
          <w:szCs w:val="28"/>
        </w:rPr>
        <w:t>, разработавший теорию развивающего обучения.</w:t>
      </w:r>
    </w:p>
    <w:p w:rsidR="005624B7" w:rsidRPr="004E1B17" w:rsidRDefault="005624B7" w:rsidP="005624B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1B17">
        <w:rPr>
          <w:rFonts w:ascii="Times New Roman" w:hAnsi="Times New Roman" w:cs="Times New Roman"/>
          <w:sz w:val="28"/>
          <w:szCs w:val="28"/>
        </w:rPr>
        <w:t xml:space="preserve">     Отечественные психологи и педагоги (</w:t>
      </w:r>
      <w:proofErr w:type="spellStart"/>
      <w:r w:rsidRPr="004E1B17">
        <w:rPr>
          <w:rFonts w:ascii="Times New Roman" w:hAnsi="Times New Roman" w:cs="Times New Roman"/>
          <w:sz w:val="28"/>
          <w:szCs w:val="28"/>
        </w:rPr>
        <w:t>Л.И.Айдарова</w:t>
      </w:r>
      <w:proofErr w:type="spellEnd"/>
      <w:r w:rsidRPr="004E1B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1B17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4E1B17">
        <w:rPr>
          <w:rFonts w:ascii="Times New Roman" w:hAnsi="Times New Roman" w:cs="Times New Roman"/>
          <w:sz w:val="28"/>
          <w:szCs w:val="28"/>
        </w:rPr>
        <w:t xml:space="preserve">,  В.В. Давыдов, </w:t>
      </w:r>
      <w:proofErr w:type="spellStart"/>
      <w:r w:rsidRPr="004E1B17">
        <w:rPr>
          <w:rFonts w:ascii="Times New Roman" w:hAnsi="Times New Roman" w:cs="Times New Roman"/>
          <w:sz w:val="28"/>
          <w:szCs w:val="28"/>
        </w:rPr>
        <w:t>В.А.Крутецкий</w:t>
      </w:r>
      <w:proofErr w:type="spellEnd"/>
      <w:r w:rsidRPr="004E1B17"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 w:rsidRPr="004E1B17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4E1B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1B17"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 w:rsidRPr="004E1B17">
        <w:rPr>
          <w:rFonts w:ascii="Times New Roman" w:hAnsi="Times New Roman" w:cs="Times New Roman"/>
          <w:sz w:val="28"/>
          <w:szCs w:val="28"/>
        </w:rPr>
        <w:t xml:space="preserve"> и другие) подчеркивают значение учебной и внеурочной деятельности для формирования творческого мышления, познавательной активности, накопления субъективного опыта творческой поисковой деятельности учащихся.</w:t>
      </w:r>
    </w:p>
    <w:p w:rsidR="005624B7" w:rsidRPr="004E1B17" w:rsidRDefault="005624B7" w:rsidP="005624B7">
      <w:pPr>
        <w:pStyle w:val="c4"/>
        <w:spacing w:before="0" w:beforeAutospacing="0" w:after="0" w:afterAutospacing="0" w:line="270" w:lineRule="atLeast"/>
        <w:ind w:firstLine="540"/>
        <w:jc w:val="both"/>
        <w:rPr>
          <w:sz w:val="28"/>
          <w:szCs w:val="28"/>
        </w:rPr>
      </w:pPr>
      <w:r w:rsidRPr="004E1B17">
        <w:rPr>
          <w:sz w:val="28"/>
          <w:szCs w:val="28"/>
        </w:rPr>
        <w:t xml:space="preserve">     Работа над развитием способностей учащихся</w:t>
      </w:r>
      <w:r w:rsidR="001C2986" w:rsidRPr="004E1B17">
        <w:rPr>
          <w:sz w:val="28"/>
          <w:szCs w:val="28"/>
        </w:rPr>
        <w:t xml:space="preserve"> на основе развивающих технологий.</w:t>
      </w:r>
      <w:r w:rsidRPr="004E1B17">
        <w:rPr>
          <w:sz w:val="28"/>
          <w:szCs w:val="28"/>
        </w:rPr>
        <w:t xml:space="preserve"> дает возможность вовремя увидеть, разглядеть способности </w:t>
      </w:r>
      <w:r w:rsidRPr="004E1B17">
        <w:rPr>
          <w:sz w:val="28"/>
          <w:szCs w:val="28"/>
        </w:rPr>
        <w:lastRenderedPageBreak/>
        <w:t>ребенка, обратить на них внимание и понять, что эти способности нуждаются в поддержке и развитии. Чем выше уровень творческого развития ученика, тем выше его работоспособность.</w:t>
      </w:r>
    </w:p>
    <w:p w:rsidR="005624B7" w:rsidRPr="004E1B17" w:rsidRDefault="005624B7" w:rsidP="005624B7">
      <w:pPr>
        <w:jc w:val="both"/>
        <w:rPr>
          <w:rFonts w:ascii="Times New Roman" w:hAnsi="Times New Roman" w:cs="Times New Roman"/>
          <w:sz w:val="28"/>
          <w:szCs w:val="28"/>
        </w:rPr>
      </w:pPr>
      <w:r w:rsidRPr="004E1B17">
        <w:rPr>
          <w:rFonts w:ascii="Times New Roman" w:hAnsi="Times New Roman" w:cs="Times New Roman"/>
          <w:sz w:val="28"/>
          <w:szCs w:val="28"/>
        </w:rPr>
        <w:t xml:space="preserve">          За время работы у меня накопился достаточный теоретический материал, который я использую при подготовке к урокам. </w:t>
      </w:r>
      <w:r w:rsidRPr="004E1B17">
        <w:rPr>
          <w:rFonts w:ascii="Times New Roman" w:hAnsi="Times New Roman" w:cs="Times New Roman"/>
          <w:color w:val="333333"/>
          <w:sz w:val="28"/>
          <w:szCs w:val="28"/>
        </w:rPr>
        <w:t xml:space="preserve">Исходя из своего   опыта работы, основной задачей учителя я считаю – это </w:t>
      </w:r>
      <w:r w:rsidR="001C2986" w:rsidRPr="004E1B17">
        <w:rPr>
          <w:rFonts w:ascii="Times New Roman" w:hAnsi="Times New Roman" w:cs="Times New Roman"/>
          <w:color w:val="333333"/>
          <w:sz w:val="28"/>
          <w:szCs w:val="28"/>
        </w:rPr>
        <w:t xml:space="preserve"> совершенствование образовательного процесса на основе развивающих технологий. </w:t>
      </w:r>
    </w:p>
    <w:p w:rsidR="00C26C49" w:rsidRPr="004E1B17" w:rsidRDefault="005624B7" w:rsidP="00E674FD">
      <w:pPr>
        <w:pStyle w:val="a3"/>
        <w:rPr>
          <w:rFonts w:ascii="Times New Roman" w:hAnsi="Times New Roman"/>
          <w:b/>
          <w:sz w:val="28"/>
          <w:szCs w:val="28"/>
        </w:rPr>
      </w:pPr>
      <w:r w:rsidRPr="004E1B17">
        <w:rPr>
          <w:rFonts w:ascii="Times New Roman" w:hAnsi="Times New Roman"/>
          <w:b/>
          <w:sz w:val="28"/>
          <w:szCs w:val="28"/>
        </w:rPr>
        <w:t>4.Технология опыта. Система конкретных педагогических действий, содержание, методы, приёмы воспитания и обучения.</w:t>
      </w: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   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4E1B17">
        <w:rPr>
          <w:rFonts w:ascii="Times New Roman" w:hAnsi="Times New Roman"/>
          <w:sz w:val="28"/>
          <w:szCs w:val="28"/>
        </w:rPr>
        <w:t>За годы своей работы, находясь в постоянном творческом поиске, я научилась сочетать традиционные методы и формы обучения с инновационной практикой. Чтобы идти в ногу со временем, чтобы знания моих учеников соответствовали современным требованиям образования, я использую такие технологии, как: информационно-компьютерные, технологи</w:t>
      </w:r>
      <w:r w:rsidR="009168F1" w:rsidRPr="004E1B17">
        <w:rPr>
          <w:rFonts w:ascii="Times New Roman" w:hAnsi="Times New Roman"/>
          <w:sz w:val="28"/>
          <w:szCs w:val="28"/>
        </w:rPr>
        <w:t>и</w:t>
      </w:r>
      <w:r w:rsidRPr="004E1B17">
        <w:rPr>
          <w:rFonts w:ascii="Times New Roman" w:hAnsi="Times New Roman"/>
          <w:sz w:val="28"/>
          <w:szCs w:val="28"/>
        </w:rPr>
        <w:t xml:space="preserve"> уровневой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4E1B17">
        <w:rPr>
          <w:rFonts w:ascii="Times New Roman" w:hAnsi="Times New Roman"/>
          <w:sz w:val="28"/>
          <w:szCs w:val="28"/>
        </w:rPr>
        <w:t>дифференциации, мнемонические, здоровье</w:t>
      </w:r>
      <w:r w:rsidR="001C2986" w:rsidRPr="004E1B17">
        <w:rPr>
          <w:rFonts w:ascii="Times New Roman" w:hAnsi="Times New Roman"/>
          <w:sz w:val="28"/>
          <w:szCs w:val="28"/>
        </w:rPr>
        <w:t xml:space="preserve"> - </w:t>
      </w:r>
      <w:r w:rsidRPr="004E1B17">
        <w:rPr>
          <w:rFonts w:ascii="Times New Roman" w:hAnsi="Times New Roman"/>
          <w:sz w:val="28"/>
          <w:szCs w:val="28"/>
        </w:rPr>
        <w:t>сберегающие, игровые, проектного обучения.</w:t>
      </w: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    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В своей педагогической деятельности активно использую технологии на основе эффективности управления и организации учебного процесса – главным образом технологию личностно-ориентированного подхода в обучении, так как приходится раб</w:t>
      </w:r>
      <w:r w:rsidR="00DB2A73"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отать одновременно с учащимися разного возраста (объединённые классы – комплекты), 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различными по подготовке, особенностям мыслительной деятельности, типам памяти, умению учиться.</w:t>
      </w: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    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Использую задания:</w:t>
      </w: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·                                           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с наличием образца выполнения;</w:t>
      </w: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·                                           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со вспомогательными вопросами;</w:t>
      </w: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·                                           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с инструкциями;</w:t>
      </w: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·                                           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с применением классификации (предлагается самостоятельно составить схему или таблицу).</w:t>
      </w: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    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Применение данной технологии обеспечивает эффективный характер деятельности каждого учащегося, предоставляет возможность оказать школьникам оперативную помощь на любом этапе урока.</w:t>
      </w: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   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 Из форм коллективной деятельности плодотворно используется работа в паре, в основном на уроках систематизации и обобщения знаний, поскольку ученики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уже имеют запас информации. Позволяет закрепить материал, проверить уровень знаний, выявить возможные пробелы, устранить их и систематизировать знания учащихся.</w:t>
      </w: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    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Применение парной формы на уроках приобретения новых знаний даёт возможность ученику оценить собственные успехи в усвоении нового материала и проверить умение обучать других.</w:t>
      </w: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    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Востребована мною технология работы в группах, так как обеспечивает развитие самостоятельности учащихся, навыка ведения дискуссии, умения публично отстаивать свою позицию.</w:t>
      </w: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    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Успех в современном мире определяется способностью человека организовывать свою жизнь: видеть дальнейшую и ближайшую перспективу, 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находить и привлекать необходимые ресурсы, намечать план действий и осуществлять его, оценивая, удалось ли достичь поставленных целей.</w:t>
      </w: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    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Помня об этом, внедряю в классно-урочную систему учебно-воспитательного процесса технологию проектирования и технологию развития критического мышления. Это даёт возможность мне получить желаемый образовательный результат: перевести ученика из пассивной позиции в активную и дать ему необходимую свободу для проявления себя, своей самостоятельности. Кроме того, ребята, научившись ставить цель, распределять задачи, выполнять работу, приучаются представлять свой труд широкой публике, обретают очень важный навык, необходимый в жизни, - делать презентацию</w:t>
      </w:r>
      <w:r w:rsidRPr="004E1B17">
        <w:rPr>
          <w:rFonts w:ascii="Times New Roman" w:hAnsi="Times New Roman"/>
          <w:i/>
          <w:iCs/>
          <w:sz w:val="28"/>
          <w:szCs w:val="28"/>
        </w:rPr>
        <w:t>.</w:t>
      </w: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    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4E1B17">
        <w:rPr>
          <w:rFonts w:ascii="Times New Roman" w:hAnsi="Times New Roman"/>
          <w:sz w:val="28"/>
          <w:szCs w:val="28"/>
        </w:rPr>
        <w:t>На уроках русского языка и математики с целью создания ярких ассоциативных образов при запоминании сложного термина или «трудного» слова широко использую мнемонические технологии. Мнемоника – система различных приёмов, облегчающих запоминание и увеличивающих объём памяти путём образования искусственных ассоциаций. Например, для того чтобы запомнить непроверяемую букву в словарном слове, интересно, с учётом психологических особенностей мышления младших школьников «оживляю» букву, создаю её «образ» в конкретном слове. Трудная орфограмма словарного слова связывается с ярким ассоциативным образом, который вспоминается при написании данного словарного слова.</w:t>
      </w: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    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В своей педагогической деятельности сочетаю традиционную классно-урочную систему с модульной технологией, преимущественно в преподавании русского языка. Применение данной технологии помогает мне развивать в учащихся умения планировать работу, организовывать ее и претворять в жизнь.</w:t>
      </w: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    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В преподавании литературы использую интегрированные уроки. Это способствует формированию у детей целостного представления об общечеловеческой и отечественной культуре. Мною разработаны уроки, объединяющие учебный материал по литературе и другим дисциплинам: истории, музыке, информатике.</w:t>
      </w: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    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Благодаря применению данной технологии на практике ученики творчески подходят к выполнению заданий, обрабатывают большой объем информации, что повышает мотивацию и, как следствие, качество получаемых знаний.</w:t>
      </w: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    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Использую в процессе обучения и </w:t>
      </w:r>
      <w:proofErr w:type="spellStart"/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здоровесберегающие</w:t>
      </w:r>
      <w:proofErr w:type="spellEnd"/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технологии, которые формируют у учащихся осознанную потребность в ведении здорового образа жизни.</w:t>
      </w: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    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4E1B17">
        <w:rPr>
          <w:rFonts w:ascii="Times New Roman" w:hAnsi="Times New Roman"/>
          <w:sz w:val="28"/>
          <w:szCs w:val="28"/>
        </w:rPr>
        <w:t>Использование данных технологий повышает у учащихся интерес к изучению предметов, развивает внимание, память, оптимизирует процесс обучения.</w:t>
      </w: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</w:rPr>
        <w:t> </w:t>
      </w:r>
    </w:p>
    <w:p w:rsidR="00C26C49" w:rsidRPr="004E1B17" w:rsidRDefault="00C26C49" w:rsidP="00E674FD">
      <w:pPr>
        <w:pStyle w:val="a3"/>
        <w:rPr>
          <w:rFonts w:ascii="Times New Roman" w:hAnsi="Times New Roman"/>
          <w:b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           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4E1B1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Ведущая педагогическая идея.</w:t>
      </w:r>
    </w:p>
    <w:p w:rsidR="00C26C49" w:rsidRPr="004E1B17" w:rsidRDefault="00C26C49" w:rsidP="00E674FD">
      <w:pPr>
        <w:pStyle w:val="a3"/>
        <w:rPr>
          <w:rFonts w:ascii="Times New Roman" w:hAnsi="Times New Roman"/>
          <w:b/>
          <w:sz w:val="28"/>
          <w:szCs w:val="28"/>
        </w:rPr>
      </w:pPr>
      <w:r w:rsidRPr="004E1B17">
        <w:rPr>
          <w:rFonts w:ascii="Times New Roman" w:hAnsi="Times New Roman"/>
          <w:b/>
          <w:i/>
          <w:iCs/>
          <w:color w:val="000000"/>
          <w:sz w:val="28"/>
          <w:szCs w:val="28"/>
        </w:rPr>
        <w:t> </w:t>
      </w:r>
    </w:p>
    <w:p w:rsidR="00C26C49" w:rsidRPr="004E1B17" w:rsidRDefault="00DB2A73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lastRenderedPageBreak/>
        <w:t xml:space="preserve">Для </w:t>
      </w:r>
      <w:r w:rsidR="00C26C49" w:rsidRPr="004E1B17">
        <w:rPr>
          <w:rFonts w:ascii="Times New Roman" w:hAnsi="Times New Roman"/>
          <w:sz w:val="28"/>
          <w:szCs w:val="28"/>
        </w:rPr>
        <w:t> </w:t>
      </w:r>
      <w:r w:rsidR="00C26C49"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меня главное – всё, что я делаю, должно работать на личностный рост моих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  <w:r w:rsidR="00C26C49"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учеников. Я учу детей любить мир и людей,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сохранять и развивать национальные ценности мордвы, </w:t>
      </w:r>
      <w:r w:rsidR="00C26C49"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стремиться познавать новое, вести здоровый образ жизни. Стремлюсь к тому, чтобы обучение в школе стало интересным и радостным для моих ребят, имело развивающий характер, поэтому глубже и разносторонне подхожу к изучаемым вопросам. Выбираю такие формы работы, через которые информационное поле ребёнка насыщается позитивными образами, расширяющими горизонт его знаний и побуждающими к созидательной деятельности.</w:t>
      </w: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C26C49" w:rsidRPr="004E1B17" w:rsidRDefault="00DB2A73" w:rsidP="00E674FD">
      <w:pPr>
        <w:pStyle w:val="a3"/>
        <w:rPr>
          <w:rFonts w:ascii="Times New Roman" w:hAnsi="Times New Roman"/>
          <w:b/>
          <w:sz w:val="28"/>
          <w:szCs w:val="28"/>
        </w:rPr>
      </w:pPr>
      <w:r w:rsidRPr="004E1B1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       </w:t>
      </w:r>
      <w:r w:rsidRPr="004E1B17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Оптимальность и эффективность средств</w:t>
      </w: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    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Используя технологии развивающего обучения, хорошо понимаю, что правильно организованное обучение должно вести за собой развитие. Характер помощи, которую я оказываю ученику, это не прямая подсказка, как выполнить задание, а организация коллективного поиска, при котором ребенок напрягает свой ум в совместной деятельности со мной и товарищами по классу. Даже при минимальном участии в общей работе он чувствует себя соавтором, соучастником в выполнении задания, накапливая умения и развивая способность к самостоятельной деятельности. Это воспитывает у ученика веру в свои силы. Я принимаю ребенка таким, каков он есть, вижу в каждом личность со своими особенностями, складом ума и характера.</w:t>
      </w: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    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Каждый урок строю таким образом, чтобы ученики наблюдали, сравнивали, классифицировали, группировали, делали выводы. Ход познания организую «от ученика». Например, в начале урока ученикам даю неожиданное задание, с чем они до этого не встречались. Я выражаю уверенность, что дети смогут его выполнить, надо только подумать. Эффект неожиданности включает ориентировочно-исследовательскую реакцию. Действует таинственный механизм творчества. Каждый идет своим путем: здесь обучение слито с воспитанием. Какая смелость – взяться за работу с незнакомым материалом! Ведь сказано же: «Вы все сможете!» Далее я рассмотрю вместе с учениками разные способы решения. Ученики сами определят, какое из них более рационально. Моя задача подхватить нужную мысль, направлять и вести учеников в их поиске.</w:t>
      </w:r>
    </w:p>
    <w:p w:rsidR="00C26C49" w:rsidRPr="004E1B17" w:rsidRDefault="00DB2A73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C26C49"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Особое значение придаю проверке знаний школьников. Провожу устный опрос, тестирование, зачеты. Проверяю знания на уроках-семинарах, уроках-практикумах. Мои ученики уже умеют работать с учебной и справочной литературой,</w:t>
      </w:r>
      <w:r w:rsidR="00C26C49" w:rsidRPr="004E1B17">
        <w:rPr>
          <w:rFonts w:ascii="Times New Roman" w:hAnsi="Times New Roman"/>
          <w:sz w:val="28"/>
          <w:szCs w:val="28"/>
        </w:rPr>
        <w:t> </w:t>
      </w:r>
      <w:r w:rsidR="00C26C49"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составлять планы,</w:t>
      </w:r>
      <w:r w:rsidR="00C26C49" w:rsidRPr="004E1B17">
        <w:rPr>
          <w:rFonts w:ascii="Times New Roman" w:hAnsi="Times New Roman"/>
          <w:sz w:val="28"/>
          <w:szCs w:val="28"/>
        </w:rPr>
        <w:t> </w:t>
      </w:r>
      <w:r w:rsidR="00C26C49"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осуществлять самоконтроль и взаимоконтроль.</w:t>
      </w: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    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Применение современных образовательных технологий в процессе обучения предмету помогает мне в создании для учащихся оптимальных условий для личностного самовыражения, развития способностей, умения обосновывать свои действия, самостоятельно ориентироваться при выполнении нестандартных заданий, свободно высказываться. Сочетание 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традиционной системы обучения и современных технологий обеспечивает высокое качество знаний</w:t>
      </w:r>
      <w:r w:rsidRPr="004E1B17">
        <w:rPr>
          <w:rFonts w:ascii="Times New Roman" w:hAnsi="Times New Roman"/>
          <w:i/>
          <w:iCs/>
          <w:sz w:val="28"/>
          <w:szCs w:val="28"/>
        </w:rPr>
        <w:t>.</w:t>
      </w: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9168F1" w:rsidRPr="004E1B17" w:rsidRDefault="001C3D7D" w:rsidP="001C3D7D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 w:rsidRPr="004E1B17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5.Результативность опыта(ориентированность опыта на конкретный практический результат, успехи и достижения обучаемых)</w:t>
      </w: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color w:val="000000"/>
          <w:spacing w:val="-3"/>
          <w:sz w:val="28"/>
          <w:szCs w:val="28"/>
          <w:bdr w:val="none" w:sz="0" w:space="0" w:color="auto" w:frame="1"/>
        </w:rPr>
        <w:t>      </w:t>
      </w:r>
      <w:r w:rsidRPr="004E1B17">
        <w:rPr>
          <w:rFonts w:ascii="Times New Roman" w:hAnsi="Times New Roman"/>
          <w:color w:val="000000"/>
          <w:spacing w:val="-3"/>
          <w:sz w:val="28"/>
          <w:szCs w:val="28"/>
        </w:rPr>
        <w:t> </w:t>
      </w:r>
      <w:r w:rsidRPr="004E1B17">
        <w:rPr>
          <w:rFonts w:ascii="Times New Roman" w:hAnsi="Times New Roman"/>
          <w:color w:val="000000"/>
          <w:spacing w:val="-3"/>
          <w:sz w:val="28"/>
          <w:szCs w:val="28"/>
          <w:bdr w:val="none" w:sz="0" w:space="0" w:color="auto" w:frame="1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Итогом проведенной работы было то, что дети научились самостоятельно работать,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не пугаться новой нестандартной учебной ситуации, а с интересом находить ее решение, расширять и добывать новые знания, оценивать результат выполненной работы, у наименее успешных детей не выработалась отрицательная оценка мотивации к учебе. Дети учатся с удовольствием, не боятся контрольных работ, у них выработалась адекватная самооценка и положительная учебная мотивация. Кроме этого у ребят сформировались познавательные и учебные интересы, они задают массу вопросов, поиск ответов на которые – совместная деятельность учителя и учеников,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они спорят, отстаивая свою точку зрения, но умеют и принять сторону другого ученика, если не правы.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    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Результатом применения вышеперечисленных технологий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могу назвать следующее:</w:t>
      </w: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·             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Повышение качества знаний учащихся, развитие способностей каждого ученика,</w:t>
      </w: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·             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Приобретение навыка самостоятельно организовывать свою учебную деятельность,</w:t>
      </w: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·             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Активизация познавательной деятельности и творческой активности учащихся,</w:t>
      </w: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·             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Формированию личностных качеств ученика,</w:t>
      </w: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·             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Развитие у школьников операционного мышления, направленности на поиск оптимальных решений,</w:t>
      </w: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·             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Формирование умения организовать сбор информации и правильно ее использовать,</w:t>
      </w: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·             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Формирование у учащихся осознанной потребности в ведении здорового образа жизни.</w:t>
      </w: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    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Полученный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педагогический опыт считаю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актуальным,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поскольку проводимая работа позволяет получать высокие результаты подготовки учащихся, развивает творческие способности детей.</w:t>
      </w: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Мои ученики ежегодно участвуют в  школьных  научно-практических конференциях с исследовательскими работами («</w:t>
      </w:r>
      <w:r w:rsidR="003C7B40"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Загадочный мир динозавров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», «Эти загадочные кошки», «Красивые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зубы», «Мое село», «Картофельные чипсы-это полезно или вредно», «</w:t>
      </w:r>
      <w:r w:rsidR="003C7B40"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Мои домашние животные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».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)</w:t>
      </w: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 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Постоянный анализ достижений учеников – обязательное условие моей работы. Смысл диагностирования вижу в том, чтобы получать по возможности реальную и наглядную картину развития ребёнка, его способности наблюдать, анализировать, сравнивать, классифицировать. Диагностирование позволяет мне определить, удаётся ли решать в единстве</w:t>
      </w:r>
      <w:r w:rsidR="003C7B40"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задачи</w:t>
      </w:r>
      <w:r w:rsidR="003C7B40"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обучения,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развития</w:t>
      </w:r>
      <w:r w:rsidR="003C7B40"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и</w:t>
      </w:r>
      <w:r w:rsidR="003C7B40"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воспитания.</w:t>
      </w: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У </w:t>
      </w:r>
      <w:r w:rsidR="003C7B40"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моих выпускников сформировано «умение учиться»: они умеют самостоятельно работать с источником знаний, ведут экспериментальную практическую работу; понимают и принимают учебные задания, проверяют свою работу и работу напарника; умеют сравнивать, анализировать, обобщать, классифицировать и систематизировать материал; а главное – у них особый стиль общения, в котором преобладает дух сотрудничества, сопереживания и взаимоуважения.</w:t>
      </w:r>
    </w:p>
    <w:p w:rsidR="00C26C49" w:rsidRPr="004E1B17" w:rsidRDefault="003C7B40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  <w:r w:rsidR="00C26C49"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Мои учащиеся – «маленькие почемучки», им интересно всё! На протяжении ряда лет осуществлять «учение с увлечением» помогают занятия 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кружке  </w:t>
      </w:r>
      <w:r w:rsidR="00C26C49"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«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Я - исследователь</w:t>
      </w:r>
      <w:r w:rsidR="00C26C49"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». </w:t>
      </w:r>
      <w:r w:rsidR="00C26C49" w:rsidRPr="004E1B17">
        <w:rPr>
          <w:rFonts w:ascii="Times New Roman" w:hAnsi="Times New Roman"/>
          <w:sz w:val="28"/>
          <w:szCs w:val="28"/>
        </w:rPr>
        <w:t> </w:t>
      </w:r>
      <w:r w:rsidR="00C26C49"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Большой интерес ученики проявляют к конкурсам «Кенгуру», «Медвежонок», «Человек и природа», «</w:t>
      </w:r>
      <w:proofErr w:type="spellStart"/>
      <w:r w:rsidR="00C26C49"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Инфознайка</w:t>
      </w:r>
      <w:proofErr w:type="spellEnd"/>
      <w:r w:rsidR="00C26C49"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», в которых они охотно участвуют. Особой любовью в нашем классе пользуются дистанционные викторины</w:t>
      </w:r>
      <w:r w:rsidR="00C26C49" w:rsidRPr="004E1B17">
        <w:rPr>
          <w:rFonts w:ascii="Times New Roman" w:hAnsi="Times New Roman"/>
          <w:sz w:val="28"/>
          <w:szCs w:val="28"/>
        </w:rPr>
        <w:t> </w:t>
      </w:r>
      <w:r w:rsidR="00C26C49"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и олимпиады, которые расширяют кругозор учащихся, развивают творческое мышление, повышают самооценку учащихся. Считаю, что участие в таких мероприятиях является альтернативным способом получения знаний.</w:t>
      </w: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  </w:t>
      </w: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     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В чем же секрет успеха? Он в выборе успешных методов работы.</w:t>
      </w: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  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  Считаю, что мои выпускники не потеряются в огромном, сложном мире, название которому</w:t>
      </w:r>
      <w:r w:rsidRPr="004E1B17">
        <w:rPr>
          <w:rFonts w:ascii="Times New Roman" w:hAnsi="Times New Roman"/>
          <w:sz w:val="28"/>
          <w:szCs w:val="28"/>
        </w:rPr>
        <w:t> 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- жизнь. Знания, приобретенные на уроках, помогут обрести независимость, быть уверенными в себе, своих силах, а это залог их успехов.</w:t>
      </w:r>
    </w:p>
    <w:p w:rsidR="00C26C49" w:rsidRPr="004E1B17" w:rsidRDefault="003C7B40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  <w:r w:rsidR="00C26C49"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Я - классный руководитель. Целью моей воспитательной работы является создание условий для развития многогранной творческой личности .Методика моей воспитательной работы строится на коллективной творческой деятельности.Опираясь на общеобразовательную подготовку учащихся и учитывая их интересы, способности и возрастные возможности я провожу воспитательные мероприятия, которые расширяют кругозор учащихся, увеличивают познавательные возможности, развивают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самостоятельность и активность, опираясь на национальные традиции мордовского народа. </w:t>
      </w:r>
      <w:r w:rsidR="00C26C49"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Дети моего класса активно участвуют во всех школьных мероприятиях. </w:t>
      </w: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C26C49"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Каждым учеником моего класса ведётся портфолио, которое представляет собой подборку, коллекцию работ, целью которой является демонстрация образовательных достижений учащегося. Портфолио позволяет проследить индивидуальный прогресс учащегося, достигнутый им в процессе обучения, причем вне прямого сравнения с достижениями других учеников.</w:t>
      </w:r>
      <w:r w:rsidR="00C26C49" w:rsidRPr="004E1B17">
        <w:rPr>
          <w:rFonts w:ascii="Times New Roman" w:hAnsi="Times New Roman"/>
          <w:sz w:val="28"/>
          <w:szCs w:val="28"/>
        </w:rPr>
        <w:t> </w:t>
      </w:r>
      <w:r w:rsidR="00C26C49"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C26C49" w:rsidRPr="004E1B17" w:rsidRDefault="003C7B40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  <w:r w:rsidR="00C26C49"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Огромную роль в воспитании детей играют родители, которых я сумела организовать и объединить. Вообще я считаю, чем дружнее и сплочённее родители, тем дружнее дети. Родители принимают активное участие во всех классных мероприятиях, помогают мне, как классному руководителю в организации и проведении, а детям в подготовке мероприятий. Родители живут жизнью класса вместе с детьми. За период обучения в начальной школе было проведено множество внеклассных мероприятий.</w:t>
      </w: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Участвуя в мероприятиях, дети сближаются, становятся дружнее, растёт их мастерство общения. Они всегда в постоянном поиске.</w:t>
      </w:r>
    </w:p>
    <w:p w:rsidR="009168F1" w:rsidRPr="004E1B17" w:rsidRDefault="009168F1" w:rsidP="00E674FD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9168F1" w:rsidRPr="004E1B17" w:rsidRDefault="001C3D7D" w:rsidP="00E674FD">
      <w:pPr>
        <w:pStyle w:val="a3"/>
        <w:rPr>
          <w:rFonts w:ascii="Times New Roman" w:hAnsi="Times New Roman"/>
          <w:b/>
          <w:sz w:val="28"/>
          <w:szCs w:val="28"/>
        </w:rPr>
      </w:pPr>
      <w:r w:rsidRPr="004E1B1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6.</w:t>
      </w:r>
      <w:r w:rsidR="009168F1" w:rsidRPr="004E1B1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Трудности и проблемы при использовании данного опыта</w:t>
      </w:r>
    </w:p>
    <w:p w:rsidR="00C26C49" w:rsidRPr="004E1B17" w:rsidRDefault="00C26C49" w:rsidP="00E674FD">
      <w:pPr>
        <w:pStyle w:val="a3"/>
        <w:rPr>
          <w:rFonts w:ascii="Times New Roman" w:hAnsi="Times New Roman"/>
          <w:b/>
          <w:sz w:val="28"/>
          <w:szCs w:val="28"/>
        </w:rPr>
      </w:pPr>
      <w:r w:rsidRPr="004E1B1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 </w:t>
      </w:r>
    </w:p>
    <w:p w:rsidR="004E59BD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="004E59BD" w:rsidRPr="004E1B17">
        <w:rPr>
          <w:rFonts w:ascii="Times New Roman" w:hAnsi="Times New Roman"/>
          <w:sz w:val="28"/>
          <w:szCs w:val="28"/>
        </w:rPr>
        <w:t xml:space="preserve">Конечно, в процессе моей работы у меня тоже возникают трудности, ошибки в методах преподавания. Есть, к сожалению, большое количество учащихся, которые по некоторым причинам имеют пробелы в знаниях.  Работу по целенаправленной ликвидации пробелов в знаниях учащихся на уроке и во внеурочное время провожу с учётом реальных учебных возможностей ученика, уровню его развития. Все те замечания и недостатки в ходе </w:t>
      </w:r>
      <w:r w:rsidR="003C7B40" w:rsidRPr="004E1B17">
        <w:rPr>
          <w:rFonts w:ascii="Times New Roman" w:hAnsi="Times New Roman"/>
          <w:sz w:val="28"/>
          <w:szCs w:val="28"/>
        </w:rPr>
        <w:t xml:space="preserve">проведения уроков, я стараюсь </w:t>
      </w:r>
      <w:r w:rsidR="004E59BD" w:rsidRPr="004E1B17">
        <w:rPr>
          <w:rFonts w:ascii="Times New Roman" w:hAnsi="Times New Roman"/>
          <w:sz w:val="28"/>
          <w:szCs w:val="28"/>
        </w:rPr>
        <w:t xml:space="preserve"> исправлять. </w:t>
      </w:r>
    </w:p>
    <w:p w:rsidR="004E59BD" w:rsidRPr="004E1B17" w:rsidRDefault="004E59BD" w:rsidP="00E674F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</w:rPr>
        <w:t xml:space="preserve">    Своей задачей</w:t>
      </w:r>
      <w:r w:rsidR="003C7B40" w:rsidRPr="004E1B17">
        <w:rPr>
          <w:rFonts w:ascii="Times New Roman" w:hAnsi="Times New Roman"/>
          <w:sz w:val="28"/>
          <w:szCs w:val="28"/>
        </w:rPr>
        <w:t>,</w:t>
      </w:r>
      <w:r w:rsidRPr="004E1B17">
        <w:rPr>
          <w:rFonts w:ascii="Times New Roman" w:hAnsi="Times New Roman"/>
          <w:sz w:val="28"/>
          <w:szCs w:val="28"/>
        </w:rPr>
        <w:t xml:space="preserve"> </w:t>
      </w:r>
      <w:r w:rsidR="003C7B40" w:rsidRPr="004E1B17">
        <w:rPr>
          <w:rFonts w:ascii="Times New Roman" w:hAnsi="Times New Roman"/>
          <w:sz w:val="28"/>
          <w:szCs w:val="28"/>
        </w:rPr>
        <w:t xml:space="preserve"> я </w:t>
      </w:r>
      <w:r w:rsidRPr="004E1B17">
        <w:rPr>
          <w:rFonts w:ascii="Times New Roman" w:hAnsi="Times New Roman"/>
          <w:sz w:val="28"/>
          <w:szCs w:val="28"/>
        </w:rPr>
        <w:t xml:space="preserve"> считаю, является правильная и четкая организация </w:t>
      </w:r>
      <w:r w:rsidR="001B3F3F" w:rsidRPr="004E1B17">
        <w:rPr>
          <w:rFonts w:ascii="Times New Roman" w:hAnsi="Times New Roman"/>
          <w:sz w:val="28"/>
          <w:szCs w:val="28"/>
        </w:rPr>
        <w:t xml:space="preserve"> и совершенствование </w:t>
      </w:r>
      <w:r w:rsidRPr="004E1B17">
        <w:rPr>
          <w:rFonts w:ascii="Times New Roman" w:hAnsi="Times New Roman"/>
          <w:sz w:val="28"/>
          <w:szCs w:val="28"/>
        </w:rPr>
        <w:t>учебной деятельности учащихся, чтобы правильно сформировать учебные мотивации, развивать интерес и способности учащихся на основе передачи им знаний и опыта, познавательной и творческой деятельности</w:t>
      </w:r>
      <w:r w:rsidR="001B3F3F" w:rsidRPr="004E1B17">
        <w:rPr>
          <w:rFonts w:ascii="Times New Roman" w:hAnsi="Times New Roman"/>
          <w:sz w:val="28"/>
          <w:szCs w:val="28"/>
        </w:rPr>
        <w:t xml:space="preserve"> на основе развивающих технологий обучения.</w:t>
      </w:r>
    </w:p>
    <w:p w:rsidR="004E59BD" w:rsidRPr="004E1B17" w:rsidRDefault="001B3F3F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</w:rPr>
        <w:t xml:space="preserve">      </w:t>
      </w:r>
      <w:r w:rsidR="004E59BD" w:rsidRPr="004E1B17">
        <w:rPr>
          <w:rFonts w:ascii="Times New Roman" w:hAnsi="Times New Roman"/>
          <w:sz w:val="28"/>
          <w:szCs w:val="28"/>
        </w:rPr>
        <w:t>Из опыта своей работы я сделала следующие  выводы:</w:t>
      </w:r>
    </w:p>
    <w:p w:rsidR="004E59BD" w:rsidRPr="004E1B17" w:rsidRDefault="001B3F3F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</w:rPr>
        <w:t xml:space="preserve"> Совершенствование образовательного процесса  </w:t>
      </w:r>
      <w:r w:rsidR="004E59BD" w:rsidRPr="004E1B17">
        <w:rPr>
          <w:rFonts w:ascii="Times New Roman" w:hAnsi="Times New Roman"/>
          <w:sz w:val="28"/>
          <w:szCs w:val="28"/>
        </w:rPr>
        <w:t xml:space="preserve">учащихся в значительной степени зависит от самостоятельности его поисковой деятельности. Знания, приобретенные в результате собственного поиска, становятся средством обогащения творческого опыта школьника, основой для получения новых знаний. </w:t>
      </w:r>
    </w:p>
    <w:p w:rsidR="004E59BD" w:rsidRPr="004E1B17" w:rsidRDefault="001B3F3F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</w:rPr>
        <w:t xml:space="preserve"> </w:t>
      </w:r>
      <w:r w:rsidR="004E59BD" w:rsidRPr="004E1B17">
        <w:rPr>
          <w:rFonts w:ascii="Times New Roman" w:hAnsi="Times New Roman"/>
          <w:sz w:val="28"/>
          <w:szCs w:val="28"/>
        </w:rPr>
        <w:t xml:space="preserve">Познавательная самостоятельность-качество социально активной личности, необходимое условие творческого отношения к труду в любой отрасли производства. </w:t>
      </w:r>
    </w:p>
    <w:p w:rsidR="004E59BD" w:rsidRPr="004E1B17" w:rsidRDefault="001B3F3F" w:rsidP="00E674FD">
      <w:pPr>
        <w:pStyle w:val="a3"/>
        <w:rPr>
          <w:rFonts w:ascii="Times New Roman" w:hAnsi="Times New Roman"/>
          <w:sz w:val="28"/>
          <w:szCs w:val="28"/>
        </w:rPr>
      </w:pPr>
      <w:r w:rsidRPr="004E1B17">
        <w:rPr>
          <w:rFonts w:ascii="Times New Roman" w:hAnsi="Times New Roman"/>
          <w:sz w:val="28"/>
          <w:szCs w:val="28"/>
        </w:rPr>
        <w:t xml:space="preserve">  </w:t>
      </w:r>
      <w:r w:rsidR="004E59BD" w:rsidRPr="004E1B17">
        <w:rPr>
          <w:rFonts w:ascii="Times New Roman" w:hAnsi="Times New Roman"/>
          <w:sz w:val="28"/>
          <w:szCs w:val="28"/>
        </w:rPr>
        <w:t>Развитие познавательной самостоятельности требует не только усвоение знаний и способов действия, но и воспитания глубокой внутренней потребности в познании, формирования на этой основе социально значимых мотивов учения, образования</w:t>
      </w:r>
    </w:p>
    <w:p w:rsidR="004E59BD" w:rsidRPr="004E1B17" w:rsidRDefault="004E59BD" w:rsidP="00E674FD">
      <w:pPr>
        <w:pStyle w:val="a3"/>
        <w:rPr>
          <w:rFonts w:ascii="Times New Roman" w:hAnsi="Times New Roman"/>
          <w:sz w:val="28"/>
          <w:szCs w:val="28"/>
        </w:rPr>
      </w:pPr>
    </w:p>
    <w:p w:rsidR="00C26C49" w:rsidRPr="004E1B17" w:rsidRDefault="00C26C49" w:rsidP="00E674FD">
      <w:pPr>
        <w:pStyle w:val="a3"/>
        <w:rPr>
          <w:rFonts w:ascii="Times New Roman" w:hAnsi="Times New Roman"/>
          <w:sz w:val="28"/>
          <w:szCs w:val="28"/>
        </w:rPr>
      </w:pPr>
    </w:p>
    <w:p w:rsidR="00C26C49" w:rsidRPr="004E1B17" w:rsidRDefault="001C3D7D" w:rsidP="001C3D7D">
      <w:pPr>
        <w:pStyle w:val="a3"/>
        <w:rPr>
          <w:rFonts w:ascii="Times New Roman" w:hAnsi="Times New Roman"/>
          <w:b/>
          <w:color w:val="666666"/>
        </w:rPr>
      </w:pPr>
      <w:r w:rsidRPr="004E1B1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7. Адресные рекомендации по использованию опыта.</w:t>
      </w:r>
      <w:r w:rsidR="00C26C49" w:rsidRPr="004E1B1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          </w:t>
      </w:r>
      <w:r w:rsidR="00C26C49" w:rsidRPr="004E1B17">
        <w:rPr>
          <w:rFonts w:ascii="Times New Roman" w:hAnsi="Times New Roman"/>
          <w:b/>
          <w:sz w:val="28"/>
          <w:szCs w:val="28"/>
        </w:rPr>
        <w:t> </w:t>
      </w:r>
    </w:p>
    <w:p w:rsidR="00464FAC" w:rsidRPr="004E1B17" w:rsidRDefault="00464FAC" w:rsidP="004E59BD">
      <w:pPr>
        <w:pStyle w:val="a3"/>
        <w:rPr>
          <w:rFonts w:ascii="Times New Roman" w:eastAsia="Times New Roman" w:hAnsi="Times New Roman"/>
          <w:b/>
          <w:color w:val="FF0000"/>
        </w:rPr>
      </w:pPr>
    </w:p>
    <w:p w:rsidR="00324B16" w:rsidRPr="004E1B17" w:rsidRDefault="00324B16" w:rsidP="00324B16">
      <w:pPr>
        <w:pStyle w:val="a5"/>
        <w:shd w:val="clear" w:color="auto" w:fill="FFFFFF"/>
        <w:spacing w:before="30" w:beforeAutospacing="0" w:after="30" w:afterAutospacing="0"/>
        <w:rPr>
          <w:color w:val="333333"/>
          <w:sz w:val="28"/>
          <w:szCs w:val="28"/>
        </w:rPr>
      </w:pPr>
      <w:r w:rsidRPr="004E1B17">
        <w:rPr>
          <w:color w:val="000000"/>
          <w:sz w:val="28"/>
          <w:szCs w:val="28"/>
          <w:shd w:val="clear" w:color="auto" w:fill="FFFFFF"/>
        </w:rPr>
        <w:t xml:space="preserve">         Систематически повышаю свой методический уровень на курсах повышения квалификации. Изучаю опыт работы других педагогов своей школы, а также пользуюсь Интернет-ресурсами, где размещен опыт педагогов других регионов.</w:t>
      </w:r>
      <w:r w:rsidRPr="004E1B1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E1B17">
        <w:rPr>
          <w:color w:val="000000"/>
          <w:sz w:val="28"/>
          <w:szCs w:val="28"/>
        </w:rPr>
        <w:br/>
      </w:r>
      <w:r w:rsidR="001B3F3F" w:rsidRPr="004E1B17">
        <w:rPr>
          <w:color w:val="333333"/>
          <w:sz w:val="28"/>
          <w:szCs w:val="28"/>
        </w:rPr>
        <w:t xml:space="preserve">  </w:t>
      </w:r>
      <w:r w:rsidRPr="004E1B17">
        <w:rPr>
          <w:color w:val="333333"/>
          <w:sz w:val="28"/>
          <w:szCs w:val="28"/>
        </w:rPr>
        <w:t>Опытом работы я делюсь со своими коллегами: на заседаниях ШМО, на муниципальных семинарах учителей  начальных классов, на педагогическом совете школы. Являюсь руководителем школьного методического объединения учителей начальных классов.</w:t>
      </w:r>
    </w:p>
    <w:p w:rsidR="00324B16" w:rsidRPr="004E1B17" w:rsidRDefault="00324B16" w:rsidP="00324B16">
      <w:pPr>
        <w:pStyle w:val="a5"/>
        <w:shd w:val="clear" w:color="auto" w:fill="FFFFFF"/>
        <w:spacing w:before="30" w:beforeAutospacing="0" w:after="30" w:afterAutospacing="0"/>
        <w:rPr>
          <w:color w:val="333333"/>
          <w:sz w:val="28"/>
          <w:szCs w:val="28"/>
        </w:rPr>
      </w:pPr>
      <w:r w:rsidRPr="004E1B17">
        <w:rPr>
          <w:color w:val="333333"/>
          <w:sz w:val="28"/>
          <w:szCs w:val="28"/>
        </w:rPr>
        <w:t xml:space="preserve">       Мною разработаны  программы: предметного кружка « Я - исследователь», « Юный математик», «</w:t>
      </w:r>
      <w:proofErr w:type="spellStart"/>
      <w:r w:rsidRPr="004E1B17">
        <w:rPr>
          <w:color w:val="333333"/>
          <w:sz w:val="28"/>
          <w:szCs w:val="28"/>
        </w:rPr>
        <w:t>Любознайка</w:t>
      </w:r>
      <w:proofErr w:type="spellEnd"/>
      <w:r w:rsidRPr="004E1B17">
        <w:rPr>
          <w:color w:val="333333"/>
          <w:sz w:val="28"/>
          <w:szCs w:val="28"/>
        </w:rPr>
        <w:t>.</w:t>
      </w:r>
      <w:r w:rsidRPr="004E1B17">
        <w:rPr>
          <w:color w:val="000000"/>
          <w:sz w:val="28"/>
          <w:szCs w:val="28"/>
          <w:shd w:val="clear" w:color="auto" w:fill="FFFFFF"/>
        </w:rPr>
        <w:t xml:space="preserve"> В электронном банке методических материалов кафедры  ГОУ ДПО (ПК) С «МРИО»размещены </w:t>
      </w:r>
      <w:r w:rsidRPr="004E1B17">
        <w:rPr>
          <w:color w:val="000000"/>
          <w:sz w:val="28"/>
          <w:szCs w:val="28"/>
          <w:shd w:val="clear" w:color="auto" w:fill="FFFFFF"/>
        </w:rPr>
        <w:lastRenderedPageBreak/>
        <w:t>рабо</w:t>
      </w:r>
      <w:r w:rsidR="00C52AED" w:rsidRPr="004E1B17">
        <w:rPr>
          <w:color w:val="000000"/>
          <w:sz w:val="28"/>
          <w:szCs w:val="28"/>
          <w:shd w:val="clear" w:color="auto" w:fill="FFFFFF"/>
        </w:rPr>
        <w:t>чие программы по русскому языку, л</w:t>
      </w:r>
      <w:r w:rsidRPr="004E1B17">
        <w:rPr>
          <w:color w:val="000000"/>
          <w:sz w:val="28"/>
          <w:szCs w:val="28"/>
          <w:shd w:val="clear" w:color="auto" w:fill="FFFFFF"/>
        </w:rPr>
        <w:t>итературному чтению</w:t>
      </w:r>
      <w:r w:rsidR="00C52AED" w:rsidRPr="004E1B17">
        <w:rPr>
          <w:color w:val="000000"/>
          <w:sz w:val="28"/>
          <w:szCs w:val="28"/>
          <w:shd w:val="clear" w:color="auto" w:fill="FFFFFF"/>
        </w:rPr>
        <w:t xml:space="preserve">, литературному чтению на </w:t>
      </w:r>
      <w:proofErr w:type="spellStart"/>
      <w:r w:rsidR="00C52AED" w:rsidRPr="004E1B17">
        <w:rPr>
          <w:color w:val="000000"/>
          <w:sz w:val="28"/>
          <w:szCs w:val="28"/>
          <w:shd w:val="clear" w:color="auto" w:fill="FFFFFF"/>
        </w:rPr>
        <w:t>мокшанском</w:t>
      </w:r>
      <w:proofErr w:type="spellEnd"/>
      <w:r w:rsidR="00C52AED" w:rsidRPr="004E1B17">
        <w:rPr>
          <w:color w:val="000000"/>
          <w:sz w:val="28"/>
          <w:szCs w:val="28"/>
          <w:shd w:val="clear" w:color="auto" w:fill="FFFFFF"/>
        </w:rPr>
        <w:t xml:space="preserve"> языке, которые используются для демонстрации особенностей УМК.</w:t>
      </w:r>
    </w:p>
    <w:p w:rsidR="00324B16" w:rsidRPr="00C52AED" w:rsidRDefault="001B3F3F" w:rsidP="00C52AED">
      <w:pPr>
        <w:tabs>
          <w:tab w:val="left" w:pos="367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B17">
        <w:rPr>
          <w:rFonts w:ascii="Times New Roman" w:hAnsi="Times New Roman" w:cs="Times New Roman"/>
          <w:sz w:val="28"/>
          <w:szCs w:val="28"/>
        </w:rPr>
        <w:t xml:space="preserve">   </w:t>
      </w:r>
      <w:r w:rsidR="00324B16" w:rsidRPr="004E1B17">
        <w:rPr>
          <w:rFonts w:ascii="Times New Roman" w:hAnsi="Times New Roman" w:cs="Times New Roman"/>
          <w:sz w:val="28"/>
          <w:szCs w:val="28"/>
        </w:rPr>
        <w:t>С публикациями о представленном иннова</w:t>
      </w:r>
      <w:r w:rsidRPr="004E1B17">
        <w:rPr>
          <w:rFonts w:ascii="Times New Roman" w:hAnsi="Times New Roman" w:cs="Times New Roman"/>
          <w:sz w:val="28"/>
          <w:szCs w:val="28"/>
        </w:rPr>
        <w:t xml:space="preserve">ционном педагогическом опыте вы </w:t>
      </w:r>
      <w:r w:rsidR="00324B16" w:rsidRPr="004E1B17">
        <w:rPr>
          <w:rFonts w:ascii="Times New Roman" w:hAnsi="Times New Roman" w:cs="Times New Roman"/>
          <w:sz w:val="28"/>
          <w:szCs w:val="28"/>
        </w:rPr>
        <w:t>можете познакомиться на официальном сайте</w:t>
      </w:r>
      <w:r w:rsidRPr="004E1B1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24B16" w:rsidRPr="004E1B17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324B16" w:rsidRPr="004E1B17">
        <w:rPr>
          <w:rFonts w:ascii="Times New Roman" w:hAnsi="Times New Roman" w:cs="Times New Roman"/>
          <w:sz w:val="28"/>
          <w:szCs w:val="28"/>
        </w:rPr>
        <w:t>Левженская</w:t>
      </w:r>
      <w:proofErr w:type="spellEnd"/>
      <w:r w:rsidR="00324B16" w:rsidRPr="004E1B17"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4E1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B17">
        <w:rPr>
          <w:rFonts w:ascii="Times New Roman" w:hAnsi="Times New Roman" w:cs="Times New Roman"/>
          <w:sz w:val="28"/>
          <w:szCs w:val="28"/>
        </w:rPr>
        <w:t>Рузавского</w:t>
      </w:r>
      <w:proofErr w:type="spellEnd"/>
      <w:r w:rsidRPr="004E1B1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24B16" w:rsidRPr="004E1B17">
        <w:rPr>
          <w:rFonts w:ascii="Times New Roman" w:hAnsi="Times New Roman" w:cs="Times New Roman"/>
          <w:sz w:val="28"/>
          <w:szCs w:val="28"/>
        </w:rPr>
        <w:t>,</w:t>
      </w:r>
      <w:r w:rsidR="00324B16" w:rsidRPr="00324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4B16" w:rsidRPr="00324B16">
        <w:rPr>
          <w:rFonts w:ascii="Times New Roman" w:hAnsi="Times New Roman" w:cs="Times New Roman"/>
          <w:b/>
          <w:bCs/>
          <w:sz w:val="28"/>
          <w:szCs w:val="28"/>
        </w:rPr>
        <w:t>http://www.schoolrm.ru/schools_ruz/levjruz</w:t>
      </w:r>
    </w:p>
    <w:p w:rsidR="00C52AED" w:rsidRPr="001B3F3F" w:rsidRDefault="00324B16" w:rsidP="00C52AED">
      <w:pPr>
        <w:rPr>
          <w:b/>
          <w:color w:val="404040" w:themeColor="text1" w:themeTint="BF"/>
          <w:sz w:val="28"/>
          <w:szCs w:val="28"/>
        </w:rPr>
      </w:pPr>
      <w:r w:rsidRPr="00324B16">
        <w:rPr>
          <w:rFonts w:ascii="Times New Roman" w:hAnsi="Times New Roman" w:cs="Times New Roman"/>
          <w:b/>
          <w:sz w:val="28"/>
          <w:szCs w:val="28"/>
        </w:rPr>
        <w:t xml:space="preserve">на сайте </w:t>
      </w:r>
      <w:hyperlink r:id="rId5" w:history="1">
        <w:r w:rsidR="00C52AED" w:rsidRPr="001B3F3F">
          <w:rPr>
            <w:rStyle w:val="a6"/>
            <w:b/>
            <w:color w:val="404040" w:themeColor="text1" w:themeTint="BF"/>
            <w:sz w:val="28"/>
            <w:szCs w:val="28"/>
          </w:rPr>
          <w:t>http://soc.edurm.ru/users/ruzmanova1968-</w:t>
        </w:r>
      </w:hyperlink>
    </w:p>
    <w:p w:rsidR="00324B16" w:rsidRPr="001B3F3F" w:rsidRDefault="00C52AED" w:rsidP="00C52AED">
      <w:pP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24B16">
        <w:rPr>
          <w:rFonts w:ascii="Times New Roman" w:hAnsi="Times New Roman" w:cs="Times New Roman"/>
          <w:b/>
          <w:sz w:val="28"/>
          <w:szCs w:val="28"/>
        </w:rPr>
        <w:t xml:space="preserve">на сайте </w:t>
      </w:r>
      <w:hyperlink r:id="rId6" w:history="1">
        <w:r w:rsidRPr="001B3F3F">
          <w:rPr>
            <w:rStyle w:val="a6"/>
            <w:b/>
            <w:color w:val="404040" w:themeColor="text1" w:themeTint="BF"/>
            <w:sz w:val="28"/>
            <w:szCs w:val="28"/>
          </w:rPr>
          <w:t>http://infourok.ru/user/ruzmanova-larisa-anatolevna/progress</w:t>
        </w:r>
      </w:hyperlink>
    </w:p>
    <w:p w:rsidR="00324B16" w:rsidRPr="00324B16" w:rsidRDefault="00324B16" w:rsidP="00324B1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4B16" w:rsidRDefault="00324B16" w:rsidP="00324B1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4B16" w:rsidRDefault="00C52AED" w:rsidP="00CE382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2AED">
        <w:rPr>
          <w:rFonts w:ascii="Times New Roman" w:hAnsi="Times New Roman" w:cs="Times New Roman"/>
          <w:b/>
          <w:color w:val="000000"/>
          <w:sz w:val="28"/>
          <w:szCs w:val="28"/>
        </w:rPr>
        <w:t>8. Наглядное приложение</w:t>
      </w:r>
      <w:r w:rsidR="00CE382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CE382A" w:rsidRPr="00CE382A" w:rsidRDefault="00CE382A" w:rsidP="00CE382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382A" w:rsidRPr="00F020D4" w:rsidRDefault="00F020D4" w:rsidP="000B461D">
      <w:pPr>
        <w:shd w:val="clear" w:color="auto" w:fill="FFFFFF"/>
        <w:spacing w:before="167" w:after="33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595959" w:themeColor="text1" w:themeTint="A6"/>
          <w:sz w:val="32"/>
          <w:szCs w:val="32"/>
        </w:rPr>
        <w:t xml:space="preserve"> </w:t>
      </w:r>
      <w:r w:rsidRPr="00F020D4"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</w:rPr>
        <w:t>Конспект урока математики в 1 классе</w:t>
      </w:r>
    </w:p>
    <w:p w:rsidR="00CE382A" w:rsidRPr="00412376" w:rsidRDefault="00CE382A" w:rsidP="000B461D">
      <w:pPr>
        <w:shd w:val="clear" w:color="auto" w:fill="FFFFFF"/>
        <w:spacing w:after="0" w:line="240" w:lineRule="auto"/>
        <w:ind w:firstLine="335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412376">
        <w:rPr>
          <w:rFonts w:ascii="Arial" w:eastAsia="Times New Roman" w:hAnsi="Arial" w:cs="Arial"/>
          <w:b/>
          <w:bCs/>
          <w:color w:val="000000"/>
          <w:sz w:val="28"/>
          <w:szCs w:val="28"/>
        </w:rPr>
        <w:t>Тема урока:</w:t>
      </w:r>
      <w:r w:rsidRPr="00412376">
        <w:rPr>
          <w:rFonts w:ascii="Arial" w:eastAsia="Times New Roman" w:hAnsi="Arial" w:cs="Arial"/>
          <w:b/>
          <w:color w:val="000000"/>
          <w:sz w:val="28"/>
          <w:szCs w:val="28"/>
        </w:rPr>
        <w:t> Сложение однозначных чисел с переходом через десяток.</w:t>
      </w:r>
    </w:p>
    <w:p w:rsidR="00CE382A" w:rsidRPr="00CE382A" w:rsidRDefault="00CE382A" w:rsidP="00CE382A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B461D">
        <w:rPr>
          <w:rFonts w:ascii="Arial" w:eastAsia="Times New Roman" w:hAnsi="Arial" w:cs="Arial"/>
          <w:b/>
          <w:bCs/>
          <w:color w:val="000000"/>
          <w:sz w:val="28"/>
          <w:szCs w:val="28"/>
        </w:rPr>
        <w:t>Цели урока</w:t>
      </w:r>
      <w:r w:rsidRPr="00CE382A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:rsidR="00CE382A" w:rsidRPr="00902AC1" w:rsidRDefault="00CE382A" w:rsidP="00CE382A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82A">
        <w:rPr>
          <w:rFonts w:ascii="Arial" w:eastAsia="Times New Roman" w:hAnsi="Arial" w:cs="Arial"/>
          <w:color w:val="000000"/>
          <w:sz w:val="28"/>
          <w:szCs w:val="28"/>
        </w:rPr>
        <w:t xml:space="preserve">- </w:t>
      </w:r>
      <w:r w:rsidRPr="00902AC1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приемами вычислений с переходом через десяток, развитие устных вычислительных навыков, умения решать задачи;</w:t>
      </w:r>
    </w:p>
    <w:p w:rsidR="00CE382A" w:rsidRPr="00902AC1" w:rsidRDefault="00CE382A" w:rsidP="00CE382A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AC1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логико-математической речи, внимания, аналитического мышления, формирование умения выделять существенные признаки и свойства; </w:t>
      </w:r>
    </w:p>
    <w:p w:rsidR="00CE382A" w:rsidRPr="00902AC1" w:rsidRDefault="00CE382A" w:rsidP="00CE382A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AC1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интереса к предмету, дисциплинированности.</w:t>
      </w:r>
    </w:p>
    <w:p w:rsidR="00CE382A" w:rsidRPr="00902AC1" w:rsidRDefault="00CE382A" w:rsidP="00CE382A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  универсальных  учебных  действий:</w:t>
      </w:r>
    </w:p>
    <w:p w:rsidR="00CE382A" w:rsidRPr="00902AC1" w:rsidRDefault="00CE382A" w:rsidP="00CE382A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AC1">
        <w:rPr>
          <w:rFonts w:ascii="Times New Roman" w:eastAsia="Times New Roman" w:hAnsi="Times New Roman" w:cs="Times New Roman"/>
          <w:color w:val="000000"/>
          <w:sz w:val="28"/>
          <w:szCs w:val="28"/>
        </w:rPr>
        <w:t>1. Регулятивные УУД:</w:t>
      </w:r>
    </w:p>
    <w:p w:rsidR="00CE382A" w:rsidRPr="00902AC1" w:rsidRDefault="00CE382A" w:rsidP="00CE382A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AC1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формулировать тему и цель урока с помощью учителя;</w:t>
      </w:r>
    </w:p>
    <w:p w:rsidR="00CE382A" w:rsidRPr="00902AC1" w:rsidRDefault="00CE382A" w:rsidP="00CE382A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AC1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учиться высказывать своё предположение на основе работы материала учебника;</w:t>
      </w:r>
    </w:p>
    <w:p w:rsidR="00CE382A" w:rsidRPr="00902AC1" w:rsidRDefault="00CE382A" w:rsidP="00CE382A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AC1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определять успешность выполнения задания в диалоге с учителем.</w:t>
      </w:r>
    </w:p>
    <w:p w:rsidR="00CE382A" w:rsidRPr="00902AC1" w:rsidRDefault="00CE382A" w:rsidP="00CE382A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AC1">
        <w:rPr>
          <w:rFonts w:ascii="Times New Roman" w:eastAsia="Times New Roman" w:hAnsi="Times New Roman" w:cs="Times New Roman"/>
          <w:color w:val="000000"/>
          <w:sz w:val="28"/>
          <w:szCs w:val="28"/>
        </w:rPr>
        <w:t>2. Познавательные УУД:</w:t>
      </w:r>
    </w:p>
    <w:p w:rsidR="00CE382A" w:rsidRPr="00902AC1" w:rsidRDefault="00CE382A" w:rsidP="00CE382A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AC1">
        <w:rPr>
          <w:rFonts w:ascii="Times New Roman" w:eastAsia="Times New Roman" w:hAnsi="Times New Roman" w:cs="Times New Roman"/>
          <w:color w:val="000000"/>
          <w:sz w:val="28"/>
          <w:szCs w:val="28"/>
        </w:rPr>
        <w:t>- наблюдать и делать выводы.</w:t>
      </w:r>
    </w:p>
    <w:p w:rsidR="00CE382A" w:rsidRPr="00902AC1" w:rsidRDefault="00CE382A" w:rsidP="00CE382A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AC1">
        <w:rPr>
          <w:rFonts w:ascii="Times New Roman" w:eastAsia="Times New Roman" w:hAnsi="Times New Roman" w:cs="Times New Roman"/>
          <w:color w:val="000000"/>
          <w:sz w:val="28"/>
          <w:szCs w:val="28"/>
        </w:rPr>
        <w:t>3. Коммуникативные УУД:</w:t>
      </w:r>
    </w:p>
    <w:p w:rsidR="00CE382A" w:rsidRPr="00902AC1" w:rsidRDefault="00CE382A" w:rsidP="00CE382A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AC1">
        <w:rPr>
          <w:rFonts w:ascii="Times New Roman" w:eastAsia="Times New Roman" w:hAnsi="Times New Roman" w:cs="Times New Roman"/>
          <w:color w:val="000000"/>
          <w:sz w:val="28"/>
          <w:szCs w:val="28"/>
        </w:rPr>
        <w:t>- слушать и понимать речь своих товарищей, умение работать в парах, вести диалог.</w:t>
      </w:r>
    </w:p>
    <w:p w:rsidR="00CE382A" w:rsidRPr="00902AC1" w:rsidRDefault="00CE382A" w:rsidP="00CE382A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AC1">
        <w:rPr>
          <w:rFonts w:ascii="Times New Roman" w:eastAsia="Times New Roman" w:hAnsi="Times New Roman" w:cs="Times New Roman"/>
          <w:color w:val="000000"/>
          <w:sz w:val="28"/>
          <w:szCs w:val="28"/>
        </w:rPr>
        <w:t>4. Личностные УУД:</w:t>
      </w:r>
    </w:p>
    <w:p w:rsidR="00CE382A" w:rsidRPr="00902AC1" w:rsidRDefault="00CE382A" w:rsidP="00CE382A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AC1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положительной учебной мотивации, навыков самооценки, понимание смысла учебной деятельности.</w:t>
      </w:r>
    </w:p>
    <w:p w:rsidR="00CE382A" w:rsidRPr="00902AC1" w:rsidRDefault="00CE382A" w:rsidP="00CE382A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AC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Технологии:</w:t>
      </w:r>
    </w:p>
    <w:p w:rsidR="00CE382A" w:rsidRPr="00902AC1" w:rsidRDefault="00CE382A" w:rsidP="00CE382A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A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Технология  проблемного  диалога.</w:t>
      </w:r>
    </w:p>
    <w:p w:rsidR="00CE382A" w:rsidRPr="00902AC1" w:rsidRDefault="00CE382A" w:rsidP="00CE382A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AC1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учебник «Математика» 1 класс М.И.Моро, карточки для работах в группах.</w:t>
      </w:r>
    </w:p>
    <w:p w:rsidR="000B461D" w:rsidRPr="00902AC1" w:rsidRDefault="000B461D" w:rsidP="00CE382A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403" w:type="dxa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1"/>
        <w:gridCol w:w="3973"/>
        <w:gridCol w:w="3220"/>
      </w:tblGrid>
      <w:tr w:rsidR="00CE382A" w:rsidRPr="00902AC1" w:rsidTr="004E1B17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382A" w:rsidRPr="00F020D4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F020D4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Этапы урока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382A" w:rsidRPr="00F020D4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F020D4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Действия учителя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382A" w:rsidRPr="00F020D4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F020D4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Действия учащихся</w:t>
            </w:r>
          </w:p>
        </w:tc>
      </w:tr>
      <w:tr w:rsidR="00CE382A" w:rsidRPr="00902AC1" w:rsidTr="004E1B17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I. Самоопределение к деятельности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-         Как вы думаете, чем мы будем заниматься сегодня на уроке?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-         Вы готовы?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     Приступаем.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Решать,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считать,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думать.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-  Да.</w:t>
            </w:r>
          </w:p>
        </w:tc>
      </w:tr>
      <w:tr w:rsidR="00CE382A" w:rsidRPr="00902AC1" w:rsidTr="004E1B17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II. Актуализация знаний и фиксация затруднения в деятельности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III. Постановка учебной задачи.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1. Математический диктант.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- Найдите сумму чисел 7 и 3.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- На  сколько 10 больше, чем 5?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- Увеличьте число  6 на 3.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- 1-ое слагаемое 5, 2-ое слагаемое 4. Найдите сумму.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- 8 уменьшите на 6.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2. Ассоциативный ряд.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На доске: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2+7 =      5+1=    8+2=   9+4=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- Посмотрите внимательно, что написано на доске и расскажите, что вы заметили нового в записи примеров?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-         Запишите и вычислите эти суммы.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После решения примеров, детям предлагается сравнить свои вычисления в тетрадях с примерами на доске.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-         В чем была трудность?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-         Какая цель нашего урока?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Значит, какая тема сегодня на уроке?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Записывают значения выражений в строчку.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Взаимопроверка в парах.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Рассматривают ряд.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- Это суммы.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-  Мы  не сумеем решить последний пример.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Дети самостоятельно пробуют выполнить задание.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Одновременно 2 учащихся работают на закрытых досках.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Сравнивают и находят ошибки.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Мы не знаем, как складывать числа с переходом через десяток.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- Научиться решать примеры с переходом </w:t>
            </w: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через десяток.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-Сложение чисел с переходом через десяток.</w:t>
            </w:r>
          </w:p>
        </w:tc>
      </w:tr>
      <w:tr w:rsidR="00CE382A" w:rsidRPr="00902AC1" w:rsidTr="004E1B17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br w:type="textWrapping" w:clear="all"/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IV. Построение проекта выхода из затруднений.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- Внимательно посмотрите на примеры те, которые вы легко решили. Как вы их решали?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-А как удобно прибавлять числа?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-Удобно  прибавлять к десяткам, так  легче считать.</w:t>
            </w:r>
          </w:p>
        </w:tc>
      </w:tr>
      <w:tr w:rsidR="00CE382A" w:rsidRPr="00902AC1" w:rsidTr="004E1B17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V. Первичное закрепление во внешней речи.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- Молодцы!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- А теперь вернемся к нашему примеру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9+4=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- Кто сможет объяснить решение данного примера.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Прибавляем число по частям. Сначала прибавляем столько, чтобы получить 10.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9+1=10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Вспоминаем, что 4 это 1 да 3. Уже прибавили 1, теперь надо прибавить 3.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Можно записать так: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9+4=13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9+1+3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Ученик решает у доски.</w:t>
            </w:r>
          </w:p>
        </w:tc>
      </w:tr>
      <w:tr w:rsidR="00CE382A" w:rsidRPr="00902AC1" w:rsidTr="004E1B17">
        <w:tc>
          <w:tcPr>
            <w:tcW w:w="0" w:type="auto"/>
            <w:gridSpan w:val="3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proofErr w:type="spellStart"/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Физминутка</w:t>
            </w:r>
            <w:proofErr w:type="spellEnd"/>
          </w:p>
        </w:tc>
      </w:tr>
      <w:tr w:rsidR="00CE382A" w:rsidRPr="00902AC1" w:rsidTr="004E1B17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VI. Самостоятельная работа в группах с самопроверкой.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Дает задание каждой группе на карточках.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Карточка 1.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8+4=    6+5=   7+4=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Карточка 2.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9+2=   7+6=   9+4=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                      Карточка 3.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             6+6=    8+5=    9+2=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Дети работают в группах.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Консультант  сверяет результаты.</w:t>
            </w:r>
          </w:p>
        </w:tc>
      </w:tr>
      <w:tr w:rsidR="00CE382A" w:rsidRPr="00902AC1" w:rsidTr="004E1B17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VII. Включение в систему знаний и повторение.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Предлагает работу по учебнику (стр. 64 № 4).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- В каком примере мы применили полученные знания на уроке?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- В чем затруднялись при решении?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Задача №3 , №5 (устно)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Дети работают в тетрадях и у доски, отвечают на поставленные вопросы, анализируют свою деятельность.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</w:tc>
      </w:tr>
      <w:tr w:rsidR="00CE382A" w:rsidRPr="00902AC1" w:rsidTr="004E1B17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VIII. Итог урока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(Рефлексия)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- Как бы вы оценили свою работу на уроке?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-Вам было легко или были трудности?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Предлагает  домашнее задание с.65№6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- А для любознательных самостоятельно составить 3-4 примера на сложение чисел с переходом  через десяток.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Соотносят цель и результаты действия.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Проговаривают способы «открытия» нового знания.</w:t>
            </w:r>
          </w:p>
          <w:p w:rsidR="00CE382A" w:rsidRPr="00902AC1" w:rsidRDefault="00CE382A" w:rsidP="00CE382A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02AC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Анализируют и оценивают деятельность всего класса и свою.</w:t>
            </w:r>
          </w:p>
        </w:tc>
      </w:tr>
    </w:tbl>
    <w:p w:rsidR="000B461D" w:rsidRPr="00902AC1" w:rsidRDefault="000B461D" w:rsidP="004E59BD">
      <w:pPr>
        <w:pStyle w:val="a3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0B461D" w:rsidRPr="00902AC1" w:rsidRDefault="000B461D" w:rsidP="000B461D">
      <w:pPr>
        <w:rPr>
          <w:rFonts w:ascii="Times New Roman" w:hAnsi="Times New Roman" w:cs="Times New Roman"/>
          <w:b/>
          <w:color w:val="595959" w:themeColor="text1" w:themeTint="A6"/>
          <w:lang w:eastAsia="en-US"/>
        </w:rPr>
      </w:pPr>
    </w:p>
    <w:p w:rsidR="000B461D" w:rsidRPr="00902AC1" w:rsidRDefault="000B461D" w:rsidP="000B461D">
      <w:pPr>
        <w:rPr>
          <w:rFonts w:ascii="Times New Roman" w:hAnsi="Times New Roman" w:cs="Times New Roman"/>
          <w:b/>
          <w:color w:val="595959" w:themeColor="text1" w:themeTint="A6"/>
          <w:lang w:eastAsia="en-US"/>
        </w:rPr>
      </w:pPr>
    </w:p>
    <w:p w:rsidR="000B461D" w:rsidRPr="00902AC1" w:rsidRDefault="000B461D" w:rsidP="000B461D">
      <w:pPr>
        <w:rPr>
          <w:rFonts w:ascii="Times New Roman" w:hAnsi="Times New Roman" w:cs="Times New Roman"/>
          <w:b/>
          <w:sz w:val="32"/>
          <w:szCs w:val="32"/>
        </w:rPr>
      </w:pPr>
      <w:r w:rsidRPr="00902AC1">
        <w:rPr>
          <w:rFonts w:ascii="Times New Roman" w:hAnsi="Times New Roman" w:cs="Times New Roman"/>
          <w:b/>
          <w:sz w:val="32"/>
          <w:szCs w:val="32"/>
        </w:rPr>
        <w:t>Конспект урока чтения в 1 классе на тему: «Согласный глухой мягкий звук [щ'],  буквы «Щ», щ».</w:t>
      </w:r>
    </w:p>
    <w:p w:rsidR="000B461D" w:rsidRPr="00902AC1" w:rsidRDefault="000B461D" w:rsidP="000B461D">
      <w:pPr>
        <w:rPr>
          <w:rFonts w:ascii="Times New Roman" w:hAnsi="Times New Roman" w:cs="Times New Roman"/>
          <w:sz w:val="28"/>
          <w:szCs w:val="28"/>
        </w:rPr>
      </w:pPr>
      <w:r w:rsidRPr="00902AC1">
        <w:rPr>
          <w:rFonts w:ascii="Times New Roman" w:hAnsi="Times New Roman" w:cs="Times New Roman"/>
          <w:sz w:val="28"/>
          <w:szCs w:val="28"/>
        </w:rPr>
        <w:t>Тип урока: изучение нового материала.</w:t>
      </w:r>
    </w:p>
    <w:p w:rsidR="000B461D" w:rsidRPr="00902AC1" w:rsidRDefault="000B461D" w:rsidP="000B461D">
      <w:pPr>
        <w:rPr>
          <w:rFonts w:ascii="Times New Roman" w:hAnsi="Times New Roman" w:cs="Times New Roman"/>
          <w:sz w:val="28"/>
          <w:szCs w:val="28"/>
        </w:rPr>
      </w:pPr>
      <w:r w:rsidRPr="00902AC1">
        <w:rPr>
          <w:rFonts w:ascii="Times New Roman" w:hAnsi="Times New Roman" w:cs="Times New Roman"/>
          <w:sz w:val="28"/>
          <w:szCs w:val="28"/>
        </w:rPr>
        <w:t>Цель: познакомить с новым звуком [щ']  и буквами «Щ», «щ».</w:t>
      </w:r>
    </w:p>
    <w:p w:rsidR="000B461D" w:rsidRPr="00902AC1" w:rsidRDefault="000B461D" w:rsidP="000B461D">
      <w:pPr>
        <w:rPr>
          <w:rFonts w:ascii="Times New Roman" w:hAnsi="Times New Roman" w:cs="Times New Roman"/>
          <w:sz w:val="28"/>
          <w:szCs w:val="28"/>
        </w:rPr>
      </w:pPr>
      <w:r w:rsidRPr="00902AC1">
        <w:rPr>
          <w:rFonts w:ascii="Times New Roman" w:hAnsi="Times New Roman" w:cs="Times New Roman"/>
          <w:sz w:val="28"/>
          <w:szCs w:val="28"/>
        </w:rPr>
        <w:t>Задачи: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1.Сформировать представление о звуке [щ'] как о мягком глухом согласном.</w:t>
      </w:r>
    </w:p>
    <w:p w:rsidR="000B461D" w:rsidRPr="00902AC1" w:rsidRDefault="000B461D" w:rsidP="000B461D">
      <w:pPr>
        <w:rPr>
          <w:rFonts w:ascii="Times New Roman" w:hAnsi="Times New Roman" w:cs="Times New Roman"/>
          <w:sz w:val="28"/>
          <w:szCs w:val="28"/>
        </w:rPr>
      </w:pPr>
      <w:r w:rsidRPr="00902AC1">
        <w:rPr>
          <w:rFonts w:ascii="Times New Roman" w:hAnsi="Times New Roman" w:cs="Times New Roman"/>
          <w:sz w:val="28"/>
          <w:szCs w:val="28"/>
        </w:rPr>
        <w:t>2.Отрабатывать навык звукового анализа слова.</w:t>
      </w:r>
    </w:p>
    <w:p w:rsidR="000B461D" w:rsidRPr="00902AC1" w:rsidRDefault="000B461D" w:rsidP="000B461D">
      <w:pPr>
        <w:rPr>
          <w:rFonts w:ascii="Times New Roman" w:hAnsi="Times New Roman" w:cs="Times New Roman"/>
          <w:sz w:val="28"/>
          <w:szCs w:val="28"/>
        </w:rPr>
      </w:pPr>
      <w:r w:rsidRPr="00902AC1">
        <w:rPr>
          <w:rFonts w:ascii="Times New Roman" w:hAnsi="Times New Roman" w:cs="Times New Roman"/>
          <w:sz w:val="28"/>
          <w:szCs w:val="28"/>
        </w:rPr>
        <w:t>3.Воспитывать интерес к чтению.</w:t>
      </w:r>
    </w:p>
    <w:p w:rsidR="000B461D" w:rsidRPr="00902AC1" w:rsidRDefault="000B461D" w:rsidP="000B461D">
      <w:pPr>
        <w:rPr>
          <w:rFonts w:ascii="Times New Roman" w:hAnsi="Times New Roman" w:cs="Times New Roman"/>
          <w:sz w:val="28"/>
          <w:szCs w:val="28"/>
        </w:rPr>
      </w:pPr>
      <w:r w:rsidRPr="00902AC1">
        <w:rPr>
          <w:rFonts w:ascii="Times New Roman" w:hAnsi="Times New Roman" w:cs="Times New Roman"/>
          <w:sz w:val="28"/>
          <w:szCs w:val="28"/>
        </w:rPr>
        <w:t>УУД, формируемые на уроке:</w:t>
      </w:r>
    </w:p>
    <w:p w:rsidR="000B461D" w:rsidRPr="00902AC1" w:rsidRDefault="000B461D" w:rsidP="000B461D">
      <w:pPr>
        <w:rPr>
          <w:rFonts w:ascii="Times New Roman" w:hAnsi="Times New Roman" w:cs="Times New Roman"/>
          <w:sz w:val="28"/>
          <w:szCs w:val="28"/>
        </w:rPr>
      </w:pPr>
      <w:r w:rsidRPr="00902AC1">
        <w:rPr>
          <w:rFonts w:ascii="Times New Roman" w:hAnsi="Times New Roman" w:cs="Times New Roman"/>
          <w:sz w:val="28"/>
          <w:szCs w:val="28"/>
        </w:rPr>
        <w:t>личностные: формирование культуры речевого общения, мотивации к учению;</w:t>
      </w:r>
    </w:p>
    <w:p w:rsidR="000B461D" w:rsidRPr="00902AC1" w:rsidRDefault="000B461D" w:rsidP="000B461D">
      <w:pPr>
        <w:rPr>
          <w:rFonts w:ascii="Times New Roman" w:hAnsi="Times New Roman" w:cs="Times New Roman"/>
          <w:sz w:val="28"/>
          <w:szCs w:val="28"/>
        </w:rPr>
      </w:pPr>
      <w:r w:rsidRPr="00902AC1">
        <w:rPr>
          <w:rFonts w:ascii="Times New Roman" w:hAnsi="Times New Roman" w:cs="Times New Roman"/>
          <w:sz w:val="28"/>
          <w:szCs w:val="28"/>
        </w:rPr>
        <w:t>коммуникативные: умение  слушать другого ученика, обмениваться мнениями, сотрудничать;</w:t>
      </w:r>
    </w:p>
    <w:p w:rsidR="000B461D" w:rsidRPr="00902AC1" w:rsidRDefault="000B461D" w:rsidP="000B461D">
      <w:pPr>
        <w:rPr>
          <w:rFonts w:ascii="Times New Roman" w:hAnsi="Times New Roman" w:cs="Times New Roman"/>
          <w:sz w:val="28"/>
          <w:szCs w:val="28"/>
        </w:rPr>
      </w:pPr>
      <w:r w:rsidRPr="00902AC1">
        <w:rPr>
          <w:rFonts w:ascii="Times New Roman" w:hAnsi="Times New Roman" w:cs="Times New Roman"/>
          <w:sz w:val="28"/>
          <w:szCs w:val="28"/>
        </w:rPr>
        <w:t>познавательные:  умение осуществлять отбор необходимой информации, работать со звуковыми моделями.</w:t>
      </w:r>
    </w:p>
    <w:p w:rsidR="000B461D" w:rsidRPr="00902AC1" w:rsidRDefault="000B461D" w:rsidP="000B461D">
      <w:pPr>
        <w:rPr>
          <w:rFonts w:ascii="Times New Roman" w:hAnsi="Times New Roman" w:cs="Times New Roman"/>
          <w:sz w:val="28"/>
          <w:szCs w:val="28"/>
        </w:rPr>
      </w:pPr>
      <w:r w:rsidRPr="00902AC1">
        <w:rPr>
          <w:rFonts w:ascii="Times New Roman" w:hAnsi="Times New Roman" w:cs="Times New Roman"/>
          <w:sz w:val="28"/>
          <w:szCs w:val="28"/>
        </w:rPr>
        <w:t>регулятивные: осуществление самоконтроля, умение адекватно воспринимать оценку учителя и одноклассников;</w:t>
      </w:r>
    </w:p>
    <w:p w:rsidR="000B461D" w:rsidRPr="00902AC1" w:rsidRDefault="000B461D" w:rsidP="000B461D">
      <w:pPr>
        <w:rPr>
          <w:rFonts w:ascii="Times New Roman" w:hAnsi="Times New Roman" w:cs="Times New Roman"/>
          <w:sz w:val="28"/>
          <w:szCs w:val="28"/>
        </w:rPr>
      </w:pPr>
    </w:p>
    <w:p w:rsidR="000B461D" w:rsidRPr="00902AC1" w:rsidRDefault="000B461D" w:rsidP="000B461D">
      <w:pPr>
        <w:rPr>
          <w:rFonts w:ascii="Times New Roman" w:hAnsi="Times New Roman" w:cs="Times New Roman"/>
          <w:sz w:val="28"/>
          <w:szCs w:val="28"/>
        </w:rPr>
      </w:pPr>
      <w:r w:rsidRPr="00902AC1">
        <w:rPr>
          <w:rFonts w:ascii="Times New Roman" w:hAnsi="Times New Roman" w:cs="Times New Roman"/>
          <w:sz w:val="28"/>
          <w:szCs w:val="28"/>
        </w:rPr>
        <w:lastRenderedPageBreak/>
        <w:t>Оборудование и технически</w:t>
      </w:r>
      <w:r w:rsidR="00902AC1">
        <w:rPr>
          <w:rFonts w:ascii="Times New Roman" w:hAnsi="Times New Roman" w:cs="Times New Roman"/>
          <w:sz w:val="28"/>
          <w:szCs w:val="28"/>
        </w:rPr>
        <w:t>е средства обучения: компьютер, п</w:t>
      </w:r>
      <w:r w:rsidRPr="00902AC1">
        <w:rPr>
          <w:rFonts w:ascii="Times New Roman" w:hAnsi="Times New Roman" w:cs="Times New Roman"/>
          <w:sz w:val="28"/>
          <w:szCs w:val="28"/>
        </w:rPr>
        <w:t>резентация «Звуки лесной чащи».</w:t>
      </w:r>
    </w:p>
    <w:p w:rsidR="000B461D" w:rsidRPr="00902AC1" w:rsidRDefault="000B461D" w:rsidP="000B461D">
      <w:pPr>
        <w:rPr>
          <w:rFonts w:ascii="Times New Roman" w:hAnsi="Times New Roman" w:cs="Times New Roman"/>
          <w:sz w:val="28"/>
          <w:szCs w:val="28"/>
        </w:rPr>
      </w:pPr>
    </w:p>
    <w:p w:rsidR="000B461D" w:rsidRPr="00902AC1" w:rsidRDefault="000B461D" w:rsidP="000B461D">
      <w:pPr>
        <w:rPr>
          <w:rFonts w:ascii="Times New Roman" w:hAnsi="Times New Roman" w:cs="Times New Roman"/>
          <w:sz w:val="28"/>
          <w:szCs w:val="28"/>
        </w:rPr>
      </w:pPr>
      <w:r w:rsidRPr="00902AC1">
        <w:rPr>
          <w:rFonts w:ascii="Times New Roman" w:hAnsi="Times New Roman" w:cs="Times New Roman"/>
          <w:sz w:val="28"/>
          <w:szCs w:val="28"/>
        </w:rPr>
        <w:t>Наглядные пособия: карточки с буквами, сигнальные карточки, касса букв.</w:t>
      </w:r>
    </w:p>
    <w:p w:rsidR="000B461D" w:rsidRPr="00902AC1" w:rsidRDefault="000B461D" w:rsidP="000B461D">
      <w:pPr>
        <w:rPr>
          <w:rFonts w:ascii="Times New Roman" w:hAnsi="Times New Roman" w:cs="Times New Roman"/>
          <w:sz w:val="28"/>
          <w:szCs w:val="28"/>
        </w:rPr>
      </w:pPr>
      <w:r w:rsidRPr="00902AC1">
        <w:rPr>
          <w:rFonts w:ascii="Times New Roman" w:hAnsi="Times New Roman" w:cs="Times New Roman"/>
          <w:sz w:val="28"/>
          <w:szCs w:val="28"/>
        </w:rPr>
        <w:t>Рабочие материалы для обучающихся: учебник, конверты с прямоугольниками и треугольниками, фишками-звуками, карточки для проведение рефлексии.</w:t>
      </w:r>
    </w:p>
    <w:p w:rsidR="000B461D" w:rsidRPr="00902AC1" w:rsidRDefault="000B461D" w:rsidP="000B461D">
      <w:pPr>
        <w:rPr>
          <w:rFonts w:ascii="Times New Roman" w:hAnsi="Times New Roman" w:cs="Times New Roman"/>
          <w:sz w:val="28"/>
          <w:szCs w:val="28"/>
        </w:rPr>
      </w:pPr>
      <w:r w:rsidRPr="00902AC1">
        <w:rPr>
          <w:rFonts w:ascii="Times New Roman" w:hAnsi="Times New Roman" w:cs="Times New Roman"/>
          <w:sz w:val="28"/>
          <w:szCs w:val="28"/>
        </w:rPr>
        <w:t xml:space="preserve">Авторы  учебника: </w:t>
      </w:r>
      <w:r w:rsidR="00902AC1" w:rsidRPr="00902AC1">
        <w:rPr>
          <w:rFonts w:ascii="Times New Roman" w:hAnsi="Times New Roman" w:cs="Times New Roman"/>
          <w:sz w:val="28"/>
          <w:szCs w:val="28"/>
        </w:rPr>
        <w:t xml:space="preserve"> В.Г.Горецкий «Азбука».</w:t>
      </w:r>
    </w:p>
    <w:p w:rsidR="000B461D" w:rsidRPr="00902AC1" w:rsidRDefault="000B461D" w:rsidP="000B461D">
      <w:pPr>
        <w:rPr>
          <w:rFonts w:ascii="Times New Roman" w:hAnsi="Times New Roman" w:cs="Times New Roman"/>
          <w:sz w:val="28"/>
          <w:szCs w:val="28"/>
        </w:rPr>
      </w:pPr>
    </w:p>
    <w:p w:rsidR="000B461D" w:rsidRPr="00902AC1" w:rsidRDefault="000B461D" w:rsidP="000B461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160" w:type="dxa"/>
        <w:tblInd w:w="-1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980"/>
        <w:gridCol w:w="4829"/>
        <w:gridCol w:w="2191"/>
        <w:gridCol w:w="1260"/>
      </w:tblGrid>
      <w:tr w:rsidR="000B461D" w:rsidRPr="00902AC1" w:rsidTr="000B461D">
        <w:trPr>
          <w:trHeight w:val="537"/>
        </w:trPr>
        <w:tc>
          <w:tcPr>
            <w:tcW w:w="900" w:type="dxa"/>
          </w:tcPr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0" w:type="dxa"/>
          </w:tcPr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829" w:type="dxa"/>
          </w:tcPr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Содержание этапа, деятельность учителя.</w:t>
            </w:r>
          </w:p>
        </w:tc>
        <w:tc>
          <w:tcPr>
            <w:tcW w:w="2191" w:type="dxa"/>
          </w:tcPr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260" w:type="dxa"/>
          </w:tcPr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61D" w:rsidRPr="00902AC1" w:rsidTr="000B461D">
        <w:trPr>
          <w:trHeight w:val="537"/>
        </w:trPr>
        <w:tc>
          <w:tcPr>
            <w:tcW w:w="900" w:type="dxa"/>
          </w:tcPr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0" w:type="dxa"/>
          </w:tcPr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4829" w:type="dxa"/>
          </w:tcPr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Настраивает детей на работу, создаёт доброжелательную рабочую атмосферу в классе.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- Начинаем урок чтения. Улыбнёмся друг другу и пожелаем удачи.</w:t>
            </w:r>
          </w:p>
        </w:tc>
        <w:tc>
          <w:tcPr>
            <w:tcW w:w="2191" w:type="dxa"/>
          </w:tcPr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61D" w:rsidRPr="00902AC1" w:rsidTr="000B461D">
        <w:trPr>
          <w:trHeight w:val="537"/>
        </w:trPr>
        <w:tc>
          <w:tcPr>
            <w:tcW w:w="900" w:type="dxa"/>
          </w:tcPr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0" w:type="dxa"/>
          </w:tcPr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 xml:space="preserve">   Актуализация знаний.</w:t>
            </w:r>
          </w:p>
        </w:tc>
        <w:tc>
          <w:tcPr>
            <w:tcW w:w="4829" w:type="dxa"/>
          </w:tcPr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 xml:space="preserve">-А удача нам сегодня очень </w:t>
            </w:r>
            <w:proofErr w:type="spellStart"/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нужна.Представьте</w:t>
            </w:r>
            <w:proofErr w:type="spellEnd"/>
            <w:r w:rsidRPr="00902AC1">
              <w:rPr>
                <w:rFonts w:ascii="Times New Roman" w:hAnsi="Times New Roman" w:cs="Times New Roman"/>
                <w:sz w:val="28"/>
                <w:szCs w:val="28"/>
              </w:rPr>
              <w:t xml:space="preserve">, что отправляемся мы  с вами в лес. Закройте глаза.  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Лето, солнышко светит. И вдруг всё изменилось. Тучи налетели. Дождик.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Блещут молнии всё ярче.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Тучи гуще, гуще, гуще…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Капли чаще, чаще, чаще…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Дождик пуще, пуще, пуще…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( Презентация «Звуки лесной чащи»)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 xml:space="preserve">-Увидели чащу, а в чаще волчище. Злющий-презлющий. Зубами </w:t>
            </w:r>
            <w:r w:rsidRPr="00902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щёлкает. 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Дальше не пойдём! Страшно!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Открывайте глаза!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-Какой новый звук услышали?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-Кто назовёт тему урока?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-Предлагаю вам поработать в группах.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Вспомните, по какому плану мы работаем, изучая новый звук.</w:t>
            </w:r>
          </w:p>
        </w:tc>
        <w:tc>
          <w:tcPr>
            <w:tcW w:w="2191" w:type="dxa"/>
          </w:tcPr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закрывают глаза.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Выделяют звук [щ'], называют тему урока. 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Работа в группах.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61D" w:rsidRPr="00902AC1" w:rsidTr="000B461D">
        <w:trPr>
          <w:trHeight w:val="537"/>
        </w:trPr>
        <w:tc>
          <w:tcPr>
            <w:tcW w:w="900" w:type="dxa"/>
          </w:tcPr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0" w:type="dxa"/>
          </w:tcPr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Открытие новых знаний.</w:t>
            </w:r>
          </w:p>
        </w:tc>
        <w:tc>
          <w:tcPr>
            <w:tcW w:w="4829" w:type="dxa"/>
          </w:tcPr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-По какому плану анализировали новый звук? ( Гласный – согласный,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звонкий -  глухой, может ли быть твёрдым, мягким).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 xml:space="preserve">- Что получилось? 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Дети характеризуют звук. Учитель выясняет все ли согласны и есть  ли другие мнения.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 xml:space="preserve">Итак, выяснили, что звук [щ'] согласный, глухой, всегда мягкий, шипящий. 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Ловушка.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-При составлении звуковых моделей будем обозначать звук [щ'] так- ◘,</w:t>
            </w:r>
          </w:p>
        </w:tc>
        <w:tc>
          <w:tcPr>
            <w:tcW w:w="2191" w:type="dxa"/>
          </w:tcPr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Характеристика звука по плану.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Дети обнаруживают ловушку, исправляют ошибку.</w:t>
            </w:r>
          </w:p>
        </w:tc>
        <w:tc>
          <w:tcPr>
            <w:tcW w:w="1260" w:type="dxa"/>
          </w:tcPr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61D" w:rsidRPr="00902AC1" w:rsidTr="000B461D">
        <w:trPr>
          <w:trHeight w:val="563"/>
        </w:trPr>
        <w:tc>
          <w:tcPr>
            <w:tcW w:w="900" w:type="dxa"/>
          </w:tcPr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0" w:type="dxa"/>
          </w:tcPr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первичных умений на основе </w:t>
            </w:r>
            <w:r w:rsidRPr="00902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самоконтроля.</w:t>
            </w:r>
          </w:p>
        </w:tc>
        <w:tc>
          <w:tcPr>
            <w:tcW w:w="4829" w:type="dxa"/>
          </w:tcPr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1). Назовите слова, в которых есть звук [щ'].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2).Игра «Заменяем звук»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Замените в слове первый звук на звук [щ']. Назовите новое слово.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Учитель, имитируя бросок, называет слова. Дети, изменяя первый звук,  «бросают» слова обратно.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Придумывают слова.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Встают.   Изменяют первый звук  и          « бросают» слова обратно. </w:t>
            </w:r>
          </w:p>
        </w:tc>
        <w:tc>
          <w:tcPr>
            <w:tcW w:w="1260" w:type="dxa"/>
          </w:tcPr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61D" w:rsidRPr="00902AC1" w:rsidTr="000B461D">
        <w:trPr>
          <w:trHeight w:val="537"/>
        </w:trPr>
        <w:tc>
          <w:tcPr>
            <w:tcW w:w="900" w:type="dxa"/>
          </w:tcPr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0" w:type="dxa"/>
          </w:tcPr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Знакомство с буквами «Щ», «щ».</w:t>
            </w:r>
          </w:p>
        </w:tc>
        <w:tc>
          <w:tcPr>
            <w:tcW w:w="4829" w:type="dxa"/>
          </w:tcPr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- Звук [щ']обозначается буквой Щ (ЩА).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Учитель демонстрирует образцы  печатных  букв «Щ», «щ».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Как вы думаете, на что похожа буква Щ?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 xml:space="preserve">-А вот поэт </w:t>
            </w:r>
            <w:proofErr w:type="spellStart"/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Виеру</w:t>
            </w:r>
            <w:proofErr w:type="spellEnd"/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, человек творческий, сравнил букву «Щ» с щенком.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«Щ» - играющий щенок…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Кверху лапками он лёг.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Поселим буквы в дом. (Касса букв).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-На каком этаже будут жить буквы «Щ»?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 xml:space="preserve">-В какой квартире? 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-Поселилась буква «Щ», огляделась и отправилась в гости к гласным.  К каким буквам не заглянет «Щ»?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Предположения детей.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Дети приветствуют «новосёлов» аплодисментами.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Дети поясняют, что не заглянет буква «Щ» к гласным «Я», «Ю», «Ы». Они «поссорились».   (Сказка про шипящие)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 xml:space="preserve"> Буква «подходит» к карточкам с гласными, дети читают слоги</w:t>
            </w:r>
          </w:p>
        </w:tc>
        <w:tc>
          <w:tcPr>
            <w:tcW w:w="1260" w:type="dxa"/>
          </w:tcPr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61D" w:rsidRPr="00902AC1" w:rsidTr="000B461D">
        <w:trPr>
          <w:trHeight w:val="537"/>
        </w:trPr>
        <w:tc>
          <w:tcPr>
            <w:tcW w:w="900" w:type="dxa"/>
          </w:tcPr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0" w:type="dxa"/>
          </w:tcPr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9" w:type="dxa"/>
          </w:tcPr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 xml:space="preserve">Мы сегодня в чаще побывали, давайте и </w:t>
            </w:r>
            <w:proofErr w:type="spellStart"/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  <w:r w:rsidRPr="00902AC1">
              <w:rPr>
                <w:rFonts w:ascii="Times New Roman" w:hAnsi="Times New Roman" w:cs="Times New Roman"/>
                <w:sz w:val="28"/>
                <w:szCs w:val="28"/>
              </w:rPr>
              <w:t xml:space="preserve">  проведём о её обитателях. 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Медвежата в чаще жили,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Головой своей крутили,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Вот так, вот так.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Медвежата мёд искали,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Дружно дерево качали.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Вот так, вот так.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Дружно дерево качали.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Вперевалочку ходили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И из речки воду пили.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Вот так, вот так.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И из речки воду пили.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А потом они плясали,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Дружно лапы поднимали.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Вот так, вот так.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Дружно лапы поднимали.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Говорят и выполняют соответствующие движения.</w:t>
            </w:r>
          </w:p>
        </w:tc>
        <w:tc>
          <w:tcPr>
            <w:tcW w:w="1260" w:type="dxa"/>
          </w:tcPr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61D" w:rsidRPr="00902AC1" w:rsidTr="000B461D">
        <w:trPr>
          <w:trHeight w:val="537"/>
        </w:trPr>
        <w:tc>
          <w:tcPr>
            <w:tcW w:w="900" w:type="dxa"/>
          </w:tcPr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0" w:type="dxa"/>
          </w:tcPr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 xml:space="preserve">Звуковой анализ слов на основе </w:t>
            </w:r>
            <w:r w:rsidRPr="00902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одноуровневых моделей.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Чтение слогов, слов, предложений.</w:t>
            </w:r>
          </w:p>
        </w:tc>
        <w:tc>
          <w:tcPr>
            <w:tcW w:w="4829" w:type="dxa"/>
          </w:tcPr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-Открываем учебники. Рассмотрите иллюстрации в верхнем ряду. Кто изображён слева?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Что вы знаете об этой рыбе?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-Прочитайте слово.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-Сколько в слове слогов?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-На каком месте в слове  стоит буква «Щ»?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-Какой звук обозначает?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-Дайте характеристику звуку.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(Аналогично работают с одноуровневыми моделями слов плащ, щука, прощай).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Чтение слогов. (Хором)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 xml:space="preserve">-Чем различаются? 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 xml:space="preserve">Чтение слов на стр. 104. 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-Значение каких слов вы не знаете?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Назовите слова, которые обозначают предметы, признаки предметов, действия предметов.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Чтение и разгадывание  загадок.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Читают,выделяют</w:t>
            </w:r>
            <w:proofErr w:type="spellEnd"/>
            <w:r w:rsidRPr="00902AC1">
              <w:rPr>
                <w:rFonts w:ascii="Times New Roman" w:hAnsi="Times New Roman" w:cs="Times New Roman"/>
                <w:sz w:val="28"/>
                <w:szCs w:val="28"/>
              </w:rPr>
              <w:t xml:space="preserve"> звук, характеризуют его.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Сравнивают. 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(В двух столбиках слоги начинаются с гласного звука, в двух других со звука «Щ»).</w:t>
            </w:r>
          </w:p>
        </w:tc>
        <w:tc>
          <w:tcPr>
            <w:tcW w:w="1260" w:type="dxa"/>
          </w:tcPr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61D" w:rsidRPr="00902AC1" w:rsidTr="000B461D">
        <w:trPr>
          <w:trHeight w:val="563"/>
        </w:trPr>
        <w:tc>
          <w:tcPr>
            <w:tcW w:w="900" w:type="dxa"/>
          </w:tcPr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80" w:type="dxa"/>
          </w:tcPr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Составление звуковых моделей.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Работа в группах.</w:t>
            </w:r>
          </w:p>
        </w:tc>
        <w:tc>
          <w:tcPr>
            <w:tcW w:w="4829" w:type="dxa"/>
          </w:tcPr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-Мы познакомились сегодня с новым звуком. Давайте попробуем составить звуковые модели. Работаем в группах.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 xml:space="preserve">На ваших листах по четыре слова. 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 xml:space="preserve"> Во втором столбике  слова для составления моделей более сложные.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Посоветуйтесь и выберите сами.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 xml:space="preserve">Окончательное решение за командиром группы. Контролёры  </w:t>
            </w:r>
            <w:r w:rsidRPr="00902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проверяют правильность.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щука        мощная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щель         защитить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(Проверяются учителем).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Составляют звуковые модели.</w:t>
            </w:r>
          </w:p>
        </w:tc>
        <w:tc>
          <w:tcPr>
            <w:tcW w:w="1260" w:type="dxa"/>
          </w:tcPr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 xml:space="preserve">Если группа справилась раньше других, ей предлагаются ребусы.  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61D" w:rsidRPr="00902AC1" w:rsidTr="000B461D">
        <w:trPr>
          <w:trHeight w:val="563"/>
        </w:trPr>
        <w:tc>
          <w:tcPr>
            <w:tcW w:w="900" w:type="dxa"/>
          </w:tcPr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980" w:type="dxa"/>
          </w:tcPr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4829" w:type="dxa"/>
          </w:tcPr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-Над какой темой  сегодня работали?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-Довольны ли вы своей работой на уроке?  Если довольны, поднимите сигнальную карточку с солнышком, нет – с изображением тучки.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 xml:space="preserve">-Завершается урок. 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 xml:space="preserve">Он пошёл ребятам впрок? </w:t>
            </w:r>
          </w:p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C1">
              <w:rPr>
                <w:rFonts w:ascii="Times New Roman" w:hAnsi="Times New Roman" w:cs="Times New Roman"/>
                <w:sz w:val="28"/>
                <w:szCs w:val="28"/>
              </w:rPr>
              <w:t>-Всем спасибо за урок!</w:t>
            </w:r>
          </w:p>
        </w:tc>
        <w:tc>
          <w:tcPr>
            <w:tcW w:w="2191" w:type="dxa"/>
          </w:tcPr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B461D" w:rsidRPr="00902AC1" w:rsidRDefault="000B461D" w:rsidP="001B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461D" w:rsidRPr="00902AC1" w:rsidRDefault="000B461D" w:rsidP="000B461D">
      <w:pPr>
        <w:rPr>
          <w:rFonts w:ascii="Times New Roman" w:hAnsi="Times New Roman" w:cs="Times New Roman"/>
          <w:sz w:val="28"/>
          <w:szCs w:val="28"/>
        </w:rPr>
      </w:pPr>
    </w:p>
    <w:p w:rsidR="000B461D" w:rsidRPr="00902AC1" w:rsidRDefault="000B461D" w:rsidP="000B461D">
      <w:pPr>
        <w:ind w:left="-1080" w:right="535"/>
        <w:rPr>
          <w:rFonts w:ascii="Times New Roman" w:hAnsi="Times New Roman" w:cs="Times New Roman"/>
        </w:rPr>
      </w:pPr>
    </w:p>
    <w:p w:rsidR="001830D5" w:rsidRPr="000B461D" w:rsidRDefault="001830D5" w:rsidP="000B461D">
      <w:pPr>
        <w:tabs>
          <w:tab w:val="left" w:pos="904"/>
        </w:tabs>
        <w:rPr>
          <w:lang w:eastAsia="en-US"/>
        </w:rPr>
      </w:pPr>
    </w:p>
    <w:sectPr w:rsidR="001830D5" w:rsidRPr="000B461D" w:rsidSect="00754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A1A9B"/>
    <w:multiLevelType w:val="hybridMultilevel"/>
    <w:tmpl w:val="DC1A6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B00107"/>
    <w:multiLevelType w:val="hybridMultilevel"/>
    <w:tmpl w:val="B010C270"/>
    <w:lvl w:ilvl="0" w:tplc="538A5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AC"/>
    <w:rsid w:val="000B461D"/>
    <w:rsid w:val="000E7526"/>
    <w:rsid w:val="001830D5"/>
    <w:rsid w:val="001B3F3F"/>
    <w:rsid w:val="001C2986"/>
    <w:rsid w:val="001C3D7D"/>
    <w:rsid w:val="00324B16"/>
    <w:rsid w:val="00364AD0"/>
    <w:rsid w:val="003C7B40"/>
    <w:rsid w:val="00412376"/>
    <w:rsid w:val="00464FAC"/>
    <w:rsid w:val="004E1B17"/>
    <w:rsid w:val="004E59BD"/>
    <w:rsid w:val="004F7F09"/>
    <w:rsid w:val="005624B7"/>
    <w:rsid w:val="00665731"/>
    <w:rsid w:val="00694781"/>
    <w:rsid w:val="00754E08"/>
    <w:rsid w:val="007A5D30"/>
    <w:rsid w:val="008D2503"/>
    <w:rsid w:val="008E1186"/>
    <w:rsid w:val="00902AC1"/>
    <w:rsid w:val="009168F1"/>
    <w:rsid w:val="0095431B"/>
    <w:rsid w:val="00A74280"/>
    <w:rsid w:val="00AC0F8E"/>
    <w:rsid w:val="00B93D3D"/>
    <w:rsid w:val="00C26C49"/>
    <w:rsid w:val="00C52AED"/>
    <w:rsid w:val="00CD2112"/>
    <w:rsid w:val="00CE382A"/>
    <w:rsid w:val="00D42104"/>
    <w:rsid w:val="00DB2A73"/>
    <w:rsid w:val="00E674FD"/>
    <w:rsid w:val="00EE7494"/>
    <w:rsid w:val="00F02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F39DE-ADB3-4014-B876-815612D2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6C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E59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26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4E59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E59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64F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1">
    <w:name w:val="c1"/>
    <w:basedOn w:val="a0"/>
    <w:rsid w:val="00464FAC"/>
  </w:style>
  <w:style w:type="character" w:customStyle="1" w:styleId="10">
    <w:name w:val="Заголовок 1 Знак"/>
    <w:basedOn w:val="a0"/>
    <w:link w:val="1"/>
    <w:uiPriority w:val="9"/>
    <w:rsid w:val="00C26C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26C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C26C49"/>
  </w:style>
  <w:style w:type="character" w:styleId="a4">
    <w:name w:val="Emphasis"/>
    <w:basedOn w:val="a0"/>
    <w:uiPriority w:val="20"/>
    <w:qFormat/>
    <w:rsid w:val="00C26C49"/>
    <w:rPr>
      <w:i/>
      <w:iCs/>
    </w:rPr>
  </w:style>
  <w:style w:type="paragraph" w:customStyle="1" w:styleId="p2">
    <w:name w:val="p2"/>
    <w:basedOn w:val="a"/>
    <w:rsid w:val="004E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E5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E59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E59B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rmal (Web)"/>
    <w:basedOn w:val="a"/>
    <w:uiPriority w:val="99"/>
    <w:rsid w:val="0056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6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a6">
    <w:name w:val="Hyperlink"/>
    <w:basedOn w:val="a0"/>
    <w:rsid w:val="00324B16"/>
    <w:rPr>
      <w:color w:val="0000FF"/>
      <w:u w:val="single"/>
    </w:rPr>
  </w:style>
  <w:style w:type="character" w:styleId="a7">
    <w:name w:val="Strong"/>
    <w:basedOn w:val="a0"/>
    <w:uiPriority w:val="22"/>
    <w:qFormat/>
    <w:rsid w:val="00CE38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user/ruzmanova-larisa-anatolevna/progress" TargetMode="External"/><Relationship Id="rId5" Type="http://schemas.openxmlformats.org/officeDocument/2006/relationships/hyperlink" Target="http://soc.edurm.ru/users/ruzmanova1968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5061</Words>
  <Characters>28854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рузманова ирина</cp:lastModifiedBy>
  <cp:revision>3</cp:revision>
  <dcterms:created xsi:type="dcterms:W3CDTF">2016-04-22T18:49:00Z</dcterms:created>
  <dcterms:modified xsi:type="dcterms:W3CDTF">2016-04-22T18:49:00Z</dcterms:modified>
</cp:coreProperties>
</file>