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27" w:rsidRPr="00672927" w:rsidRDefault="00672927" w:rsidP="00672927">
      <w:pPr>
        <w:pStyle w:val="a5"/>
        <w:jc w:val="center"/>
        <w:rPr>
          <w:rFonts w:ascii="Times New Roman" w:eastAsia="Times New Roman" w:hAnsi="Times New Roman" w:cs="Times New Roman"/>
          <w:b/>
          <w:color w:val="000000" w:themeColor="text1"/>
          <w:kern w:val="36"/>
          <w:sz w:val="24"/>
          <w:szCs w:val="24"/>
        </w:rPr>
      </w:pPr>
      <w:r w:rsidRPr="00672927">
        <w:rPr>
          <w:rFonts w:ascii="Times New Roman" w:eastAsia="Times New Roman" w:hAnsi="Times New Roman" w:cs="Times New Roman"/>
          <w:b/>
          <w:color w:val="000000" w:themeColor="text1"/>
          <w:kern w:val="36"/>
          <w:sz w:val="24"/>
          <w:szCs w:val="24"/>
        </w:rPr>
        <w:t>КОНСУЛЬТАЦИЯ ДЛЯ РОДИТЕЛЕЙ</w:t>
      </w:r>
    </w:p>
    <w:p w:rsidR="00672927" w:rsidRDefault="004238B5" w:rsidP="00672927">
      <w:pPr>
        <w:pStyle w:val="a5"/>
        <w:jc w:val="center"/>
        <w:rPr>
          <w:rFonts w:ascii="Times New Roman" w:eastAsia="Times New Roman" w:hAnsi="Times New Roman" w:cs="Times New Roman"/>
          <w:b/>
          <w:color w:val="000000" w:themeColor="text1"/>
          <w:kern w:val="36"/>
          <w:sz w:val="24"/>
          <w:szCs w:val="24"/>
        </w:rPr>
      </w:pPr>
      <w:r>
        <w:rPr>
          <w:rFonts w:ascii="Times New Roman" w:eastAsia="Times New Roman" w:hAnsi="Times New Roman" w:cs="Times New Roman"/>
          <w:b/>
          <w:color w:val="000000" w:themeColor="text1"/>
          <w:kern w:val="36"/>
          <w:sz w:val="24"/>
          <w:szCs w:val="24"/>
        </w:rPr>
        <w:t>«Формирование</w:t>
      </w:r>
      <w:r w:rsidR="00672927" w:rsidRPr="00672927">
        <w:rPr>
          <w:rFonts w:ascii="Times New Roman" w:eastAsia="Times New Roman" w:hAnsi="Times New Roman" w:cs="Times New Roman"/>
          <w:b/>
          <w:color w:val="000000" w:themeColor="text1"/>
          <w:kern w:val="36"/>
          <w:sz w:val="24"/>
          <w:szCs w:val="24"/>
        </w:rPr>
        <w:t xml:space="preserve"> личности ребенка</w:t>
      </w:r>
      <w:r>
        <w:rPr>
          <w:rFonts w:ascii="Times New Roman" w:eastAsia="Times New Roman" w:hAnsi="Times New Roman" w:cs="Times New Roman"/>
          <w:b/>
          <w:color w:val="000000" w:themeColor="text1"/>
          <w:kern w:val="36"/>
          <w:sz w:val="24"/>
          <w:szCs w:val="24"/>
        </w:rPr>
        <w:t xml:space="preserve"> в семье</w:t>
      </w:r>
      <w:r w:rsidR="00672927" w:rsidRPr="00672927">
        <w:rPr>
          <w:rFonts w:ascii="Times New Roman" w:eastAsia="Times New Roman" w:hAnsi="Times New Roman" w:cs="Times New Roman"/>
          <w:b/>
          <w:color w:val="000000" w:themeColor="text1"/>
          <w:kern w:val="36"/>
          <w:sz w:val="24"/>
          <w:szCs w:val="24"/>
        </w:rPr>
        <w:t>»</w:t>
      </w:r>
    </w:p>
    <w:p w:rsidR="001C1667" w:rsidRPr="00672927" w:rsidRDefault="001C1667" w:rsidP="00672927">
      <w:pPr>
        <w:pStyle w:val="a5"/>
        <w:jc w:val="center"/>
        <w:rPr>
          <w:rFonts w:ascii="Times New Roman" w:eastAsia="Times New Roman" w:hAnsi="Times New Roman" w:cs="Times New Roman"/>
          <w:b/>
          <w:color w:val="000000" w:themeColor="text1"/>
          <w:kern w:val="36"/>
          <w:sz w:val="24"/>
          <w:szCs w:val="24"/>
        </w:rPr>
      </w:pPr>
      <w:r>
        <w:rPr>
          <w:rFonts w:ascii="Times New Roman" w:eastAsia="Times New Roman" w:hAnsi="Times New Roman" w:cs="Times New Roman"/>
          <w:b/>
          <w:color w:val="000000" w:themeColor="text1"/>
          <w:kern w:val="36"/>
          <w:sz w:val="24"/>
          <w:szCs w:val="24"/>
        </w:rPr>
        <w:t xml:space="preserve">                                                                                                   Абрамова М.И.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 Семья является мощным фактором в формирования личности, развития в ней общечеловеческих и индивидуализированных качеств, ибо в семье ребенок впервые усваивает нормы поведения, отношений и чувств, к себе и другому.</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Семья обеспечивает первоначальное воспитание, физическую, психологическую и в целом социальную защиту и поддержку детей.</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У хороших родителей вырастают хорошие дети.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Будущие родители думают, что такими можно стать, изучив специальную литературу или овладев особыми методами воспитания, но только одних знаний мало.</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Глубокий постоянный контакт с ребенком - это универсальное требование к воспитанию. Основа для сохранения контакта - искренняя заинтересованность во всем, что происходит в жизни ребенка.</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xml:space="preserve">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 Именно тогда, когда ребенок участвует в общей жизни семьи, разделяя все ее цели и планы, исчезает привычное </w:t>
      </w:r>
      <w:proofErr w:type="spellStart"/>
      <w:r w:rsidRPr="00672927">
        <w:rPr>
          <w:rFonts w:ascii="Times New Roman" w:eastAsia="Times New Roman" w:hAnsi="Times New Roman" w:cs="Times New Roman"/>
          <w:color w:val="000000" w:themeColor="text1"/>
          <w:sz w:val="24"/>
          <w:szCs w:val="24"/>
        </w:rPr>
        <w:t>единоголосие</w:t>
      </w:r>
      <w:proofErr w:type="spellEnd"/>
      <w:r w:rsidRPr="00672927">
        <w:rPr>
          <w:rFonts w:ascii="Times New Roman" w:eastAsia="Times New Roman" w:hAnsi="Times New Roman" w:cs="Times New Roman"/>
          <w:color w:val="000000" w:themeColor="text1"/>
          <w:sz w:val="24"/>
          <w:szCs w:val="24"/>
        </w:rPr>
        <w:t xml:space="preserve"> воспитания, уст</w:t>
      </w:r>
      <w:r w:rsidR="0058700B">
        <w:rPr>
          <w:rFonts w:ascii="Times New Roman" w:eastAsia="Times New Roman" w:hAnsi="Times New Roman" w:cs="Times New Roman"/>
          <w:color w:val="000000" w:themeColor="text1"/>
          <w:sz w:val="24"/>
          <w:szCs w:val="24"/>
        </w:rPr>
        <w:t>упая место подлинному диалогу.  Н</w:t>
      </w:r>
      <w:r w:rsidRPr="00672927">
        <w:rPr>
          <w:rFonts w:ascii="Times New Roman" w:eastAsia="Times New Roman" w:hAnsi="Times New Roman" w:cs="Times New Roman"/>
          <w:color w:val="000000" w:themeColor="text1"/>
          <w:sz w:val="24"/>
          <w:szCs w:val="24"/>
        </w:rPr>
        <w:t>аиболее существенная характеристика диалогичного воспитывающего общения заключается в установлении равенства позиций ребенка и взрослого.</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Следует категорически отказаться от негативных оценок личности ребенка и присущих ему качеств характера.</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w:t>
      </w:r>
      <w:proofErr w:type="gramStart"/>
      <w:r w:rsidRPr="00672927">
        <w:rPr>
          <w:rFonts w:ascii="Times New Roman" w:eastAsia="Times New Roman" w:hAnsi="Times New Roman" w:cs="Times New Roman"/>
          <w:color w:val="000000" w:themeColor="text1"/>
          <w:sz w:val="24"/>
          <w:szCs w:val="24"/>
        </w:rPr>
        <w:t>возникшие</w:t>
      </w:r>
      <w:proofErr w:type="gramEnd"/>
      <w:r w:rsidRPr="00672927">
        <w:rPr>
          <w:rFonts w:ascii="Times New Roman" w:eastAsia="Times New Roman" w:hAnsi="Times New Roman" w:cs="Times New Roman"/>
          <w:color w:val="000000" w:themeColor="text1"/>
          <w:sz w:val="24"/>
          <w:szCs w:val="24"/>
        </w:rPr>
        <w:t xml:space="preserve"> совсем по другим поводам.</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Независимость ребенка. Связь между родителями и ребенком относится к наиболее сильным человеческим связям. Если дети, взрослея, все более приобретают желание отдаления этой связи, родители стараются, как можно дольше ее удержать.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xml:space="preserve">Решение этой задачи, иными словами, предоставление ребенку той или иной меры самостоятельности </w:t>
      </w:r>
      <w:proofErr w:type="gramStart"/>
      <w:r w:rsidRPr="00672927">
        <w:rPr>
          <w:rFonts w:ascii="Times New Roman" w:eastAsia="Times New Roman" w:hAnsi="Times New Roman" w:cs="Times New Roman"/>
          <w:color w:val="000000" w:themeColor="text1"/>
          <w:sz w:val="24"/>
          <w:szCs w:val="24"/>
        </w:rPr>
        <w:t>регулируется</w:t>
      </w:r>
      <w:proofErr w:type="gramEnd"/>
      <w:r w:rsidRPr="00672927">
        <w:rPr>
          <w:rFonts w:ascii="Times New Roman" w:eastAsia="Times New Roman" w:hAnsi="Times New Roman" w:cs="Times New Roman"/>
          <w:color w:val="000000" w:themeColor="text1"/>
          <w:sz w:val="24"/>
          <w:szCs w:val="24"/>
        </w:rPr>
        <w:t xml:space="preserve"> прежде всего возрастом ребенка.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u w:val="single"/>
        </w:rPr>
        <w:t> У некоторых родителей воспитание ребенка побуждается так называемой мотивацией достижения</w:t>
      </w:r>
      <w:r w:rsidRPr="00672927">
        <w:rPr>
          <w:rFonts w:ascii="Times New Roman" w:eastAsia="Times New Roman" w:hAnsi="Times New Roman" w:cs="Times New Roman"/>
          <w:color w:val="000000" w:themeColor="text1"/>
          <w:sz w:val="24"/>
          <w:szCs w:val="24"/>
        </w:rPr>
        <w:t>. Цель воспитания состоит в том, чтобы добиться того, что не удалось родителям из-за отсутствия необходимых условий, или же потому, что сами они не были достаточно способными и настойчивыми.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lastRenderedPageBreak/>
        <w:t xml:space="preserve">Но ребенок может и восстать против чуждых ему требований, вызывая тем самым разочарование родителей из </w:t>
      </w:r>
      <w:proofErr w:type="gramStart"/>
      <w:r w:rsidRPr="00672927">
        <w:rPr>
          <w:rFonts w:ascii="Times New Roman" w:eastAsia="Times New Roman" w:hAnsi="Times New Roman" w:cs="Times New Roman"/>
          <w:color w:val="000000" w:themeColor="text1"/>
          <w:sz w:val="24"/>
          <w:szCs w:val="24"/>
        </w:rPr>
        <w:t>-з</w:t>
      </w:r>
      <w:proofErr w:type="gramEnd"/>
      <w:r w:rsidRPr="00672927">
        <w:rPr>
          <w:rFonts w:ascii="Times New Roman" w:eastAsia="Times New Roman" w:hAnsi="Times New Roman" w:cs="Times New Roman"/>
          <w:color w:val="000000" w:themeColor="text1"/>
          <w:sz w:val="24"/>
          <w:szCs w:val="24"/>
        </w:rPr>
        <w:t>а несбывшихся надежд, и в результате возникают глубокие конфликты в отношениях между ребенком и родителями.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u w:val="single"/>
        </w:rPr>
        <w:t>Воспитание как формирование определенных качеств</w:t>
      </w:r>
      <w:r w:rsidRPr="00672927">
        <w:rPr>
          <w:rFonts w:ascii="Times New Roman" w:eastAsia="Times New Roman" w:hAnsi="Times New Roman" w:cs="Times New Roman"/>
          <w:color w:val="000000" w:themeColor="text1"/>
          <w:sz w:val="24"/>
          <w:szCs w:val="24"/>
        </w:rPr>
        <w:t>. В этих случаях родитель строит свое воспитание так, чтобы ребенок был обязательно наделен этим «особо ценным» качеством. Например, родители уверенны в том, что их сын или дочь должны обязательно быть добрыми, эрудированными и смелыми. 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независимости становится особенно очевидной.</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Что же является целью воспитания?</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b/>
          <w:bCs/>
          <w:color w:val="000000" w:themeColor="text1"/>
          <w:sz w:val="24"/>
          <w:szCs w:val="24"/>
        </w:rPr>
        <w:t>Цель воспитания</w:t>
      </w:r>
      <w:r w:rsidRPr="00672927">
        <w:rPr>
          <w:rFonts w:ascii="Times New Roman" w:eastAsia="Times New Roman" w:hAnsi="Times New Roman" w:cs="Times New Roman"/>
          <w:color w:val="000000" w:themeColor="text1"/>
          <w:sz w:val="24"/>
          <w:szCs w:val="24"/>
        </w:rPr>
        <w:t> - содействовать развитию человека, отличающегося своей мудростью, самостоятельностью, художественной производительностью и любовью. Необходимо помнить, что нельзя ребенка сделать человеком, а можно только этому содействовать и не мешать, чтобы он сам в себе выработал человека.</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proofErr w:type="gramStart"/>
      <w:r w:rsidRPr="00672927">
        <w:rPr>
          <w:rFonts w:ascii="Times New Roman" w:eastAsia="Times New Roman" w:hAnsi="Times New Roman" w:cs="Times New Roman"/>
          <w:color w:val="000000" w:themeColor="text1"/>
          <w:sz w:val="24"/>
          <w:szCs w:val="24"/>
        </w:rPr>
        <w:t>Главные основания, которых необходимо держаться при воспитании ребенка во время его жизни в семье: чистота, последовательность в отношении слова и дела при обращении с ребенком, отсутствие произвола в действиях воспитателя или обусловленность этих действий и признание личности ребенка, постоянным обращением с ним как с человеком и полным признанием за ним права личной неприкосновенности.</w:t>
      </w:r>
      <w:proofErr w:type="gramEnd"/>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Вся тайна семейного воспитания в том и состоит, чтобы дать ребенку возможность самому развертываться, делать все самому. Взрослые не должны забегать вперёд и ничего не делать для своего личного удобства и удовольствия, а всегда относиться к ребенку, с первого дня появления его на свет, как к человеку, с полным признанием его личности и неприкосновенности этой личности.</w:t>
      </w:r>
    </w:p>
    <w:p w:rsidR="00672927" w:rsidRPr="00672927" w:rsidRDefault="00672927" w:rsidP="0058700B">
      <w:pPr>
        <w:pStyle w:val="a5"/>
        <w:jc w:val="both"/>
        <w:rPr>
          <w:rFonts w:ascii="Times New Roman" w:eastAsia="Times New Roman" w:hAnsi="Times New Roman" w:cs="Times New Roman"/>
          <w:b/>
          <w:bCs/>
          <w:color w:val="000000" w:themeColor="text1"/>
          <w:sz w:val="24"/>
          <w:szCs w:val="24"/>
        </w:rPr>
      </w:pPr>
      <w:r w:rsidRPr="00672927">
        <w:rPr>
          <w:rFonts w:ascii="Times New Roman" w:eastAsia="Times New Roman" w:hAnsi="Times New Roman" w:cs="Times New Roman"/>
          <w:b/>
          <w:bCs/>
          <w:color w:val="000000" w:themeColor="text1"/>
          <w:sz w:val="24"/>
          <w:szCs w:val="24"/>
        </w:rPr>
        <w:t>Конфликтная ситуация между родителями – различные подходы к воспитанию детей.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b/>
          <w:bCs/>
          <w:color w:val="000000" w:themeColor="text1"/>
          <w:sz w:val="24"/>
          <w:szCs w:val="24"/>
        </w:rPr>
        <w:t>Первая задача родителей</w:t>
      </w:r>
      <w:r w:rsidRPr="00672927">
        <w:rPr>
          <w:rFonts w:ascii="Times New Roman" w:eastAsia="Times New Roman" w:hAnsi="Times New Roman" w:cs="Times New Roman"/>
          <w:color w:val="000000" w:themeColor="text1"/>
          <w:sz w:val="24"/>
          <w:szCs w:val="24"/>
        </w:rPr>
        <w:t>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b/>
          <w:bCs/>
          <w:color w:val="000000" w:themeColor="text1"/>
          <w:sz w:val="24"/>
          <w:szCs w:val="24"/>
        </w:rPr>
        <w:t>Вторая задача</w:t>
      </w:r>
      <w:r w:rsidRPr="00672927">
        <w:rPr>
          <w:rFonts w:ascii="Times New Roman" w:eastAsia="Times New Roman" w:hAnsi="Times New Roman" w:cs="Times New Roman"/>
          <w:color w:val="000000" w:themeColor="text1"/>
          <w:sz w:val="24"/>
          <w:szCs w:val="24"/>
        </w:rPr>
        <w:t> - сделать так, чтобы ребенок не видел противоречий в позициях родителей, т.е. обсуждать эти вопросы лучше без него. </w:t>
      </w:r>
      <w:r w:rsidRPr="00672927">
        <w:rPr>
          <w:rFonts w:ascii="Times New Roman" w:eastAsia="Times New Roman" w:hAnsi="Times New Roman" w:cs="Times New Roman"/>
          <w:color w:val="000000" w:themeColor="text1"/>
          <w:sz w:val="24"/>
          <w:szCs w:val="24"/>
        </w:rPr>
        <w:b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color w:val="000000" w:themeColor="text1"/>
          <w:sz w:val="24"/>
          <w:szCs w:val="24"/>
        </w:rPr>
        <w:br/>
        <w:t>Родители, принимая решение, должны на первое место ставить не собственные взгляды, а то, что будет более полезным для ребенка.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В общении у взрослых и детей вырабатываются принципы общения: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xml:space="preserve">1) Принятие ребенка, т.е. </w:t>
      </w:r>
      <w:proofErr w:type="gramStart"/>
      <w:r w:rsidRPr="00672927">
        <w:rPr>
          <w:rFonts w:ascii="Times New Roman" w:eastAsia="Times New Roman" w:hAnsi="Times New Roman" w:cs="Times New Roman"/>
          <w:color w:val="000000" w:themeColor="text1"/>
          <w:sz w:val="24"/>
          <w:szCs w:val="24"/>
        </w:rPr>
        <w:t>ребенок</w:t>
      </w:r>
      <w:proofErr w:type="gramEnd"/>
      <w:r w:rsidRPr="00672927">
        <w:rPr>
          <w:rFonts w:ascii="Times New Roman" w:eastAsia="Times New Roman" w:hAnsi="Times New Roman" w:cs="Times New Roman"/>
          <w:color w:val="000000" w:themeColor="text1"/>
          <w:sz w:val="24"/>
          <w:szCs w:val="24"/>
        </w:rPr>
        <w:t xml:space="preserve"> принимается таким, какой он есть. </w:t>
      </w:r>
      <w:r w:rsidRPr="00672927">
        <w:rPr>
          <w:rFonts w:ascii="Times New Roman" w:eastAsia="Times New Roman" w:hAnsi="Times New Roman" w:cs="Times New Roman"/>
          <w:color w:val="000000" w:themeColor="text1"/>
          <w:sz w:val="24"/>
          <w:szCs w:val="24"/>
        </w:rPr>
        <w:br/>
        <w:t xml:space="preserve">2) </w:t>
      </w:r>
      <w:proofErr w:type="spellStart"/>
      <w:r w:rsidRPr="00672927">
        <w:rPr>
          <w:rFonts w:ascii="Times New Roman" w:eastAsia="Times New Roman" w:hAnsi="Times New Roman" w:cs="Times New Roman"/>
          <w:color w:val="000000" w:themeColor="text1"/>
          <w:sz w:val="24"/>
          <w:szCs w:val="24"/>
        </w:rPr>
        <w:t>Эмпатия</w:t>
      </w:r>
      <w:proofErr w:type="spellEnd"/>
      <w:r w:rsidRPr="00672927">
        <w:rPr>
          <w:rFonts w:ascii="Times New Roman" w:eastAsia="Times New Roman" w:hAnsi="Times New Roman" w:cs="Times New Roman"/>
          <w:color w:val="000000" w:themeColor="text1"/>
          <w:sz w:val="24"/>
          <w:szCs w:val="24"/>
        </w:rPr>
        <w:t xml:space="preserve"> (сопереживание) – взрослый смотрит глазами ребенка на проблемы, принимает его позицию. </w:t>
      </w:r>
      <w:r w:rsidRPr="00672927">
        <w:rPr>
          <w:rFonts w:ascii="Times New Roman" w:eastAsia="Times New Roman" w:hAnsi="Times New Roman" w:cs="Times New Roman"/>
          <w:color w:val="000000" w:themeColor="text1"/>
          <w:sz w:val="24"/>
          <w:szCs w:val="24"/>
        </w:rPr>
        <w:br/>
        <w:t>3) Конгруэнтность. Предполагает адекватное отношение со стороны взрослого человека к происходящему.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b/>
          <w:bCs/>
          <w:color w:val="000000" w:themeColor="text1"/>
          <w:sz w:val="24"/>
          <w:szCs w:val="24"/>
        </w:rPr>
        <w:t>Типы семейных взаимоотношений</w:t>
      </w:r>
      <w:proofErr w:type="gramStart"/>
      <w:r w:rsidRPr="00672927">
        <w:rPr>
          <w:rFonts w:ascii="Times New Roman" w:eastAsia="Times New Roman" w:hAnsi="Times New Roman" w:cs="Times New Roman"/>
          <w:b/>
          <w:bCs/>
          <w:color w:val="000000" w:themeColor="text1"/>
          <w:sz w:val="24"/>
          <w:szCs w:val="24"/>
        </w:rPr>
        <w:t> </w:t>
      </w:r>
      <w:r w:rsidRPr="00672927">
        <w:rPr>
          <w:rFonts w:ascii="Times New Roman" w:eastAsia="Times New Roman" w:hAnsi="Times New Roman" w:cs="Times New Roman"/>
          <w:color w:val="000000" w:themeColor="text1"/>
          <w:sz w:val="24"/>
          <w:szCs w:val="24"/>
        </w:rPr>
        <w:br/>
        <w:t>В</w:t>
      </w:r>
      <w:proofErr w:type="gramEnd"/>
      <w:r w:rsidRPr="00672927">
        <w:rPr>
          <w:rFonts w:ascii="Times New Roman" w:eastAsia="Times New Roman" w:hAnsi="Times New Roman" w:cs="Times New Roman"/>
          <w:color w:val="000000" w:themeColor="text1"/>
          <w:sz w:val="24"/>
          <w:szCs w:val="24"/>
        </w:rPr>
        <w:t xml:space="preserve">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lastRenderedPageBreak/>
        <w:t xml:space="preserve">Опека в семье – это система отношений, при которых родители, обеспечивая своим </w:t>
      </w:r>
      <w:proofErr w:type="gramStart"/>
      <w:r w:rsidRPr="00672927">
        <w:rPr>
          <w:rFonts w:ascii="Times New Roman" w:eastAsia="Times New Roman" w:hAnsi="Times New Roman" w:cs="Times New Roman"/>
          <w:color w:val="000000" w:themeColor="text1"/>
          <w:sz w:val="24"/>
          <w:szCs w:val="24"/>
        </w:rPr>
        <w:t>трудом</w:t>
      </w:r>
      <w:proofErr w:type="gramEnd"/>
      <w:r w:rsidRPr="00672927">
        <w:rPr>
          <w:rFonts w:ascii="Times New Roman" w:eastAsia="Times New Roman" w:hAnsi="Times New Roman" w:cs="Times New Roman"/>
          <w:color w:val="000000" w:themeColor="text1"/>
          <w:sz w:val="24"/>
          <w:szCs w:val="24"/>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w:t>
      </w:r>
    </w:p>
    <w:p w:rsidR="00672927" w:rsidRPr="00672927" w:rsidRDefault="00672927" w:rsidP="0015156C">
      <w:pPr>
        <w:pStyle w:val="a5"/>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xml:space="preserve">Сотрудничество как тип взаимоотношений в семье предполагает </w:t>
      </w:r>
      <w:proofErr w:type="spellStart"/>
      <w:r w:rsidRPr="00672927">
        <w:rPr>
          <w:rFonts w:ascii="Times New Roman" w:eastAsia="Times New Roman" w:hAnsi="Times New Roman" w:cs="Times New Roman"/>
          <w:color w:val="000000" w:themeColor="text1"/>
          <w:sz w:val="24"/>
          <w:szCs w:val="24"/>
        </w:rPr>
        <w:t>опосредствованность</w:t>
      </w:r>
      <w:proofErr w:type="spellEnd"/>
      <w:r w:rsidRPr="00672927">
        <w:rPr>
          <w:rFonts w:ascii="Times New Roman" w:eastAsia="Times New Roman" w:hAnsi="Times New Roman" w:cs="Times New Roman"/>
          <w:color w:val="000000" w:themeColor="text1"/>
          <w:sz w:val="24"/>
          <w:szCs w:val="24"/>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Большое значение в становлении самооценки имеет стиль семейного воспитания, принятые в семье ценности.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b/>
          <w:bCs/>
          <w:color w:val="000000" w:themeColor="text1"/>
          <w:sz w:val="24"/>
          <w:szCs w:val="24"/>
        </w:rPr>
        <w:t>3 стиля семейного воспитания:</w:t>
      </w:r>
      <w:r w:rsidRPr="00672927">
        <w:rPr>
          <w:rFonts w:ascii="Times New Roman" w:eastAsia="Times New Roman" w:hAnsi="Times New Roman" w:cs="Times New Roman"/>
          <w:color w:val="000000" w:themeColor="text1"/>
          <w:sz w:val="24"/>
          <w:szCs w:val="24"/>
        </w:rPr>
        <w:t>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демократический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авторитарный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proofErr w:type="spellStart"/>
      <w:r w:rsidRPr="00672927">
        <w:rPr>
          <w:rFonts w:ascii="Times New Roman" w:eastAsia="Times New Roman" w:hAnsi="Times New Roman" w:cs="Times New Roman"/>
          <w:color w:val="000000" w:themeColor="text1"/>
          <w:sz w:val="24"/>
          <w:szCs w:val="24"/>
        </w:rPr>
        <w:t>попустический</w:t>
      </w:r>
      <w:proofErr w:type="spellEnd"/>
      <w:r w:rsidRPr="00672927">
        <w:rPr>
          <w:rFonts w:ascii="Times New Roman" w:eastAsia="Times New Roman" w:hAnsi="Times New Roman" w:cs="Times New Roman"/>
          <w:color w:val="000000" w:themeColor="text1"/>
          <w:sz w:val="24"/>
          <w:szCs w:val="24"/>
        </w:rPr>
        <w:t> </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xml:space="preserve">При демократическом </w:t>
      </w:r>
      <w:proofErr w:type="gramStart"/>
      <w:r w:rsidRPr="00672927">
        <w:rPr>
          <w:rFonts w:ascii="Times New Roman" w:eastAsia="Times New Roman" w:hAnsi="Times New Roman" w:cs="Times New Roman"/>
          <w:color w:val="000000" w:themeColor="text1"/>
          <w:sz w:val="24"/>
          <w:szCs w:val="24"/>
        </w:rPr>
        <w:t>стиле</w:t>
      </w:r>
      <w:proofErr w:type="gramEnd"/>
      <w:r w:rsidRPr="00672927">
        <w:rPr>
          <w:rFonts w:ascii="Times New Roman" w:eastAsia="Times New Roman" w:hAnsi="Times New Roman" w:cs="Times New Roman"/>
          <w:color w:val="000000" w:themeColor="text1"/>
          <w:sz w:val="24"/>
          <w:szCs w:val="24"/>
        </w:rPr>
        <w:t xml:space="preserve"> прежде всего учитываются интересы ребенка. Стиль “согласия”. </w:t>
      </w:r>
      <w:r w:rsidRPr="00672927">
        <w:rPr>
          <w:rFonts w:ascii="Times New Roman" w:eastAsia="Times New Roman" w:hAnsi="Times New Roman" w:cs="Times New Roman"/>
          <w:color w:val="000000" w:themeColor="text1"/>
          <w:sz w:val="24"/>
          <w:szCs w:val="24"/>
        </w:rPr>
        <w:br/>
        <w:t>При авторитарном стиле родителями навязывается свое мнение ребенку. Стиль “подавления”. </w:t>
      </w:r>
      <w:r w:rsidRPr="00672927">
        <w:rPr>
          <w:rFonts w:ascii="Times New Roman" w:eastAsia="Times New Roman" w:hAnsi="Times New Roman" w:cs="Times New Roman"/>
          <w:color w:val="000000" w:themeColor="text1"/>
          <w:sz w:val="24"/>
          <w:szCs w:val="24"/>
        </w:rPr>
        <w:br/>
        <w:t xml:space="preserve">При </w:t>
      </w:r>
      <w:proofErr w:type="spellStart"/>
      <w:r w:rsidRPr="00672927">
        <w:rPr>
          <w:rFonts w:ascii="Times New Roman" w:eastAsia="Times New Roman" w:hAnsi="Times New Roman" w:cs="Times New Roman"/>
          <w:color w:val="000000" w:themeColor="text1"/>
          <w:sz w:val="24"/>
          <w:szCs w:val="24"/>
        </w:rPr>
        <w:t>попустическом</w:t>
      </w:r>
      <w:proofErr w:type="spellEnd"/>
      <w:r w:rsidRPr="00672927">
        <w:rPr>
          <w:rFonts w:ascii="Times New Roman" w:eastAsia="Times New Roman" w:hAnsi="Times New Roman" w:cs="Times New Roman"/>
          <w:color w:val="000000" w:themeColor="text1"/>
          <w:sz w:val="24"/>
          <w:szCs w:val="24"/>
        </w:rPr>
        <w:t xml:space="preserve"> стиле ребенок предоставляется сам себе.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color w:val="000000" w:themeColor="text1"/>
          <w:sz w:val="24"/>
          <w:szCs w:val="24"/>
        </w:rPr>
        <w:br/>
        <w:t>От условий воспитания в семье зависит адекватное и неадекватное поведение ребенка. </w:t>
      </w:r>
      <w:r w:rsidRPr="00672927">
        <w:rPr>
          <w:rFonts w:ascii="Times New Roman" w:eastAsia="Times New Roman" w:hAnsi="Times New Roman" w:cs="Times New Roman"/>
          <w:color w:val="000000" w:themeColor="text1"/>
          <w:sz w:val="24"/>
          <w:szCs w:val="24"/>
        </w:rPr>
        <w:b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p>
    <w:p w:rsidR="00672927" w:rsidRPr="00672927" w:rsidRDefault="00672927" w:rsidP="00D676A8">
      <w:pPr>
        <w:pStyle w:val="a5"/>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r w:rsidRPr="00672927">
        <w:rPr>
          <w:rFonts w:ascii="Times New Roman" w:eastAsia="Times New Roman" w:hAnsi="Times New Roman" w:cs="Times New Roman"/>
          <w:color w:val="000000" w:themeColor="text1"/>
          <w:sz w:val="24"/>
          <w:szCs w:val="24"/>
        </w:rPr>
        <w:b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r w:rsidRPr="00672927">
        <w:rPr>
          <w:rFonts w:ascii="Times New Roman" w:eastAsia="Times New Roman" w:hAnsi="Times New Roman" w:cs="Times New Roman"/>
          <w:color w:val="000000" w:themeColor="text1"/>
          <w:sz w:val="24"/>
          <w:szCs w:val="24"/>
        </w:rPr>
        <w:br/>
        <w:t>В семьях, где растут дети с высокой</w:t>
      </w:r>
      <w:proofErr w:type="gramStart"/>
      <w:r w:rsidRPr="00672927">
        <w:rPr>
          <w:rFonts w:ascii="Times New Roman" w:eastAsia="Times New Roman" w:hAnsi="Times New Roman" w:cs="Times New Roman"/>
          <w:color w:val="000000" w:themeColor="text1"/>
          <w:sz w:val="24"/>
          <w:szCs w:val="24"/>
        </w:rPr>
        <w:t xml:space="preserve"> ,</w:t>
      </w:r>
      <w:proofErr w:type="gramEnd"/>
      <w:r w:rsidRPr="00672927">
        <w:rPr>
          <w:rFonts w:ascii="Times New Roman" w:eastAsia="Times New Roman" w:hAnsi="Times New Roman" w:cs="Times New Roman"/>
          <w:color w:val="000000" w:themeColor="text1"/>
          <w:sz w:val="24"/>
          <w:szCs w:val="24"/>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672927">
        <w:rPr>
          <w:rFonts w:ascii="Times New Roman" w:eastAsia="Times New Roman" w:hAnsi="Times New Roman" w:cs="Times New Roman"/>
          <w:color w:val="000000" w:themeColor="text1"/>
          <w:sz w:val="24"/>
          <w:szCs w:val="24"/>
        </w:rPr>
        <w:t>унизительным</w:t>
      </w:r>
      <w:proofErr w:type="gramEnd"/>
      <w:r w:rsidRPr="00672927">
        <w:rPr>
          <w:rFonts w:ascii="Times New Roman" w:eastAsia="Times New Roman" w:hAnsi="Times New Roman" w:cs="Times New Roman"/>
          <w:color w:val="000000" w:themeColor="text1"/>
          <w:sz w:val="24"/>
          <w:szCs w:val="24"/>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r w:rsidRPr="00672927">
        <w:rPr>
          <w:rFonts w:ascii="Times New Roman" w:eastAsia="Times New Roman" w:hAnsi="Times New Roman" w:cs="Times New Roman"/>
          <w:color w:val="000000" w:themeColor="text1"/>
          <w:sz w:val="24"/>
          <w:szCs w:val="24"/>
        </w:rPr>
        <w:br/>
        <w:t xml:space="preserve">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w:t>
      </w:r>
      <w:proofErr w:type="gramStart"/>
      <w:r w:rsidRPr="00672927">
        <w:rPr>
          <w:rFonts w:ascii="Times New Roman" w:eastAsia="Times New Roman" w:hAnsi="Times New Roman" w:cs="Times New Roman"/>
          <w:color w:val="000000" w:themeColor="text1"/>
          <w:sz w:val="24"/>
          <w:szCs w:val="24"/>
        </w:rPr>
        <w:t>У ребенка на первый план выходят те его качества, которые больше всего заботят его родителей – поддержание престижа (дома задаются вопросы:</w:t>
      </w:r>
      <w:proofErr w:type="gramEnd"/>
      <w:r w:rsidRPr="00672927">
        <w:rPr>
          <w:rFonts w:ascii="Times New Roman" w:eastAsia="Times New Roman" w:hAnsi="Times New Roman" w:cs="Times New Roman"/>
          <w:color w:val="000000" w:themeColor="text1"/>
          <w:sz w:val="24"/>
          <w:szCs w:val="24"/>
        </w:rPr>
        <w:t xml:space="preserve"> </w:t>
      </w:r>
      <w:proofErr w:type="gramStart"/>
      <w:r w:rsidRPr="00672927">
        <w:rPr>
          <w:rFonts w:ascii="Times New Roman" w:eastAsia="Times New Roman" w:hAnsi="Times New Roman" w:cs="Times New Roman"/>
          <w:color w:val="000000" w:themeColor="text1"/>
          <w:sz w:val="24"/>
          <w:szCs w:val="24"/>
        </w:rPr>
        <w:t>“А кто еще получил пятерку?”), послушание (“Тебя сегодня не ругали?”) и т.д.</w:t>
      </w:r>
      <w:proofErr w:type="gramEnd"/>
      <w:r w:rsidRPr="00672927">
        <w:rPr>
          <w:rFonts w:ascii="Times New Roman" w:eastAsia="Times New Roman" w:hAnsi="Times New Roman" w:cs="Times New Roman"/>
          <w:color w:val="000000" w:themeColor="text1"/>
          <w:sz w:val="24"/>
          <w:szCs w:val="24"/>
        </w:rPr>
        <w:t xml:space="preserve">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w:t>
      </w:r>
      <w:proofErr w:type="gramStart"/>
      <w:r w:rsidRPr="00672927">
        <w:rPr>
          <w:rFonts w:ascii="Times New Roman" w:eastAsia="Times New Roman" w:hAnsi="Times New Roman" w:cs="Times New Roman"/>
          <w:color w:val="000000" w:themeColor="text1"/>
          <w:sz w:val="24"/>
          <w:szCs w:val="24"/>
        </w:rPr>
        <w:t xml:space="preserve"> ,</w:t>
      </w:r>
      <w:proofErr w:type="gramEnd"/>
      <w:r w:rsidRPr="00672927">
        <w:rPr>
          <w:rFonts w:ascii="Times New Roman" w:eastAsia="Times New Roman" w:hAnsi="Times New Roman" w:cs="Times New Roman"/>
          <w:color w:val="000000" w:themeColor="text1"/>
          <w:sz w:val="24"/>
          <w:szCs w:val="24"/>
        </w:rPr>
        <w:t xml:space="preserve">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color w:val="000000" w:themeColor="text1"/>
          <w:sz w:val="24"/>
          <w:szCs w:val="24"/>
        </w:rPr>
        <w:lastRenderedPageBreak/>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r w:rsidRPr="00672927">
        <w:rPr>
          <w:rFonts w:ascii="Times New Roman" w:eastAsia="Times New Roman" w:hAnsi="Times New Roman" w:cs="Times New Roman"/>
          <w:color w:val="000000" w:themeColor="text1"/>
          <w:sz w:val="24"/>
          <w:szCs w:val="24"/>
        </w:rPr>
        <w:br/>
        <w:t xml:space="preserve">Дети с низким уровнем притязаний и низкой самооценкой не претендуют на многое ни в </w:t>
      </w:r>
      <w:proofErr w:type="gramStart"/>
      <w:r w:rsidRPr="00672927">
        <w:rPr>
          <w:rFonts w:ascii="Times New Roman" w:eastAsia="Times New Roman" w:hAnsi="Times New Roman" w:cs="Times New Roman"/>
          <w:color w:val="000000" w:themeColor="text1"/>
          <w:sz w:val="24"/>
          <w:szCs w:val="24"/>
        </w:rPr>
        <w:t>будущем</w:t>
      </w:r>
      <w:proofErr w:type="gramEnd"/>
      <w:r w:rsidRPr="00672927">
        <w:rPr>
          <w:rFonts w:ascii="Times New Roman" w:eastAsia="Times New Roman" w:hAnsi="Times New Roman" w:cs="Times New Roman"/>
          <w:color w:val="000000" w:themeColor="text1"/>
          <w:sz w:val="24"/>
          <w:szCs w:val="24"/>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r w:rsidRPr="00672927">
        <w:rPr>
          <w:rFonts w:ascii="Times New Roman" w:eastAsia="Times New Roman" w:hAnsi="Times New Roman" w:cs="Times New Roman"/>
          <w:color w:val="000000" w:themeColor="text1"/>
          <w:sz w:val="24"/>
          <w:szCs w:val="24"/>
        </w:rPr>
        <w:b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r w:rsidRPr="00672927">
        <w:rPr>
          <w:rFonts w:ascii="Times New Roman" w:eastAsia="Times New Roman" w:hAnsi="Times New Roman" w:cs="Times New Roman"/>
          <w:color w:val="000000" w:themeColor="text1"/>
          <w:sz w:val="24"/>
          <w:szCs w:val="24"/>
        </w:rPr>
        <w:b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r w:rsidRPr="00672927">
        <w:rPr>
          <w:rFonts w:ascii="Times New Roman" w:eastAsia="Times New Roman" w:hAnsi="Times New Roman" w:cs="Times New Roman"/>
          <w:color w:val="000000" w:themeColor="text1"/>
          <w:sz w:val="24"/>
          <w:szCs w:val="24"/>
        </w:rPr>
        <w:br/>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r w:rsidRPr="00672927">
        <w:rPr>
          <w:rFonts w:ascii="Times New Roman" w:eastAsia="Times New Roman" w:hAnsi="Times New Roman" w:cs="Times New Roman"/>
          <w:color w:val="000000" w:themeColor="text1"/>
          <w:sz w:val="24"/>
          <w:szCs w:val="24"/>
        </w:rPr>
        <w:br/>
        <w:t xml:space="preserve">Второй вариант </w:t>
      </w:r>
      <w:proofErr w:type="gramStart"/>
      <w:r w:rsidRPr="00672927">
        <w:rPr>
          <w:rFonts w:ascii="Times New Roman" w:eastAsia="Times New Roman" w:hAnsi="Times New Roman" w:cs="Times New Roman"/>
          <w:color w:val="000000" w:themeColor="text1"/>
          <w:sz w:val="24"/>
          <w:szCs w:val="24"/>
        </w:rPr>
        <w:t>–</w:t>
      </w:r>
      <w:proofErr w:type="spellStart"/>
      <w:r w:rsidRPr="00672927">
        <w:rPr>
          <w:rFonts w:ascii="Times New Roman" w:eastAsia="Times New Roman" w:hAnsi="Times New Roman" w:cs="Times New Roman"/>
          <w:color w:val="000000" w:themeColor="text1"/>
          <w:sz w:val="24"/>
          <w:szCs w:val="24"/>
        </w:rPr>
        <w:t>д</w:t>
      </w:r>
      <w:proofErr w:type="gramEnd"/>
      <w:r w:rsidRPr="00672927">
        <w:rPr>
          <w:rFonts w:ascii="Times New Roman" w:eastAsia="Times New Roman" w:hAnsi="Times New Roman" w:cs="Times New Roman"/>
          <w:color w:val="000000" w:themeColor="text1"/>
          <w:sz w:val="24"/>
          <w:szCs w:val="24"/>
        </w:rPr>
        <w:t>емонстративность</w:t>
      </w:r>
      <w:proofErr w:type="spellEnd"/>
      <w:r w:rsidRPr="00672927">
        <w:rPr>
          <w:rFonts w:ascii="Times New Roman" w:eastAsia="Times New Roman" w:hAnsi="Times New Roman" w:cs="Times New Roman"/>
          <w:color w:val="000000" w:themeColor="text1"/>
          <w:sz w:val="24"/>
          <w:szCs w:val="24"/>
        </w:rPr>
        <w:t xml:space="preserve"> – особенность личности, связанной с повышенной потребностью в успехе и внимании к себе окружающих. Источником </w:t>
      </w:r>
      <w:proofErr w:type="spellStart"/>
      <w:r w:rsidRPr="00672927">
        <w:rPr>
          <w:rFonts w:ascii="Times New Roman" w:eastAsia="Times New Roman" w:hAnsi="Times New Roman" w:cs="Times New Roman"/>
          <w:color w:val="000000" w:themeColor="text1"/>
          <w:sz w:val="24"/>
          <w:szCs w:val="24"/>
        </w:rPr>
        <w:t>демонстративности</w:t>
      </w:r>
      <w:proofErr w:type="spellEnd"/>
      <w:r w:rsidRPr="00672927">
        <w:rPr>
          <w:rFonts w:ascii="Times New Roman" w:eastAsia="Times New Roman" w:hAnsi="Times New Roman" w:cs="Times New Roman"/>
          <w:color w:val="000000" w:themeColor="text1"/>
          <w:sz w:val="24"/>
          <w:szCs w:val="24"/>
        </w:rPr>
        <w:t xml:space="preserve"> обычно становится недостаток внимания взрослых к детям, которые чувствуют себя в семье заброшенными, “</w:t>
      </w:r>
      <w:proofErr w:type="spellStart"/>
      <w:r w:rsidRPr="00672927">
        <w:rPr>
          <w:rFonts w:ascii="Times New Roman" w:eastAsia="Times New Roman" w:hAnsi="Times New Roman" w:cs="Times New Roman"/>
          <w:color w:val="000000" w:themeColor="text1"/>
          <w:sz w:val="24"/>
          <w:szCs w:val="24"/>
        </w:rPr>
        <w:t>недолюбленными</w:t>
      </w:r>
      <w:proofErr w:type="spellEnd"/>
      <w:r w:rsidRPr="00672927">
        <w:rPr>
          <w:rFonts w:ascii="Times New Roman" w:eastAsia="Times New Roman" w:hAnsi="Times New Roman" w:cs="Times New Roman"/>
          <w:color w:val="000000" w:themeColor="text1"/>
          <w:sz w:val="24"/>
          <w:szCs w:val="24"/>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672927">
        <w:rPr>
          <w:rFonts w:ascii="Times New Roman" w:eastAsia="Times New Roman" w:hAnsi="Times New Roman" w:cs="Times New Roman"/>
          <w:color w:val="000000" w:themeColor="text1"/>
          <w:sz w:val="24"/>
          <w:szCs w:val="24"/>
        </w:rPr>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672927">
        <w:rPr>
          <w:rFonts w:ascii="Times New Roman" w:eastAsia="Times New Roman" w:hAnsi="Times New Roman" w:cs="Times New Roman"/>
          <w:color w:val="000000" w:themeColor="text1"/>
          <w:sz w:val="24"/>
          <w:szCs w:val="24"/>
        </w:rPr>
        <w:t xml:space="preserve"> Это значительно труднее для взрослого, чем бережное отношение к тревожному ребенку. </w:t>
      </w:r>
      <w:r w:rsidRPr="00672927">
        <w:rPr>
          <w:rFonts w:ascii="Times New Roman" w:eastAsia="Times New Roman" w:hAnsi="Times New Roman" w:cs="Times New Roman"/>
          <w:color w:val="000000" w:themeColor="text1"/>
          <w:sz w:val="24"/>
          <w:szCs w:val="24"/>
        </w:rPr>
        <w:br/>
        <w:t>Если для ребенка с высокой тревожностью основная проблема – постоянное неодобрение взрослых, то для демонстративного ребенка – недостаток похвалы. </w:t>
      </w:r>
      <w:r w:rsidRPr="00672927">
        <w:rPr>
          <w:rFonts w:ascii="Times New Roman" w:eastAsia="Times New Roman" w:hAnsi="Times New Roman" w:cs="Times New Roman"/>
          <w:color w:val="000000" w:themeColor="text1"/>
          <w:sz w:val="24"/>
          <w:szCs w:val="24"/>
        </w:rPr>
        <w:br/>
        <w:t xml:space="preserve">Третий вариант – “уход от реальности”. Наблюдается в тех случаях, когда у детей </w:t>
      </w:r>
      <w:proofErr w:type="spellStart"/>
      <w:r w:rsidRPr="00672927">
        <w:rPr>
          <w:rFonts w:ascii="Times New Roman" w:eastAsia="Times New Roman" w:hAnsi="Times New Roman" w:cs="Times New Roman"/>
          <w:color w:val="000000" w:themeColor="text1"/>
          <w:sz w:val="24"/>
          <w:szCs w:val="24"/>
        </w:rPr>
        <w:t>демонстративность</w:t>
      </w:r>
      <w:proofErr w:type="spellEnd"/>
      <w:r w:rsidRPr="00672927">
        <w:rPr>
          <w:rFonts w:ascii="Times New Roman" w:eastAsia="Times New Roman" w:hAnsi="Times New Roman" w:cs="Times New Roman"/>
          <w:color w:val="000000" w:themeColor="text1"/>
          <w:sz w:val="24"/>
          <w:szCs w:val="24"/>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w:t>
      </w:r>
      <w:proofErr w:type="gramStart"/>
      <w:r w:rsidRPr="00672927">
        <w:rPr>
          <w:rFonts w:ascii="Times New Roman" w:eastAsia="Times New Roman" w:hAnsi="Times New Roman" w:cs="Times New Roman"/>
          <w:color w:val="000000" w:themeColor="text1"/>
          <w:sz w:val="24"/>
          <w:szCs w:val="24"/>
        </w:rPr>
        <w:t>мало заметны</w:t>
      </w:r>
      <w:proofErr w:type="gramEnd"/>
      <w:r w:rsidRPr="00672927">
        <w:rPr>
          <w:rFonts w:ascii="Times New Roman" w:eastAsia="Times New Roman" w:hAnsi="Times New Roman" w:cs="Times New Roman"/>
          <w:color w:val="000000" w:themeColor="text1"/>
          <w:sz w:val="24"/>
          <w:szCs w:val="24"/>
        </w:rPr>
        <w:t>,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b/>
          <w:bCs/>
          <w:color w:val="000000" w:themeColor="text1"/>
          <w:sz w:val="24"/>
          <w:szCs w:val="24"/>
        </w:rPr>
        <w:t>4 способа поддержки конфликтных ситуаций: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color w:val="000000" w:themeColor="text1"/>
          <w:sz w:val="24"/>
          <w:szCs w:val="24"/>
        </w:rPr>
        <w:lastRenderedPageBreak/>
        <w:t>1. Уход от проблемы (чисто деловое общение) </w:t>
      </w:r>
      <w:r w:rsidRPr="00672927">
        <w:rPr>
          <w:rFonts w:ascii="Times New Roman" w:eastAsia="Times New Roman" w:hAnsi="Times New Roman" w:cs="Times New Roman"/>
          <w:color w:val="000000" w:themeColor="text1"/>
          <w:sz w:val="24"/>
          <w:szCs w:val="24"/>
        </w:rPr>
        <w:b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r w:rsidRPr="00672927">
        <w:rPr>
          <w:rFonts w:ascii="Times New Roman" w:eastAsia="Times New Roman" w:hAnsi="Times New Roman" w:cs="Times New Roman"/>
          <w:color w:val="000000" w:themeColor="text1"/>
          <w:sz w:val="24"/>
          <w:szCs w:val="24"/>
        </w:rPr>
        <w:br/>
        <w:t xml:space="preserve">3. </w:t>
      </w:r>
      <w:proofErr w:type="gramStart"/>
      <w:r w:rsidRPr="00672927">
        <w:rPr>
          <w:rFonts w:ascii="Times New Roman" w:eastAsia="Times New Roman" w:hAnsi="Times New Roman" w:cs="Times New Roman"/>
          <w:color w:val="000000" w:themeColor="text1"/>
          <w:sz w:val="24"/>
          <w:szCs w:val="24"/>
        </w:rPr>
        <w:t>Победа любой ценой (взрослый стремиться выиграть, пытаясь подавить ненужные формы поведения ребенка.</w:t>
      </w:r>
      <w:proofErr w:type="gramEnd"/>
      <w:r w:rsidRPr="00672927">
        <w:rPr>
          <w:rFonts w:ascii="Times New Roman" w:eastAsia="Times New Roman" w:hAnsi="Times New Roman" w:cs="Times New Roman"/>
          <w:color w:val="000000" w:themeColor="text1"/>
          <w:sz w:val="24"/>
          <w:szCs w:val="24"/>
        </w:rPr>
        <w:t xml:space="preserve"> Если он проигрывает в одном, то будет стремиться выиграть в другом. </w:t>
      </w:r>
      <w:proofErr w:type="gramStart"/>
      <w:r w:rsidRPr="00672927">
        <w:rPr>
          <w:rFonts w:ascii="Times New Roman" w:eastAsia="Times New Roman" w:hAnsi="Times New Roman" w:cs="Times New Roman"/>
          <w:color w:val="000000" w:themeColor="text1"/>
          <w:sz w:val="24"/>
          <w:szCs w:val="24"/>
        </w:rPr>
        <w:t>Эта ситуация бесконечна.) </w:t>
      </w:r>
      <w:r w:rsidRPr="00672927">
        <w:rPr>
          <w:rFonts w:ascii="Times New Roman" w:eastAsia="Times New Roman" w:hAnsi="Times New Roman" w:cs="Times New Roman"/>
          <w:color w:val="000000" w:themeColor="text1"/>
          <w:sz w:val="24"/>
          <w:szCs w:val="24"/>
        </w:rPr>
        <w:br/>
        <w:t>4.</w:t>
      </w:r>
      <w:proofErr w:type="gramEnd"/>
      <w:r w:rsidRPr="00672927">
        <w:rPr>
          <w:rFonts w:ascii="Times New Roman" w:eastAsia="Times New Roman" w:hAnsi="Times New Roman" w:cs="Times New Roman"/>
          <w:color w:val="000000" w:themeColor="text1"/>
          <w:sz w:val="24"/>
          <w:szCs w:val="24"/>
        </w:rPr>
        <w:t xml:space="preserve">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color w:val="000000" w:themeColor="text1"/>
          <w:sz w:val="24"/>
          <w:szCs w:val="24"/>
        </w:rPr>
        <w:b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r w:rsidRPr="00672927">
        <w:rPr>
          <w:rFonts w:ascii="Times New Roman" w:eastAsia="Times New Roman" w:hAnsi="Times New Roman" w:cs="Times New Roman"/>
          <w:color w:val="000000" w:themeColor="text1"/>
          <w:sz w:val="24"/>
          <w:szCs w:val="24"/>
        </w:rPr>
        <w:br/>
      </w:r>
      <w:r w:rsidRPr="00672927">
        <w:rPr>
          <w:rFonts w:ascii="Times New Roman" w:eastAsia="Times New Roman" w:hAnsi="Times New Roman" w:cs="Times New Roman"/>
          <w:color w:val="000000" w:themeColor="text1"/>
          <w:sz w:val="24"/>
          <w:szCs w:val="24"/>
        </w:rPr>
        <w:br/>
        <w:t>1. Принимать активное участие в жизни семьи; </w:t>
      </w:r>
      <w:r w:rsidRPr="00672927">
        <w:rPr>
          <w:rFonts w:ascii="Times New Roman" w:eastAsia="Times New Roman" w:hAnsi="Times New Roman" w:cs="Times New Roman"/>
          <w:color w:val="000000" w:themeColor="text1"/>
          <w:sz w:val="24"/>
          <w:szCs w:val="24"/>
        </w:rPr>
        <w:br/>
        <w:t>2. Всегда находить время, чтобы поговорить с ребенком; </w:t>
      </w:r>
      <w:r w:rsidRPr="00672927">
        <w:rPr>
          <w:rFonts w:ascii="Times New Roman" w:eastAsia="Times New Roman" w:hAnsi="Times New Roman" w:cs="Times New Roman"/>
          <w:color w:val="000000" w:themeColor="text1"/>
          <w:sz w:val="24"/>
          <w:szCs w:val="24"/>
        </w:rPr>
        <w:br/>
        <w:t>3. Интересоваться проблемами ребенка, вникать во все возникающие в его жизни сложности и помогать развивать свои умения и таланты; </w:t>
      </w:r>
      <w:r w:rsidRPr="00672927">
        <w:rPr>
          <w:rFonts w:ascii="Times New Roman" w:eastAsia="Times New Roman" w:hAnsi="Times New Roman" w:cs="Times New Roman"/>
          <w:color w:val="000000" w:themeColor="text1"/>
          <w:sz w:val="24"/>
          <w:szCs w:val="24"/>
        </w:rPr>
        <w:br/>
        <w:t>4. Не оказывать на ребенка никакого нажима, помогая ему тем самым самостоятельно принимать решения; </w:t>
      </w:r>
      <w:r w:rsidRPr="00672927">
        <w:rPr>
          <w:rFonts w:ascii="Times New Roman" w:eastAsia="Times New Roman" w:hAnsi="Times New Roman" w:cs="Times New Roman"/>
          <w:color w:val="000000" w:themeColor="text1"/>
          <w:sz w:val="24"/>
          <w:szCs w:val="24"/>
        </w:rPr>
        <w:br/>
        <w:t>5. Иметь представление о различных этапах в жизни ребенка; </w:t>
      </w:r>
      <w:r w:rsidRPr="00672927">
        <w:rPr>
          <w:rFonts w:ascii="Times New Roman" w:eastAsia="Times New Roman" w:hAnsi="Times New Roman" w:cs="Times New Roman"/>
          <w:color w:val="000000" w:themeColor="text1"/>
          <w:sz w:val="24"/>
          <w:szCs w:val="24"/>
        </w:rPr>
        <w:br/>
        <w:t>6. Уважать право ребенка на собственное мнение; </w:t>
      </w:r>
      <w:r w:rsidRPr="00672927">
        <w:rPr>
          <w:rFonts w:ascii="Times New Roman" w:eastAsia="Times New Roman" w:hAnsi="Times New Roman" w:cs="Times New Roman"/>
          <w:color w:val="000000" w:themeColor="text1"/>
          <w:sz w:val="24"/>
          <w:szCs w:val="24"/>
        </w:rPr>
        <w:br/>
        <w:t>7.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r w:rsidRPr="00672927">
        <w:rPr>
          <w:rFonts w:ascii="Times New Roman" w:eastAsia="Times New Roman" w:hAnsi="Times New Roman" w:cs="Times New Roman"/>
          <w:color w:val="000000" w:themeColor="text1"/>
          <w:sz w:val="24"/>
          <w:szCs w:val="24"/>
        </w:rPr>
        <w:br/>
        <w:t>8. С уважением относиться к стремлению всех остальных членов семьи делать карьеру и самосовершенствоваться.</w:t>
      </w:r>
    </w:p>
    <w:p w:rsidR="00672927" w:rsidRPr="00672927" w:rsidRDefault="00672927" w:rsidP="0058700B">
      <w:pPr>
        <w:pStyle w:val="a5"/>
        <w:jc w:val="both"/>
        <w:rPr>
          <w:rFonts w:ascii="Times New Roman" w:eastAsia="Times New Roman" w:hAnsi="Times New Roman" w:cs="Times New Roman"/>
          <w:b/>
          <w:bCs/>
          <w:i/>
          <w:iCs/>
          <w:color w:val="000000" w:themeColor="text1"/>
          <w:sz w:val="24"/>
          <w:szCs w:val="24"/>
        </w:rPr>
      </w:pPr>
      <w:r w:rsidRPr="00672927">
        <w:rPr>
          <w:rFonts w:ascii="Times New Roman" w:eastAsia="Times New Roman" w:hAnsi="Times New Roman" w:cs="Times New Roman"/>
          <w:b/>
          <w:bCs/>
          <w:i/>
          <w:iCs/>
          <w:color w:val="000000" w:themeColor="text1"/>
          <w:sz w:val="24"/>
          <w:szCs w:val="24"/>
        </w:rPr>
        <w:t>Памятка для родителей, чтобы воспитать Человека</w:t>
      </w:r>
    </w:p>
    <w:p w:rsidR="00672927" w:rsidRPr="00672927" w:rsidRDefault="00672927" w:rsidP="0058700B">
      <w:pPr>
        <w:pStyle w:val="a5"/>
        <w:jc w:val="both"/>
        <w:rPr>
          <w:rFonts w:ascii="Times New Roman" w:eastAsia="Times New Roman" w:hAnsi="Times New Roman" w:cs="Times New Roman"/>
          <w:b/>
          <w:bCs/>
          <w:color w:val="000000" w:themeColor="text1"/>
          <w:sz w:val="24"/>
          <w:szCs w:val="24"/>
        </w:rPr>
      </w:pPr>
      <w:r w:rsidRPr="00672927">
        <w:rPr>
          <w:rFonts w:ascii="Times New Roman" w:eastAsia="Times New Roman" w:hAnsi="Times New Roman" w:cs="Times New Roman"/>
          <w:b/>
          <w:bCs/>
          <w:color w:val="000000" w:themeColor="text1"/>
          <w:sz w:val="24"/>
          <w:szCs w:val="24"/>
        </w:rPr>
        <w:t>НУЖНО:</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Принимать ребенка таким, каков он есть, чтобы при любых обстоятельствах он был уверен в неизменности вашей любви к нему.</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Стремиться понять, о чем он думает, чего хочет, почему ведет себя так, а не иначе.</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Внушать ребенку, что он все может, если только поверит в себя и будет работать.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Понимать, что в любых проступках ребенка следует винить, прежде всего, себя.</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Не пытаться «лепить» своего ребенка, а жить с ним общей жизнью; видеть в нем личность, а не объект воспитания.</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Чаще вспоминать, какими были вы в возрасте вашего ребенка.</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Помнить, что воспитывают не ваши слова, а ваш личный пример.</w:t>
      </w:r>
    </w:p>
    <w:p w:rsidR="00672927" w:rsidRPr="00672927" w:rsidRDefault="00672927" w:rsidP="0058700B">
      <w:pPr>
        <w:pStyle w:val="a5"/>
        <w:jc w:val="both"/>
        <w:rPr>
          <w:rFonts w:ascii="Times New Roman" w:eastAsia="Times New Roman" w:hAnsi="Times New Roman" w:cs="Times New Roman"/>
          <w:b/>
          <w:bCs/>
          <w:color w:val="000000" w:themeColor="text1"/>
          <w:sz w:val="24"/>
          <w:szCs w:val="24"/>
        </w:rPr>
      </w:pPr>
      <w:r w:rsidRPr="00672927">
        <w:rPr>
          <w:rFonts w:ascii="Times New Roman" w:eastAsia="Times New Roman" w:hAnsi="Times New Roman" w:cs="Times New Roman"/>
          <w:b/>
          <w:bCs/>
          <w:color w:val="000000" w:themeColor="text1"/>
          <w:sz w:val="24"/>
          <w:szCs w:val="24"/>
        </w:rPr>
        <w:t>НЕЛЬЗЯ:</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Рассчитывать на то, что ваш ребенок будет самым лучшим и способным. Он не лучше и не хуже, он другой, особенный.</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Относиться к ребенку как к сбербанку, в который родители выгодно вкладывают свою любовь и заботу, а потом получают ее обратно с процентами.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Ждать от ребенка благодарности за то, что вы его родили и выкормили, он вас об этом не просил.</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Использовать ребенка как средство для достижения пусть самых благородных (но своих) целей.</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Рассчитывать на то, что ваш ребенок унаследует ваши интересы и взгляды на жизнь (</w:t>
      </w:r>
      <w:proofErr w:type="gramStart"/>
      <w:r w:rsidRPr="00672927">
        <w:rPr>
          <w:rFonts w:ascii="Times New Roman" w:eastAsia="Times New Roman" w:hAnsi="Times New Roman" w:cs="Times New Roman"/>
          <w:color w:val="000000" w:themeColor="text1"/>
          <w:sz w:val="24"/>
          <w:szCs w:val="24"/>
        </w:rPr>
        <w:t>увы</w:t>
      </w:r>
      <w:proofErr w:type="gramEnd"/>
      <w:r w:rsidRPr="00672927">
        <w:rPr>
          <w:rFonts w:ascii="Times New Roman" w:eastAsia="Times New Roman" w:hAnsi="Times New Roman" w:cs="Times New Roman"/>
          <w:color w:val="000000" w:themeColor="text1"/>
          <w:sz w:val="24"/>
          <w:szCs w:val="24"/>
        </w:rPr>
        <w:t>, они генетически не закладываются).</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Относиться к ребенку как к неполноценному человеку, которого родители могут по своему усмотрению лепить.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Перекладывать ответственность за воспитание на воспитателей, бабушек и дедушек!</w:t>
      </w:r>
    </w:p>
    <w:p w:rsidR="00672927" w:rsidRPr="00672927" w:rsidRDefault="00672927" w:rsidP="0058700B">
      <w:pPr>
        <w:pStyle w:val="a5"/>
        <w:jc w:val="both"/>
        <w:rPr>
          <w:rFonts w:ascii="Times New Roman" w:eastAsia="Times New Roman" w:hAnsi="Times New Roman" w:cs="Times New Roman"/>
          <w:b/>
          <w:bCs/>
          <w:color w:val="000000" w:themeColor="text1"/>
          <w:sz w:val="24"/>
          <w:szCs w:val="24"/>
        </w:rPr>
      </w:pPr>
      <w:r w:rsidRPr="00672927">
        <w:rPr>
          <w:rFonts w:ascii="Times New Roman" w:eastAsia="Times New Roman" w:hAnsi="Times New Roman" w:cs="Times New Roman"/>
          <w:b/>
          <w:bCs/>
          <w:color w:val="000000" w:themeColor="text1"/>
          <w:sz w:val="24"/>
          <w:szCs w:val="24"/>
        </w:rPr>
        <w:t>Притча «О счастье и семье»</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lastRenderedPageBreak/>
        <w:t>Как-то раз один человек вернулся поздно домой с работы, как всегда усталый и задёрганный, и увидел, что в дверях его ждёт пятилетний сын.</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Папа, можно у тебя кое-что спросить?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Конечно, что случилось?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Пап, а сколько ты получаешь?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Это не твоё дело! — возмутился отец. — И потом, зачем это тебе?</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Просто хочу знать. Пожалуйста, ну скажи, сколько ты получаешь в час?</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Ну, вообще-то, 500. А что?</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Пап… — сын посмотрел на него снизу вверх очень серьёзными глазами. Пап, ты можешь занять мне 300?</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xml:space="preserve">— Ты спрашивал только для того, чтобы я тебе дал денег на какую-нибудь </w:t>
      </w:r>
      <w:proofErr w:type="spellStart"/>
      <w:proofErr w:type="gramStart"/>
      <w:r w:rsidRPr="00672927">
        <w:rPr>
          <w:rFonts w:ascii="Times New Roman" w:eastAsia="Times New Roman" w:hAnsi="Times New Roman" w:cs="Times New Roman"/>
          <w:color w:val="000000" w:themeColor="text1"/>
          <w:sz w:val="24"/>
          <w:szCs w:val="24"/>
        </w:rPr>
        <w:t>дурацкую</w:t>
      </w:r>
      <w:proofErr w:type="spellEnd"/>
      <w:proofErr w:type="gramEnd"/>
      <w:r w:rsidRPr="00672927">
        <w:rPr>
          <w:rFonts w:ascii="Times New Roman" w:eastAsia="Times New Roman" w:hAnsi="Times New Roman" w:cs="Times New Roman"/>
          <w:color w:val="000000" w:themeColor="text1"/>
          <w:sz w:val="24"/>
          <w:szCs w:val="24"/>
        </w:rPr>
        <w:t xml:space="preserve"> игрушку? — закричал тот. — Немедленно марш к себе в комнату и ложись спать!.. Нельзя же быть таким эгоистом! Я работаю целый день, страшно устаю, а ты себя так глупо ведешь.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Малыш тихо ушёл к себе в комнату и закрыл за собой дверь. А его отец продолжал стоять в дверях и злиться на просьбы сына. «Да как он смеет спрашивать меня о зарплате, чтобы потом попросить денег?» Но спустя какое-то время он</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успокоился и начал рассуждать здраво: «Может, ему действительно что-то очень важное нужно купить. Да ну их с ними, с тремя сотнями, он ведь ещё вообще ни разу у меня не просил денег». Когда он вошёл в детскую, его сын уже был в постели.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Ты не спишь, сынок? — спросил он.</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Нет, папа. Просто лежу, — ответил мальчик.</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Я, кажется, слишком грубо тебе ответил, — сказал отец. — У меня был тяжелый день, и я просто сорвался. Прости меня. Вот, держи деньги, которые ты просил.</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Мальчик сел в кровати и улыбнулся.</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Ой, папка, спасибо! — радостно воскликнул он.</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Затем он залез под подушку и достал еще несколько смятых банкнот. Его отец, увидев, что у ребенка уже есть деньги, опять разозлился. А малыш сложил все деньги вместе, и тщательно пересчитал купюры, и затем снова посмотрел на отца.</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Зачем ты просил денег, если они у тебя уже есть? — проворчал тот.</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Потому что у меня было недостаточно. Но теперь мне как раз хватит, — ответил ребенок. — Папа, здесь ровно пятьсот. Можно я куплю один час твоего времени? Пожалуйста, приди завтра с работы пораньше, я хочу, чтобы ты поужинал вместе с нами.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Основой для сохранения теплых взаимоотношений с ребенком является заинтересованность во всем, что происходит в его жизни, искреннее внимание к его проблемам, пусть даже они кажутся незначительными, «детскими», желание понимать, наблюдать за всеми изменениями, которые происходят в душе и сознании растущего человека.</w:t>
      </w:r>
    </w:p>
    <w:p w:rsidR="00672927" w:rsidRPr="00672927" w:rsidRDefault="00672927" w:rsidP="0058700B">
      <w:pPr>
        <w:pStyle w:val="a5"/>
        <w:jc w:val="both"/>
        <w:rPr>
          <w:rFonts w:ascii="Times New Roman" w:eastAsia="Times New Roman" w:hAnsi="Times New Roman" w:cs="Times New Roman"/>
          <w:b/>
          <w:color w:val="000000" w:themeColor="text1"/>
          <w:sz w:val="24"/>
          <w:szCs w:val="24"/>
        </w:rPr>
      </w:pPr>
      <w:r w:rsidRPr="00672927">
        <w:rPr>
          <w:rFonts w:ascii="Times New Roman" w:eastAsia="Times New Roman" w:hAnsi="Times New Roman" w:cs="Times New Roman"/>
          <w:color w:val="000000" w:themeColor="text1"/>
          <w:sz w:val="24"/>
          <w:szCs w:val="24"/>
        </w:rPr>
        <w:t> </w:t>
      </w:r>
      <w:r w:rsidRPr="00672927">
        <w:rPr>
          <w:rFonts w:ascii="Times New Roman" w:eastAsia="Times New Roman" w:hAnsi="Times New Roman" w:cs="Times New Roman"/>
          <w:b/>
          <w:color w:val="000000" w:themeColor="text1"/>
          <w:sz w:val="24"/>
          <w:szCs w:val="24"/>
        </w:rPr>
        <w:t xml:space="preserve">И хотелось бы представить список заповедей Марии </w:t>
      </w:r>
      <w:proofErr w:type="spellStart"/>
      <w:r w:rsidRPr="00672927">
        <w:rPr>
          <w:rFonts w:ascii="Times New Roman" w:eastAsia="Times New Roman" w:hAnsi="Times New Roman" w:cs="Times New Roman"/>
          <w:b/>
          <w:color w:val="000000" w:themeColor="text1"/>
          <w:sz w:val="24"/>
          <w:szCs w:val="24"/>
        </w:rPr>
        <w:t>Монтессори</w:t>
      </w:r>
      <w:proofErr w:type="spellEnd"/>
      <w:r w:rsidRPr="00672927">
        <w:rPr>
          <w:rFonts w:ascii="Times New Roman" w:eastAsia="Times New Roman" w:hAnsi="Times New Roman" w:cs="Times New Roman"/>
          <w:b/>
          <w:color w:val="000000" w:themeColor="text1"/>
          <w:sz w:val="24"/>
          <w:szCs w:val="24"/>
        </w:rPr>
        <w:t xml:space="preserve"> для родителей:</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Детей учит то, что их окружает.</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Если ребенка часто критикуют — он учится осуждать.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Если ребенка часто хвалят — он учится оценивать.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Если ребенку демонстрируют враждебность — он учится драться.</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Если с ребенком честны — он учится справедливости.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Если ребенка часто высмеивают — он учится быть робким.</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Если ребенок живет с чувством безопасности — он учится верить.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Если ребенка часто позорят — он учится чувствовать себя виноватым.</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Если ребенка часто одобряют — он учится хорошо к себе относиться.</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 xml:space="preserve">Если к ребенку часто </w:t>
      </w:r>
      <w:proofErr w:type="gramStart"/>
      <w:r w:rsidRPr="00672927">
        <w:rPr>
          <w:rFonts w:ascii="Times New Roman" w:eastAsia="Times New Roman" w:hAnsi="Times New Roman" w:cs="Times New Roman"/>
          <w:color w:val="000000" w:themeColor="text1"/>
          <w:sz w:val="24"/>
          <w:szCs w:val="24"/>
        </w:rPr>
        <w:t>бывают</w:t>
      </w:r>
      <w:proofErr w:type="gramEnd"/>
      <w:r w:rsidRPr="00672927">
        <w:rPr>
          <w:rFonts w:ascii="Times New Roman" w:eastAsia="Times New Roman" w:hAnsi="Times New Roman" w:cs="Times New Roman"/>
          <w:color w:val="000000" w:themeColor="text1"/>
          <w:sz w:val="24"/>
          <w:szCs w:val="24"/>
        </w:rPr>
        <w:t xml:space="preserve"> снисходительны — он учится быть терпеливым.</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Если ребенка часто подбадривают — он приобретает уверенность в себе.</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Если ребенок живет в атмосфере дружбы и чувствует себя необходимым — он учится находить в этом мире любовь.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Не говорите плохо о ребенке — ни при нем, ни без него.</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lastRenderedPageBreak/>
        <w:t xml:space="preserve">Концентрируйтесь на развитии хорошего в ребенке, так что в итоге </w:t>
      </w:r>
      <w:proofErr w:type="gramStart"/>
      <w:r w:rsidRPr="00672927">
        <w:rPr>
          <w:rFonts w:ascii="Times New Roman" w:eastAsia="Times New Roman" w:hAnsi="Times New Roman" w:cs="Times New Roman"/>
          <w:color w:val="000000" w:themeColor="text1"/>
          <w:sz w:val="24"/>
          <w:szCs w:val="24"/>
        </w:rPr>
        <w:t>плохому</w:t>
      </w:r>
      <w:proofErr w:type="gramEnd"/>
      <w:r w:rsidRPr="00672927">
        <w:rPr>
          <w:rFonts w:ascii="Times New Roman" w:eastAsia="Times New Roman" w:hAnsi="Times New Roman" w:cs="Times New Roman"/>
          <w:color w:val="000000" w:themeColor="text1"/>
          <w:sz w:val="24"/>
          <w:szCs w:val="24"/>
        </w:rPr>
        <w:t xml:space="preserve"> не будет оставаться места.</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Будьте активны в подготовке среды. Проявляйте постоянную тщательную заботу о ней. Показывайте место каждого развивающего материала и правильные способы работы с ним.</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Будьте готовы откликнуться на призыв ребенка, который нуждается в вас. Всегда прислушивайтесь и отвечайте ребенку, который обращается к вам.</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Уважайте ребенка, который сделал ошибку и сможет сейчас или чуть позже исправить ее, но немедленно строго останавливайте любое некорректное использование материала и любое действие, угрожающее безопасности самого ребенка или других детей.</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Уважайте ребенка, отдыхающего или наблюдающего за работой других, или размышляющего о том, что он сделал или собирается сделать.</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Помогайте тем, кто хочет работать, но пока не может выбрать себе занятие по душе.</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Будьте неустанны, разъясняя ребенку то, чего ранее он понять не мог — помогайте ребенку осваивать не освоенное ранее, преодолевать несовершенство.</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В обращении с ребенком всегда придерживайтесь лучших манер — предлагайте ему лучшее, что есть в вас самих.</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r w:rsidRPr="00672927">
        <w:rPr>
          <w:rFonts w:ascii="Times New Roman" w:eastAsia="Times New Roman" w:hAnsi="Times New Roman" w:cs="Times New Roman"/>
          <w:color w:val="000000" w:themeColor="text1"/>
          <w:sz w:val="24"/>
          <w:szCs w:val="24"/>
        </w:rPr>
        <w:t>Наиболее благоприятный вариант взаимоотношений родителей с детьми, когда они испытывают устойчивую потребность во взаимном общении, проявляют откровенность, взаимное доверие, равенство во взаимоотношениях, когда родители умеют понять мир ребёнка, его возрастные особенности и запросы.</w:t>
      </w:r>
    </w:p>
    <w:p w:rsidR="00672927" w:rsidRPr="00672927" w:rsidRDefault="00672927" w:rsidP="0058700B">
      <w:pPr>
        <w:pStyle w:val="a5"/>
        <w:jc w:val="both"/>
        <w:rPr>
          <w:rFonts w:ascii="Times New Roman" w:eastAsia="Times New Roman" w:hAnsi="Times New Roman" w:cs="Times New Roman"/>
          <w:b/>
          <w:bCs/>
          <w:color w:val="000000" w:themeColor="text1"/>
          <w:sz w:val="24"/>
          <w:szCs w:val="24"/>
        </w:rPr>
      </w:pPr>
      <w:r w:rsidRPr="00672927">
        <w:rPr>
          <w:rFonts w:ascii="Times New Roman" w:eastAsia="Times New Roman" w:hAnsi="Times New Roman" w:cs="Times New Roman"/>
          <w:b/>
          <w:bCs/>
          <w:color w:val="000000" w:themeColor="text1"/>
          <w:sz w:val="24"/>
          <w:szCs w:val="24"/>
        </w:rPr>
        <w:t>Создайте в семье атмосферу радости, любви и уважения!</w:t>
      </w:r>
    </w:p>
    <w:p w:rsidR="00672927" w:rsidRPr="00672927" w:rsidRDefault="00672927" w:rsidP="0058700B">
      <w:pPr>
        <w:pStyle w:val="a5"/>
        <w:jc w:val="both"/>
        <w:rPr>
          <w:rFonts w:ascii="Times New Roman" w:eastAsia="Times New Roman" w:hAnsi="Times New Roman" w:cs="Times New Roman"/>
          <w:b/>
          <w:bCs/>
          <w:color w:val="000000" w:themeColor="text1"/>
          <w:sz w:val="24"/>
          <w:szCs w:val="24"/>
        </w:rPr>
      </w:pPr>
      <w:r w:rsidRPr="00672927">
        <w:rPr>
          <w:rFonts w:ascii="Times New Roman" w:eastAsia="Times New Roman" w:hAnsi="Times New Roman" w:cs="Times New Roman"/>
          <w:b/>
          <w:bCs/>
          <w:color w:val="000000" w:themeColor="text1"/>
          <w:sz w:val="24"/>
          <w:szCs w:val="24"/>
        </w:rPr>
        <w:t>Помните, ребёнок</w:t>
      </w:r>
      <w:r w:rsidR="0058700B">
        <w:rPr>
          <w:rFonts w:ascii="Times New Roman" w:eastAsia="Times New Roman" w:hAnsi="Times New Roman" w:cs="Times New Roman"/>
          <w:b/>
          <w:bCs/>
          <w:color w:val="000000" w:themeColor="text1"/>
          <w:sz w:val="24"/>
          <w:szCs w:val="24"/>
        </w:rPr>
        <w:t xml:space="preserve"> </w:t>
      </w:r>
      <w:r w:rsidRPr="00672927">
        <w:rPr>
          <w:rFonts w:ascii="Times New Roman" w:eastAsia="Times New Roman" w:hAnsi="Times New Roman" w:cs="Times New Roman"/>
          <w:b/>
          <w:bCs/>
          <w:color w:val="000000" w:themeColor="text1"/>
          <w:sz w:val="24"/>
          <w:szCs w:val="24"/>
        </w:rPr>
        <w:t>- это чистый лист, который нам предстоит заполнить.</w:t>
      </w:r>
    </w:p>
    <w:p w:rsidR="00672927" w:rsidRPr="00672927" w:rsidRDefault="00672927" w:rsidP="0058700B">
      <w:pPr>
        <w:pStyle w:val="a5"/>
        <w:jc w:val="both"/>
        <w:rPr>
          <w:rFonts w:ascii="Times New Roman" w:eastAsia="Times New Roman" w:hAnsi="Times New Roman" w:cs="Times New Roman"/>
          <w:b/>
          <w:bCs/>
          <w:color w:val="000000" w:themeColor="text1"/>
          <w:sz w:val="24"/>
          <w:szCs w:val="24"/>
        </w:rPr>
      </w:pPr>
      <w:r w:rsidRPr="00672927">
        <w:rPr>
          <w:rFonts w:ascii="Times New Roman" w:eastAsia="Times New Roman" w:hAnsi="Times New Roman" w:cs="Times New Roman"/>
          <w:b/>
          <w:bCs/>
          <w:color w:val="000000" w:themeColor="text1"/>
          <w:sz w:val="24"/>
          <w:szCs w:val="24"/>
        </w:rPr>
        <w:t>И от того, как мы будем это делать, зависит образ будущей личности.</w:t>
      </w: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p>
    <w:p w:rsidR="00672927" w:rsidRPr="00672927" w:rsidRDefault="00672927" w:rsidP="0058700B">
      <w:pPr>
        <w:pStyle w:val="a5"/>
        <w:jc w:val="both"/>
        <w:rPr>
          <w:rFonts w:ascii="Times New Roman" w:eastAsia="Times New Roman" w:hAnsi="Times New Roman" w:cs="Times New Roman"/>
          <w:color w:val="000000" w:themeColor="text1"/>
          <w:sz w:val="24"/>
          <w:szCs w:val="24"/>
        </w:rPr>
      </w:pPr>
    </w:p>
    <w:p w:rsidR="00F86242" w:rsidRPr="00672927" w:rsidRDefault="00F86242" w:rsidP="0058700B">
      <w:pPr>
        <w:pStyle w:val="a5"/>
        <w:jc w:val="both"/>
        <w:rPr>
          <w:rFonts w:ascii="Times New Roman" w:hAnsi="Times New Roman" w:cs="Times New Roman"/>
          <w:color w:val="000000" w:themeColor="text1"/>
          <w:sz w:val="24"/>
          <w:szCs w:val="24"/>
        </w:rPr>
      </w:pPr>
    </w:p>
    <w:sectPr w:rsidR="00F86242" w:rsidRPr="00672927" w:rsidSect="0067292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60"/>
    <w:multiLevelType w:val="multilevel"/>
    <w:tmpl w:val="732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15BFC"/>
    <w:multiLevelType w:val="multilevel"/>
    <w:tmpl w:val="2830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27660"/>
    <w:multiLevelType w:val="multilevel"/>
    <w:tmpl w:val="3B1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D345B"/>
    <w:multiLevelType w:val="multilevel"/>
    <w:tmpl w:val="647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E707E"/>
    <w:multiLevelType w:val="multilevel"/>
    <w:tmpl w:val="B06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927"/>
    <w:rsid w:val="0015156C"/>
    <w:rsid w:val="001C1667"/>
    <w:rsid w:val="004238B5"/>
    <w:rsid w:val="0058700B"/>
    <w:rsid w:val="00672927"/>
    <w:rsid w:val="006A007B"/>
    <w:rsid w:val="00BD721E"/>
    <w:rsid w:val="00D676A8"/>
    <w:rsid w:val="00F86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1E"/>
  </w:style>
  <w:style w:type="paragraph" w:styleId="1">
    <w:name w:val="heading 1"/>
    <w:basedOn w:val="a"/>
    <w:link w:val="10"/>
    <w:uiPriority w:val="9"/>
    <w:qFormat/>
    <w:rsid w:val="00672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92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729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927"/>
    <w:rPr>
      <w:b/>
      <w:bCs/>
    </w:rPr>
  </w:style>
  <w:style w:type="paragraph" w:styleId="a5">
    <w:name w:val="No Spacing"/>
    <w:uiPriority w:val="1"/>
    <w:qFormat/>
    <w:rsid w:val="006729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9005053">
      <w:bodyDiv w:val="1"/>
      <w:marLeft w:val="0"/>
      <w:marRight w:val="0"/>
      <w:marTop w:val="0"/>
      <w:marBottom w:val="0"/>
      <w:divBdr>
        <w:top w:val="none" w:sz="0" w:space="0" w:color="auto"/>
        <w:left w:val="none" w:sz="0" w:space="0" w:color="auto"/>
        <w:bottom w:val="none" w:sz="0" w:space="0" w:color="auto"/>
        <w:right w:val="none" w:sz="0" w:space="0" w:color="auto"/>
      </w:divBdr>
      <w:divsChild>
        <w:div w:id="617225204">
          <w:marLeft w:val="0"/>
          <w:marRight w:val="0"/>
          <w:marTop w:val="0"/>
          <w:marBottom w:val="0"/>
          <w:divBdr>
            <w:top w:val="none" w:sz="0" w:space="0" w:color="auto"/>
            <w:left w:val="none" w:sz="0" w:space="0" w:color="auto"/>
            <w:bottom w:val="none" w:sz="0" w:space="0" w:color="auto"/>
            <w:right w:val="none" w:sz="0" w:space="0" w:color="auto"/>
          </w:divBdr>
          <w:divsChild>
            <w:div w:id="1874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3464</Words>
  <Characters>19750</Characters>
  <Application>Microsoft Office Word</Application>
  <DocSecurity>0</DocSecurity>
  <Lines>164</Lines>
  <Paragraphs>46</Paragraphs>
  <ScaleCrop>false</ScaleCrop>
  <Company>MultiDVD Team</Company>
  <LinksUpToDate>false</LinksUpToDate>
  <CharactersWithSpaces>23168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12</cp:revision>
  <dcterms:created xsi:type="dcterms:W3CDTF">2020-05-15T11:02:00Z</dcterms:created>
  <dcterms:modified xsi:type="dcterms:W3CDTF">2020-05-18T05:55:00Z</dcterms:modified>
</cp:coreProperties>
</file>