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08" w:rsidRDefault="006B2108" w:rsidP="00FB06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0353D5">
        <w:rPr>
          <w:rFonts w:ascii="Times New Roman" w:hAnsi="Times New Roman" w:cs="Times New Roman"/>
          <w:sz w:val="28"/>
          <w:szCs w:val="28"/>
        </w:rPr>
        <w:t xml:space="preserve">автономное </w:t>
      </w:r>
      <w:r>
        <w:rPr>
          <w:rFonts w:ascii="Times New Roman" w:hAnsi="Times New Roman" w:cs="Times New Roman"/>
          <w:sz w:val="28"/>
          <w:szCs w:val="28"/>
        </w:rPr>
        <w:t>дошкольное образовательное учреждение городского округа</w:t>
      </w:r>
      <w:r w:rsidR="000353D5">
        <w:rPr>
          <w:rFonts w:ascii="Times New Roman" w:hAnsi="Times New Roman" w:cs="Times New Roman"/>
          <w:sz w:val="28"/>
          <w:szCs w:val="28"/>
        </w:rPr>
        <w:t>Саранск</w:t>
      </w:r>
    </w:p>
    <w:p w:rsidR="006B2108" w:rsidRDefault="000353D5" w:rsidP="00FB06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82</w:t>
      </w:r>
      <w:r w:rsidR="006B2108">
        <w:rPr>
          <w:rFonts w:ascii="Times New Roman" w:hAnsi="Times New Roman" w:cs="Times New Roman"/>
          <w:sz w:val="28"/>
          <w:szCs w:val="28"/>
        </w:rPr>
        <w:t xml:space="preserve"> комбинированного вида»</w:t>
      </w:r>
    </w:p>
    <w:p w:rsidR="00EA1CEB" w:rsidRDefault="00EA1CEB" w:rsidP="00FB06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CEB" w:rsidRDefault="00EA1CEB" w:rsidP="00FB06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 работника</w:t>
      </w:r>
    </w:p>
    <w:p w:rsidR="00EA1CEB" w:rsidRDefault="00C01982" w:rsidP="00FB0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Моисеевой Валенти</w:t>
      </w:r>
      <w:r w:rsidR="000353D5">
        <w:rPr>
          <w:rFonts w:ascii="Times New Roman" w:hAnsi="Times New Roman" w:cs="Times New Roman"/>
          <w:b/>
          <w:sz w:val="28"/>
          <w:szCs w:val="28"/>
        </w:rPr>
        <w:t>ны Ивановны</w:t>
      </w:r>
    </w:p>
    <w:p w:rsidR="00283502" w:rsidRPr="00C01982" w:rsidRDefault="006B2108" w:rsidP="00FB0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569">
        <w:rPr>
          <w:rFonts w:ascii="Times New Roman" w:hAnsi="Times New Roman" w:cs="Times New Roman"/>
          <w:b/>
          <w:sz w:val="28"/>
          <w:szCs w:val="28"/>
        </w:rPr>
        <w:t>Тема опыта</w:t>
      </w:r>
      <w:r w:rsidRPr="00C01982">
        <w:rPr>
          <w:rFonts w:ascii="Times New Roman" w:hAnsi="Times New Roman" w:cs="Times New Roman"/>
          <w:sz w:val="28"/>
          <w:szCs w:val="28"/>
        </w:rPr>
        <w:t>:</w:t>
      </w:r>
      <w:r w:rsidR="00C641E7">
        <w:rPr>
          <w:rFonts w:ascii="Times New Roman" w:hAnsi="Times New Roman" w:cs="Times New Roman"/>
          <w:sz w:val="28"/>
          <w:szCs w:val="28"/>
        </w:rPr>
        <w:t xml:space="preserve"> </w:t>
      </w:r>
      <w:r w:rsidR="001C33F0" w:rsidRPr="00C01982">
        <w:rPr>
          <w:rFonts w:ascii="Times New Roman" w:hAnsi="Times New Roman" w:cs="Times New Roman"/>
          <w:sz w:val="28"/>
          <w:szCs w:val="28"/>
        </w:rPr>
        <w:t>«</w:t>
      </w:r>
      <w:r w:rsidR="00C01982" w:rsidRPr="00C01982">
        <w:rPr>
          <w:rFonts w:ascii="Times New Roman" w:hAnsi="Times New Roman"/>
          <w:sz w:val="28"/>
          <w:szCs w:val="28"/>
        </w:rPr>
        <w:t xml:space="preserve"> Интеллектуальное развитие и воспитание дошкольников  на основе шахмат</w:t>
      </w:r>
      <w:r w:rsidR="001C33F0" w:rsidRPr="00C01982">
        <w:rPr>
          <w:rFonts w:ascii="Times New Roman" w:hAnsi="Times New Roman" w:cs="Times New Roman"/>
          <w:sz w:val="28"/>
          <w:szCs w:val="28"/>
        </w:rPr>
        <w:t>»</w:t>
      </w:r>
    </w:p>
    <w:p w:rsidR="006B2108" w:rsidRDefault="006B2108" w:rsidP="00FB06F5">
      <w:pPr>
        <w:spacing w:after="0"/>
        <w:jc w:val="both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</w:pPr>
      <w:r w:rsidRPr="00AC0569">
        <w:rPr>
          <w:rFonts w:ascii="Times New Roman" w:hAnsi="Times New Roman" w:cs="Times New Roman"/>
          <w:b/>
          <w:sz w:val="28"/>
          <w:szCs w:val="28"/>
        </w:rPr>
        <w:t>Сведения об авторе:</w:t>
      </w:r>
      <w:r w:rsidR="00C01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502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283502" w:rsidRPr="00283502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высшее, </w:t>
      </w:r>
      <w:r w:rsidR="00283502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педагогическое, </w:t>
      </w:r>
      <w:r w:rsidR="00283502" w:rsidRPr="00283502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Государственное образовательное учреждение высшего профессионального образования «Мордовский государственный педагогический институт имени </w:t>
      </w:r>
      <w:r w:rsidR="00FB06F5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                           </w:t>
      </w:r>
      <w:r w:rsidR="00283502" w:rsidRPr="00283502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М.Е. </w:t>
      </w:r>
      <w:proofErr w:type="spellStart"/>
      <w:r w:rsidR="00283502" w:rsidRPr="00283502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Евсевьева</w:t>
      </w:r>
      <w:proofErr w:type="spellEnd"/>
      <w:r w:rsidR="00283502" w:rsidRPr="00283502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»</w:t>
      </w:r>
      <w:r w:rsidR="00C01982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, 1998 г., общий педагогический стаж 17 лет</w:t>
      </w:r>
      <w:r w:rsidR="00283502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, в данном </w:t>
      </w:r>
      <w:r w:rsidR="00C01982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образовательном учреждении 7 лет</w:t>
      </w:r>
      <w:r w:rsidR="00283502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.</w:t>
      </w:r>
    </w:p>
    <w:p w:rsidR="00404A09" w:rsidRPr="00283502" w:rsidRDefault="00404A09" w:rsidP="00FB06F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39C0" w:rsidRDefault="006B2108" w:rsidP="00FB06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569">
        <w:rPr>
          <w:rFonts w:ascii="Times New Roman" w:hAnsi="Times New Roman" w:cs="Times New Roman"/>
          <w:b/>
          <w:sz w:val="28"/>
          <w:szCs w:val="28"/>
        </w:rPr>
        <w:t>Актуальность, проблема массовой практики, решаемая автором:</w:t>
      </w:r>
    </w:p>
    <w:p w:rsidR="00C01982" w:rsidRPr="005529CB" w:rsidRDefault="00C34305" w:rsidP="00FB06F5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7F7F6"/>
        </w:rPr>
      </w:pPr>
      <w:r>
        <w:rPr>
          <w:color w:val="111111"/>
          <w:sz w:val="28"/>
          <w:szCs w:val="28"/>
        </w:rPr>
        <w:tab/>
      </w:r>
      <w:r w:rsidR="00C01982" w:rsidRPr="005529CB">
        <w:rPr>
          <w:rFonts w:ascii="Times New Roman" w:hAnsi="Times New Roman" w:cs="Times New Roman"/>
          <w:color w:val="212529"/>
          <w:sz w:val="28"/>
          <w:szCs w:val="28"/>
        </w:rPr>
        <w:t>Развитие  интеллектуальных способностей детей дошкольного  возраста является актуальной проблемой современного дошкольного образования. Сегодня особенно остро обозначилась потребность общества в воспитании творческих людей, имеющих нестандартный взгляд на проблемы, умеющих работать с людьми, информационными потоками, быстро адаптироваться к изменяющимся условия.</w:t>
      </w:r>
    </w:p>
    <w:p w:rsidR="00C01982" w:rsidRDefault="00C01982" w:rsidP="00FB0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C2B">
        <w:rPr>
          <w:rFonts w:ascii="Times New Roman" w:hAnsi="Times New Roman" w:cs="Times New Roman"/>
          <w:sz w:val="28"/>
          <w:szCs w:val="28"/>
        </w:rPr>
        <w:t xml:space="preserve">Инновационные процессы, идущие сегодня в системе педагогического образования, наиболее остро ставят вопрос о подготовке высокообразованной, интеллектуально развитой личности. </w:t>
      </w:r>
    </w:p>
    <w:p w:rsidR="00C01982" w:rsidRPr="00966C2B" w:rsidRDefault="00C01982" w:rsidP="00FB0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C2B">
        <w:rPr>
          <w:rFonts w:ascii="Times New Roman" w:hAnsi="Times New Roman" w:cs="Times New Roman"/>
          <w:sz w:val="28"/>
          <w:szCs w:val="28"/>
        </w:rPr>
        <w:t>Научно-технический прогресс диктует определенные требования к человеку XXI века: он должен быть не просто созидателем, а созидателем творческим и интеллектуально развитым.</w:t>
      </w:r>
    </w:p>
    <w:p w:rsidR="00C01982" w:rsidRPr="005529CB" w:rsidRDefault="00C01982" w:rsidP="00FB06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9CB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Дошкольники с развитым интеллектом быстрее запоминают материал, </w:t>
      </w:r>
    </w:p>
    <w:p w:rsidR="00C01982" w:rsidRPr="005529CB" w:rsidRDefault="00C01982" w:rsidP="00FB0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9CB">
        <w:rPr>
          <w:rFonts w:ascii="Times New Roman" w:hAnsi="Times New Roman" w:cs="Times New Roman"/>
          <w:color w:val="000000"/>
          <w:sz w:val="28"/>
          <w:szCs w:val="28"/>
        </w:rPr>
        <w:t>более уверены в своих силах, легче адаптируются в новой обстановке, лучше подготовлены к школе, а развитие интеллектуальных способностей ребёнка происходит, благодаря тренировке каждой из его составляющих: мышления; восприятия; внимания; памяти</w:t>
      </w:r>
      <w:r w:rsidR="002D2C53">
        <w:rPr>
          <w:rFonts w:ascii="Times New Roman" w:hAnsi="Times New Roman" w:cs="Times New Roman"/>
          <w:color w:val="000000"/>
          <w:sz w:val="28"/>
          <w:szCs w:val="28"/>
        </w:rPr>
        <w:t xml:space="preserve">.  Поэтому я поставила </w:t>
      </w:r>
      <w:r w:rsidRPr="005529CB">
        <w:rPr>
          <w:rFonts w:ascii="Times New Roman" w:hAnsi="Times New Roman" w:cs="Times New Roman"/>
          <w:color w:val="000000"/>
          <w:sz w:val="28"/>
          <w:szCs w:val="28"/>
        </w:rPr>
        <w:t>перед  собой задачу: пробудить интеллект детей.</w:t>
      </w:r>
    </w:p>
    <w:p w:rsidR="00C01982" w:rsidRPr="005529CB" w:rsidRDefault="00C01982" w:rsidP="00FB06F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529CB">
        <w:rPr>
          <w:rStyle w:val="a4"/>
          <w:rFonts w:ascii="Times New Roman" w:hAnsi="Times New Roman" w:cs="Times New Roman"/>
          <w:color w:val="212529"/>
          <w:sz w:val="28"/>
          <w:szCs w:val="28"/>
        </w:rPr>
        <w:t>Интеллектуальное развитие дошкольников</w:t>
      </w:r>
      <w:r w:rsidRPr="005529CB">
        <w:rPr>
          <w:rFonts w:ascii="Times New Roman" w:hAnsi="Times New Roman" w:cs="Times New Roman"/>
          <w:color w:val="212529"/>
          <w:sz w:val="28"/>
          <w:szCs w:val="28"/>
        </w:rPr>
        <w:t xml:space="preserve"> – многогранный процесс, связанный </w:t>
      </w:r>
      <w:r w:rsidRPr="005529CB">
        <w:rPr>
          <w:rFonts w:ascii="Times New Roman" w:hAnsi="Times New Roman" w:cs="Times New Roman"/>
          <w:b/>
          <w:color w:val="212529"/>
          <w:sz w:val="28"/>
          <w:szCs w:val="28"/>
        </w:rPr>
        <w:t>с </w:t>
      </w:r>
      <w:r w:rsidRPr="005529CB">
        <w:rPr>
          <w:rStyle w:val="a4"/>
          <w:rFonts w:ascii="Times New Roman" w:hAnsi="Times New Roman" w:cs="Times New Roman"/>
          <w:color w:val="212529"/>
          <w:sz w:val="28"/>
          <w:szCs w:val="28"/>
        </w:rPr>
        <w:t>развитием</w:t>
      </w:r>
      <w:r w:rsidRPr="005529CB">
        <w:rPr>
          <w:rFonts w:ascii="Times New Roman" w:hAnsi="Times New Roman" w:cs="Times New Roman"/>
          <w:color w:val="212529"/>
          <w:sz w:val="28"/>
          <w:szCs w:val="28"/>
        </w:rPr>
        <w:t> всех сторон личности ребёнка, оно является важнейшей составной частью общего психического </w:t>
      </w:r>
      <w:r w:rsidRPr="005529CB">
        <w:rPr>
          <w:rStyle w:val="a4"/>
          <w:rFonts w:ascii="Times New Roman" w:hAnsi="Times New Roman" w:cs="Times New Roman"/>
          <w:color w:val="212529"/>
          <w:sz w:val="28"/>
          <w:szCs w:val="28"/>
        </w:rPr>
        <w:t>развития</w:t>
      </w:r>
      <w:r w:rsidRPr="005529CB">
        <w:rPr>
          <w:rFonts w:ascii="Times New Roman" w:hAnsi="Times New Roman" w:cs="Times New Roman"/>
          <w:color w:val="212529"/>
          <w:sz w:val="28"/>
          <w:szCs w:val="28"/>
        </w:rPr>
        <w:t>, подготовки к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5529CB">
        <w:rPr>
          <w:rFonts w:ascii="Times New Roman" w:hAnsi="Times New Roman" w:cs="Times New Roman"/>
          <w:color w:val="212529"/>
          <w:sz w:val="28"/>
          <w:szCs w:val="28"/>
        </w:rPr>
        <w:t>школе и ко всей будущей жизни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p w:rsidR="00C01982" w:rsidRPr="005529CB" w:rsidRDefault="00C01982" w:rsidP="00FB06F5">
      <w:pPr>
        <w:pStyle w:val="a9"/>
        <w:spacing w:line="276" w:lineRule="auto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5529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Шахматы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529CB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уникальный инструмент развития творческого мышления, мощное средство для гармоничного развития интеллекта ребёнка.</w:t>
      </w:r>
    </w:p>
    <w:p w:rsidR="00C01982" w:rsidRPr="00E902FB" w:rsidRDefault="00C01982" w:rsidP="00FB06F5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0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детском саду закладывается прочный фундамент для обучения в школе.  </w:t>
      </w:r>
      <w:r w:rsidRPr="00E902FB">
        <w:rPr>
          <w:rFonts w:ascii="Times New Roman" w:hAnsi="Times New Roman" w:cs="Times New Roman"/>
          <w:sz w:val="28"/>
          <w:szCs w:val="28"/>
        </w:rPr>
        <w:t xml:space="preserve">Придя в школу, многие дети не могут сосредоточиться, усидеть на одном месте, не способны действовать в уме, то есть не могут сформировать внутренний план действий. Чтобы помочь нашим выпускникам, будущим первоклассникам необходимо познакомить их с шахматами. </w:t>
      </w:r>
      <w:r w:rsidRPr="00E902FB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Знакомство с шахматами в раннем возрасте способствует развитию у детей воображения и логического мышления, укрепляет память, учит сравнивать и планировать свою деятельность. Дети учатся быть внимательными, познают дух соперничества и соревнования. Эта удивительная игра стала средством воспитания и обучения, причем ненавязчивого, интересного и увлекательного.</w:t>
      </w:r>
    </w:p>
    <w:p w:rsidR="00C01982" w:rsidRPr="00E902FB" w:rsidRDefault="00C01982" w:rsidP="00FB06F5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CBE7F1"/>
        </w:rPr>
      </w:pPr>
      <w:r w:rsidRPr="00E902FB">
        <w:rPr>
          <w:rFonts w:ascii="Times New Roman" w:hAnsi="Times New Roman" w:cs="Times New Roman"/>
          <w:sz w:val="28"/>
          <w:szCs w:val="28"/>
        </w:rPr>
        <w:t>Актуальность проблемы обучения детей игре в шахматы обусловлена поиском эффективных методов развития логического мышления дошкольников. Доказано, что в шахматах заложены огромные возможности умственного развития с раннего возраста. Однако на практике используется незначительная часть этих возможностей</w:t>
      </w:r>
    </w:p>
    <w:p w:rsidR="001C33F0" w:rsidRDefault="001C33F0" w:rsidP="00FB06F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084E49" w:rsidRPr="00E902FB" w:rsidRDefault="00A54E48" w:rsidP="00FB06F5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E49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Основная идея </w:t>
      </w:r>
      <w:r w:rsidR="001C33F0" w:rsidRPr="00084E49">
        <w:rPr>
          <w:rFonts w:ascii="Times New Roman" w:hAnsi="Times New Roman" w:cs="Times New Roman"/>
          <w:color w:val="111111"/>
          <w:sz w:val="28"/>
          <w:szCs w:val="28"/>
        </w:rPr>
        <w:t>моего </w:t>
      </w:r>
      <w:r w:rsidR="001C33F0" w:rsidRPr="00084E4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опыта</w:t>
      </w:r>
      <w:r w:rsidR="001C33F0" w:rsidRPr="00084E49">
        <w:rPr>
          <w:rFonts w:ascii="Times New Roman" w:hAnsi="Times New Roman" w:cs="Times New Roman"/>
          <w:color w:val="111111"/>
          <w:sz w:val="28"/>
          <w:szCs w:val="28"/>
        </w:rPr>
        <w:t> заключается</w:t>
      </w:r>
      <w:r w:rsidR="001C33F0" w:rsidRPr="00813F47">
        <w:rPr>
          <w:color w:val="111111"/>
          <w:sz w:val="28"/>
          <w:szCs w:val="28"/>
        </w:rPr>
        <w:t xml:space="preserve"> </w:t>
      </w:r>
      <w:r w:rsidR="00084E49" w:rsidRPr="00E902FB">
        <w:rPr>
          <w:rFonts w:ascii="Times New Roman" w:hAnsi="Times New Roman" w:cs="Times New Roman"/>
          <w:sz w:val="28"/>
          <w:szCs w:val="28"/>
        </w:rPr>
        <w:t>в том, что в</w:t>
      </w:r>
      <w:r w:rsidR="00084E49" w:rsidRPr="00E902FB">
        <w:rPr>
          <w:rFonts w:ascii="Times New Roman" w:hAnsi="Times New Roman" w:cs="Times New Roman"/>
          <w:bCs/>
          <w:sz w:val="28"/>
          <w:szCs w:val="28"/>
        </w:rPr>
        <w:t xml:space="preserve"> основу педагогической разработки положен замысел использования шахмат, как одного из средств, развития логического мышления, помогающего подготовить дошкольника к успешному постижению общеобразовательных школьных дисциплин, в первую очередь математического цикла.</w:t>
      </w:r>
      <w:r w:rsidR="00084E49" w:rsidRP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Практика обучения показала, что на успешность обучения  математике влияет не только содержание предлагаемого материала, но и форма подачи, которая способна вызвать заинтересованность и познавательную активность детей.</w:t>
      </w:r>
    </w:p>
    <w:p w:rsidR="001C33F0" w:rsidRDefault="001C33F0" w:rsidP="00FB06F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837F89" w:rsidRDefault="00A54E48" w:rsidP="00FB06F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Теоретическая база:</w:t>
      </w:r>
      <w:r w:rsidR="002D2C53">
        <w:rPr>
          <w:b/>
          <w:color w:val="111111"/>
          <w:sz w:val="28"/>
          <w:szCs w:val="28"/>
        </w:rPr>
        <w:t xml:space="preserve"> </w:t>
      </w:r>
      <w:r w:rsidRPr="00813F47">
        <w:rPr>
          <w:color w:val="111111"/>
          <w:sz w:val="28"/>
          <w:szCs w:val="28"/>
        </w:rPr>
        <w:t xml:space="preserve">Многие выдающиеся педагоги придавали большое значение </w:t>
      </w:r>
      <w:r w:rsidR="002D2C53">
        <w:rPr>
          <w:color w:val="111111"/>
          <w:sz w:val="28"/>
          <w:szCs w:val="28"/>
        </w:rPr>
        <w:t xml:space="preserve">обучению </w:t>
      </w:r>
      <w:r w:rsidRPr="00813F47">
        <w:rPr>
          <w:color w:val="111111"/>
          <w:sz w:val="28"/>
          <w:szCs w:val="28"/>
        </w:rPr>
        <w:t>игре</w:t>
      </w:r>
      <w:r w:rsidR="002D2C53">
        <w:rPr>
          <w:color w:val="111111"/>
          <w:sz w:val="28"/>
          <w:szCs w:val="28"/>
        </w:rPr>
        <w:t xml:space="preserve"> в шахматы</w:t>
      </w:r>
      <w:r w:rsidRPr="00813F47">
        <w:rPr>
          <w:color w:val="111111"/>
          <w:sz w:val="28"/>
          <w:szCs w:val="28"/>
        </w:rPr>
        <w:t>, как </w:t>
      </w:r>
      <w:r w:rsidRPr="00813F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средству </w:t>
      </w:r>
      <w:r w:rsidR="002D2C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умственного </w:t>
      </w:r>
      <w:r w:rsidRPr="00813F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развития </w:t>
      </w:r>
      <w:r w:rsidRPr="00813F47">
        <w:rPr>
          <w:color w:val="111111"/>
          <w:sz w:val="28"/>
          <w:szCs w:val="28"/>
        </w:rPr>
        <w:t>детей дошкольного возраста.</w:t>
      </w:r>
    </w:p>
    <w:p w:rsidR="002D2C53" w:rsidRPr="005529CB" w:rsidRDefault="00C34305" w:rsidP="00FB06F5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2D2C53" w:rsidRPr="005529CB">
        <w:rPr>
          <w:rFonts w:ascii="Times New Roman" w:hAnsi="Times New Roman" w:cs="Times New Roman"/>
          <w:sz w:val="28"/>
          <w:szCs w:val="28"/>
        </w:rPr>
        <w:t xml:space="preserve">Анализ теории П.Я. Гальперина, Л.А. </w:t>
      </w:r>
      <w:proofErr w:type="spellStart"/>
      <w:r w:rsidR="002D2C53" w:rsidRPr="005529CB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="002D2C53" w:rsidRPr="005529CB">
        <w:rPr>
          <w:rFonts w:ascii="Times New Roman" w:hAnsi="Times New Roman" w:cs="Times New Roman"/>
          <w:sz w:val="28"/>
          <w:szCs w:val="28"/>
        </w:rPr>
        <w:t xml:space="preserve">, В.С. Мухиной и др.психологов позволяет сделать вывод, что технике и технологии умственных действий надо учить. Задача педагога – найти формы и методы, способствующие развитию логического мышления детей. По исследованиям Я.Н. Пономарева, З.А. Михайловой, В.Г. Гришина важным средством развития логического мышления дошкольников является обучение детей игре в шахматы. Педагоги и психологи рассматривают шахматы как особый </w:t>
      </w:r>
      <w:r w:rsidR="002D2C53" w:rsidRPr="005529CB">
        <w:rPr>
          <w:rFonts w:ascii="Times New Roman" w:hAnsi="Times New Roman" w:cs="Times New Roman"/>
          <w:sz w:val="28"/>
          <w:szCs w:val="28"/>
        </w:rPr>
        <w:lastRenderedPageBreak/>
        <w:t>вид игровой деятельности, как занимательную, дидактическую, математическую игру, как средство обучения и воспитания</w:t>
      </w:r>
      <w:r w:rsidR="002D2C53" w:rsidRPr="00966C2B">
        <w:rPr>
          <w:rFonts w:ascii="Times New Roman" w:hAnsi="Times New Roman" w:cs="Times New Roman"/>
          <w:sz w:val="28"/>
          <w:szCs w:val="28"/>
        </w:rPr>
        <w:t>.</w:t>
      </w:r>
    </w:p>
    <w:p w:rsidR="00AF3688" w:rsidRDefault="00AF3688" w:rsidP="00FB06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</w:p>
    <w:p w:rsidR="002D2C53" w:rsidRPr="00F20F26" w:rsidRDefault="000704C3" w:rsidP="00FB06F5">
      <w:pPr>
        <w:pStyle w:val="a3"/>
        <w:spacing w:before="150" w:beforeAutospacing="0" w:after="15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/>
          <w:color w:val="111111"/>
          <w:sz w:val="28"/>
          <w:szCs w:val="28"/>
        </w:rPr>
        <w:t>Новизна:</w:t>
      </w:r>
      <w:r w:rsidR="002D2C53" w:rsidRPr="002D2C53">
        <w:rPr>
          <w:bCs/>
          <w:color w:val="000000"/>
          <w:sz w:val="28"/>
          <w:szCs w:val="28"/>
        </w:rPr>
        <w:t xml:space="preserve"> </w:t>
      </w:r>
      <w:r w:rsidR="002D2C53">
        <w:rPr>
          <w:bCs/>
          <w:color w:val="000000"/>
          <w:sz w:val="28"/>
          <w:szCs w:val="28"/>
        </w:rPr>
        <w:t xml:space="preserve">В основу педагогической разработки положен замысел использования шахмат </w:t>
      </w:r>
      <w:r w:rsidR="002D2C53" w:rsidRPr="00F20F26">
        <w:rPr>
          <w:bCs/>
          <w:color w:val="000000"/>
          <w:sz w:val="28"/>
          <w:szCs w:val="28"/>
        </w:rPr>
        <w:t>как одного из средств</w:t>
      </w:r>
      <w:r w:rsidR="002D2C53">
        <w:rPr>
          <w:bCs/>
          <w:color w:val="000000"/>
          <w:sz w:val="28"/>
          <w:szCs w:val="28"/>
        </w:rPr>
        <w:t xml:space="preserve"> развития логического мышления,</w:t>
      </w:r>
      <w:r w:rsidR="002D2C53" w:rsidRPr="00F20F26">
        <w:rPr>
          <w:bCs/>
          <w:color w:val="000000"/>
          <w:sz w:val="28"/>
          <w:szCs w:val="28"/>
        </w:rPr>
        <w:t xml:space="preserve"> помогающего подготовить дошкольника к успешному постижению общеобразовательных школьных дисциплин, в первую очередь математического цикла</w:t>
      </w:r>
      <w:r w:rsidR="002D2C53">
        <w:rPr>
          <w:bCs/>
          <w:color w:val="000000"/>
          <w:sz w:val="28"/>
          <w:szCs w:val="28"/>
        </w:rPr>
        <w:t>.</w:t>
      </w:r>
    </w:p>
    <w:p w:rsidR="007D502A" w:rsidRDefault="007D502A" w:rsidP="00FB06F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685722" w:rsidRPr="00813F47" w:rsidRDefault="007D502A" w:rsidP="00FB06F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Технология опыта: </w:t>
      </w:r>
      <w:r w:rsidR="00891F92">
        <w:rPr>
          <w:color w:val="111111"/>
          <w:sz w:val="28"/>
          <w:szCs w:val="28"/>
        </w:rPr>
        <w:t>Цель</w:t>
      </w:r>
      <w:r w:rsidR="000729FD">
        <w:rPr>
          <w:color w:val="111111"/>
          <w:sz w:val="28"/>
          <w:szCs w:val="28"/>
        </w:rPr>
        <w:t xml:space="preserve"> </w:t>
      </w:r>
      <w:r w:rsidR="00891F92">
        <w:rPr>
          <w:color w:val="111111"/>
          <w:sz w:val="28"/>
          <w:szCs w:val="28"/>
        </w:rPr>
        <w:t>моего опыта:</w:t>
      </w:r>
    </w:p>
    <w:p w:rsidR="00BD38B1" w:rsidRDefault="00685722" w:rsidP="00FB06F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BD38B1" w:rsidRPr="00E902FB">
        <w:rPr>
          <w:sz w:val="28"/>
          <w:szCs w:val="28"/>
        </w:rPr>
        <w:t xml:space="preserve">изучить возможности и пути использования шахмат в работе по </w:t>
      </w:r>
      <w:r w:rsidR="00BD38B1">
        <w:rPr>
          <w:sz w:val="28"/>
          <w:szCs w:val="28"/>
        </w:rPr>
        <w:t xml:space="preserve">интеллектуальному </w:t>
      </w:r>
      <w:proofErr w:type="gramStart"/>
      <w:r w:rsidR="00BD38B1">
        <w:rPr>
          <w:sz w:val="28"/>
          <w:szCs w:val="28"/>
        </w:rPr>
        <w:t xml:space="preserve">развитию </w:t>
      </w:r>
      <w:r w:rsidR="00BD38B1" w:rsidRPr="00E902FB">
        <w:rPr>
          <w:sz w:val="28"/>
          <w:szCs w:val="28"/>
        </w:rPr>
        <w:t xml:space="preserve"> детей</w:t>
      </w:r>
      <w:proofErr w:type="gramEnd"/>
      <w:r w:rsidR="00BD38B1" w:rsidRPr="00E902FB">
        <w:rPr>
          <w:sz w:val="28"/>
          <w:szCs w:val="28"/>
        </w:rPr>
        <w:t xml:space="preserve"> дошкольного возраста</w:t>
      </w:r>
      <w:r w:rsidR="00BD38B1">
        <w:rPr>
          <w:color w:val="111111"/>
          <w:sz w:val="28"/>
          <w:szCs w:val="28"/>
        </w:rPr>
        <w:t xml:space="preserve"> .</w:t>
      </w:r>
    </w:p>
    <w:p w:rsidR="00685722" w:rsidRPr="00813F47" w:rsidRDefault="00685722" w:rsidP="00FB06F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13F47">
        <w:rPr>
          <w:color w:val="111111"/>
          <w:sz w:val="28"/>
          <w:szCs w:val="28"/>
        </w:rPr>
        <w:t xml:space="preserve">Следуя этой цели, </w:t>
      </w:r>
      <w:r w:rsidR="00DE22DE">
        <w:rPr>
          <w:color w:val="111111"/>
          <w:sz w:val="28"/>
          <w:szCs w:val="28"/>
        </w:rPr>
        <w:t>мною</w:t>
      </w:r>
      <w:r w:rsidRPr="00813F47">
        <w:rPr>
          <w:color w:val="111111"/>
          <w:sz w:val="28"/>
          <w:szCs w:val="28"/>
        </w:rPr>
        <w:t xml:space="preserve"> постав</w:t>
      </w:r>
      <w:r w:rsidR="00DE22DE">
        <w:rPr>
          <w:color w:val="111111"/>
          <w:sz w:val="28"/>
          <w:szCs w:val="28"/>
        </w:rPr>
        <w:t>лены</w:t>
      </w:r>
      <w:r w:rsidRPr="00813F47">
        <w:rPr>
          <w:color w:val="111111"/>
          <w:sz w:val="28"/>
          <w:szCs w:val="28"/>
        </w:rPr>
        <w:t xml:space="preserve"> следующие </w:t>
      </w:r>
      <w:r w:rsidRPr="007D502A">
        <w:rPr>
          <w:color w:val="111111"/>
          <w:sz w:val="28"/>
          <w:szCs w:val="28"/>
          <w:bdr w:val="none" w:sz="0" w:space="0" w:color="auto" w:frame="1"/>
        </w:rPr>
        <w:t>задачи</w:t>
      </w:r>
      <w:r w:rsidRPr="00813F47">
        <w:rPr>
          <w:color w:val="111111"/>
          <w:sz w:val="28"/>
          <w:szCs w:val="28"/>
        </w:rPr>
        <w:t>:</w:t>
      </w:r>
    </w:p>
    <w:p w:rsidR="00BD38B1" w:rsidRPr="00E902FB" w:rsidRDefault="000729FD" w:rsidP="00FB06F5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111111"/>
          <w:sz w:val="28"/>
          <w:szCs w:val="28"/>
        </w:rPr>
        <w:t xml:space="preserve">  </w:t>
      </w:r>
      <w:r w:rsidR="00DE22DE">
        <w:rPr>
          <w:color w:val="111111"/>
          <w:sz w:val="28"/>
          <w:szCs w:val="28"/>
        </w:rPr>
        <w:t xml:space="preserve"> </w:t>
      </w:r>
      <w:r w:rsidR="00BD38B1" w:rsidRP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развития логического мышления;</w:t>
      </w:r>
    </w:p>
    <w:p w:rsidR="00BD38B1" w:rsidRPr="00E902FB" w:rsidRDefault="000729FD" w:rsidP="00FB06F5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38B1" w:rsidRP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 совершенствование мыслительных операций;</w:t>
      </w:r>
    </w:p>
    <w:p w:rsidR="00BD38B1" w:rsidRPr="00E902FB" w:rsidRDefault="000729FD" w:rsidP="00FB06F5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38B1" w:rsidRP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интеллектуальных способностей;</w:t>
      </w:r>
    </w:p>
    <w:p w:rsidR="00BD38B1" w:rsidRPr="00E902FB" w:rsidRDefault="000729FD" w:rsidP="00FB06F5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38B1" w:rsidRP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коммуникативных навыков, стремления к преодолению трудностей, уверенности в себе.</w:t>
      </w:r>
    </w:p>
    <w:p w:rsidR="000729FD" w:rsidRPr="00E902FB" w:rsidRDefault="000729FD" w:rsidP="00FB06F5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решить  поставленные задачи я работала в двух направлениях:</w:t>
      </w:r>
    </w:p>
    <w:p w:rsidR="000729FD" w:rsidRPr="00E902FB" w:rsidRDefault="000729FD" w:rsidP="00FB06F5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Работа с родителями.</w:t>
      </w:r>
    </w:p>
    <w:p w:rsidR="000729FD" w:rsidRPr="00E902FB" w:rsidRDefault="000729FD" w:rsidP="00FB06F5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 я проводила совместные собрания/, открытые занятия, консультации.</w:t>
      </w:r>
    </w:p>
    <w:p w:rsidR="000729FD" w:rsidRPr="00E902FB" w:rsidRDefault="000729FD" w:rsidP="00FB06F5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02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Темы консультаций:</w:t>
      </w:r>
    </w:p>
    <w:p w:rsidR="000729FD" w:rsidRPr="00E902FB" w:rsidRDefault="000729FD" w:rsidP="00FB06F5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>"Учим детей логически мыслить"</w:t>
      </w:r>
    </w:p>
    <w:p w:rsidR="000729FD" w:rsidRPr="00E902FB" w:rsidRDefault="000729FD" w:rsidP="00FB06F5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Pr="00E902FB"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Дидактические игры для развития </w:t>
      </w:r>
      <w:r w:rsidRPr="00E902FB">
        <w:rPr>
          <w:rFonts w:ascii="Times New Roman" w:hAnsi="Times New Roman" w:cs="Times New Roman"/>
          <w:color w:val="333333"/>
          <w:sz w:val="28"/>
          <w:szCs w:val="28"/>
        </w:rPr>
        <w:t>интеллектуальных способностей детей  дошкольного возраста на основе шахмат"</w:t>
      </w:r>
    </w:p>
    <w:p w:rsidR="000729FD" w:rsidRPr="00E902FB" w:rsidRDefault="000729FD" w:rsidP="00FB06F5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"Шахматы в детском саду"</w:t>
      </w:r>
    </w:p>
    <w:p w:rsidR="000729FD" w:rsidRPr="00E902FB" w:rsidRDefault="000729FD" w:rsidP="00FB06F5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видели</w:t>
      </w:r>
      <w:r w:rsidR="002503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чему научились их дети и над чем еще стоит поработать дома.</w:t>
      </w:r>
    </w:p>
    <w:p w:rsidR="000729FD" w:rsidRPr="00E902FB" w:rsidRDefault="000729FD" w:rsidP="00FB06F5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Работа с детьми</w:t>
      </w:r>
    </w:p>
    <w:p w:rsidR="000729FD" w:rsidRPr="00E902FB" w:rsidRDefault="000729FD" w:rsidP="00FB06F5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работу с детьми, я провела диагностику, Уровень интеллектуал</w:t>
      </w:r>
      <w:r w:rsidR="0025031D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развития был низким</w:t>
      </w:r>
      <w:r w:rsidRP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Первые шаги  показали, как необходим  новый занимательный материал, в частности знакомство с игрой в шахматы. </w:t>
      </w:r>
    </w:p>
    <w:p w:rsidR="000729FD" w:rsidRPr="00E902FB" w:rsidRDefault="000729FD" w:rsidP="00FB06F5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логики ребёнка дошкольного возраста зависит от создания условий, стимулирующих его практическую, игровую и познавательную деятельность.</w:t>
      </w:r>
    </w:p>
    <w:p w:rsidR="000729FD" w:rsidRPr="00E902FB" w:rsidRDefault="000729FD" w:rsidP="00FB06F5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группе была создана соответствующая развивающая среда, оформлен шахматный уголок.</w:t>
      </w:r>
    </w:p>
    <w:p w:rsidR="000729FD" w:rsidRPr="00E902FB" w:rsidRDefault="000729FD" w:rsidP="00FB06F5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Собрала и систематизировала наглядный материал по логическому мышлению </w:t>
      </w:r>
      <w:proofErr w:type="gramStart"/>
      <w:r w:rsidRP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>( дидактические</w:t>
      </w:r>
      <w:proofErr w:type="gramEnd"/>
      <w:r w:rsidRP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загадки, задачи шутки, физкультминутки, занимательные вопросы с математическим содержанием).</w:t>
      </w:r>
    </w:p>
    <w:p w:rsidR="000729FD" w:rsidRPr="00E902FB" w:rsidRDefault="000729FD" w:rsidP="00FB06F5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нашего детского сада руковожу кружком</w:t>
      </w:r>
      <w:r w:rsidR="0049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>"Юный шахматист".</w:t>
      </w:r>
    </w:p>
    <w:p w:rsidR="000729FD" w:rsidRPr="00E902FB" w:rsidRDefault="000729FD" w:rsidP="00FB06F5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была разработана система занятий и дидактических игр по развитию интеллектуальных способностей детей.</w:t>
      </w:r>
    </w:p>
    <w:p w:rsidR="000729FD" w:rsidRPr="00E902FB" w:rsidRDefault="000729FD" w:rsidP="00FB06F5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усвоения детьми логических операций, названий шахматных фигур, шахматных ходов, необходима работа в системе, она включается во все основные структуры педагогического процесса:</w:t>
      </w:r>
    </w:p>
    <w:p w:rsidR="000729FD" w:rsidRPr="00E902FB" w:rsidRDefault="000729FD" w:rsidP="00FB06F5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занятия;</w:t>
      </w:r>
    </w:p>
    <w:p w:rsidR="000729FD" w:rsidRPr="00E902FB" w:rsidRDefault="000729FD" w:rsidP="00FB06F5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совместной деятельности с детьми;</w:t>
      </w:r>
    </w:p>
    <w:p w:rsidR="000729FD" w:rsidRPr="00E902FB" w:rsidRDefault="000729FD" w:rsidP="00FB06F5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детям возможности для свободной самостоятельной деятельности.</w:t>
      </w:r>
    </w:p>
    <w:p w:rsidR="000729FD" w:rsidRPr="00E902FB" w:rsidRDefault="000729FD" w:rsidP="00FB06F5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совместной, самостоятельной деятельности.</w:t>
      </w:r>
    </w:p>
    <w:p w:rsidR="000729FD" w:rsidRPr="00E902FB" w:rsidRDefault="000729FD" w:rsidP="00FB06F5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совместную деятельность вносится соответствующий дидактический и развивающий материал.</w:t>
      </w:r>
    </w:p>
    <w:p w:rsidR="000729FD" w:rsidRPr="00E902FB" w:rsidRDefault="000729FD" w:rsidP="00FB06F5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совместной деятельностью с детьми:</w:t>
      </w:r>
    </w:p>
    <w:p w:rsidR="000729FD" w:rsidRPr="00E902FB" w:rsidRDefault="000729FD" w:rsidP="00FB06F5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правил игры, ознакомление с общими способами действий, исключая сообщение детям готовых решений. Стимулирование педагогом проявленной самостоятельности в играх, поощрение стремления детей достичь результата.</w:t>
      </w:r>
    </w:p>
    <w:p w:rsidR="000729FD" w:rsidRPr="00E902FB" w:rsidRDefault="000729FD" w:rsidP="00FB06F5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игра воспитателя с ребёнком, с подгруппой детей. Дети усваивают при этом игровые действия, их способы, подходы к решению задач. У ребят вырабатывается уверенность в своих силах, понимание необходимости сосредотачиваться, напряжённо думать в ходе поисков решения задач.</w:t>
      </w:r>
    </w:p>
    <w:p w:rsidR="000729FD" w:rsidRPr="00E902FB" w:rsidRDefault="000729FD" w:rsidP="00FB06F5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элементарной проблемно – поисковой ситуации в совместной с ребёнком игровой деятельности. Воспитатель играет, составляет силуэт, отгадывает загадку, ходы лабиринта и в это время привлекает ребёнка к оценке своих действий, просит его подсказать ему следующий ход, дать совет, высказать предположение. Ребёнок занимает активную позицию в организованной подобным образом игре, овладевает умением рассуждать, обосновывать ход поисков.</w:t>
      </w:r>
    </w:p>
    <w:p w:rsidR="000729FD" w:rsidRPr="00E902FB" w:rsidRDefault="000729FD" w:rsidP="00FB06F5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в совместной игре детей, в разной степени освоивших её, с тем чтобы имело место взаимное обучение одних детей другими.</w:t>
      </w:r>
    </w:p>
    <w:p w:rsidR="000729FD" w:rsidRPr="00E902FB" w:rsidRDefault="000729FD" w:rsidP="00FB06F5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разнообразных форм деятельности в уголке: соревнований, конкурсов (на лучшую логическую задачу, лабиринт, фигуру-силуэт), вечеров досуга, математических развлечений.</w:t>
      </w:r>
    </w:p>
    <w:p w:rsidR="000729FD" w:rsidRPr="00E902FB" w:rsidRDefault="000729FD" w:rsidP="00FB06F5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следующие игровые приёмы:</w:t>
      </w:r>
    </w:p>
    <w:p w:rsidR="000729FD" w:rsidRPr="00E902FB" w:rsidRDefault="000729FD" w:rsidP="00FB06F5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-игровая мотивация, побуждение к действию (в том числе мыслительной деятельности);</w:t>
      </w:r>
    </w:p>
    <w:p w:rsidR="000729FD" w:rsidRPr="00E902FB" w:rsidRDefault="000729FD" w:rsidP="00FB06F5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>-пальчиковая гимнастика (стимулирует активность мозга, является прекрасным речевым материалом);</w:t>
      </w:r>
    </w:p>
    <w:p w:rsidR="000729FD" w:rsidRPr="00E902FB" w:rsidRDefault="000729FD" w:rsidP="00FB06F5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-элементы драматизации (в том числе сказки сочинённые самими детьми) –</w:t>
      </w:r>
      <w:r w:rsidR="000D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интереса детей к подаваемому материалу, создания эмоционального фона;</w:t>
      </w:r>
    </w:p>
    <w:p w:rsidR="000729FD" w:rsidRPr="00E902FB" w:rsidRDefault="000729FD" w:rsidP="00FB06F5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 предварительной ошибки (очень эффективен, особенно при закреплении материала)</w:t>
      </w:r>
    </w:p>
    <w:p w:rsidR="000729FD" w:rsidRPr="00E902FB" w:rsidRDefault="000729FD" w:rsidP="00FB06F5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работу организую с учётом индивидуальных особенностей воспитанников. Предлагаю ребёнку игру, ориентируясь на уровень его умственного и нравственно - волевого развития, проявления активности. Привлекаю  малоактивных детей, заинтересовываю их игрой и помогаю освоить её. Интерес к игре становится устойчивым тогда, когда ребёнок видит свои успехи. Тот, кто освоил новый ход, составил интересный силуэт, решил задачу, стремится к новым достижениям.</w:t>
      </w:r>
    </w:p>
    <w:p w:rsidR="00BD38B1" w:rsidRPr="00E902FB" w:rsidRDefault="00BD38B1" w:rsidP="00FB06F5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C4" w:rsidRPr="00EC28C6" w:rsidRDefault="004F6CC4" w:rsidP="00FB06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28C6">
        <w:rPr>
          <w:rFonts w:ascii="Times New Roman" w:eastAsia="Calibri" w:hAnsi="Times New Roman" w:cs="Times New Roman"/>
          <w:b/>
          <w:sz w:val="28"/>
          <w:szCs w:val="28"/>
        </w:rPr>
        <w:t>Творческие</w:t>
      </w:r>
      <w:r w:rsidR="00435860">
        <w:rPr>
          <w:rFonts w:ascii="Times New Roman" w:eastAsia="Calibri" w:hAnsi="Times New Roman" w:cs="Times New Roman"/>
          <w:b/>
          <w:sz w:val="28"/>
          <w:szCs w:val="28"/>
        </w:rPr>
        <w:t xml:space="preserve"> достижения воспитанников в 2019-2022</w:t>
      </w:r>
      <w:r w:rsidRPr="00EC28C6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805"/>
        <w:gridCol w:w="1229"/>
        <w:gridCol w:w="1498"/>
      </w:tblGrid>
      <w:tr w:rsidR="00435860" w:rsidRPr="00435860" w:rsidTr="001743A0">
        <w:trPr>
          <w:trHeight w:val="795"/>
        </w:trPr>
        <w:tc>
          <w:tcPr>
            <w:tcW w:w="3936" w:type="dxa"/>
          </w:tcPr>
          <w:p w:rsidR="00435860" w:rsidRPr="00435860" w:rsidRDefault="00435860" w:rsidP="00FB06F5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358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Название конкурса</w:t>
            </w:r>
          </w:p>
        </w:tc>
        <w:tc>
          <w:tcPr>
            <w:tcW w:w="2805" w:type="dxa"/>
          </w:tcPr>
          <w:p w:rsidR="00435860" w:rsidRPr="00435860" w:rsidRDefault="00435860" w:rsidP="00FB06F5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358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Фамилия и имя участника</w:t>
            </w:r>
          </w:p>
        </w:tc>
        <w:tc>
          <w:tcPr>
            <w:tcW w:w="1229" w:type="dxa"/>
          </w:tcPr>
          <w:p w:rsidR="00435860" w:rsidRPr="00435860" w:rsidRDefault="00435860" w:rsidP="00FB06F5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358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Год участия</w:t>
            </w:r>
          </w:p>
        </w:tc>
        <w:tc>
          <w:tcPr>
            <w:tcW w:w="1498" w:type="dxa"/>
          </w:tcPr>
          <w:p w:rsidR="00435860" w:rsidRPr="00435860" w:rsidRDefault="00435860" w:rsidP="00FB06F5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358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Призовые места</w:t>
            </w:r>
          </w:p>
        </w:tc>
      </w:tr>
    </w:tbl>
    <w:p w:rsidR="00435860" w:rsidRPr="00435860" w:rsidRDefault="00435860" w:rsidP="00FB06F5">
      <w:pPr>
        <w:tabs>
          <w:tab w:val="left" w:pos="5745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58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Международный уровень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835"/>
        <w:gridCol w:w="1135"/>
        <w:gridCol w:w="1700"/>
      </w:tblGrid>
      <w:tr w:rsidR="00435860" w:rsidRPr="00435860" w:rsidTr="001743A0">
        <w:trPr>
          <w:trHeight w:val="555"/>
        </w:trPr>
        <w:tc>
          <w:tcPr>
            <w:tcW w:w="3828" w:type="dxa"/>
            <w:shd w:val="clear" w:color="auto" w:fill="auto"/>
          </w:tcPr>
          <w:p w:rsidR="00435860" w:rsidRPr="00435860" w:rsidRDefault="00435860" w:rsidP="00FB06F5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</w:t>
            </w:r>
            <w:r w:rsidR="005C4E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ский конкурс детских </w:t>
            </w:r>
            <w:proofErr w:type="gramStart"/>
            <w:r w:rsidR="005C4E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рисунков«</w:t>
            </w:r>
            <w:proofErr w:type="gramEnd"/>
            <w:r w:rsidRPr="00435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Осенняя фантазия»</w:t>
            </w:r>
          </w:p>
        </w:tc>
        <w:tc>
          <w:tcPr>
            <w:tcW w:w="2835" w:type="dxa"/>
            <w:shd w:val="clear" w:color="auto" w:fill="auto"/>
          </w:tcPr>
          <w:p w:rsidR="00435860" w:rsidRPr="00435860" w:rsidRDefault="00435860" w:rsidP="00FB06F5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35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Палушкина</w:t>
            </w:r>
            <w:proofErr w:type="spellEnd"/>
            <w:r w:rsidRPr="00435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Мария</w:t>
            </w:r>
          </w:p>
        </w:tc>
        <w:tc>
          <w:tcPr>
            <w:tcW w:w="1135" w:type="dxa"/>
            <w:shd w:val="clear" w:color="auto" w:fill="auto"/>
          </w:tcPr>
          <w:p w:rsidR="00435860" w:rsidRPr="00435860" w:rsidRDefault="00435860" w:rsidP="00FB06F5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1700" w:type="dxa"/>
            <w:shd w:val="clear" w:color="auto" w:fill="auto"/>
          </w:tcPr>
          <w:p w:rsidR="00435860" w:rsidRPr="00435860" w:rsidRDefault="00435860" w:rsidP="00FB06F5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435860" w:rsidRPr="00435860" w:rsidTr="001743A0">
        <w:trPr>
          <w:trHeight w:val="555"/>
        </w:trPr>
        <w:tc>
          <w:tcPr>
            <w:tcW w:w="3828" w:type="dxa"/>
            <w:shd w:val="clear" w:color="auto" w:fill="auto"/>
          </w:tcPr>
          <w:p w:rsidR="00435860" w:rsidRPr="00435860" w:rsidRDefault="00435860" w:rsidP="00FB06F5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Творческий конкурс «Моя любимая страна!»</w:t>
            </w:r>
          </w:p>
        </w:tc>
        <w:tc>
          <w:tcPr>
            <w:tcW w:w="2835" w:type="dxa"/>
            <w:shd w:val="clear" w:color="auto" w:fill="auto"/>
          </w:tcPr>
          <w:p w:rsidR="00435860" w:rsidRPr="00435860" w:rsidRDefault="00435860" w:rsidP="00FB06F5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Емельянова Арина</w:t>
            </w:r>
          </w:p>
        </w:tc>
        <w:tc>
          <w:tcPr>
            <w:tcW w:w="1135" w:type="dxa"/>
            <w:shd w:val="clear" w:color="auto" w:fill="auto"/>
          </w:tcPr>
          <w:p w:rsidR="00435860" w:rsidRPr="00435860" w:rsidRDefault="00435860" w:rsidP="00FB06F5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1700" w:type="dxa"/>
            <w:shd w:val="clear" w:color="auto" w:fill="auto"/>
          </w:tcPr>
          <w:p w:rsidR="00435860" w:rsidRPr="00435860" w:rsidRDefault="00435860" w:rsidP="00FB06F5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место</w:t>
            </w:r>
          </w:p>
        </w:tc>
      </w:tr>
    </w:tbl>
    <w:p w:rsidR="00435860" w:rsidRPr="00435860" w:rsidRDefault="00435860" w:rsidP="00FB06F5">
      <w:pPr>
        <w:tabs>
          <w:tab w:val="left" w:pos="5745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58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Всероссийский уровень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119"/>
        <w:gridCol w:w="1134"/>
        <w:gridCol w:w="1701"/>
      </w:tblGrid>
      <w:tr w:rsidR="00435860" w:rsidRPr="00435860" w:rsidTr="001743A0">
        <w:trPr>
          <w:trHeight w:val="698"/>
        </w:trPr>
        <w:tc>
          <w:tcPr>
            <w:tcW w:w="3652" w:type="dxa"/>
            <w:shd w:val="clear" w:color="auto" w:fill="auto"/>
          </w:tcPr>
          <w:p w:rsidR="00435860" w:rsidRPr="00435860" w:rsidRDefault="00435860" w:rsidP="00FB06F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Всероссийский конкурс для детей и молодежи «Страна талантов» </w:t>
            </w:r>
          </w:p>
        </w:tc>
        <w:tc>
          <w:tcPr>
            <w:tcW w:w="3119" w:type="dxa"/>
            <w:shd w:val="clear" w:color="auto" w:fill="auto"/>
          </w:tcPr>
          <w:p w:rsidR="00435860" w:rsidRPr="00435860" w:rsidRDefault="00435860" w:rsidP="00FB06F5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Копылов Егор</w:t>
            </w:r>
          </w:p>
        </w:tc>
        <w:tc>
          <w:tcPr>
            <w:tcW w:w="1134" w:type="dxa"/>
            <w:shd w:val="clear" w:color="auto" w:fill="auto"/>
          </w:tcPr>
          <w:p w:rsidR="00435860" w:rsidRPr="00435860" w:rsidRDefault="00435860" w:rsidP="00FB06F5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435860" w:rsidRPr="00435860" w:rsidRDefault="00435860" w:rsidP="00FB06F5">
            <w:pPr>
              <w:tabs>
                <w:tab w:val="left" w:pos="5745"/>
              </w:tabs>
              <w:spacing w:after="0"/>
              <w:ind w:left="-107" w:firstLine="10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435860" w:rsidRPr="00435860" w:rsidTr="001743A0">
        <w:trPr>
          <w:trHeight w:val="468"/>
        </w:trPr>
        <w:tc>
          <w:tcPr>
            <w:tcW w:w="3652" w:type="dxa"/>
            <w:shd w:val="clear" w:color="auto" w:fill="auto"/>
          </w:tcPr>
          <w:p w:rsidR="00435860" w:rsidRPr="00435860" w:rsidRDefault="00435860" w:rsidP="00FB06F5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Всероссийский конкурс научно-исследовательских и творческих работ «Реформы </w:t>
            </w:r>
            <w:r w:rsidRPr="00435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 реформаторы в мировой истории»</w:t>
            </w:r>
          </w:p>
        </w:tc>
        <w:tc>
          <w:tcPr>
            <w:tcW w:w="3119" w:type="dxa"/>
            <w:shd w:val="clear" w:color="auto" w:fill="auto"/>
          </w:tcPr>
          <w:p w:rsidR="00435860" w:rsidRPr="00435860" w:rsidRDefault="00435860" w:rsidP="00FB06F5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Кашин Александр</w:t>
            </w:r>
          </w:p>
        </w:tc>
        <w:tc>
          <w:tcPr>
            <w:tcW w:w="1134" w:type="dxa"/>
            <w:shd w:val="clear" w:color="auto" w:fill="auto"/>
          </w:tcPr>
          <w:p w:rsidR="00435860" w:rsidRPr="00435860" w:rsidRDefault="00435860" w:rsidP="00FB06F5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435860" w:rsidRPr="00435860" w:rsidRDefault="00435860" w:rsidP="00FB06F5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место</w:t>
            </w:r>
          </w:p>
        </w:tc>
      </w:tr>
    </w:tbl>
    <w:p w:rsidR="00435860" w:rsidRPr="00435860" w:rsidRDefault="00435860" w:rsidP="00FB06F5">
      <w:pPr>
        <w:tabs>
          <w:tab w:val="left" w:pos="5745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58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Городской уровень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119"/>
        <w:gridCol w:w="1134"/>
        <w:gridCol w:w="1701"/>
      </w:tblGrid>
      <w:tr w:rsidR="00435860" w:rsidRPr="00435860" w:rsidTr="001743A0">
        <w:trPr>
          <w:trHeight w:val="468"/>
        </w:trPr>
        <w:tc>
          <w:tcPr>
            <w:tcW w:w="3652" w:type="dxa"/>
            <w:shd w:val="clear" w:color="auto" w:fill="auto"/>
          </w:tcPr>
          <w:p w:rsidR="00435860" w:rsidRPr="00435860" w:rsidRDefault="00435860" w:rsidP="00FB06F5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Соревнования кубка РМ по </w:t>
            </w:r>
            <w:proofErr w:type="spellStart"/>
            <w:r w:rsidRPr="00435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беговелам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35860" w:rsidRPr="00435860" w:rsidRDefault="00435860" w:rsidP="00FB06F5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Карташов Андрей</w:t>
            </w:r>
          </w:p>
        </w:tc>
        <w:tc>
          <w:tcPr>
            <w:tcW w:w="1134" w:type="dxa"/>
            <w:shd w:val="clear" w:color="auto" w:fill="auto"/>
          </w:tcPr>
          <w:p w:rsidR="00435860" w:rsidRPr="00435860" w:rsidRDefault="00435860" w:rsidP="00FB06F5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435860" w:rsidRPr="00435860" w:rsidRDefault="00435860" w:rsidP="00FB06F5">
            <w:pPr>
              <w:tabs>
                <w:tab w:val="left" w:pos="5745"/>
              </w:tabs>
              <w:spacing w:after="0"/>
              <w:ind w:left="-107" w:firstLine="10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435860" w:rsidRPr="00435860" w:rsidTr="001743A0">
        <w:trPr>
          <w:trHeight w:val="468"/>
        </w:trPr>
        <w:tc>
          <w:tcPr>
            <w:tcW w:w="3652" w:type="dxa"/>
            <w:shd w:val="clear" w:color="auto" w:fill="auto"/>
          </w:tcPr>
          <w:p w:rsidR="00435860" w:rsidRPr="00435860" w:rsidRDefault="00435860" w:rsidP="00FB06F5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Республиканские соревнования  по </w:t>
            </w:r>
            <w:proofErr w:type="spellStart"/>
            <w:r w:rsidRPr="00435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беговелам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35860" w:rsidRPr="00435860" w:rsidRDefault="00435860" w:rsidP="00FB06F5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Акимов Николай</w:t>
            </w:r>
          </w:p>
        </w:tc>
        <w:tc>
          <w:tcPr>
            <w:tcW w:w="1134" w:type="dxa"/>
            <w:shd w:val="clear" w:color="auto" w:fill="auto"/>
          </w:tcPr>
          <w:p w:rsidR="00435860" w:rsidRPr="00435860" w:rsidRDefault="00435860" w:rsidP="00FB06F5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435860" w:rsidRPr="00435860" w:rsidRDefault="00435860" w:rsidP="00FB06F5">
            <w:pPr>
              <w:tabs>
                <w:tab w:val="left" w:pos="5745"/>
              </w:tabs>
              <w:spacing w:after="0"/>
              <w:ind w:left="-107" w:firstLine="10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435860" w:rsidRPr="00435860" w:rsidTr="001743A0">
        <w:trPr>
          <w:trHeight w:val="468"/>
        </w:trPr>
        <w:tc>
          <w:tcPr>
            <w:tcW w:w="3652" w:type="dxa"/>
            <w:shd w:val="clear" w:color="auto" w:fill="auto"/>
          </w:tcPr>
          <w:p w:rsidR="00435860" w:rsidRPr="00435860" w:rsidRDefault="00435860" w:rsidP="00FB06F5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Городской конкурс рисунков </w:t>
            </w:r>
          </w:p>
          <w:p w:rsidR="00435860" w:rsidRPr="00435860" w:rsidRDefault="00435860" w:rsidP="00FB06F5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Дядя Степа».</w:t>
            </w:r>
          </w:p>
          <w:p w:rsidR="00435860" w:rsidRPr="00435860" w:rsidRDefault="00435860" w:rsidP="00FB06F5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Администрация ДК «Луч»</w:t>
            </w:r>
          </w:p>
        </w:tc>
        <w:tc>
          <w:tcPr>
            <w:tcW w:w="3119" w:type="dxa"/>
            <w:shd w:val="clear" w:color="auto" w:fill="auto"/>
          </w:tcPr>
          <w:p w:rsidR="00435860" w:rsidRPr="00435860" w:rsidRDefault="00435860" w:rsidP="00FB06F5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35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Арискин</w:t>
            </w:r>
            <w:proofErr w:type="spellEnd"/>
            <w:r w:rsidRPr="00435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Илья</w:t>
            </w:r>
          </w:p>
        </w:tc>
        <w:tc>
          <w:tcPr>
            <w:tcW w:w="1134" w:type="dxa"/>
            <w:shd w:val="clear" w:color="auto" w:fill="auto"/>
          </w:tcPr>
          <w:p w:rsidR="00435860" w:rsidRPr="00435860" w:rsidRDefault="00435860" w:rsidP="00FB06F5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435860" w:rsidRPr="00435860" w:rsidRDefault="00435860" w:rsidP="00FB06F5">
            <w:pPr>
              <w:tabs>
                <w:tab w:val="left" w:pos="5745"/>
              </w:tabs>
              <w:spacing w:after="0"/>
              <w:ind w:left="-107" w:firstLine="10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435860" w:rsidRPr="00435860" w:rsidTr="001743A0">
        <w:trPr>
          <w:trHeight w:val="468"/>
        </w:trPr>
        <w:tc>
          <w:tcPr>
            <w:tcW w:w="3652" w:type="dxa"/>
            <w:shd w:val="clear" w:color="auto" w:fill="auto"/>
          </w:tcPr>
          <w:p w:rsidR="00435860" w:rsidRPr="00435860" w:rsidRDefault="00435860" w:rsidP="00FB06F5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Городской конкурс-выставка рисунков «День птиц»</w:t>
            </w:r>
          </w:p>
        </w:tc>
        <w:tc>
          <w:tcPr>
            <w:tcW w:w="3119" w:type="dxa"/>
            <w:shd w:val="clear" w:color="auto" w:fill="auto"/>
          </w:tcPr>
          <w:p w:rsidR="00435860" w:rsidRPr="00435860" w:rsidRDefault="00435860" w:rsidP="00FB06F5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Моисеева Ирина</w:t>
            </w:r>
          </w:p>
          <w:p w:rsidR="00435860" w:rsidRPr="00435860" w:rsidRDefault="00435860" w:rsidP="00FB06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35860" w:rsidRPr="00435860" w:rsidRDefault="00435860" w:rsidP="00FB06F5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435860" w:rsidRPr="00435860" w:rsidRDefault="00435860" w:rsidP="00FB06F5">
            <w:pPr>
              <w:tabs>
                <w:tab w:val="left" w:pos="5745"/>
              </w:tabs>
              <w:spacing w:after="0"/>
              <w:ind w:left="-107" w:firstLine="10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место</w:t>
            </w:r>
          </w:p>
        </w:tc>
      </w:tr>
    </w:tbl>
    <w:p w:rsidR="004F6CC4" w:rsidRPr="00EC28C6" w:rsidRDefault="00C34305" w:rsidP="00FB06F5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493C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</w:t>
      </w:r>
      <w:r w:rsidR="00537B00">
        <w:rPr>
          <w:rFonts w:ascii="Times New Roman" w:eastAsia="Arial Unicode MS" w:hAnsi="Times New Roman" w:cs="Times New Roman"/>
          <w:sz w:val="28"/>
          <w:szCs w:val="28"/>
          <w:lang w:eastAsia="ru-RU"/>
        </w:rPr>
        <w:t>акже мне хочется</w:t>
      </w:r>
      <w:r w:rsidR="004F6CC4" w:rsidRPr="00EC28C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поделиться своими достижениями и достижениями своих воспитанников:</w:t>
      </w:r>
    </w:p>
    <w:p w:rsidR="004F6CC4" w:rsidRPr="00EC28C6" w:rsidRDefault="004F6CC4" w:rsidP="00FB06F5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28C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Отправляла публикации в </w:t>
      </w:r>
      <w:r w:rsidR="00067BA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Информационно-методическое сетевое издание «Педагог13» </w:t>
      </w:r>
      <w:r w:rsidR="00435860" w:rsidRPr="005C4EE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, «</w:t>
      </w:r>
      <w:r w:rsidR="005C4EE2" w:rsidRPr="005C4EE2">
        <w:rPr>
          <w:rFonts w:ascii="Times New Roman" w:hAnsi="Times New Roman" w:cs="Times New Roman"/>
          <w:color w:val="000000" w:themeColor="text1"/>
          <w:sz w:val="28"/>
          <w:szCs w:val="28"/>
        </w:rPr>
        <w:t>Приднепровский научный вестник №1</w:t>
      </w:r>
      <w:r w:rsidR="00537B00"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  <w:r w:rsidR="00CF4504">
        <w:rPr>
          <w:rFonts w:ascii="Times New Roman" w:eastAsia="Arial Unicode MS" w:hAnsi="Times New Roman" w:cs="Times New Roman"/>
          <w:sz w:val="28"/>
          <w:szCs w:val="28"/>
          <w:lang w:eastAsia="ru-RU"/>
        </w:rPr>
        <w:t>, Асс</w:t>
      </w:r>
      <w:r w:rsidR="00435860">
        <w:rPr>
          <w:rFonts w:ascii="Times New Roman" w:eastAsia="Arial Unicode MS" w:hAnsi="Times New Roman" w:cs="Times New Roman"/>
          <w:sz w:val="28"/>
          <w:szCs w:val="28"/>
          <w:lang w:eastAsia="ru-RU"/>
        </w:rPr>
        <w:t>оциацию педагогов России «Доверие</w:t>
      </w:r>
      <w:r w:rsidR="00CF4504">
        <w:rPr>
          <w:rFonts w:ascii="Times New Roman" w:eastAsia="Arial Unicode MS" w:hAnsi="Times New Roman" w:cs="Times New Roman"/>
          <w:sz w:val="28"/>
          <w:szCs w:val="28"/>
          <w:lang w:eastAsia="ru-RU"/>
        </w:rPr>
        <w:t>».</w:t>
      </w:r>
    </w:p>
    <w:p w:rsidR="004F6CC4" w:rsidRPr="005C4EE2" w:rsidRDefault="00CF4504" w:rsidP="00FB06F5">
      <w:pPr>
        <w:tabs>
          <w:tab w:val="left" w:pos="5745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Приняли у</w:t>
      </w:r>
      <w:r w:rsidR="004F6CC4" w:rsidRPr="00EC28C6">
        <w:rPr>
          <w:rFonts w:ascii="Times New Roman" w:eastAsia="Arial Unicode MS" w:hAnsi="Times New Roman" w:cs="Times New Roman"/>
          <w:sz w:val="28"/>
          <w:szCs w:val="28"/>
          <w:lang w:eastAsia="ru-RU"/>
        </w:rPr>
        <w:t>част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ие</w:t>
      </w:r>
      <w:r w:rsidR="004F6CC4" w:rsidRPr="00EC28C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 детьми в конку</w:t>
      </w:r>
      <w:r w:rsidR="005C4EE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рсе рисунков «День птиц», «Осенняя фантазия», </w:t>
      </w:r>
      <w:proofErr w:type="gramStart"/>
      <w:r w:rsidR="005C4EE2" w:rsidRPr="00435860">
        <w:rPr>
          <w:rFonts w:ascii="Times New Roman" w:hAnsi="Times New Roman" w:cs="Times New Roman"/>
          <w:color w:val="000000" w:themeColor="text1"/>
          <w:sz w:val="28"/>
          <w:szCs w:val="28"/>
        </w:rPr>
        <w:t>« Дядя</w:t>
      </w:r>
      <w:proofErr w:type="gramEnd"/>
      <w:r w:rsidR="005C4EE2" w:rsidRPr="00435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Степа»</w:t>
      </w:r>
      <w:r w:rsidR="005C4EE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4F6CC4" w:rsidRPr="00EC28C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во Всероссийском кон</w:t>
      </w:r>
      <w:r w:rsidR="005C4EE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курсе </w:t>
      </w:r>
      <w:r w:rsidR="005C4EE2" w:rsidRPr="00435860">
        <w:rPr>
          <w:rFonts w:ascii="Times New Roman" w:hAnsi="Times New Roman" w:cs="Times New Roman"/>
          <w:color w:val="000000" w:themeColor="text1"/>
          <w:sz w:val="28"/>
          <w:szCs w:val="28"/>
        </w:rPr>
        <w:t>«Реформы и реформаторы в мировой истории»</w:t>
      </w:r>
      <w:r w:rsidR="005C4EE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C4EE2" w:rsidRPr="005C4EE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5C4EE2">
        <w:rPr>
          <w:rFonts w:ascii="Times New Roman" w:eastAsia="Arial Unicode MS" w:hAnsi="Times New Roman" w:cs="Times New Roman"/>
          <w:sz w:val="28"/>
          <w:szCs w:val="28"/>
          <w:lang w:eastAsia="ru-RU"/>
        </w:rPr>
        <w:t>«</w:t>
      </w:r>
      <w:r w:rsidR="00C641E7" w:rsidRPr="00435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«Страна талантов» </w:t>
      </w:r>
      <w:r w:rsidR="00C641E7">
        <w:rPr>
          <w:rFonts w:ascii="Times New Roman" w:hAnsi="Times New Roman" w:cs="Times New Roman"/>
          <w:color w:val="000000" w:themeColor="text1"/>
          <w:sz w:val="28"/>
          <w:szCs w:val="28"/>
        </w:rPr>
        <w:t>; в Международном конкурсе «</w:t>
      </w:r>
      <w:r w:rsidR="005C4EE2">
        <w:rPr>
          <w:rFonts w:ascii="Times New Roman" w:eastAsia="Arial Unicode MS" w:hAnsi="Times New Roman" w:cs="Times New Roman"/>
          <w:sz w:val="28"/>
          <w:szCs w:val="28"/>
          <w:lang w:eastAsia="ru-RU"/>
        </w:rPr>
        <w:t>Моя любимая страна</w:t>
      </w:r>
      <w:r w:rsidR="005C4EE2" w:rsidRPr="00EC28C6"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  <w:r w:rsidR="005C4EE2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4F6CC4" w:rsidRPr="00C641E7" w:rsidRDefault="005C4EE2" w:rsidP="00FB06F5">
      <w:pPr>
        <w:spacing w:after="0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C641E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Участвовала в городском </w:t>
      </w:r>
      <w:r w:rsidR="004F6CC4" w:rsidRPr="00C641E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семинаре</w:t>
      </w:r>
      <w:r w:rsidR="00C641E7" w:rsidRPr="00C641E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C641E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41E7" w:rsidRPr="00C641E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практикуме для воспитателей</w:t>
      </w:r>
      <w:r w:rsidR="004F6CC4" w:rsidRPr="00C641E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C641E7" w:rsidRPr="00C641E7">
        <w:rPr>
          <w:rFonts w:ascii="Times New Roman" w:hAnsi="Times New Roman"/>
          <w:color w:val="000000" w:themeColor="text1"/>
          <w:sz w:val="28"/>
          <w:szCs w:val="28"/>
        </w:rPr>
        <w:t>«Организация игры в шахматы с детьми старшего дошкольного возраста</w:t>
      </w:r>
    </w:p>
    <w:p w:rsidR="00C9242B" w:rsidRDefault="00C641E7" w:rsidP="00FB06F5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Участвовала в республиканском конкурсе профессионального мастерства «Педагог поколения «Альфа» 2022.</w:t>
      </w:r>
    </w:p>
    <w:p w:rsidR="00C42346" w:rsidRPr="00EC28C6" w:rsidRDefault="00C42346" w:rsidP="00FB06F5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Приняла участие в международном профессиональном конкурсе для педагогических работников и студентов </w:t>
      </w:r>
      <w:r w:rsidR="006A17A6">
        <w:rPr>
          <w:rFonts w:ascii="Times New Roman" w:eastAsia="Arial Unicode MS" w:hAnsi="Times New Roman" w:cs="Times New Roman"/>
          <w:sz w:val="28"/>
          <w:szCs w:val="28"/>
          <w:lang w:eastAsia="ru-RU"/>
        </w:rPr>
        <w:t>на портале «Совушка».</w:t>
      </w:r>
    </w:p>
    <w:p w:rsidR="004F6CC4" w:rsidRPr="00C641E7" w:rsidRDefault="004F6CC4" w:rsidP="00FB0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8C6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Проводила работу по самообразованию:</w:t>
      </w:r>
      <w:r w:rsidR="00EB32D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C641E7" w:rsidRPr="00C01982">
        <w:rPr>
          <w:rFonts w:ascii="Times New Roman" w:hAnsi="Times New Roman" w:cs="Times New Roman"/>
          <w:sz w:val="28"/>
          <w:szCs w:val="28"/>
        </w:rPr>
        <w:t>«</w:t>
      </w:r>
      <w:r w:rsidR="00C641E7" w:rsidRPr="00C01982">
        <w:rPr>
          <w:rFonts w:ascii="Times New Roman" w:hAnsi="Times New Roman"/>
          <w:sz w:val="28"/>
          <w:szCs w:val="28"/>
        </w:rPr>
        <w:t xml:space="preserve"> Интеллектуальное развитие и воспитание дошкольников  на основе шахмат</w:t>
      </w:r>
      <w:r w:rsidR="00C641E7" w:rsidRPr="00C01982">
        <w:rPr>
          <w:rFonts w:ascii="Times New Roman" w:hAnsi="Times New Roman" w:cs="Times New Roman"/>
          <w:sz w:val="28"/>
          <w:szCs w:val="28"/>
        </w:rPr>
        <w:t>»</w:t>
      </w:r>
      <w:r w:rsidR="00C641E7">
        <w:rPr>
          <w:rFonts w:ascii="Times New Roman" w:hAnsi="Times New Roman" w:cs="Times New Roman"/>
          <w:sz w:val="28"/>
          <w:szCs w:val="28"/>
        </w:rPr>
        <w:t>.</w:t>
      </w:r>
    </w:p>
    <w:p w:rsidR="004F6CC4" w:rsidRDefault="004F6CC4" w:rsidP="00FB06F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8C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Вела работу над проектами: </w:t>
      </w:r>
      <w:r w:rsidR="00C641E7" w:rsidRPr="00C641E7">
        <w:rPr>
          <w:rFonts w:ascii="Times New Roman" w:hAnsi="Times New Roman" w:cs="Times New Roman"/>
          <w:color w:val="000000" w:themeColor="text1"/>
          <w:sz w:val="28"/>
          <w:szCs w:val="28"/>
        </w:rPr>
        <w:t>«Шахматы», « Маленькие дизайнеры»,  «Зима-чудесница», «Мир сенсорики», « Мордовский народный фольклор»,</w:t>
      </w:r>
      <w:r w:rsidR="00C6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41E7" w:rsidRPr="00C641E7">
        <w:rPr>
          <w:rFonts w:ascii="Times New Roman" w:hAnsi="Times New Roman" w:cs="Times New Roman"/>
          <w:color w:val="000000" w:themeColor="text1"/>
          <w:sz w:val="28"/>
          <w:szCs w:val="28"/>
        </w:rPr>
        <w:t>« Азбука безопасности».</w:t>
      </w:r>
    </w:p>
    <w:p w:rsidR="00404A09" w:rsidRPr="00404A09" w:rsidRDefault="00404A09" w:rsidP="00FB06F5">
      <w:pPr>
        <w:spacing w:after="0"/>
        <w:jc w:val="both"/>
        <w:rPr>
          <w:color w:val="000000" w:themeColor="text1"/>
        </w:rPr>
      </w:pPr>
    </w:p>
    <w:p w:rsidR="00D4787D" w:rsidRPr="00E902FB" w:rsidRDefault="00812001" w:rsidP="00FB06F5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7D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Результативность опыта: </w:t>
      </w:r>
      <w:r w:rsidR="00D4787D" w:rsidRPr="00D4787D">
        <w:rPr>
          <w:rFonts w:ascii="Times New Roman" w:hAnsi="Times New Roman" w:cs="Times New Roman"/>
          <w:sz w:val="28"/>
          <w:szCs w:val="28"/>
        </w:rPr>
        <w:t>Результативность</w:t>
      </w:r>
      <w:r w:rsidR="00D4787D" w:rsidRPr="00E902FB">
        <w:rPr>
          <w:rFonts w:ascii="Times New Roman" w:hAnsi="Times New Roman" w:cs="Times New Roman"/>
          <w:sz w:val="28"/>
          <w:szCs w:val="28"/>
        </w:rPr>
        <w:t xml:space="preserve"> работы с детьми налицо:  наблюдая за детьми, было видно, что дети проявляют интерес к шахматам. Многие дети видели фигуры впервые и просмотр мультфильмов </w:t>
      </w:r>
      <w:r w:rsidR="00D4787D" w:rsidRPr="00E902FB">
        <w:rPr>
          <w:rFonts w:ascii="Times New Roman" w:hAnsi="Times New Roman" w:cs="Times New Roman"/>
          <w:sz w:val="28"/>
          <w:szCs w:val="28"/>
        </w:rPr>
        <w:lastRenderedPageBreak/>
        <w:t>«Смешари</w:t>
      </w:r>
      <w:r w:rsidR="00E8723C">
        <w:rPr>
          <w:rFonts w:ascii="Times New Roman" w:hAnsi="Times New Roman" w:cs="Times New Roman"/>
          <w:sz w:val="28"/>
          <w:szCs w:val="28"/>
        </w:rPr>
        <w:t>ки», "Ход конем" (</w:t>
      </w:r>
      <w:proofErr w:type="spellStart"/>
      <w:r w:rsidR="00E8723C">
        <w:rPr>
          <w:rFonts w:ascii="Times New Roman" w:hAnsi="Times New Roman" w:cs="Times New Roman"/>
          <w:sz w:val="28"/>
          <w:szCs w:val="28"/>
        </w:rPr>
        <w:t>Ф</w:t>
      </w:r>
      <w:r w:rsidR="00D4787D" w:rsidRPr="00E902FB">
        <w:rPr>
          <w:rFonts w:ascii="Times New Roman" w:hAnsi="Times New Roman" w:cs="Times New Roman"/>
          <w:sz w:val="28"/>
          <w:szCs w:val="28"/>
        </w:rPr>
        <w:t>иксики</w:t>
      </w:r>
      <w:proofErr w:type="spellEnd"/>
      <w:r w:rsidR="00D4787D" w:rsidRPr="00E902FB">
        <w:rPr>
          <w:rFonts w:ascii="Times New Roman" w:hAnsi="Times New Roman" w:cs="Times New Roman"/>
          <w:sz w:val="28"/>
          <w:szCs w:val="28"/>
        </w:rPr>
        <w:t>) еще больше заинтересовал игрой в шахматы.</w:t>
      </w:r>
    </w:p>
    <w:p w:rsidR="00D4787D" w:rsidRPr="00E902FB" w:rsidRDefault="00D4787D" w:rsidP="00FB06F5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902FB">
        <w:rPr>
          <w:rFonts w:ascii="Times New Roman" w:hAnsi="Times New Roman" w:cs="Times New Roman"/>
          <w:sz w:val="28"/>
          <w:szCs w:val="28"/>
        </w:rPr>
        <w:t>По итогам деятельности кружка дети имеют представление о шахматной доске, умеют ориентироваться на ней; знают и называют шахматные фигуры; умеют правильно расставлять шахматные фигуры на шахматной доске в начальное положение; знают  правила игры в шахматы, дети научились мыслить логически.</w:t>
      </w:r>
    </w:p>
    <w:p w:rsidR="00D4787D" w:rsidRDefault="00D4787D" w:rsidP="00FB06F5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FB">
        <w:rPr>
          <w:rFonts w:ascii="Times New Roman" w:hAnsi="Times New Roman" w:cs="Times New Roman"/>
          <w:sz w:val="28"/>
          <w:szCs w:val="28"/>
        </w:rPr>
        <w:t>По результатам последнего диагностирования детей  их уровень интеллектуального развития вырос на 30 % по сравнению с ди</w:t>
      </w:r>
      <w:r w:rsidR="00404A09">
        <w:rPr>
          <w:rFonts w:ascii="Times New Roman" w:hAnsi="Times New Roman" w:cs="Times New Roman"/>
          <w:sz w:val="28"/>
          <w:szCs w:val="28"/>
        </w:rPr>
        <w:t>агностированием на начало года.</w:t>
      </w:r>
    </w:p>
    <w:p w:rsidR="00404A09" w:rsidRPr="00E902FB" w:rsidRDefault="00404A09" w:rsidP="00FB06F5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87D" w:rsidRPr="00E902FB" w:rsidRDefault="00676DE6" w:rsidP="00FB06F5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Перспектива</w:t>
      </w:r>
      <w:r>
        <w:rPr>
          <w:b/>
          <w:color w:val="000000"/>
          <w:sz w:val="28"/>
          <w:szCs w:val="28"/>
          <w:shd w:val="clear" w:color="auto" w:fill="FFFFFF"/>
        </w:rPr>
        <w:t>:</w:t>
      </w:r>
      <w:r w:rsidR="00D478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4787D" w:rsidRP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опыт работы может использоваться воспитателями детских        садов, специалистами по дошкольному образованию, студентами педагогических колледжей и вузов, обучающихся по специальности «Дошкольное воспитание» и всем, кто интересуется проблемами воспитания и обучения дошкольников.</w:t>
      </w:r>
    </w:p>
    <w:p w:rsidR="00D4787D" w:rsidRPr="00E902FB" w:rsidRDefault="00D4787D" w:rsidP="00FB06F5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отражает инновационные </w:t>
      </w:r>
      <w:r w:rsidR="0089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подходы для </w:t>
      </w:r>
      <w:r w:rsidRP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логического мышления  дошкольников с использованием нетрадиционных форм, а именно через обучение элементам шахматной игры.</w:t>
      </w:r>
    </w:p>
    <w:p w:rsidR="00AF3688" w:rsidRDefault="00AF3688" w:rsidP="00FB06F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1310" w:rsidRDefault="00971310" w:rsidP="00FB06F5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Список литературы:</w:t>
      </w:r>
    </w:p>
    <w:p w:rsidR="008D0A59" w:rsidRDefault="008D0A59" w:rsidP="00FB06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D4787D" w:rsidRPr="008921B4" w:rsidRDefault="00D4787D" w:rsidP="00FB06F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1B4">
        <w:rPr>
          <w:rFonts w:ascii="Times New Roman" w:hAnsi="Times New Roman" w:cs="Times New Roman"/>
          <w:sz w:val="28"/>
          <w:szCs w:val="28"/>
        </w:rPr>
        <w:t>1. Гришин В.Г. «Малыши играют в шахматы</w:t>
      </w:r>
      <w:proofErr w:type="gramStart"/>
      <w:r w:rsidRPr="008921B4">
        <w:rPr>
          <w:rFonts w:ascii="Times New Roman" w:hAnsi="Times New Roman" w:cs="Times New Roman"/>
          <w:sz w:val="28"/>
          <w:szCs w:val="28"/>
        </w:rPr>
        <w:t>»:Кн.</w:t>
      </w:r>
      <w:proofErr w:type="gramEnd"/>
      <w:r w:rsidRPr="008921B4">
        <w:rPr>
          <w:rFonts w:ascii="Times New Roman" w:hAnsi="Times New Roman" w:cs="Times New Roman"/>
          <w:sz w:val="28"/>
          <w:szCs w:val="28"/>
        </w:rPr>
        <w:t xml:space="preserve"> для воспитателей дет.сада: Из опыта работы.- М.: Просвещение, 1991 .-158 с.</w:t>
      </w:r>
    </w:p>
    <w:p w:rsidR="00D4787D" w:rsidRPr="008921B4" w:rsidRDefault="00D4787D" w:rsidP="00FB06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1B4">
        <w:rPr>
          <w:rFonts w:ascii="Times New Roman" w:hAnsi="Times New Roman" w:cs="Times New Roman"/>
          <w:sz w:val="28"/>
          <w:szCs w:val="28"/>
        </w:rPr>
        <w:t xml:space="preserve"> 2.Костров. В.Е. </w:t>
      </w:r>
      <w:proofErr w:type="spellStart"/>
      <w:r w:rsidRPr="008921B4">
        <w:rPr>
          <w:rFonts w:ascii="Times New Roman" w:hAnsi="Times New Roman" w:cs="Times New Roman"/>
          <w:sz w:val="28"/>
          <w:szCs w:val="28"/>
        </w:rPr>
        <w:t>Якиревич</w:t>
      </w:r>
      <w:proofErr w:type="spellEnd"/>
      <w:r w:rsidRPr="008921B4">
        <w:rPr>
          <w:rFonts w:ascii="Times New Roman" w:hAnsi="Times New Roman" w:cs="Times New Roman"/>
          <w:sz w:val="28"/>
          <w:szCs w:val="28"/>
        </w:rPr>
        <w:t xml:space="preserve"> «Шахматная тетрадь для детей и родителей» - Издательский дом «Литера»,2015.- 64с.</w:t>
      </w:r>
    </w:p>
    <w:p w:rsidR="00D4787D" w:rsidRPr="008921B4" w:rsidRDefault="000D3AD8" w:rsidP="00FB06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787D" w:rsidRPr="008921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4787D" w:rsidRPr="008921B4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="00D4787D" w:rsidRPr="008921B4">
        <w:rPr>
          <w:rFonts w:ascii="Times New Roman" w:hAnsi="Times New Roman" w:cs="Times New Roman"/>
          <w:sz w:val="28"/>
          <w:szCs w:val="28"/>
        </w:rPr>
        <w:t xml:space="preserve"> И.Г. Волшебные фигуры, или Шахматы для детей 2-5 лет: Книга-сказка для совместного чтения родителей и детей. – М.: Новая школа, 1994.-160с.</w:t>
      </w:r>
    </w:p>
    <w:p w:rsidR="000D3AD8" w:rsidRDefault="000D3AD8" w:rsidP="00FB06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787D" w:rsidRPr="008921B4">
        <w:rPr>
          <w:rFonts w:ascii="Times New Roman" w:hAnsi="Times New Roman" w:cs="Times New Roman"/>
          <w:sz w:val="28"/>
          <w:szCs w:val="28"/>
        </w:rPr>
        <w:t xml:space="preserve">.Сухин, И. Г. Удивительные приключения в Шахматной стране / И. Г. </w:t>
      </w:r>
      <w:proofErr w:type="spellStart"/>
      <w:r w:rsidR="00D4787D" w:rsidRPr="008921B4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="00D4787D" w:rsidRPr="008921B4">
        <w:rPr>
          <w:rFonts w:ascii="Times New Roman" w:hAnsi="Times New Roman" w:cs="Times New Roman"/>
          <w:sz w:val="28"/>
          <w:szCs w:val="28"/>
        </w:rPr>
        <w:t xml:space="preserve">. — М.: </w:t>
      </w:r>
      <w:proofErr w:type="spellStart"/>
      <w:r w:rsidR="00D4787D" w:rsidRPr="008921B4">
        <w:rPr>
          <w:rFonts w:ascii="Times New Roman" w:hAnsi="Times New Roman" w:cs="Times New Roman"/>
          <w:sz w:val="28"/>
          <w:szCs w:val="28"/>
        </w:rPr>
        <w:t>Поматур</w:t>
      </w:r>
      <w:proofErr w:type="spellEnd"/>
      <w:r w:rsidR="00D4787D" w:rsidRPr="008921B4">
        <w:rPr>
          <w:rFonts w:ascii="Times New Roman" w:hAnsi="Times New Roman" w:cs="Times New Roman"/>
          <w:sz w:val="28"/>
          <w:szCs w:val="28"/>
        </w:rPr>
        <w:t>, 2000.- 320с.</w:t>
      </w:r>
      <w:r w:rsidRPr="000D3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AD8" w:rsidRPr="008921B4" w:rsidRDefault="000D3AD8" w:rsidP="00FB06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21B4">
        <w:rPr>
          <w:rFonts w:ascii="Times New Roman" w:hAnsi="Times New Roman" w:cs="Times New Roman"/>
          <w:sz w:val="28"/>
          <w:szCs w:val="28"/>
        </w:rPr>
        <w:t xml:space="preserve">. Шахматы для самых маленьких: книга-сказка для совместного чтения родителей и детей / И.Г. </w:t>
      </w:r>
      <w:proofErr w:type="spellStart"/>
      <w:r w:rsidRPr="008921B4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8921B4">
        <w:rPr>
          <w:rFonts w:ascii="Times New Roman" w:hAnsi="Times New Roman" w:cs="Times New Roman"/>
          <w:sz w:val="28"/>
          <w:szCs w:val="28"/>
        </w:rPr>
        <w:t>. – М.:</w:t>
      </w:r>
      <w:proofErr w:type="spellStart"/>
      <w:r w:rsidRPr="008921B4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8921B4">
        <w:rPr>
          <w:rFonts w:ascii="Times New Roman" w:hAnsi="Times New Roman" w:cs="Times New Roman"/>
          <w:sz w:val="28"/>
          <w:szCs w:val="28"/>
        </w:rPr>
        <w:t xml:space="preserve">: АСТ.: </w:t>
      </w:r>
      <w:proofErr w:type="spellStart"/>
      <w:r w:rsidRPr="008921B4">
        <w:rPr>
          <w:rFonts w:ascii="Times New Roman" w:hAnsi="Times New Roman" w:cs="Times New Roman"/>
          <w:sz w:val="28"/>
          <w:szCs w:val="28"/>
        </w:rPr>
        <w:t>Полиграфиздат</w:t>
      </w:r>
      <w:proofErr w:type="spellEnd"/>
      <w:r w:rsidRPr="008921B4">
        <w:rPr>
          <w:rFonts w:ascii="Times New Roman" w:hAnsi="Times New Roman" w:cs="Times New Roman"/>
          <w:sz w:val="28"/>
          <w:szCs w:val="28"/>
        </w:rPr>
        <w:t>, 2011.- 460.</w:t>
      </w:r>
    </w:p>
    <w:p w:rsidR="00D4787D" w:rsidRPr="008921B4" w:rsidRDefault="00D4787D" w:rsidP="00FB06F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D0A59" w:rsidRDefault="008D0A59" w:rsidP="00FB06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8D0A59" w:rsidSect="005D5FF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59301D"/>
    <w:multiLevelType w:val="hybridMultilevel"/>
    <w:tmpl w:val="AC10604A"/>
    <w:lvl w:ilvl="0" w:tplc="EE62B5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3482"/>
    <w:rsid w:val="00016976"/>
    <w:rsid w:val="000353D5"/>
    <w:rsid w:val="000402F5"/>
    <w:rsid w:val="00067BA8"/>
    <w:rsid w:val="000704C3"/>
    <w:rsid w:val="000729FD"/>
    <w:rsid w:val="0007484F"/>
    <w:rsid w:val="000751E5"/>
    <w:rsid w:val="00084E49"/>
    <w:rsid w:val="000C31DC"/>
    <w:rsid w:val="000C3C6C"/>
    <w:rsid w:val="000D3AD8"/>
    <w:rsid w:val="00124C2F"/>
    <w:rsid w:val="001A39C0"/>
    <w:rsid w:val="001C33F0"/>
    <w:rsid w:val="0020024B"/>
    <w:rsid w:val="0025031D"/>
    <w:rsid w:val="002708E7"/>
    <w:rsid w:val="00283502"/>
    <w:rsid w:val="002C0D3F"/>
    <w:rsid w:val="002C32A4"/>
    <w:rsid w:val="002D2C53"/>
    <w:rsid w:val="002D67FD"/>
    <w:rsid w:val="00301926"/>
    <w:rsid w:val="00302D5C"/>
    <w:rsid w:val="003246D0"/>
    <w:rsid w:val="003502A6"/>
    <w:rsid w:val="003A1045"/>
    <w:rsid w:val="003C0BB3"/>
    <w:rsid w:val="00404A09"/>
    <w:rsid w:val="00435860"/>
    <w:rsid w:val="004879EC"/>
    <w:rsid w:val="00493CC3"/>
    <w:rsid w:val="004F6CC4"/>
    <w:rsid w:val="00537B00"/>
    <w:rsid w:val="00595551"/>
    <w:rsid w:val="005C4EE2"/>
    <w:rsid w:val="005D5FF6"/>
    <w:rsid w:val="005F11A5"/>
    <w:rsid w:val="006516C2"/>
    <w:rsid w:val="00676DE6"/>
    <w:rsid w:val="00685722"/>
    <w:rsid w:val="00697568"/>
    <w:rsid w:val="006A17A6"/>
    <w:rsid w:val="006A6C81"/>
    <w:rsid w:val="006B2108"/>
    <w:rsid w:val="006B5CD2"/>
    <w:rsid w:val="006B7648"/>
    <w:rsid w:val="006D1258"/>
    <w:rsid w:val="006E1E93"/>
    <w:rsid w:val="00700BE5"/>
    <w:rsid w:val="00724ACE"/>
    <w:rsid w:val="007C595E"/>
    <w:rsid w:val="007D502A"/>
    <w:rsid w:val="007F5FD7"/>
    <w:rsid w:val="00812001"/>
    <w:rsid w:val="00813F47"/>
    <w:rsid w:val="00816E38"/>
    <w:rsid w:val="00817D3D"/>
    <w:rsid w:val="00837F89"/>
    <w:rsid w:val="008610E9"/>
    <w:rsid w:val="00891F92"/>
    <w:rsid w:val="008921B4"/>
    <w:rsid w:val="00894BED"/>
    <w:rsid w:val="008A6849"/>
    <w:rsid w:val="008D0A59"/>
    <w:rsid w:val="008D7CAD"/>
    <w:rsid w:val="009202E1"/>
    <w:rsid w:val="00967232"/>
    <w:rsid w:val="00971310"/>
    <w:rsid w:val="00974BC0"/>
    <w:rsid w:val="009C341A"/>
    <w:rsid w:val="00A124AA"/>
    <w:rsid w:val="00A54E48"/>
    <w:rsid w:val="00AF3688"/>
    <w:rsid w:val="00B634A2"/>
    <w:rsid w:val="00BA5F4F"/>
    <w:rsid w:val="00BD38B1"/>
    <w:rsid w:val="00C01982"/>
    <w:rsid w:val="00C070D9"/>
    <w:rsid w:val="00C34305"/>
    <w:rsid w:val="00C42346"/>
    <w:rsid w:val="00C641E7"/>
    <w:rsid w:val="00C64F98"/>
    <w:rsid w:val="00C9242B"/>
    <w:rsid w:val="00C92CC5"/>
    <w:rsid w:val="00CD65AD"/>
    <w:rsid w:val="00CF3482"/>
    <w:rsid w:val="00CF4504"/>
    <w:rsid w:val="00D066EA"/>
    <w:rsid w:val="00D366B5"/>
    <w:rsid w:val="00D4787D"/>
    <w:rsid w:val="00DD324F"/>
    <w:rsid w:val="00DE22DE"/>
    <w:rsid w:val="00E16BCB"/>
    <w:rsid w:val="00E61E01"/>
    <w:rsid w:val="00E8723C"/>
    <w:rsid w:val="00EA1CEB"/>
    <w:rsid w:val="00EA77EB"/>
    <w:rsid w:val="00EB32DF"/>
    <w:rsid w:val="00EE7564"/>
    <w:rsid w:val="00FB06F5"/>
    <w:rsid w:val="00FE6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AF3F3-CEA4-4DA8-A384-98875A32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1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3F0"/>
    <w:rPr>
      <w:b/>
      <w:bCs/>
    </w:rPr>
  </w:style>
  <w:style w:type="table" w:styleId="a5">
    <w:name w:val="Table Grid"/>
    <w:basedOn w:val="a1"/>
    <w:uiPriority w:val="39"/>
    <w:rsid w:val="00894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2DF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5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53D5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C01982"/>
    <w:pPr>
      <w:spacing w:after="0" w:line="240" w:lineRule="auto"/>
    </w:pPr>
  </w:style>
  <w:style w:type="character" w:customStyle="1" w:styleId="c1">
    <w:name w:val="c1"/>
    <w:basedOn w:val="a0"/>
    <w:rsid w:val="00C01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13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7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73</cp:revision>
  <cp:lastPrinted>2021-04-09T05:47:00Z</cp:lastPrinted>
  <dcterms:created xsi:type="dcterms:W3CDTF">2019-10-07T18:25:00Z</dcterms:created>
  <dcterms:modified xsi:type="dcterms:W3CDTF">2022-09-21T12:03:00Z</dcterms:modified>
</cp:coreProperties>
</file>