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1" w:rsidRDefault="003E6D61" w:rsidP="00933051">
      <w:pPr>
        <w:spacing w:after="0"/>
        <w:ind w:firstLine="567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463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педагогического опыта работы </w:t>
      </w:r>
    </w:p>
    <w:p w:rsidR="003E6D61" w:rsidRPr="00854638" w:rsidRDefault="003E6D61" w:rsidP="009330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38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</w:p>
    <w:p w:rsidR="000E0C17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  <w:r w:rsidR="000E0C1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54638">
        <w:rPr>
          <w:rStyle w:val="c0"/>
          <w:b/>
          <w:bCs/>
          <w:color w:val="000000"/>
          <w:sz w:val="28"/>
          <w:szCs w:val="28"/>
        </w:rPr>
        <w:t>г</w:t>
      </w:r>
      <w:r w:rsidR="000E0C17">
        <w:rPr>
          <w:rStyle w:val="c0"/>
          <w:b/>
          <w:bCs/>
          <w:color w:val="000000"/>
          <w:sz w:val="28"/>
          <w:szCs w:val="28"/>
        </w:rPr>
        <w:t>ородского округа</w:t>
      </w:r>
      <w:r w:rsidRPr="00854638">
        <w:rPr>
          <w:rStyle w:val="c0"/>
          <w:b/>
          <w:bCs/>
          <w:color w:val="000000"/>
          <w:sz w:val="28"/>
          <w:szCs w:val="28"/>
        </w:rPr>
        <w:t xml:space="preserve"> Саранск </w:t>
      </w:r>
    </w:p>
    <w:p w:rsidR="003E6D61" w:rsidRPr="00854638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«Центр развития ребенка - детский сад № 46»</w:t>
      </w:r>
    </w:p>
    <w:p w:rsidR="003E6D61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Вишняковой Светланы Александровны</w:t>
      </w:r>
    </w:p>
    <w:p w:rsidR="003E6D61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«</w:t>
      </w:r>
      <w:r w:rsidR="002D6A3A" w:rsidRPr="002D6A3A">
        <w:rPr>
          <w:b/>
          <w:color w:val="000000" w:themeColor="text1"/>
          <w:sz w:val="28"/>
          <w:szCs w:val="28"/>
          <w:shd w:val="clear" w:color="auto" w:fill="FFFFFF"/>
        </w:rPr>
        <w:t>Развитие пластичности и чувства ритма у детей</w:t>
      </w:r>
      <w:r w:rsidR="002D6A3A" w:rsidRPr="002D6A3A">
        <w:rPr>
          <w:rFonts w:ascii="Arial" w:hAnsi="Arial" w:cs="Arial"/>
          <w:b/>
          <w:color w:val="595D5F"/>
          <w:sz w:val="21"/>
          <w:szCs w:val="21"/>
          <w:shd w:val="clear" w:color="auto" w:fill="FFFFFF"/>
        </w:rPr>
        <w:t xml:space="preserve"> </w:t>
      </w:r>
      <w:r w:rsidR="002D6A3A" w:rsidRPr="002D6A3A">
        <w:rPr>
          <w:b/>
          <w:sz w:val="28"/>
          <w:szCs w:val="28"/>
          <w:shd w:val="clear" w:color="auto" w:fill="FFFFFF"/>
        </w:rPr>
        <w:t>дошкольного возраста</w:t>
      </w:r>
      <w:r w:rsidRPr="00083835">
        <w:rPr>
          <w:b/>
          <w:sz w:val="28"/>
          <w:szCs w:val="28"/>
        </w:rPr>
        <w:t>».</w:t>
      </w:r>
    </w:p>
    <w:p w:rsidR="003E6D61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E6D61" w:rsidRPr="003E6D61" w:rsidRDefault="003E6D61" w:rsidP="00933051">
      <w:pPr>
        <w:pStyle w:val="c5"/>
        <w:shd w:val="clear" w:color="auto" w:fill="FFFFFF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3E6D61">
        <w:rPr>
          <w:i/>
          <w:sz w:val="28"/>
          <w:szCs w:val="28"/>
        </w:rPr>
        <w:t>«Здоровье-это не подарок, который человек получает один раз и на всю жизнь, а результат сознательного поведения каждого человека и всех в обществе». Патрик Фосс.</w:t>
      </w:r>
    </w:p>
    <w:p w:rsidR="00BC0FA0" w:rsidRDefault="00BC0FA0" w:rsidP="00BC0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Вишнякова Светлана Александровна, </w:t>
      </w:r>
      <w:r w:rsidRPr="002C0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</w:t>
      </w:r>
      <w:r w:rsidRPr="002C0303">
        <w:rPr>
          <w:rFonts w:ascii="Times New Roman" w:eastAsia="Times New Roman" w:hAnsi="Times New Roman" w:cs="Times New Roman"/>
          <w:sz w:val="28"/>
          <w:szCs w:val="28"/>
        </w:rPr>
        <w:t xml:space="preserve">МАДОУ «Центр развития ребёнка - </w:t>
      </w:r>
      <w:r w:rsidRPr="002C0303">
        <w:rPr>
          <w:rFonts w:ascii="Times New Roman" w:hAnsi="Times New Roman" w:cs="Times New Roman"/>
          <w:sz w:val="28"/>
          <w:szCs w:val="28"/>
        </w:rPr>
        <w:t>детский сад № 46</w:t>
      </w:r>
      <w:r w:rsidRPr="002C030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Стаж педагогической работы - 31 год, в данном детском саду - 24 года</w:t>
      </w:r>
      <w:r w:rsidRPr="002C03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6A3A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r w:rsidRPr="002C0303">
        <w:rPr>
          <w:rFonts w:ascii="Times New Roman" w:eastAsia="Times New Roman" w:hAnsi="Times New Roman" w:cs="Times New Roman"/>
          <w:sz w:val="28"/>
          <w:szCs w:val="28"/>
        </w:rPr>
        <w:t xml:space="preserve">занимаюсь самообразованием, владею ИКТ. </w:t>
      </w:r>
      <w:r w:rsidRPr="002C0303">
        <w:rPr>
          <w:rFonts w:ascii="Times New Roman" w:hAnsi="Times New Roman" w:cs="Times New Roman"/>
          <w:sz w:val="28"/>
          <w:szCs w:val="28"/>
        </w:rPr>
        <w:t>Курсы повышения квалификации прошла в 2019 году в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03">
        <w:rPr>
          <w:rFonts w:ascii="Times New Roman" w:hAnsi="Times New Roman" w:cs="Times New Roman"/>
          <w:sz w:val="28"/>
          <w:szCs w:val="28"/>
        </w:rPr>
        <w:t>ДПО РМ «Центр непрерывного повышения профессионального мастерства педагогических работников - «Педагог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03">
        <w:rPr>
          <w:rFonts w:ascii="Times New Roman" w:hAnsi="Times New Roman" w:cs="Times New Roman"/>
          <w:sz w:val="28"/>
          <w:szCs w:val="28"/>
        </w:rPr>
        <w:t>13.ру» по дополнительной профессиональной программе «</w:t>
      </w:r>
      <w:r>
        <w:rPr>
          <w:rFonts w:ascii="Times New Roman" w:hAnsi="Times New Roman" w:cs="Times New Roman"/>
          <w:sz w:val="28"/>
          <w:szCs w:val="28"/>
        </w:rPr>
        <w:t>Проектирование и реализация дополнительных образовательных программ в условиях дошкольной образовательной организации».</w:t>
      </w:r>
    </w:p>
    <w:p w:rsidR="00BC0FA0" w:rsidRPr="002C0303" w:rsidRDefault="00BC0FA0" w:rsidP="00BC0F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03">
        <w:rPr>
          <w:rFonts w:ascii="Times New Roman" w:hAnsi="Times New Roman" w:cs="Times New Roman"/>
          <w:sz w:val="28"/>
          <w:szCs w:val="28"/>
        </w:rPr>
        <w:t>Тема моего педагогического опыта: «</w:t>
      </w:r>
      <w:r w:rsidR="002D6A3A" w:rsidRPr="002D6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пластичности и чувства ритма у детей</w:t>
      </w:r>
      <w:r w:rsidR="002D6A3A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 w:rsidR="002D6A3A" w:rsidRPr="002D6A3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</w:t>
      </w:r>
      <w:r w:rsidRPr="002C0303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 w:rsidRPr="002C03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DEE" w:rsidRDefault="009F6DEE" w:rsidP="00933051">
      <w:pPr>
        <w:spacing w:after="0"/>
        <w:ind w:firstLine="567"/>
        <w:jc w:val="right"/>
        <w:rPr>
          <w:i/>
        </w:rPr>
      </w:pPr>
    </w:p>
    <w:p w:rsidR="003E6D61" w:rsidRDefault="003E6D61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61">
        <w:rPr>
          <w:rFonts w:ascii="Times New Roman" w:hAnsi="Times New Roman" w:cs="Times New Roman"/>
          <w:b/>
          <w:sz w:val="28"/>
          <w:szCs w:val="28"/>
        </w:rPr>
        <w:t xml:space="preserve">Условия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ведущей </w:t>
      </w:r>
      <w:r w:rsidRPr="003E6D61">
        <w:rPr>
          <w:rFonts w:ascii="Times New Roman" w:hAnsi="Times New Roman" w:cs="Times New Roman"/>
          <w:b/>
          <w:sz w:val="28"/>
          <w:szCs w:val="28"/>
        </w:rPr>
        <w:t>идеи опыта.</w:t>
      </w:r>
    </w:p>
    <w:p w:rsidR="003E6D61" w:rsidRDefault="003E6D6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время, когда успешность человека оценивается признанием и конкретными достижениями</w:t>
      </w:r>
      <w:r w:rsidR="00F01632">
        <w:rPr>
          <w:rFonts w:ascii="Times New Roman" w:hAnsi="Times New Roman" w:cs="Times New Roman"/>
          <w:sz w:val="28"/>
          <w:szCs w:val="28"/>
        </w:rPr>
        <w:t>, развитие детей дошкольного возраста необходимо осуществлять, создавая условия для реализации творческих способностей ребенка.</w:t>
      </w:r>
    </w:p>
    <w:p w:rsidR="00F01632" w:rsidRDefault="00F01632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ответственный период в формировании личностных качеств каждого человека – дошкольный возраст. В это время у детей закладываются основы психического и физического здоровья, формируется фундамент личности человека. Развитие чувства ритма и музыкальности активно воздействует на эмоциональную сферу ребенка, влияет на процессы воспитания духовности, помогает осознать свои силы способности через творчество.</w:t>
      </w:r>
    </w:p>
    <w:p w:rsidR="00F01632" w:rsidRDefault="00F01632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632">
        <w:rPr>
          <w:rFonts w:ascii="Times New Roman" w:hAnsi="Times New Roman" w:cs="Times New Roman"/>
          <w:b/>
          <w:sz w:val="28"/>
          <w:szCs w:val="28"/>
        </w:rPr>
        <w:t>Обоснование актуальности.</w:t>
      </w:r>
    </w:p>
    <w:p w:rsidR="00F01632" w:rsidRDefault="00F01632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</w:t>
      </w:r>
      <w:r w:rsidR="00DD2762">
        <w:rPr>
          <w:rFonts w:ascii="Times New Roman" w:hAnsi="Times New Roman" w:cs="Times New Roman"/>
          <w:sz w:val="28"/>
          <w:szCs w:val="28"/>
        </w:rPr>
        <w:t xml:space="preserve"> сегодня волнует всех педагогов, в том числе и меня, как работника дошкольного образования. Неблагоприятная экология, учебные нагрузки, неправильное питание и другие факторы, ведут к различным нарушениям опорно-двигательного аппарата и психическому расстройству, приводят к функциональным заболеваниям. Поэтому, для полноценного развития ребенка, необходим целенаправленный подход и правильная организация музыкально -</w:t>
      </w:r>
      <w:r w:rsidR="00A4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762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="00DD2762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DD2762" w:rsidRDefault="00DD2762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62">
        <w:rPr>
          <w:rFonts w:ascii="Times New Roman" w:hAnsi="Times New Roman" w:cs="Times New Roman"/>
          <w:b/>
          <w:sz w:val="28"/>
          <w:szCs w:val="28"/>
        </w:rPr>
        <w:lastRenderedPageBreak/>
        <w:t>Новизна.</w:t>
      </w:r>
    </w:p>
    <w:p w:rsidR="00DD2762" w:rsidRDefault="00DD2762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моего опыта работы заключает в себе сочетание элементов известных методик</w:t>
      </w:r>
      <w:r w:rsidR="00A33DA0">
        <w:rPr>
          <w:rFonts w:ascii="Times New Roman" w:hAnsi="Times New Roman" w:cs="Times New Roman"/>
          <w:sz w:val="28"/>
          <w:szCs w:val="28"/>
        </w:rPr>
        <w:t xml:space="preserve">, использование инновации и индивидуального подхода, который строится на взаимопроникновении обучения и творческого подхода, по принципу – от простого </w:t>
      </w:r>
      <w:proofErr w:type="gramStart"/>
      <w:r w:rsidR="00A33D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3DA0">
        <w:rPr>
          <w:rFonts w:ascii="Times New Roman" w:hAnsi="Times New Roman" w:cs="Times New Roman"/>
          <w:sz w:val="28"/>
          <w:szCs w:val="28"/>
        </w:rPr>
        <w:t xml:space="preserve"> сложному, учитывая личные качества каждого ребенка.</w:t>
      </w:r>
    </w:p>
    <w:p w:rsidR="00A33DA0" w:rsidRDefault="00A33DA0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A0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A33DA0" w:rsidRDefault="00A33DA0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 моего опыта являются известные методики развития у дошкольников творчества в области танцевального искусства, на основе обучения их музыкально – ритмическим движениям.</w:t>
      </w:r>
    </w:p>
    <w:p w:rsidR="00A33DA0" w:rsidRDefault="00A33DA0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Создателем и основоположником системы физических упражнений, сочетающих ритм, музыку и движение, является швейцарский педагог и композитор Эмиль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FE04A6"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 w:rsidR="00FE04A6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="00FE04A6">
        <w:rPr>
          <w:rFonts w:ascii="Times New Roman" w:hAnsi="Times New Roman" w:cs="Times New Roman"/>
          <w:sz w:val="28"/>
          <w:szCs w:val="28"/>
        </w:rPr>
        <w:t xml:space="preserve"> он увидел универсальное средство развития у детей музыкальности, выразительности ритмических движений, внимательности, памяти, логического мышления, что немаловажно для развития речи дошкольников. Способность к подражанию в этом возрасте уникальна, это свойство и стало приоритетом в работе с детьми.</w:t>
      </w:r>
    </w:p>
    <w:p w:rsidR="00FE04A6" w:rsidRDefault="00FE04A6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составлено перспективное планирование, в основе которого лежит программы: А.И. Бурениной «Ритмическая мозаика»; Т.И. Суворовой «Танцевальная ритмика для детей»; Н.А. Ветлугиной «Музыкальное развитие детей»; Н.В. Зарецкой,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«Танцы в детском саду»; </w:t>
      </w:r>
      <w:r w:rsidR="001C2DE2">
        <w:rPr>
          <w:rFonts w:ascii="Times New Roman" w:hAnsi="Times New Roman" w:cs="Times New Roman"/>
          <w:sz w:val="28"/>
          <w:szCs w:val="28"/>
        </w:rPr>
        <w:t>Танцевально – игровая гимнастика для детей «</w:t>
      </w:r>
      <w:proofErr w:type="spellStart"/>
      <w:r w:rsidR="001C2DE2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="001C2DE2">
        <w:rPr>
          <w:rFonts w:ascii="Times New Roman" w:hAnsi="Times New Roman" w:cs="Times New Roman"/>
          <w:sz w:val="28"/>
          <w:szCs w:val="28"/>
        </w:rPr>
        <w:t>»,</w:t>
      </w:r>
      <w:r w:rsidR="00A20FEB">
        <w:rPr>
          <w:rFonts w:ascii="Times New Roman" w:hAnsi="Times New Roman" w:cs="Times New Roman"/>
          <w:sz w:val="28"/>
          <w:szCs w:val="28"/>
        </w:rPr>
        <w:t xml:space="preserve"> Ж.Е. </w:t>
      </w:r>
      <w:proofErr w:type="spellStart"/>
      <w:r w:rsidR="00A20FEB"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 w:rsidR="00A20FEB">
        <w:rPr>
          <w:rFonts w:ascii="Times New Roman" w:hAnsi="Times New Roman" w:cs="Times New Roman"/>
          <w:sz w:val="28"/>
          <w:szCs w:val="28"/>
        </w:rPr>
        <w:t xml:space="preserve">, Е.Г. </w:t>
      </w:r>
      <w:r w:rsidR="001C2DE2">
        <w:rPr>
          <w:rFonts w:ascii="Times New Roman" w:hAnsi="Times New Roman" w:cs="Times New Roman"/>
          <w:sz w:val="28"/>
          <w:szCs w:val="28"/>
        </w:rPr>
        <w:t>Сайкиной.</w:t>
      </w:r>
    </w:p>
    <w:p w:rsidR="00A20FEB" w:rsidRDefault="00A20FEB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EB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20FEB" w:rsidRDefault="00A20FEB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дошкольников, используя индивидуально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посредством музыкально- ритмических движений.</w:t>
      </w:r>
    </w:p>
    <w:p w:rsidR="00A20FEB" w:rsidRDefault="00A20FEB" w:rsidP="0093305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33051" w:rsidRDefault="00933051" w:rsidP="00933051">
      <w:pPr>
        <w:pStyle w:val="a6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0FEB" w:rsidRPr="00933051">
        <w:rPr>
          <w:rFonts w:ascii="Times New Roman" w:hAnsi="Times New Roman" w:cs="Times New Roman"/>
          <w:sz w:val="28"/>
          <w:szCs w:val="28"/>
        </w:rPr>
        <w:t>азвивать основы музыкальности средствами хореографического искусства;</w:t>
      </w:r>
    </w:p>
    <w:p w:rsidR="00933051" w:rsidRDefault="00933051" w:rsidP="00933051">
      <w:pPr>
        <w:pStyle w:val="a6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у</w:t>
      </w:r>
      <w:r w:rsidR="00A20FEB" w:rsidRPr="00933051">
        <w:rPr>
          <w:rFonts w:ascii="Times New Roman" w:hAnsi="Times New Roman" w:cs="Times New Roman"/>
          <w:sz w:val="28"/>
          <w:szCs w:val="28"/>
        </w:rPr>
        <w:t>чить детей передаче эмоционального состояния через музыкально – игровые образы, используя музыкально – ритмические движения;</w:t>
      </w:r>
    </w:p>
    <w:p w:rsidR="00933051" w:rsidRDefault="00933051" w:rsidP="00933051">
      <w:pPr>
        <w:pStyle w:val="a6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ф</w:t>
      </w:r>
      <w:r w:rsidR="00A20FEB" w:rsidRPr="00933051">
        <w:rPr>
          <w:rFonts w:ascii="Times New Roman" w:hAnsi="Times New Roman" w:cs="Times New Roman"/>
          <w:sz w:val="28"/>
          <w:szCs w:val="28"/>
        </w:rPr>
        <w:t>ормировать хореографические навыки, танцевальные способности детей;</w:t>
      </w:r>
    </w:p>
    <w:p w:rsidR="00A20FEB" w:rsidRDefault="00933051" w:rsidP="00933051">
      <w:pPr>
        <w:pStyle w:val="a6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в</w:t>
      </w:r>
      <w:r w:rsidR="00A20FEB" w:rsidRPr="00933051">
        <w:rPr>
          <w:rFonts w:ascii="Times New Roman" w:hAnsi="Times New Roman" w:cs="Times New Roman"/>
          <w:sz w:val="28"/>
          <w:szCs w:val="28"/>
        </w:rPr>
        <w:t>ыявлять творчес</w:t>
      </w:r>
      <w:r w:rsidR="00DE65DD" w:rsidRPr="00933051">
        <w:rPr>
          <w:rFonts w:ascii="Times New Roman" w:hAnsi="Times New Roman" w:cs="Times New Roman"/>
          <w:sz w:val="28"/>
          <w:szCs w:val="28"/>
        </w:rPr>
        <w:t>кие способности у воспитанников, помогая каждому ребенку проявить свою одаренность.</w:t>
      </w:r>
    </w:p>
    <w:p w:rsidR="00933051" w:rsidRPr="00933051" w:rsidRDefault="00933051" w:rsidP="00933051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дошкольников применяю следующие технологии:</w:t>
      </w:r>
    </w:p>
    <w:p w:rsidR="00933051" w:rsidRDefault="00933051" w:rsidP="00933051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5DD" w:rsidRPr="00933051">
        <w:rPr>
          <w:rFonts w:ascii="Times New Roman" w:hAnsi="Times New Roman" w:cs="Times New Roman"/>
          <w:sz w:val="28"/>
          <w:szCs w:val="28"/>
        </w:rPr>
        <w:t>бучающая;</w:t>
      </w:r>
    </w:p>
    <w:p w:rsidR="00933051" w:rsidRDefault="00933051" w:rsidP="00933051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п</w:t>
      </w:r>
      <w:r w:rsidR="00DE65DD" w:rsidRPr="00933051">
        <w:rPr>
          <w:rFonts w:ascii="Times New Roman" w:hAnsi="Times New Roman" w:cs="Times New Roman"/>
          <w:sz w:val="28"/>
          <w:szCs w:val="28"/>
        </w:rPr>
        <w:t>ознавательная;</w:t>
      </w:r>
    </w:p>
    <w:p w:rsidR="00933051" w:rsidRDefault="00933051" w:rsidP="00933051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к</w:t>
      </w:r>
      <w:r w:rsidR="00DE65DD" w:rsidRPr="00933051">
        <w:rPr>
          <w:rFonts w:ascii="Times New Roman" w:hAnsi="Times New Roman" w:cs="Times New Roman"/>
          <w:sz w:val="28"/>
          <w:szCs w:val="28"/>
        </w:rPr>
        <w:t>оммуникативная;</w:t>
      </w:r>
    </w:p>
    <w:p w:rsidR="00933051" w:rsidRDefault="00933051" w:rsidP="00933051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и</w:t>
      </w:r>
      <w:r w:rsidR="00DE65DD" w:rsidRPr="00933051">
        <w:rPr>
          <w:rFonts w:ascii="Times New Roman" w:hAnsi="Times New Roman" w:cs="Times New Roman"/>
          <w:sz w:val="28"/>
          <w:szCs w:val="28"/>
        </w:rPr>
        <w:t>мпровизационная;</w:t>
      </w:r>
    </w:p>
    <w:p w:rsidR="00DE65DD" w:rsidRDefault="00933051" w:rsidP="00933051">
      <w:pPr>
        <w:pStyle w:val="a6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05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E65DD" w:rsidRPr="00933051">
        <w:rPr>
          <w:rFonts w:ascii="Times New Roman" w:hAnsi="Times New Roman" w:cs="Times New Roman"/>
          <w:sz w:val="28"/>
          <w:szCs w:val="28"/>
        </w:rPr>
        <w:t>доровьесберегающая</w:t>
      </w:r>
      <w:proofErr w:type="spellEnd"/>
      <w:r w:rsidR="00DE65DD" w:rsidRPr="00933051">
        <w:rPr>
          <w:rFonts w:ascii="Times New Roman" w:hAnsi="Times New Roman" w:cs="Times New Roman"/>
          <w:sz w:val="28"/>
          <w:szCs w:val="28"/>
        </w:rPr>
        <w:t>.</w:t>
      </w:r>
    </w:p>
    <w:p w:rsidR="00933051" w:rsidRPr="00933051" w:rsidRDefault="00933051" w:rsidP="00933051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пользуюсь следующими принципами:</w:t>
      </w: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Целенаправленность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одного материала в различных интерпретациях и ситуациях, видах деятельности и режиме дня, например, утренняя гимнастика, игра, а также в праздниках и развлечениях);</w:t>
      </w: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Индивидуально –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каждому ребенку;</w:t>
      </w: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Непринужденность и доброжелательность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комфортного и раскрепощенного состояния воспитанников на занятиях кружка;</w:t>
      </w:r>
    </w:p>
    <w:p w:rsidR="00B27539" w:rsidRDefault="00B2753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Осознанность и понимание</w:t>
      </w:r>
      <w:r>
        <w:rPr>
          <w:rFonts w:ascii="Times New Roman" w:hAnsi="Times New Roman" w:cs="Times New Roman"/>
          <w:sz w:val="28"/>
          <w:szCs w:val="28"/>
        </w:rPr>
        <w:t xml:space="preserve"> выполняемых движений, языка танцевально – игровых импровизаций. Умение двигаться зависит от наличия и качества знаний и представлений детей.</w:t>
      </w:r>
    </w:p>
    <w:p w:rsidR="00B27539" w:rsidRDefault="00B2753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восприятии движений, при помощи словесного метода обучения;</w:t>
      </w:r>
    </w:p>
    <w:p w:rsidR="00B27539" w:rsidRDefault="00B2753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AE7389">
        <w:rPr>
          <w:rFonts w:ascii="Times New Roman" w:hAnsi="Times New Roman" w:cs="Times New Roman"/>
          <w:i/>
          <w:sz w:val="28"/>
          <w:szCs w:val="28"/>
        </w:rPr>
        <w:t>партнерство.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с родителями воспитанников (открытые занятия, выступления на праздниках, концертах, конкурсах; помощь в создании атрибутов, </w:t>
      </w:r>
      <w:r w:rsidR="005E0EF5">
        <w:rPr>
          <w:rFonts w:ascii="Times New Roman" w:hAnsi="Times New Roman" w:cs="Times New Roman"/>
          <w:sz w:val="28"/>
          <w:szCs w:val="28"/>
        </w:rPr>
        <w:t>в пошиве или приобретении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F5">
        <w:rPr>
          <w:rFonts w:ascii="Times New Roman" w:hAnsi="Times New Roman" w:cs="Times New Roman"/>
          <w:sz w:val="28"/>
          <w:szCs w:val="28"/>
        </w:rPr>
        <w:t>костюмов).</w:t>
      </w:r>
    </w:p>
    <w:p w:rsidR="005E0EF5" w:rsidRDefault="005E0EF5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танцевальному искусству определены следующие этапы:</w:t>
      </w:r>
    </w:p>
    <w:p w:rsidR="005E0EF5" w:rsidRDefault="005E0EF5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Первый этап. Знакомство.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контакта с детьми (беседы, наблюдение), выявление способностей.</w:t>
      </w:r>
    </w:p>
    <w:p w:rsidR="005E0EF5" w:rsidRDefault="005E0EF5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 xml:space="preserve">Второй этап. Непосредственная работа с детьми </w:t>
      </w:r>
      <w:r w:rsidRPr="00AE7389">
        <w:rPr>
          <w:rFonts w:ascii="Times New Roman" w:hAnsi="Times New Roman" w:cs="Times New Roman"/>
          <w:sz w:val="28"/>
          <w:szCs w:val="28"/>
        </w:rPr>
        <w:t>над танцевальными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 и образами, умением выразительно передать  характер персонажа или музыки через движение.</w:t>
      </w:r>
    </w:p>
    <w:p w:rsidR="005E0EF5" w:rsidRDefault="005E0EF5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i/>
          <w:sz w:val="28"/>
          <w:szCs w:val="28"/>
        </w:rPr>
        <w:t>Третий этап. Результативный.</w:t>
      </w:r>
      <w:r>
        <w:rPr>
          <w:rFonts w:ascii="Times New Roman" w:hAnsi="Times New Roman" w:cs="Times New Roman"/>
          <w:sz w:val="28"/>
          <w:szCs w:val="28"/>
        </w:rPr>
        <w:t xml:space="preserve"> Сюда входят открытые показы, концертная и конкурсная деятельность, анализ индивидуальных достижений ребенка.</w:t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389" w:rsidRDefault="00AE7389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AE7389" w:rsidRDefault="00AE738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sz w:val="28"/>
          <w:szCs w:val="28"/>
        </w:rPr>
        <w:t>В процессе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«Хореография в детском саду», дети </w:t>
      </w:r>
    </w:p>
    <w:p w:rsidR="00933051" w:rsidRDefault="00933051" w:rsidP="00933051">
      <w:pPr>
        <w:pStyle w:val="a6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7389" w:rsidRPr="00933051">
        <w:rPr>
          <w:rFonts w:ascii="Times New Roman" w:hAnsi="Times New Roman" w:cs="Times New Roman"/>
          <w:sz w:val="28"/>
          <w:szCs w:val="28"/>
        </w:rPr>
        <w:t>олучают первоначальное представление об искусстве хореографии;</w:t>
      </w:r>
    </w:p>
    <w:p w:rsidR="00933051" w:rsidRDefault="00933051" w:rsidP="00933051">
      <w:pPr>
        <w:pStyle w:val="a6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п</w:t>
      </w:r>
      <w:r w:rsidR="00AE7389" w:rsidRPr="00933051">
        <w:rPr>
          <w:rFonts w:ascii="Times New Roman" w:hAnsi="Times New Roman" w:cs="Times New Roman"/>
          <w:sz w:val="28"/>
          <w:szCs w:val="28"/>
        </w:rPr>
        <w:t>риобретают умение владеть своим телом;</w:t>
      </w:r>
    </w:p>
    <w:p w:rsidR="00933051" w:rsidRDefault="00933051" w:rsidP="00933051">
      <w:pPr>
        <w:pStyle w:val="a6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р</w:t>
      </w:r>
      <w:r w:rsidR="00AE7389" w:rsidRPr="00933051">
        <w:rPr>
          <w:rFonts w:ascii="Times New Roman" w:hAnsi="Times New Roman" w:cs="Times New Roman"/>
          <w:sz w:val="28"/>
          <w:szCs w:val="28"/>
        </w:rPr>
        <w:t xml:space="preserve">азвивают </w:t>
      </w:r>
      <w:proofErr w:type="spellStart"/>
      <w:r w:rsidR="00AE7389" w:rsidRPr="00933051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AE7389" w:rsidRPr="00933051">
        <w:rPr>
          <w:rFonts w:ascii="Times New Roman" w:hAnsi="Times New Roman" w:cs="Times New Roman"/>
          <w:sz w:val="28"/>
          <w:szCs w:val="28"/>
        </w:rPr>
        <w:t xml:space="preserve">  мышление;</w:t>
      </w:r>
    </w:p>
    <w:p w:rsidR="00AE7389" w:rsidRPr="00933051" w:rsidRDefault="00933051" w:rsidP="00933051">
      <w:pPr>
        <w:pStyle w:val="a6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7389" w:rsidRPr="00933051">
        <w:rPr>
          <w:rFonts w:ascii="Times New Roman" w:hAnsi="Times New Roman" w:cs="Times New Roman"/>
          <w:sz w:val="28"/>
          <w:szCs w:val="28"/>
        </w:rPr>
        <w:t>аряжаются положительными эмоциями,</w:t>
      </w:r>
      <w:r w:rsidR="00A11E9C" w:rsidRPr="00933051">
        <w:rPr>
          <w:rFonts w:ascii="Times New Roman" w:hAnsi="Times New Roman" w:cs="Times New Roman"/>
          <w:sz w:val="28"/>
          <w:szCs w:val="28"/>
        </w:rPr>
        <w:t xml:space="preserve"> </w:t>
      </w:r>
      <w:r w:rsidR="00AE7389" w:rsidRPr="00933051">
        <w:rPr>
          <w:rFonts w:ascii="Times New Roman" w:hAnsi="Times New Roman" w:cs="Times New Roman"/>
          <w:sz w:val="28"/>
          <w:szCs w:val="28"/>
        </w:rPr>
        <w:t>получают удовольс</w:t>
      </w:r>
      <w:r w:rsidR="00A11E9C" w:rsidRPr="00933051">
        <w:rPr>
          <w:rFonts w:ascii="Times New Roman" w:hAnsi="Times New Roman" w:cs="Times New Roman"/>
          <w:sz w:val="28"/>
          <w:szCs w:val="28"/>
        </w:rPr>
        <w:t>твие от двигательной активности, что является немаловажным аспектом в становлении гармоничной личности и сохранении здоровья ребенка, формировании здорового образа жизни.</w:t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E9C" w:rsidRDefault="00A11E9C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Дошкольники</w:t>
      </w:r>
      <w:r w:rsidR="00A4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25">
        <w:rPr>
          <w:rFonts w:ascii="Times New Roman" w:hAnsi="Times New Roman" w:cs="Times New Roman"/>
          <w:sz w:val="28"/>
          <w:szCs w:val="28"/>
        </w:rPr>
        <w:t xml:space="preserve">охваченные кружковой работой </w:t>
      </w:r>
      <w:r>
        <w:rPr>
          <w:rFonts w:ascii="Times New Roman" w:hAnsi="Times New Roman" w:cs="Times New Roman"/>
          <w:sz w:val="28"/>
          <w:szCs w:val="28"/>
        </w:rPr>
        <w:t>с удовольствием принимают участие в жизни детского сада, в концертах и конкурсах разного уровня, занимают призовые места. Результаты моей работы отражены в диагностической таблице.</w:t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80" w:type="dxa"/>
        <w:tblLook w:val="04A0"/>
      </w:tblPr>
      <w:tblGrid>
        <w:gridCol w:w="2905"/>
        <w:gridCol w:w="2552"/>
        <w:gridCol w:w="2268"/>
        <w:gridCol w:w="2268"/>
      </w:tblGrid>
      <w:tr w:rsidR="00E905D1" w:rsidRPr="00BC5DD7" w:rsidTr="00933051">
        <w:tc>
          <w:tcPr>
            <w:tcW w:w="2905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552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E905D1" w:rsidRPr="00BC5DD7" w:rsidTr="00933051">
        <w:tc>
          <w:tcPr>
            <w:tcW w:w="2905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</w:tr>
      <w:tr w:rsidR="00E905D1" w:rsidRPr="00BC5DD7" w:rsidTr="00933051">
        <w:tc>
          <w:tcPr>
            <w:tcW w:w="2905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</w:tr>
      <w:tr w:rsidR="00E905D1" w:rsidRPr="00BC5DD7" w:rsidTr="00933051">
        <w:tc>
          <w:tcPr>
            <w:tcW w:w="2905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552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905D1" w:rsidRPr="00BC5DD7" w:rsidRDefault="00E905D1" w:rsidP="00933051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E905D1" w:rsidRDefault="00E905D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E9C" w:rsidRDefault="00E905D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668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E9C" w:rsidRDefault="00A11E9C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дальнейшей работы с детьми необходимо решить следующие проблемы:</w:t>
      </w:r>
    </w:p>
    <w:p w:rsidR="00A11E9C" w:rsidRDefault="00933051" w:rsidP="00933051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п</w:t>
      </w:r>
      <w:r w:rsidR="00A11E9C" w:rsidRPr="00933051">
        <w:rPr>
          <w:rFonts w:ascii="Times New Roman" w:hAnsi="Times New Roman" w:cs="Times New Roman"/>
          <w:sz w:val="28"/>
          <w:szCs w:val="28"/>
        </w:rPr>
        <w:t>рименение новых методик и технологий;</w:t>
      </w:r>
    </w:p>
    <w:p w:rsidR="00933051" w:rsidRDefault="00933051" w:rsidP="00933051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3051">
        <w:rPr>
          <w:rFonts w:ascii="Times New Roman" w:hAnsi="Times New Roman" w:cs="Times New Roman"/>
          <w:sz w:val="28"/>
          <w:szCs w:val="28"/>
        </w:rPr>
        <w:t>о</w:t>
      </w:r>
      <w:r w:rsidR="00A11E9C" w:rsidRPr="00933051">
        <w:rPr>
          <w:rFonts w:ascii="Times New Roman" w:hAnsi="Times New Roman" w:cs="Times New Roman"/>
          <w:sz w:val="28"/>
          <w:szCs w:val="28"/>
        </w:rPr>
        <w:t>бновление наглядного и раздаточного материала;</w:t>
      </w:r>
    </w:p>
    <w:p w:rsidR="00933051" w:rsidRDefault="00933051" w:rsidP="00933051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1E9C" w:rsidRPr="00933051">
        <w:rPr>
          <w:rFonts w:ascii="Times New Roman" w:hAnsi="Times New Roman" w:cs="Times New Roman"/>
          <w:sz w:val="28"/>
          <w:szCs w:val="28"/>
        </w:rPr>
        <w:t>зготовление новых атрибутов, пополнение костюмерной;</w:t>
      </w:r>
    </w:p>
    <w:p w:rsidR="00A11E9C" w:rsidRPr="00933051" w:rsidRDefault="00933051" w:rsidP="00933051">
      <w:pPr>
        <w:pStyle w:val="a6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E9C" w:rsidRPr="00933051">
        <w:rPr>
          <w:rFonts w:ascii="Times New Roman" w:hAnsi="Times New Roman" w:cs="Times New Roman"/>
          <w:sz w:val="28"/>
          <w:szCs w:val="28"/>
        </w:rPr>
        <w:t>богащение программы новым музыкальным материалом, хореографическими композициями</w:t>
      </w:r>
      <w:r w:rsidR="00C8149D" w:rsidRPr="00933051">
        <w:rPr>
          <w:rFonts w:ascii="Times New Roman" w:hAnsi="Times New Roman" w:cs="Times New Roman"/>
          <w:sz w:val="28"/>
          <w:szCs w:val="28"/>
        </w:rPr>
        <w:t>, игровыми импровизациями.</w:t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49D" w:rsidRDefault="00C8149D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опыта.</w:t>
      </w:r>
    </w:p>
    <w:p w:rsidR="00C8149D" w:rsidRDefault="00C8149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«Хореография в детском саду» не может существовать без создания специальных условий: наличие зала с зеркалами,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аппаратура, фонограммы и т.д.</w:t>
      </w:r>
    </w:p>
    <w:p w:rsidR="00C8149D" w:rsidRDefault="00C8149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успешной реализации программы, работу необходимо координировать с родителями воспитанников, воспитателями, администрацией ДОО, департаментом образования и другими организациями города.</w:t>
      </w:r>
    </w:p>
    <w:p w:rsidR="00C8149D" w:rsidRDefault="00C8149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обеспечить своих детей специальной одеждой и обувью для занятий;</w:t>
      </w:r>
    </w:p>
    <w:p w:rsidR="00C8149D" w:rsidRDefault="00C8149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предметно – развивающей среды требуется материальная помощь администрации сада;</w:t>
      </w:r>
    </w:p>
    <w:p w:rsidR="00C8149D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требуется обновление материалов для консультирования родителей и педагогов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обогащения своего опыта работы мною планируется:</w:t>
      </w: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и участие в семинарах – практикумах,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методических объединениях и т.д.</w:t>
      </w: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детей в конкурсах, фестивалях, различного рода мероприятиях, организуемых детским садом, муниципальными, республиканскими и иными организациями.</w:t>
      </w: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новых методических материалов.</w:t>
      </w: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фонотеки для занятий.</w:t>
      </w: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опыта.</w:t>
      </w:r>
    </w:p>
    <w:p w:rsidR="009C5BAE" w:rsidRPr="009C5BAE" w:rsidRDefault="009C5BAE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мной опыт работы «Хореография в детском саду»</w:t>
      </w:r>
      <w:r w:rsidR="00C73739">
        <w:rPr>
          <w:rFonts w:ascii="Times New Roman" w:hAnsi="Times New Roman" w:cs="Times New Roman"/>
          <w:sz w:val="28"/>
          <w:szCs w:val="28"/>
        </w:rPr>
        <w:t xml:space="preserve"> может использоваться специалистами дополнительного образования дошкольных учреждений.</w:t>
      </w:r>
    </w:p>
    <w:p w:rsidR="00AE7389" w:rsidRDefault="00AE738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389" w:rsidRDefault="00AE7389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5DD" w:rsidRDefault="00DE65DD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051" w:rsidRDefault="00933051" w:rsidP="002D6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Pr="00A20FEB" w:rsidRDefault="00C65593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93" w:rsidRPr="00B90A6F" w:rsidRDefault="00C65593" w:rsidP="0093305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6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Асафьев Б.В.О музыкально-творческих навыках у детей: Избранные статьи о музыкальном просвещении и образовании. - Л.-М.,1986.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Добровольская Г.Н. Танец. Пантомима. Балет. - Л.,1995.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0A6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90A6F">
        <w:rPr>
          <w:rFonts w:ascii="Times New Roman" w:hAnsi="Times New Roman" w:cs="Times New Roman"/>
          <w:sz w:val="28"/>
          <w:szCs w:val="28"/>
        </w:rPr>
        <w:t xml:space="preserve">  И., </w:t>
      </w:r>
      <w:proofErr w:type="spellStart"/>
      <w:r w:rsidRPr="00B90A6F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B90A6F">
        <w:rPr>
          <w:rFonts w:ascii="Times New Roman" w:hAnsi="Times New Roman" w:cs="Times New Roman"/>
          <w:sz w:val="28"/>
          <w:szCs w:val="28"/>
        </w:rPr>
        <w:t xml:space="preserve"> И.Этот удивительный ритм. - </w:t>
      </w:r>
      <w:proofErr w:type="spellStart"/>
      <w:r w:rsidRPr="00B90A6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90A6F">
        <w:rPr>
          <w:rFonts w:ascii="Times New Roman" w:hAnsi="Times New Roman" w:cs="Times New Roman"/>
          <w:sz w:val="28"/>
          <w:szCs w:val="28"/>
        </w:rPr>
        <w:t>., «Композитор»,2005.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Королёва Э.А. Ранние формы танца.- Кишинёв,1987.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 xml:space="preserve">Панова Ж.Э. Жак - </w:t>
      </w:r>
      <w:proofErr w:type="spellStart"/>
      <w:r w:rsidRPr="00B90A6F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B90A6F">
        <w:rPr>
          <w:rFonts w:ascii="Times New Roman" w:hAnsi="Times New Roman" w:cs="Times New Roman"/>
          <w:sz w:val="28"/>
          <w:szCs w:val="28"/>
        </w:rPr>
        <w:t>. Ритм. - М, «Классика - ХХ</w:t>
      </w:r>
      <w:proofErr w:type="gramStart"/>
      <w:r w:rsidRPr="00B90A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90A6F">
        <w:rPr>
          <w:rFonts w:ascii="Times New Roman" w:hAnsi="Times New Roman" w:cs="Times New Roman"/>
          <w:sz w:val="28"/>
          <w:szCs w:val="28"/>
        </w:rPr>
        <w:t>»,2001.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Руднева С., Фиш С.Ритмика Музыкальное движение. - М.,1992.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Субботина Л. Развитие творчества у детей – Ярославль,1996.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«СА-ФИ-ДАНСЕ», танцевально-игровая гимнастика для детей. - СПб «Детство-Пресс».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r w:rsidRPr="00B90A6F">
        <w:rPr>
          <w:rFonts w:ascii="Times New Roman" w:hAnsi="Times New Roman" w:cs="Times New Roman"/>
          <w:sz w:val="28"/>
          <w:szCs w:val="28"/>
        </w:rPr>
        <w:t>Суворовой «Ритмика».</w:t>
      </w:r>
    </w:p>
    <w:p w:rsidR="00C65593" w:rsidRPr="00B90A6F" w:rsidRDefault="00C65593" w:rsidP="009330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0A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B90A6F">
        <w:rPr>
          <w:rFonts w:ascii="Times New Roman" w:hAnsi="Times New Roman" w:cs="Times New Roman"/>
          <w:sz w:val="28"/>
          <w:szCs w:val="28"/>
        </w:rPr>
        <w:t>Бурениной «Ритмическая мозаика».</w:t>
      </w:r>
    </w:p>
    <w:p w:rsidR="00DD2762" w:rsidRPr="00F01632" w:rsidRDefault="00DD2762" w:rsidP="009330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2762" w:rsidRPr="00F01632" w:rsidSect="009330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58"/>
    <w:multiLevelType w:val="hybridMultilevel"/>
    <w:tmpl w:val="DC08A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511C11"/>
    <w:multiLevelType w:val="hybridMultilevel"/>
    <w:tmpl w:val="015EB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AD5594"/>
    <w:multiLevelType w:val="hybridMultilevel"/>
    <w:tmpl w:val="87AA0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8C1339"/>
    <w:multiLevelType w:val="hybridMultilevel"/>
    <w:tmpl w:val="6F2EA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6D61"/>
    <w:rsid w:val="0008165F"/>
    <w:rsid w:val="000E0C17"/>
    <w:rsid w:val="001C2DE2"/>
    <w:rsid w:val="002D6A3A"/>
    <w:rsid w:val="002F48C3"/>
    <w:rsid w:val="0036039B"/>
    <w:rsid w:val="003E6D61"/>
    <w:rsid w:val="005E0EF5"/>
    <w:rsid w:val="00933051"/>
    <w:rsid w:val="009C5BAE"/>
    <w:rsid w:val="009F6DEE"/>
    <w:rsid w:val="00A11E9C"/>
    <w:rsid w:val="00A20FEB"/>
    <w:rsid w:val="00A33DA0"/>
    <w:rsid w:val="00A44A25"/>
    <w:rsid w:val="00AE7389"/>
    <w:rsid w:val="00B27539"/>
    <w:rsid w:val="00BC0FA0"/>
    <w:rsid w:val="00C65593"/>
    <w:rsid w:val="00C73739"/>
    <w:rsid w:val="00C8149D"/>
    <w:rsid w:val="00D80A3B"/>
    <w:rsid w:val="00DD2762"/>
    <w:rsid w:val="00DE65DD"/>
    <w:rsid w:val="00E81D84"/>
    <w:rsid w:val="00E905D1"/>
    <w:rsid w:val="00E97A4B"/>
    <w:rsid w:val="00F01632"/>
    <w:rsid w:val="00FE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6D61"/>
  </w:style>
  <w:style w:type="paragraph" w:styleId="a3">
    <w:name w:val="Balloon Text"/>
    <w:basedOn w:val="a"/>
    <w:link w:val="a4"/>
    <w:uiPriority w:val="99"/>
    <w:semiHidden/>
    <w:unhideWhenUsed/>
    <w:rsid w:val="00E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905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9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051"/>
    <w:pPr>
      <w:ind w:left="720"/>
      <w:contextualSpacing/>
    </w:pPr>
  </w:style>
  <w:style w:type="character" w:styleId="a7">
    <w:name w:val="Strong"/>
    <w:basedOn w:val="a0"/>
    <w:uiPriority w:val="22"/>
    <w:qFormat/>
    <w:rsid w:val="00BC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07174103237126"/>
          <c:y val="7.4548702245552628E-2"/>
          <c:w val="0.71262401574803402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0.19000000000000009</c:v>
                </c:pt>
                <c:pt idx="1">
                  <c:v>0.17</c:v>
                </c:pt>
                <c:pt idx="2">
                  <c:v>0.16000000000000009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8C83A"/>
            </a:solidFill>
            <a:ln>
              <a:solidFill>
                <a:srgbClr val="00B050"/>
              </a:solidFill>
            </a:ln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0.41000000000000031</c:v>
                </c:pt>
                <c:pt idx="2">
                  <c:v>0.33000000000000052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0.42000000000000032</c:v>
                </c:pt>
                <c:pt idx="2">
                  <c:v>0.51</c:v>
                </c:pt>
              </c:numCache>
            </c:numRef>
          </c:val>
        </c:ser>
        <c:axId val="98333056"/>
        <c:axId val="98334976"/>
      </c:barChart>
      <c:catAx>
        <c:axId val="98333056"/>
        <c:scaling>
          <c:orientation val="minMax"/>
        </c:scaling>
        <c:axPos val="b"/>
        <c:tickLblPos val="nextTo"/>
        <c:crossAx val="98334976"/>
        <c:crosses val="autoZero"/>
        <c:auto val="1"/>
        <c:lblAlgn val="ctr"/>
        <c:lblOffset val="100"/>
      </c:catAx>
      <c:valAx>
        <c:axId val="98334976"/>
        <c:scaling>
          <c:orientation val="minMax"/>
        </c:scaling>
        <c:axPos val="l"/>
        <c:majorGridlines/>
        <c:numFmt formatCode="0%" sourceLinked="1"/>
        <c:tickLblPos val="nextTo"/>
        <c:crossAx val="9833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4</cp:revision>
  <dcterms:created xsi:type="dcterms:W3CDTF">2020-09-03T09:40:00Z</dcterms:created>
  <dcterms:modified xsi:type="dcterms:W3CDTF">2020-09-08T05:49:00Z</dcterms:modified>
</cp:coreProperties>
</file>