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E4" w:rsidRPr="009971EC" w:rsidRDefault="00B31EE4" w:rsidP="009971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1E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учреждение </w:t>
      </w:r>
    </w:p>
    <w:p w:rsidR="00B31EE4" w:rsidRPr="009971EC" w:rsidRDefault="00B31EE4" w:rsidP="009971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1EC">
        <w:rPr>
          <w:rFonts w:ascii="Times New Roman" w:hAnsi="Times New Roman" w:cs="Times New Roman"/>
          <w:b/>
          <w:bCs/>
          <w:sz w:val="28"/>
          <w:szCs w:val="28"/>
        </w:rPr>
        <w:t>дополнительного образования «Центр детского творчества»</w:t>
      </w:r>
    </w:p>
    <w:p w:rsidR="00B31EE4" w:rsidRPr="009971EC" w:rsidRDefault="00B31EE4" w:rsidP="009971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1EC">
        <w:rPr>
          <w:rFonts w:ascii="Times New Roman" w:hAnsi="Times New Roman" w:cs="Times New Roman"/>
          <w:b/>
          <w:bCs/>
          <w:sz w:val="28"/>
          <w:szCs w:val="28"/>
        </w:rPr>
        <w:t xml:space="preserve"> Дубенского муниципального района Республики Мордовия</w:t>
      </w:r>
    </w:p>
    <w:p w:rsidR="00B31EE4" w:rsidRPr="009971EC" w:rsidRDefault="00B31EE4" w:rsidP="00997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EE4" w:rsidRPr="009971EC" w:rsidRDefault="00B31EE4" w:rsidP="00997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EE4" w:rsidRPr="009971EC" w:rsidRDefault="00B31EE4" w:rsidP="009971E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31EE4" w:rsidRPr="009971EC" w:rsidRDefault="00B31EE4" w:rsidP="009971E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31EE4" w:rsidRPr="009971EC" w:rsidRDefault="00B31EE4" w:rsidP="009971E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31EE4" w:rsidRDefault="00B31EE4" w:rsidP="009971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31EE4" w:rsidRDefault="00B31EE4" w:rsidP="009971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31EE4" w:rsidRDefault="00B31EE4" w:rsidP="009971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31EE4" w:rsidRPr="009971EC" w:rsidRDefault="00B31EE4" w:rsidP="009971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971EC">
        <w:rPr>
          <w:rFonts w:ascii="Times New Roman" w:hAnsi="Times New Roman" w:cs="Times New Roman"/>
          <w:b/>
          <w:bCs/>
          <w:sz w:val="40"/>
          <w:szCs w:val="40"/>
        </w:rPr>
        <w:t xml:space="preserve">Представление  </w:t>
      </w:r>
    </w:p>
    <w:p w:rsidR="00B31EE4" w:rsidRDefault="00B31EE4" w:rsidP="009971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971EC">
        <w:rPr>
          <w:rFonts w:ascii="Times New Roman" w:hAnsi="Times New Roman" w:cs="Times New Roman"/>
          <w:b/>
          <w:bCs/>
          <w:sz w:val="40"/>
          <w:szCs w:val="40"/>
        </w:rPr>
        <w:t xml:space="preserve">инновационного педагогического опыта </w:t>
      </w:r>
    </w:p>
    <w:p w:rsidR="00B31EE4" w:rsidRPr="009971EC" w:rsidRDefault="00B31EE4" w:rsidP="009971E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31EE4" w:rsidRDefault="00B31EE4" w:rsidP="004145AF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4145AF">
        <w:rPr>
          <w:rFonts w:ascii="Times New Roman" w:hAnsi="Times New Roman" w:cs="Times New Roman"/>
          <w:sz w:val="36"/>
          <w:szCs w:val="36"/>
        </w:rPr>
        <w:t xml:space="preserve">«Краеведческая деятельность </w:t>
      </w:r>
      <w:r>
        <w:rPr>
          <w:rFonts w:ascii="Times New Roman" w:hAnsi="Times New Roman" w:cs="Times New Roman"/>
          <w:sz w:val="36"/>
          <w:szCs w:val="36"/>
        </w:rPr>
        <w:t>-</w:t>
      </w:r>
      <w:r w:rsidRPr="004145AF">
        <w:rPr>
          <w:rFonts w:ascii="Times New Roman" w:hAnsi="Times New Roman" w:cs="Times New Roman"/>
          <w:sz w:val="36"/>
          <w:szCs w:val="36"/>
        </w:rPr>
        <w:t xml:space="preserve"> как основа духовно-нравственного и патриотического  воспитания </w:t>
      </w:r>
    </w:p>
    <w:p w:rsidR="00B31EE4" w:rsidRDefault="00B31EE4" w:rsidP="004145AF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4145AF">
        <w:rPr>
          <w:rFonts w:ascii="Times New Roman" w:hAnsi="Times New Roman" w:cs="Times New Roman"/>
          <w:sz w:val="36"/>
          <w:szCs w:val="36"/>
        </w:rPr>
        <w:t>подрастающего поколения»</w:t>
      </w:r>
    </w:p>
    <w:p w:rsidR="00B31EE4" w:rsidRDefault="00B31EE4" w:rsidP="009971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B31EE4" w:rsidRPr="009971EC" w:rsidRDefault="00B31EE4" w:rsidP="009971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B31EE4" w:rsidRPr="009971EC" w:rsidRDefault="00B31EE4" w:rsidP="004739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на сайте </w:t>
      </w:r>
      <w:hyperlink r:id="rId5" w:history="1">
        <w:r w:rsidRPr="00C95DF3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>https://cdtdub.schoolrm.ru/sveden/employees/36319/307127/</w:t>
        </w:r>
      </w:hyperlink>
    </w:p>
    <w:p w:rsidR="00B31EE4" w:rsidRPr="009971EC" w:rsidRDefault="00B31EE4" w:rsidP="00473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31EE4" w:rsidRPr="009971EC" w:rsidRDefault="00B31EE4" w:rsidP="009971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B31EE4" w:rsidRPr="009971EC" w:rsidRDefault="00B31EE4" w:rsidP="009971E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31EE4" w:rsidRPr="009971EC" w:rsidRDefault="00B31EE4" w:rsidP="00997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EE4" w:rsidRPr="009971EC" w:rsidRDefault="00B31EE4" w:rsidP="00997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EE4" w:rsidRPr="009971EC" w:rsidRDefault="00B31EE4" w:rsidP="00997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EE4" w:rsidRPr="009971EC" w:rsidRDefault="00B31EE4" w:rsidP="00997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EE4" w:rsidRPr="009971EC" w:rsidRDefault="00B31EE4" w:rsidP="00997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EE4" w:rsidRDefault="00B31EE4" w:rsidP="009971EC">
      <w:pPr>
        <w:spacing w:after="0" w:line="240" w:lineRule="auto"/>
        <w:ind w:left="2832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31EE4" w:rsidRDefault="00B31EE4" w:rsidP="009971EC">
      <w:pPr>
        <w:spacing w:after="0" w:line="240" w:lineRule="auto"/>
        <w:ind w:left="2832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31EE4" w:rsidRDefault="00B31EE4" w:rsidP="009971EC">
      <w:pPr>
        <w:spacing w:after="0" w:line="240" w:lineRule="auto"/>
        <w:ind w:left="2832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31EE4" w:rsidRPr="009971EC" w:rsidRDefault="00B31EE4" w:rsidP="009971EC">
      <w:pPr>
        <w:spacing w:after="0" w:line="240" w:lineRule="auto"/>
        <w:ind w:left="2832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31EE4" w:rsidRPr="009971EC" w:rsidRDefault="00B31EE4" w:rsidP="009971EC">
      <w:pPr>
        <w:spacing w:after="0" w:line="240" w:lineRule="auto"/>
        <w:ind w:left="2832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31EE4" w:rsidRDefault="00B31EE4" w:rsidP="009971EC">
      <w:pPr>
        <w:spacing w:after="0" w:line="240" w:lineRule="auto"/>
        <w:ind w:left="2832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31EE4" w:rsidRPr="009971EC" w:rsidRDefault="00B31EE4" w:rsidP="009971EC">
      <w:pPr>
        <w:spacing w:after="0" w:line="240" w:lineRule="auto"/>
        <w:ind w:left="2832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31EE4" w:rsidRDefault="00B31EE4" w:rsidP="009971EC">
      <w:pPr>
        <w:spacing w:after="0" w:line="240" w:lineRule="auto"/>
        <w:ind w:left="2832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31EE4" w:rsidRDefault="00B31EE4" w:rsidP="009971EC">
      <w:pPr>
        <w:spacing w:after="0" w:line="240" w:lineRule="auto"/>
        <w:ind w:left="2832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31EE4" w:rsidRPr="009971EC" w:rsidRDefault="00B31EE4" w:rsidP="009971EC">
      <w:pPr>
        <w:spacing w:after="0" w:line="240" w:lineRule="auto"/>
        <w:ind w:left="283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1EC">
        <w:rPr>
          <w:rFonts w:ascii="Times New Roman" w:hAnsi="Times New Roman" w:cs="Times New Roman"/>
          <w:sz w:val="28"/>
          <w:szCs w:val="28"/>
        </w:rPr>
        <w:t>с.Дубенки, 2020г.</w:t>
      </w:r>
    </w:p>
    <w:p w:rsidR="00B31EE4" w:rsidRDefault="00B31EE4" w:rsidP="00564CB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B31EE4" w:rsidRDefault="00B31EE4" w:rsidP="00564CB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1EE4" w:rsidRPr="00696F23" w:rsidRDefault="00B31EE4" w:rsidP="006A64B9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r w:rsidRPr="009971EC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опыта</w:t>
      </w:r>
      <w:r w:rsidRPr="009971E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696F23">
        <w:rPr>
          <w:rFonts w:ascii="Times New Roman" w:hAnsi="Times New Roman" w:cs="Times New Roman"/>
          <w:b/>
          <w:bCs/>
          <w:sz w:val="32"/>
          <w:szCs w:val="32"/>
        </w:rPr>
        <w:t xml:space="preserve">«Краеведческая деятельность  как основа духовно-нравственного и патриотического  воспитания </w:t>
      </w:r>
      <w:r>
        <w:rPr>
          <w:rFonts w:ascii="Times New Roman" w:hAnsi="Times New Roman" w:cs="Times New Roman"/>
          <w:b/>
          <w:bCs/>
          <w:sz w:val="32"/>
          <w:szCs w:val="32"/>
        </w:rPr>
        <w:t>подрастающего поколения</w:t>
      </w:r>
      <w:r w:rsidRPr="00696F23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5AF">
        <w:rPr>
          <w:rFonts w:ascii="Times New Roman" w:hAnsi="Times New Roman" w:cs="Times New Roman"/>
          <w:b/>
          <w:bCs/>
          <w:sz w:val="28"/>
          <w:szCs w:val="28"/>
        </w:rPr>
        <w:t>Сведения об авторе</w:t>
      </w:r>
      <w:r w:rsidRPr="00414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5AF">
        <w:rPr>
          <w:rFonts w:ascii="Times New Roman" w:hAnsi="Times New Roman" w:cs="Times New Roman"/>
          <w:sz w:val="28"/>
          <w:szCs w:val="28"/>
        </w:rPr>
        <w:t>Фалина Галина Ильинична, педагог дополнительного образования МБУДО «Центр детского творчества».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5AF">
        <w:rPr>
          <w:rFonts w:ascii="Times New Roman" w:hAnsi="Times New Roman" w:cs="Times New Roman"/>
          <w:sz w:val="28"/>
          <w:szCs w:val="28"/>
        </w:rPr>
        <w:t>Образование: высшее, МГПИ им. М .Е. Евсевьева, 1998г., специальность: учитель биологии и химии.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5AF">
        <w:rPr>
          <w:rFonts w:ascii="Times New Roman" w:hAnsi="Times New Roman" w:cs="Times New Roman"/>
          <w:sz w:val="28"/>
          <w:szCs w:val="28"/>
        </w:rPr>
        <w:t xml:space="preserve">Стаж педагогической работы: </w:t>
      </w:r>
      <w:r>
        <w:rPr>
          <w:rFonts w:ascii="Times New Roman" w:hAnsi="Times New Roman" w:cs="Times New Roman"/>
          <w:sz w:val="28"/>
          <w:szCs w:val="28"/>
        </w:rPr>
        <w:t>22 года</w:t>
      </w:r>
      <w:r w:rsidRPr="004145AF">
        <w:rPr>
          <w:rFonts w:ascii="Times New Roman" w:hAnsi="Times New Roman" w:cs="Times New Roman"/>
          <w:sz w:val="28"/>
          <w:szCs w:val="28"/>
        </w:rPr>
        <w:t>, в дан</w:t>
      </w:r>
      <w:r>
        <w:rPr>
          <w:rFonts w:ascii="Times New Roman" w:hAnsi="Times New Roman" w:cs="Times New Roman"/>
          <w:sz w:val="28"/>
          <w:szCs w:val="28"/>
        </w:rPr>
        <w:t>ном образовательном учреждении: 6</w:t>
      </w:r>
      <w:r w:rsidRPr="004145AF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B31EE4" w:rsidRPr="004145AF" w:rsidRDefault="00B31EE4" w:rsidP="004145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45AF">
        <w:rPr>
          <w:rFonts w:ascii="Times New Roman" w:hAnsi="Times New Roman" w:cs="Times New Roman"/>
          <w:b/>
          <w:bCs/>
          <w:sz w:val="28"/>
          <w:szCs w:val="28"/>
          <w:u w:val="single"/>
        </w:rPr>
        <w:t>Актуальность опыта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45AF">
        <w:rPr>
          <w:rFonts w:ascii="Times New Roman" w:hAnsi="Times New Roman" w:cs="Times New Roman"/>
          <w:sz w:val="28"/>
          <w:szCs w:val="28"/>
          <w:lang w:eastAsia="ar-SA"/>
        </w:rPr>
        <w:t xml:space="preserve">Перемены, происходящие в современном обществе, требуют ускоренного совершенствования образовательного пространства, определения целей образования, учитывающих государственные, социальные и личностные потребности и интересы. В связи с этим приоритетным направлением становится обеспечение развивающего потенциала новых образовательных стандартов. Системно-деятельностный подход, лежащий в основе разработки стандартов нового поколения, позволяет выделить основные результаты обучения и воспитания и создать навигацию проектирования универсальных учебных действий, которыми должны владеть учащиеся. 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45AF">
        <w:rPr>
          <w:rFonts w:ascii="Times New Roman" w:hAnsi="Times New Roman" w:cs="Times New Roman"/>
          <w:sz w:val="28"/>
          <w:szCs w:val="28"/>
          <w:lang w:eastAsia="ar-SA"/>
        </w:rPr>
        <w:t xml:space="preserve">      Система образования в нашей стране вступает в период фундаментальных перемен, характеризующихся новым пониманием целей и ценностей образования, осознанием необходимости перехода к непрерывному образованию, новым подходам к разработке и использованию технологий обучения.  Так, в современном дополнительном образовании на первом месте, по мнению выдающихся педагогов нашей эпохи, должны стоять нетрадиционные методы обучения и потребность в новых технологических разработках, направленных на овладение учащимися способами самостоятельного «добывания» и освоения знаний с помощью новых информационных технологий. С этим я полностью согласна и в своей педагогической практике год за годом стараюсь ставить главной целью. Наряду с этим развиваю у учащихся творчество с использованием новых информационных технологий, стараюсь не только дать знания учащимся, но и пробудить личностный мотив, привить интерес к обучению, тягу к самосовершенствованию, "научить учащихся учиться", легко варьировать полученными знаниями для изучения новых программ. 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45AF">
        <w:rPr>
          <w:rFonts w:ascii="Times New Roman" w:hAnsi="Times New Roman" w:cs="Times New Roman"/>
          <w:sz w:val="28"/>
          <w:szCs w:val="28"/>
          <w:lang w:eastAsia="ar-SA"/>
        </w:rPr>
        <w:t xml:space="preserve">     В сферу интересов личности входит умение адаптироваться к новым условиям жизни: анализировать ситуацию, адекватно изменять организацию своей деятельности, уметь владеть средствами коммуникации, добывать информацию и пользоваться ею. В этом сегодня помогают компьютер и интернет.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45AF">
        <w:rPr>
          <w:rFonts w:ascii="Times New Roman" w:hAnsi="Times New Roman" w:cs="Times New Roman"/>
          <w:sz w:val="28"/>
          <w:szCs w:val="28"/>
          <w:lang w:eastAsia="ar-SA"/>
        </w:rPr>
        <w:t xml:space="preserve">     Одним из направлений воспитательной работы в учреждении является туристско-краеведческая деятельность. Идея не нова, но и сейчас актуальна, отвечает запросам общества и на данном этапе. Ведь туристско-краеведческая деятельность способствует профильному обучению, развивает ключевые компетенции, включает в себя проектно-исследовательскую работу.  Краеведческая работа ве</w:t>
      </w:r>
      <w:r>
        <w:rPr>
          <w:rFonts w:ascii="Times New Roman" w:hAnsi="Times New Roman" w:cs="Times New Roman"/>
          <w:sz w:val="28"/>
          <w:szCs w:val="28"/>
          <w:lang w:eastAsia="ar-SA"/>
        </w:rPr>
        <w:t>дется</w:t>
      </w:r>
      <w:r w:rsidRPr="004145AF">
        <w:rPr>
          <w:rFonts w:ascii="Times New Roman" w:hAnsi="Times New Roman" w:cs="Times New Roman"/>
          <w:sz w:val="28"/>
          <w:szCs w:val="28"/>
          <w:lang w:eastAsia="ar-SA"/>
        </w:rPr>
        <w:t xml:space="preserve">  мною в объединениях «Мой край» с обучающимися младшего школьного возраста  и «Юный краевед» с обучающимися 10-17 лет.</w:t>
      </w:r>
    </w:p>
    <w:p w:rsidR="00B31EE4" w:rsidRPr="006B0ED3" w:rsidRDefault="00B31EE4" w:rsidP="006B0ED3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  <w:u w:val="single"/>
        </w:rPr>
      </w:pPr>
      <w:r w:rsidRPr="006B0ED3">
        <w:rPr>
          <w:b/>
          <w:bCs/>
          <w:color w:val="000000"/>
          <w:sz w:val="28"/>
          <w:szCs w:val="28"/>
          <w:u w:val="single"/>
        </w:rPr>
        <w:t>Основная идея</w:t>
      </w:r>
      <w:r>
        <w:rPr>
          <w:b/>
          <w:bCs/>
          <w:color w:val="000000"/>
          <w:sz w:val="28"/>
          <w:szCs w:val="28"/>
          <w:u w:val="single"/>
        </w:rPr>
        <w:t xml:space="preserve"> опыта</w:t>
      </w:r>
    </w:p>
    <w:p w:rsidR="00B31EE4" w:rsidRPr="004145AF" w:rsidRDefault="00B31EE4" w:rsidP="004145A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31EE4" w:rsidRPr="004145AF" w:rsidRDefault="00B31EE4" w:rsidP="004145A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145AF">
        <w:rPr>
          <w:color w:val="000000"/>
          <w:sz w:val="28"/>
          <w:szCs w:val="28"/>
        </w:rPr>
        <w:t xml:space="preserve">Краеведение предполагает изучение родного края. </w:t>
      </w:r>
      <w:r w:rsidRPr="004145AF">
        <w:rPr>
          <w:color w:val="333333"/>
          <w:sz w:val="28"/>
          <w:szCs w:val="28"/>
        </w:rPr>
        <w:t>Изучение родного края, его истории необходимо для всех детей независимо от возраста. Содержание при этом будет различным, так как выбор информации и методов зависит от возрастных и познавательных особенностей учащихся. Но цель будет иметь много общего.  Цель краеведческого образования - способствовать духовно-ценностной и практической ориентации учащихся в их жизненном пространстве, а также социальной адаптации.</w:t>
      </w:r>
    </w:p>
    <w:p w:rsidR="00B31EE4" w:rsidRPr="004145AF" w:rsidRDefault="00B31EE4" w:rsidP="004145AF">
      <w:pPr>
        <w:spacing w:after="18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Исходя из поставленной цели, можно выделить следующие задачи:</w:t>
      </w:r>
    </w:p>
    <w:p w:rsidR="00B31EE4" w:rsidRPr="004145AF" w:rsidRDefault="00B31EE4" w:rsidP="004145AF">
      <w:pPr>
        <w:spacing w:after="18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1. Воспитание патриотизма, любви к жизни, гуманное отношение ко всему окружающему.</w:t>
      </w:r>
      <w:r w:rsidRPr="004145A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Объяснить детям, почему они должны быть патриотами своей Родины - сложно. В современных экономических и политических условиях практически невозможно. Ведь в реальной жизни их окружает непривлекательная действительность: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145A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фильмы, переполненные сценами насилия, где рассказывается о беспредельной власти криминальных структур.  Газеты, пестрящие материалами похожего содержания;  правосудие, способное наказать только слабых мира сего;  безработица, пьянство, наркомания, бездомные и нищие.  Никому не нужное в мире денежных отношений подрастающее поколение;   компьютерные игры, в которых победитель тот, кто более жесток и изворотлив, всевозможные гаджеты….</w:t>
      </w:r>
    </w:p>
    <w:p w:rsidR="00B31EE4" w:rsidRPr="004145AF" w:rsidRDefault="00B31EE4" w:rsidP="004145AF">
      <w:pPr>
        <w:spacing w:after="18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 ведь верно подмечено, что патриотизм -это ответ гражданина на заботу государства о нем. Именно поэтому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4145A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столь трудно сегодня воспитывать патриота -человека любящего свою страну и способного жертвовать ради неё самым дорогим. Первым шагом к воспитанию такого человека может стать историческое краеведение</w:t>
      </w:r>
      <w:r w:rsidRPr="004145AF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4145A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Возможности данного курса позволяют объяснить учащимся важнейшие нормы человеческой жизни: почему мы должны: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145A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беречь природу и окружающую среду в целом,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145A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сохранять и преумножать историческое и культурное наследие прошлых поколений,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145A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беречь памятники истории и культуры. Относиться друг к другу гуманно, стараться понять и принять каждого живущего рядом, вне зависимости от его социального положения, богатства, образования, религии и цвета кожи, т. е. быть толерантными.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Выполнение заданий по краеведению позволяет обучающимся  знакомиться с новыми людьми, или узнавать ранее неизвестное о,  казалось бы, знакомых людях. Подробности жизни этих людей вызывают у учащихся невольное восхищение, уважение к людям старшего поколения. Приходит понимание -эти люди причастны к историческим событиям, описанным в моем учебнике. Возникает желание помочь, понять, защитить. Очень важно объяснить детям -вы придете на смену этим людям и история ваша, история вашей страны будет такой, какой вы её сделаете. Важно осознать -от меня, от моей позиции, от позиции моего поколения, зависит будущее моей Родины. Я -достойное продолжение, делами моими и моего поколения будут гордиться мои дети и внуки.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Кроме того,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145A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дети  должны иметь представление о событиях современности, их специфике, основанной на особом прошлом нашей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страны, </w:t>
      </w:r>
      <w:r w:rsidRPr="004145A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республики  и индивидуальности её развития.  Поэтому ещё одной задачей краеведения является: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37E4F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Pr="004145A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4145AF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Научить ребят осознавать проблемы окружающего его микромира</w:t>
      </w:r>
      <w:r w:rsidRPr="004145A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145A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Наглядно раскрыть учащимся роль человека во взаимодействии с окружающей средой, дать конкретные примеры её изменений, показать связь человека его деятельности и природы, к каким результатам может привести этот союз, т. е формировать у ребят понятие о единстве «природы-человека-общества».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B0ED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 Воспитание у учащихся чувства уважения к делам и трудам наших современников, гордость за успехи и достижения земляков. </w:t>
      </w:r>
      <w:r w:rsidRPr="004145A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Дети должны твёрдо знать, то, что происходит сейчас, тоже станет когда-то историей, а значит, мы живем с великими людьми, которые стремятся прославить наше государство сделать его лучше, справедливее, сильнее. Поэтому именно они нуждаются в нашей поддержке и понимании.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B0ED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4. Изучение истории родного края способствует формированию познавательного интереса к процессу обучения.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145A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Ведь местный материал доступен для ребенка, а значит, каждый может сделать свое собственное открытие или узнать что-то новое, т. е. почувствовать себя причастным к творению истории. Краеведение воспитывает творческую инициативу учащихся, их самостоятельность в выполнении различных заданий.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B0ED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5. Развивать умение самостоятельно находить нужную информацию о заинтересовавшем объекте, о деятельности людей, предприятий, учреждений, о перспективах трудоустройства.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145A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Именно в пр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оцессе изучения местной истории</w:t>
      </w:r>
      <w:r w:rsidRPr="004145A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возможно, научить ребят быстро и правильно находить нужную информацию, связанную с нашем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145A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краем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в музеях, архивах, библиотеках, интернете. </w:t>
      </w:r>
      <w:r w:rsidRPr="004145A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Работать со статистикой и изучив её делать выводы о развитии нашего края в определённый период времени.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 ещё одной очень важной задачей является: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37E4F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6. Сбор информации о настоящем времени, грамотно оформленной, яркой, как можно более полной и интересной такой, которая станет нашей историей.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145A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Ребятам нужно объяснить, что именно они ответственны за те материалы, которые будут изучать следующее поколение. Поэтому, собирая информацию, они должны подходить к современной истории критически высказывать различные точки зрения, показывать разные стороны проблемы, т. е быть исследователями и нести ответственность за научность и правильность информации.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Принципы краеведческого воспитания и образования: 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1. Принцип научности - включение в содержание основных понятий, взаимосвязь и единство человека и природы, системность обучения и воспитания;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2. Принцип демократичности - достигается не только тем, что образовательное учреждение определяет вариант ее реализации, но и тем, что педагог самостоятельно избирает пути достижения планируемого программой результата деятельности; 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3. Принцип практической направленности - практическая направленность реализуется за счет введения в каждый блок практических занятий, экскурсий, творческих заданий. 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4. Принцип гуманизации - достигается за счет ведения краеведческого материала, который используется для углубленного изучения смежных предметов, позволяет сделать основные сведения ярче, ближе и интереснее, способствует эффективному формированию ценностных ориентаций, развитию интереса и уважения к истории своего народа, своего края. Обучающиеся получат сведения об истории территориального и хозяйственного освоения Дубенского района, познакомятся с выдающимися людьми: деятелям науки, культуры, образования, экономики, внесшими свой вклад в освоение и развитие района.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37E4F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 идея опыта заключается в определении форм патриотического воспитания посредством изучения и отбора краеведческого материала.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145A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Забота о патриотическом воспитании подрастающего поколения сегодня важна, как никогда и особое место она занимает в деятельности педагогов дополнительного образования.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 долю нашего поколения выпадает основная часть экологического оздоровления России. Поэтому и надо изучать экологию. Мы хотим, чтобы все поняли,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145A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что экологическую ситуацию можно улучшить, но это требует знаний и средств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4145A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причем часто очень больших.  Изучение экологии поможет научиться экологически мыслить, обрести экологическое самосознание. 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Позиция настоящего педагога основывается на общечеловеческих и морально-нравственных качествах. Мне, как и большинству педагогов хотелось бы привить детям честность, искренность, доброту, порядочность, ответственность, миролюбие, и любовь к прекрасному.</w:t>
      </w:r>
    </w:p>
    <w:p w:rsidR="00B31EE4" w:rsidRPr="00072BA9" w:rsidRDefault="00B31EE4" w:rsidP="00072BA9">
      <w:pPr>
        <w:spacing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072BA9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Инновационная деятельность.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Новизна</w:t>
      </w:r>
    </w:p>
    <w:p w:rsidR="00B31EE4" w:rsidRDefault="00B31EE4" w:rsidP="004145AF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Участие в реализации плана работы МБОУ «Дубенская СОШ» как муниципальной экспериментальной площадки по теме: «Формирование личности кадета МЧС в условиях образовательной системы школы» через  реализацию дополнительной общеобразовательной (общеразвивающей) программы дополнительного образования детей  «Юный краевед».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32A0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Новизна опыта заключаться: в комбинации элементов известных методик; в преобразовании образовательного процесса.</w:t>
      </w:r>
    </w:p>
    <w:p w:rsidR="00B31EE4" w:rsidRDefault="00B31EE4" w:rsidP="00A37E4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31EE4" w:rsidRPr="00A37E4F" w:rsidRDefault="00B31EE4" w:rsidP="00A37E4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37E4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Условия формирования идеи опыта, у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словия становления опыта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ar-SA"/>
        </w:rPr>
      </w:pPr>
      <w:r w:rsidRPr="004145AF">
        <w:rPr>
          <w:rFonts w:ascii="Times New Roman" w:hAnsi="Times New Roman" w:cs="Times New Roman"/>
          <w:sz w:val="28"/>
          <w:szCs w:val="28"/>
          <w:lang w:eastAsia="ru-RU"/>
        </w:rPr>
        <w:t>Основанием для разработки данного опыта послужил тот факт, что общеобразовательная школа уделяет недостаточно внимания краеведению, культуре, традициям и социально – культурным ценностям нашего региона. Наблюдается незаинтересованность детей в изучении родного края, а также н</w:t>
      </w:r>
      <w:r w:rsidRPr="004145AF">
        <w:rPr>
          <w:rFonts w:ascii="Times New Roman" w:hAnsi="Times New Roman" w:cs="Times New Roman"/>
          <w:sz w:val="28"/>
          <w:szCs w:val="28"/>
          <w:lang w:eastAsia="ar-SA"/>
        </w:rPr>
        <w:t>едостаточная мотивация экологического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- </w:t>
      </w:r>
      <w:r w:rsidRPr="004145AF">
        <w:rPr>
          <w:rFonts w:ascii="Times New Roman" w:hAnsi="Times New Roman" w:cs="Times New Roman"/>
          <w:sz w:val="28"/>
          <w:szCs w:val="28"/>
          <w:lang w:eastAsia="ar-SA"/>
        </w:rPr>
        <w:t>краеведческого воспитания.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145A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Теоретической основой </w:t>
      </w:r>
      <w:r w:rsidRPr="004145AF">
        <w:rPr>
          <w:rFonts w:ascii="Times New Roman" w:hAnsi="Times New Roman" w:cs="Times New Roman"/>
          <w:sz w:val="28"/>
          <w:szCs w:val="28"/>
          <w:lang w:eastAsia="ar-SA"/>
        </w:rPr>
        <w:t>представленного  педагогического опыта  является разработанная мною дополнительная общеобразовательная (общеразвивающая) программа объединения  «Юный краевед»и дополнительная общеобразовательная (общеразвивающая) программа объединения  «Мой край» для младших школьников. Программы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145AF">
        <w:rPr>
          <w:rFonts w:ascii="Times New Roman" w:hAnsi="Times New Roman" w:cs="Times New Roman"/>
          <w:sz w:val="28"/>
          <w:szCs w:val="28"/>
          <w:lang w:eastAsia="ar-SA"/>
        </w:rPr>
        <w:t>приняты  педагогическим советом МБУ ДО «Центр детского творчества» Дубенского муниципального района РМ (протокол  № 4 от 28.05.2020г.) Реализация этих  программ предусматривает историко-краеведческое и эколого-краеведческое  образование и патриотическое воспитание.</w:t>
      </w:r>
      <w:r>
        <w:rPr>
          <w:rFonts w:ascii="Times New Roman" w:hAnsi="Times New Roman" w:cs="Times New Roman"/>
          <w:sz w:val="28"/>
          <w:szCs w:val="28"/>
          <w:lang w:eastAsia="ar-SA"/>
        </w:rPr>
        <w:t>(слайды портфолио 5,6)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sz w:val="28"/>
          <w:szCs w:val="28"/>
          <w:lang w:eastAsia="ru-RU"/>
        </w:rPr>
        <w:t>Опыт формировался и апробировался на базе МБУ ДО «Центр детского творчества» Дубенского муниципального района Республики Мордовия и  МБОУ «Дубенская СОШ» Дубенского муниципального района Республики Мордовия.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45AF">
        <w:rPr>
          <w:rFonts w:ascii="Times New Roman" w:hAnsi="Times New Roman" w:cs="Times New Roman"/>
          <w:sz w:val="28"/>
          <w:szCs w:val="28"/>
          <w:lang w:eastAsia="ru-RU"/>
        </w:rPr>
        <w:t>Данный опыт работы может быть использован педагогами дополнительного образования, педагогическая деятельность которых направлена на развитие  духовно-нравственного  потенциала учащихся.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76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 педагогическая идея</w:t>
      </w:r>
      <w:r w:rsidRPr="004145AF">
        <w:rPr>
          <w:rFonts w:ascii="Times New Roman" w:hAnsi="Times New Roman" w:cs="Times New Roman"/>
          <w:sz w:val="28"/>
          <w:szCs w:val="28"/>
          <w:lang w:eastAsia="ru-RU"/>
        </w:rPr>
        <w:t>. Реальная гуманизация воспитания сегодня возможна, прежде всего, на национальном, региональном материале – конкретной семьи, малой родины. Изучив историю села, края, получив о них дополнительные сведения, ребенок познает и общечеловеческие ценности.</w:t>
      </w:r>
    </w:p>
    <w:p w:rsidR="00B31EE4" w:rsidRDefault="00B31EE4" w:rsidP="002F767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31EE4" w:rsidRPr="002F7676" w:rsidRDefault="00B31EE4" w:rsidP="002F767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Теоретическая база опыта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sz w:val="28"/>
          <w:szCs w:val="28"/>
          <w:lang w:eastAsia="ru-RU"/>
        </w:rPr>
        <w:t xml:space="preserve">М.В. Лучич считает: «Убеждение человека формируются с детства. Одна из главных нравственных задач, стоящих перед педагогами — воспитывать любовь к родным, а значит, и бережное отношение к родной природе. Достичь этого можно в том случае, если знакомить ребенка с ее тайнами, показывать интересное в мире растений и животных, учить наслаждаться запахом цветущих трав, красотой,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пейзажами родных мест. </w:t>
      </w:r>
      <w:r w:rsidRPr="004145AF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Формированию любви к родному городу, селу, краю, к родине особое внимание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следует уделя</w:t>
      </w:r>
      <w:r w:rsidRPr="004145AF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ь с ранних лет жизни ребенка».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sz w:val="28"/>
          <w:szCs w:val="28"/>
          <w:lang w:eastAsia="ru-RU"/>
        </w:rPr>
        <w:t>Я полностью согласна с этим высказыванием, поэтому работаю в этом направлении образовательной деятельности с детьми разного возраста.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sz w:val="28"/>
          <w:szCs w:val="28"/>
          <w:lang w:eastAsia="ru-RU"/>
        </w:rPr>
        <w:t>Нормативные документы, на которые  я опиралась: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sz w:val="28"/>
          <w:szCs w:val="28"/>
          <w:lang w:eastAsia="ru-RU"/>
        </w:rPr>
        <w:t xml:space="preserve">-Постановление Правительства РФ от 30 декабря 2015 г. № 1493 "О государственной программе "Патриотическое воспитание граждан Российской Федерации на 2016-2020 годы" (с изменениями и дополнениями). 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sz w:val="28"/>
          <w:szCs w:val="28"/>
          <w:lang w:eastAsia="ru-RU"/>
        </w:rPr>
        <w:t>- Федеральный закон "Об образовании в Российской Федерации" от 29.12.2012 №273-ФЗ (последняя редакция).</w:t>
      </w:r>
    </w:p>
    <w:p w:rsidR="00B31EE4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sz w:val="28"/>
          <w:szCs w:val="28"/>
          <w:lang w:eastAsia="ru-RU"/>
        </w:rPr>
        <w:t>- Программа развития гражданско- патриотического воспитания детей «Гражданин России» МБУ ДО «Центр детского творчества» Дубенского муниципального района Республики Мордовия на 2018-2023г.г.;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В своей практике изучила различную научную и учебно-методическую литературу: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4145AF">
        <w:rPr>
          <w:rFonts w:ascii="Times New Roman" w:hAnsi="Times New Roman" w:cs="Times New Roman"/>
          <w:sz w:val="28"/>
          <w:szCs w:val="28"/>
          <w:lang w:eastAsia="ru-RU"/>
        </w:rPr>
        <w:tab/>
        <w:t>Абубакиров Эдуард. Выше, дальше, ниже. Новейшие опыты краеведения Поволжья / Эдуард Абубакиров , Евгений Стрелков , Вадим Филиппов. - М.: Три квадрата, 2018. - 160 c.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4145AF">
        <w:rPr>
          <w:rFonts w:ascii="Times New Roman" w:hAnsi="Times New Roman" w:cs="Times New Roman"/>
          <w:sz w:val="28"/>
          <w:szCs w:val="28"/>
          <w:lang w:eastAsia="ru-RU"/>
        </w:rPr>
        <w:tab/>
        <w:t>Борисов, В.И. Занимательное краеведение / В.И. Борисов. - М.: Краснодар: Книжное издательство, 2015. - 795 c.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4145AF">
        <w:rPr>
          <w:rFonts w:ascii="Times New Roman" w:hAnsi="Times New Roman" w:cs="Times New Roman"/>
          <w:sz w:val="28"/>
          <w:szCs w:val="28"/>
          <w:lang w:eastAsia="ru-RU"/>
        </w:rPr>
        <w:tab/>
        <w:t>Зверев, А. Т. Экология. Наблюдаем и изучаем / А.Т. Зверев. - М.: Оникс, 2015. - 782 c.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4145AF">
        <w:rPr>
          <w:rFonts w:ascii="Times New Roman" w:hAnsi="Times New Roman" w:cs="Times New Roman"/>
          <w:sz w:val="28"/>
          <w:szCs w:val="28"/>
          <w:lang w:eastAsia="ru-RU"/>
        </w:rPr>
        <w:tab/>
        <w:t>Гришуткин Г. Ф., Лапшин А. С., Спиридонов С. Н., Артаев О. Н., Ручин А. Б., Кузнецов В. А., Андрейчев А. В. Позвоночные животные Национального парка «Смольный» / – М.: Изд. Комиссии РАН по сохранению биологического разнообразия, 2013. – 56 с. – [Флора и фауна Национальных парков.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45AF">
        <w:rPr>
          <w:rFonts w:ascii="Times New Roman" w:hAnsi="Times New Roman" w:cs="Times New Roman"/>
          <w:sz w:val="28"/>
          <w:szCs w:val="28"/>
          <w:lang w:eastAsia="ru-RU"/>
        </w:rPr>
        <w:t>Вып. 9].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4145AF">
        <w:rPr>
          <w:rFonts w:ascii="Times New Roman" w:hAnsi="Times New Roman" w:cs="Times New Roman"/>
          <w:sz w:val="28"/>
          <w:szCs w:val="28"/>
          <w:lang w:eastAsia="ru-RU"/>
        </w:rPr>
        <w:tab/>
        <w:t>О.Г.Гришуткин. Болота Мордовии: ландшафтно-экологический анализ, флора, последствия антропогенного воздействия. Саранск; Пушта, 2015. – 154 с.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4145AF">
        <w:rPr>
          <w:rFonts w:ascii="Times New Roman" w:hAnsi="Times New Roman" w:cs="Times New Roman"/>
          <w:sz w:val="28"/>
          <w:szCs w:val="28"/>
          <w:lang w:eastAsia="ru-RU"/>
        </w:rPr>
        <w:tab/>
        <w:t>Материалы всероссийской (с международным участием) конференции. Редкол.: О.Н. Артаев, Е.В. Варгот (отв. редактор), А.Б. Ручин, А.А. Хапугин. Саранск: Изд-во Мордов. ун-та, 2014. 108 с.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Pr="004145AF">
        <w:rPr>
          <w:rFonts w:ascii="Times New Roman" w:hAnsi="Times New Roman" w:cs="Times New Roman"/>
          <w:sz w:val="28"/>
          <w:szCs w:val="28"/>
          <w:lang w:eastAsia="ru-RU"/>
        </w:rPr>
        <w:tab/>
        <w:t>Методы полевых экологических исследований : учеб.пособие / авт. Коллектив: О.Н. Артаев, Д.И. Башмаков, О.В. Безина [и др.] 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45AF">
        <w:rPr>
          <w:rFonts w:ascii="Times New Roman" w:hAnsi="Times New Roman" w:cs="Times New Roman"/>
          <w:sz w:val="28"/>
          <w:szCs w:val="28"/>
          <w:lang w:eastAsia="ru-RU"/>
        </w:rPr>
        <w:t>редкол.: А. Б. Ручин (отв. ред.) [и др.]. – Саранск : Изд-во Мордов. Ун-та, 2014. – 412 с.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Pr="004145A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В.А. Юрченков. Мордва Российской империи. – Саранск: Морд. Кн. ид-во, 2014. – 640с. 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Pr="004145AF">
        <w:rPr>
          <w:rFonts w:ascii="Times New Roman" w:hAnsi="Times New Roman" w:cs="Times New Roman"/>
          <w:sz w:val="28"/>
          <w:szCs w:val="28"/>
          <w:lang w:eastAsia="ru-RU"/>
        </w:rPr>
        <w:tab/>
        <w:t>CD-ROM. Экологические исследования школьников в природе. Методические пособия по полевой экологии. – Экологический центр «Экосистема»,  2014.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sz w:val="28"/>
          <w:szCs w:val="28"/>
          <w:lang w:eastAsia="ru-RU"/>
        </w:rPr>
        <w:t>10.</w:t>
      </w:r>
      <w:r w:rsidRPr="004145AF">
        <w:rPr>
          <w:rFonts w:ascii="Times New Roman" w:hAnsi="Times New Roman" w:cs="Times New Roman"/>
          <w:sz w:val="28"/>
          <w:szCs w:val="28"/>
          <w:lang w:eastAsia="ru-RU"/>
        </w:rPr>
        <w:tab/>
        <w:t>Родники Мордовии. Книга-путеводитель. – Саранск: Детская экологическая организация «Зеленый мир», изд. К. Шапкарин, 2014.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sz w:val="28"/>
          <w:szCs w:val="28"/>
          <w:lang w:eastAsia="ru-RU"/>
        </w:rPr>
        <w:t>11.</w:t>
      </w:r>
      <w:r w:rsidRPr="004145AF">
        <w:rPr>
          <w:rFonts w:ascii="Times New Roman" w:hAnsi="Times New Roman" w:cs="Times New Roman"/>
          <w:sz w:val="28"/>
          <w:szCs w:val="28"/>
          <w:lang w:eastAsia="ru-RU"/>
        </w:rPr>
        <w:tab/>
        <w:t>Т. Прокина. Мордовский костюм. – Саранск: изд. К. Шапкарин. Клуб интеллектуального творчества, 2013. – 47с.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sz w:val="28"/>
          <w:szCs w:val="28"/>
          <w:lang w:eastAsia="ru-RU"/>
        </w:rPr>
        <w:t>12.</w:t>
      </w:r>
      <w:r w:rsidRPr="004145AF">
        <w:rPr>
          <w:rFonts w:ascii="Times New Roman" w:hAnsi="Times New Roman" w:cs="Times New Roman"/>
          <w:sz w:val="28"/>
          <w:szCs w:val="28"/>
          <w:lang w:eastAsia="ru-RU"/>
        </w:rPr>
        <w:tab/>
        <w:t>Татьяна Яковлева. Краеведение как средство формирования социокультурной компетенции / Яковлева Татьяна , Ольга Еременко. - М.: LAP LambertAcademicPublishing, 2014. - 108 c.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sz w:val="28"/>
          <w:szCs w:val="28"/>
          <w:lang w:eastAsia="ru-RU"/>
        </w:rPr>
        <w:t>13.</w:t>
      </w:r>
      <w:r w:rsidRPr="004145AF">
        <w:rPr>
          <w:rFonts w:ascii="Times New Roman" w:hAnsi="Times New Roman" w:cs="Times New Roman"/>
          <w:sz w:val="28"/>
          <w:szCs w:val="28"/>
          <w:lang w:eastAsia="ru-RU"/>
        </w:rPr>
        <w:tab/>
        <w:t>Фесюкова, Л. Б. Уроки экологии / Л.Б. Фесюкова. - М.: Ранок, 2010. - 551 c.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sz w:val="28"/>
          <w:szCs w:val="28"/>
          <w:lang w:eastAsia="ru-RU"/>
        </w:rPr>
        <w:t>Интернет – ресурсы: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sz w:val="28"/>
          <w:szCs w:val="28"/>
          <w:lang w:eastAsia="ru-RU"/>
        </w:rPr>
        <w:t>1.http://videouroki.net [Портал «Видео уроки в сети Интернет»];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sz w:val="28"/>
          <w:szCs w:val="28"/>
          <w:lang w:eastAsia="ru-RU"/>
        </w:rPr>
        <w:t>2.http://www.методкабинет.рф[Всероссийский педагогический портал «Методкабинет.РФ»];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sz w:val="28"/>
          <w:szCs w:val="28"/>
          <w:lang w:eastAsia="ru-RU"/>
        </w:rPr>
        <w:t>3.</w:t>
      </w:r>
      <w:hyperlink r:id="rId6" w:history="1">
        <w:r w:rsidRPr="00815E7E">
          <w:rPr>
            <w:rStyle w:val="Hyperlink"/>
            <w:rFonts w:ascii="Times New Roman" w:hAnsi="Times New Roman" w:cs="Times New Roman"/>
            <w:sz w:val="28"/>
            <w:szCs w:val="28"/>
            <w:lang w:eastAsia="ru-RU"/>
          </w:rPr>
          <w:t>http://festival.1september.ru</w:t>
        </w:r>
      </w:hyperlink>
      <w:r w:rsidRPr="004145AF">
        <w:rPr>
          <w:rFonts w:ascii="Times New Roman" w:hAnsi="Times New Roman" w:cs="Times New Roman"/>
          <w:sz w:val="28"/>
          <w:szCs w:val="28"/>
          <w:lang w:eastAsia="ru-RU"/>
        </w:rPr>
        <w:t>[Фестиваль педагогических идей «Открытый урок»];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hyperlink r:id="rId7" w:history="1">
        <w:r w:rsidRPr="00815E7E">
          <w:rPr>
            <w:rStyle w:val="Hyperlink"/>
            <w:rFonts w:ascii="Times New Roman" w:hAnsi="Times New Roman" w:cs="Times New Roman"/>
            <w:sz w:val="28"/>
            <w:szCs w:val="28"/>
            <w:lang w:eastAsia="ru-RU"/>
          </w:rPr>
          <w:t>http://nsportal.ru</w:t>
        </w:r>
      </w:hyperlink>
      <w:r w:rsidRPr="004145AF">
        <w:rPr>
          <w:rFonts w:ascii="Times New Roman" w:hAnsi="Times New Roman" w:cs="Times New Roman"/>
          <w:sz w:val="28"/>
          <w:szCs w:val="28"/>
          <w:lang w:eastAsia="ru-RU"/>
        </w:rPr>
        <w:t xml:space="preserve"> [Портал проекта для одаренных детей «Алые паруса»];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hyperlink r:id="rId8" w:history="1">
        <w:r w:rsidRPr="00815E7E">
          <w:rPr>
            <w:rStyle w:val="Hyperlink"/>
            <w:rFonts w:ascii="Times New Roman" w:hAnsi="Times New Roman" w:cs="Times New Roman"/>
            <w:sz w:val="28"/>
            <w:szCs w:val="28"/>
            <w:lang w:eastAsia="ru-RU"/>
          </w:rPr>
          <w:t>http://pedsovet.su</w:t>
        </w:r>
      </w:hyperlink>
      <w:r w:rsidRPr="004145AF">
        <w:rPr>
          <w:rFonts w:ascii="Times New Roman" w:hAnsi="Times New Roman" w:cs="Times New Roman"/>
          <w:sz w:val="28"/>
          <w:szCs w:val="28"/>
          <w:lang w:eastAsia="ru-RU"/>
        </w:rPr>
        <w:t xml:space="preserve"> [Сайт сообщества взаимопомощи учителей];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hyperlink r:id="rId9" w:history="1">
        <w:r w:rsidRPr="00815E7E">
          <w:rPr>
            <w:rStyle w:val="Hyperlink"/>
            <w:rFonts w:ascii="Times New Roman" w:hAnsi="Times New Roman" w:cs="Times New Roman"/>
            <w:sz w:val="28"/>
            <w:szCs w:val="28"/>
            <w:lang w:eastAsia="ru-RU"/>
          </w:rPr>
          <w:t>http://bibliofond.ru</w:t>
        </w:r>
      </w:hyperlink>
      <w:r w:rsidRPr="004145AF">
        <w:rPr>
          <w:rFonts w:ascii="Times New Roman" w:hAnsi="Times New Roman" w:cs="Times New Roman"/>
          <w:sz w:val="28"/>
          <w:szCs w:val="28"/>
          <w:lang w:eastAsia="ru-RU"/>
        </w:rPr>
        <w:t xml:space="preserve"> [Электронная библиотека «Библиофонд»];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hyperlink r:id="rId10" w:history="1">
        <w:r w:rsidRPr="00815E7E">
          <w:rPr>
            <w:rStyle w:val="Hyperlink"/>
            <w:rFonts w:ascii="Times New Roman" w:hAnsi="Times New Roman" w:cs="Times New Roman"/>
            <w:sz w:val="28"/>
            <w:szCs w:val="28"/>
            <w:lang w:eastAsia="ru-RU"/>
          </w:rPr>
          <w:t>http://www.uchportal.ru</w:t>
        </w:r>
      </w:hyperlink>
      <w:r w:rsidRPr="004145AF">
        <w:rPr>
          <w:rFonts w:ascii="Times New Roman" w:hAnsi="Times New Roman" w:cs="Times New Roman"/>
          <w:sz w:val="28"/>
          <w:szCs w:val="28"/>
          <w:lang w:eastAsia="ru-RU"/>
        </w:rPr>
        <w:t xml:space="preserve"> [Учительский портал];</w:t>
      </w:r>
    </w:p>
    <w:p w:rsidR="00B31EE4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sz w:val="28"/>
          <w:szCs w:val="28"/>
          <w:lang w:eastAsia="ru-RU"/>
        </w:rPr>
        <w:t>8.</w:t>
      </w:r>
      <w:hyperlink r:id="rId11" w:history="1">
        <w:r w:rsidRPr="00815E7E">
          <w:rPr>
            <w:rStyle w:val="Hyperlink"/>
            <w:rFonts w:ascii="Times New Roman" w:hAnsi="Times New Roman" w:cs="Times New Roman"/>
            <w:sz w:val="28"/>
            <w:szCs w:val="28"/>
            <w:lang w:eastAsia="ru-RU"/>
          </w:rPr>
          <w:t>https://docviewer.yandex.ru</w:t>
        </w:r>
      </w:hyperlink>
      <w:r w:rsidRPr="00D32A0A">
        <w:rPr>
          <w:rFonts w:ascii="Times New Roman" w:hAnsi="Times New Roman" w:cs="Times New Roman"/>
          <w:sz w:val="28"/>
          <w:szCs w:val="28"/>
          <w:lang w:eastAsia="ru-RU"/>
        </w:rPr>
        <w:t>[Методы экологических исследований.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2A0A">
        <w:rPr>
          <w:rFonts w:ascii="Times New Roman" w:hAnsi="Times New Roman" w:cs="Times New Roman"/>
          <w:sz w:val="28"/>
          <w:szCs w:val="28"/>
          <w:lang w:eastAsia="ru-RU"/>
        </w:rPr>
        <w:t>Сборник материалов].</w:t>
      </w:r>
    </w:p>
    <w:p w:rsidR="00B31EE4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hyperlink r:id="rId12" w:history="1">
        <w:r w:rsidRPr="00815E7E">
          <w:rPr>
            <w:rStyle w:val="Hyperlink"/>
            <w:rFonts w:ascii="Times New Roman" w:hAnsi="Times New Roman" w:cs="Times New Roman"/>
            <w:sz w:val="28"/>
            <w:szCs w:val="28"/>
            <w:lang w:eastAsia="ru-RU"/>
          </w:rPr>
          <w:t>https://refdb.ru</w:t>
        </w:r>
      </w:hyperlink>
      <w:r w:rsidRPr="00D32A0A">
        <w:rPr>
          <w:rFonts w:ascii="Times New Roman" w:hAnsi="Times New Roman" w:cs="Times New Roman"/>
          <w:sz w:val="28"/>
          <w:szCs w:val="28"/>
          <w:lang w:eastAsia="ru-RU"/>
        </w:rPr>
        <w:t xml:space="preserve"> [Методика исследования водоемов].</w:t>
      </w:r>
    </w:p>
    <w:p w:rsidR="00B31EE4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hyperlink r:id="rId13" w:history="1">
        <w:r w:rsidRPr="00815E7E">
          <w:rPr>
            <w:rStyle w:val="Hyperlink"/>
            <w:rFonts w:ascii="Times New Roman" w:hAnsi="Times New Roman" w:cs="Times New Roman"/>
            <w:sz w:val="28"/>
            <w:szCs w:val="28"/>
            <w:lang w:eastAsia="ru-RU"/>
          </w:rPr>
          <w:t>https://infourok.ru</w:t>
        </w:r>
      </w:hyperlink>
      <w:r w:rsidRPr="00D32A0A">
        <w:rPr>
          <w:rFonts w:ascii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hAnsi="Times New Roman" w:cs="Times New Roman"/>
          <w:sz w:val="28"/>
          <w:szCs w:val="28"/>
          <w:lang w:eastAsia="ru-RU"/>
        </w:rPr>
        <w:t>Ведущий образовательный портал России</w:t>
      </w:r>
      <w:r w:rsidRPr="00D32A0A">
        <w:rPr>
          <w:rFonts w:ascii="Times New Roman" w:hAnsi="Times New Roman" w:cs="Times New Roman"/>
          <w:sz w:val="28"/>
          <w:szCs w:val="28"/>
          <w:lang w:eastAsia="ru-RU"/>
        </w:rPr>
        <w:t>].</w:t>
      </w:r>
    </w:p>
    <w:p w:rsidR="00B31EE4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11. </w:t>
      </w:r>
      <w:hyperlink r:id="rId14" w:history="1">
        <w:r w:rsidRPr="00815E7E">
          <w:rPr>
            <w:rStyle w:val="Hyperlink"/>
            <w:rFonts w:ascii="Times New Roman" w:hAnsi="Times New Roman" w:cs="Times New Roman"/>
            <w:sz w:val="28"/>
            <w:szCs w:val="28"/>
            <w:lang w:eastAsia="ru-RU"/>
          </w:rPr>
          <w:t>https://multiurok.ru</w:t>
        </w:r>
      </w:hyperlink>
      <w:r w:rsidRPr="00D32A0A">
        <w:rPr>
          <w:rFonts w:ascii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Образовательная площадка для учителей</w:t>
      </w:r>
      <w:r w:rsidRPr="00D32A0A">
        <w:rPr>
          <w:rFonts w:ascii="Times New Roman" w:hAnsi="Times New Roman" w:cs="Times New Roman"/>
          <w:sz w:val="28"/>
          <w:szCs w:val="28"/>
          <w:lang w:eastAsia="ru-RU"/>
        </w:rPr>
        <w:t>].</w:t>
      </w:r>
    </w:p>
    <w:p w:rsidR="00B31EE4" w:rsidRDefault="00B31EE4" w:rsidP="00D32A0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31EE4" w:rsidRPr="00D32A0A" w:rsidRDefault="00B31EE4" w:rsidP="00D32A0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Технология опыта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sz w:val="28"/>
          <w:szCs w:val="28"/>
          <w:lang w:eastAsia="ru-RU"/>
        </w:rPr>
        <w:t>Проблемой краеведения я заинтересовалась давно, однако это были отдельные занятия, экскурсии и только по истечению нескольких лет стала складываться определенная система по ознакомлению детей с родным краем, его природой. Было разработано: тематическое планирование занятий с детьми младшего школьного, подросткового  возраст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 </w:t>
      </w:r>
      <w:r w:rsidRPr="004145AF">
        <w:rPr>
          <w:rFonts w:ascii="Times New Roman" w:hAnsi="Times New Roman" w:cs="Times New Roman"/>
          <w:sz w:val="28"/>
          <w:szCs w:val="28"/>
          <w:lang w:eastAsia="ru-RU"/>
        </w:rPr>
        <w:t xml:space="preserve"> и система эколого-краеведческой работы с учетом окружающей социальной жизни и теми ближайшими и доступными объектами, которые окружают ребенка. Это дом, школа, улица, село Дубенки; а так же природное окружение: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луг, </w:t>
      </w:r>
      <w:r w:rsidRPr="004145AF">
        <w:rPr>
          <w:rFonts w:ascii="Times New Roman" w:hAnsi="Times New Roman" w:cs="Times New Roman"/>
          <w:sz w:val="28"/>
          <w:szCs w:val="28"/>
          <w:lang w:eastAsia="ru-RU"/>
        </w:rPr>
        <w:t>парк, река Сюксюрма, родники села. Затем - изучение экологического состояния окружающей среды в селе Дубенки. Эта работа стала вестись систематически во всех возрастных группах.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sz w:val="28"/>
          <w:szCs w:val="28"/>
          <w:lang w:eastAsia="ru-RU"/>
        </w:rPr>
        <w:t>В младшем школьном возрасте детям еще трудно представить себе все село. Поэтому, знакомство с ним начинаем с экскурсий по близлежащим улицам; с бесед о том, где им приходилось бывать, что интересного они видели; о том, что у каждой улице есть свое название и с чем связано оно. Рассказываю детям о животных и растениях родного края. Выполняем различные поделки из природных материалов, изготавливаем и развешиваем кормушки для птиц. Проводим различные игровые занятия и праздники- «День птиц», «День Земли».</w:t>
      </w:r>
      <w:hyperlink r:id="rId15" w:history="1">
        <w:r w:rsidRPr="00815E7E">
          <w:rPr>
            <w:rStyle w:val="Hyperlink"/>
            <w:rFonts w:ascii="Times New Roman" w:hAnsi="Times New Roman" w:cs="Times New Roman"/>
            <w:sz w:val="28"/>
            <w:szCs w:val="28"/>
            <w:lang w:eastAsia="ru-RU"/>
          </w:rPr>
          <w:t>https://cdtdub.schoolrm.ru/life/news/36285/312343/</w:t>
        </w:r>
      </w:hyperlink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sz w:val="28"/>
          <w:szCs w:val="28"/>
          <w:lang w:eastAsia="ru-RU"/>
        </w:rPr>
        <w:t>Я понимаю, чтобы способствовать воспитанию нравственности в отношении детей к природе, необходима экологизация всего учебно-воспитательного процесса. В практике своей работы я использую комплексную систему, направленную на формирование экологической культуры. В этом процессе, решающую роль играет активная деятельность ребёнка. Моя задача научить детей анализировать ситуацию, устанавливать причинно -  следственные связи, делать выводы, находить альтернативные пути поиска информации. Другими словами я прививаю детям навыки исследовательской деятельности. Эколого - краеведческая работа - главный инструмент развития поисковой активности, любознательности.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sz w:val="28"/>
          <w:szCs w:val="28"/>
          <w:lang w:eastAsia="ru-RU"/>
        </w:rPr>
        <w:t xml:space="preserve">С детьми среднего школьного возраста продолжаем работу по данному направлению: прежде всего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r w:rsidRPr="004145AF">
        <w:rPr>
          <w:rFonts w:ascii="Times New Roman" w:hAnsi="Times New Roman" w:cs="Times New Roman"/>
          <w:sz w:val="28"/>
          <w:szCs w:val="28"/>
          <w:lang w:eastAsia="ru-RU"/>
        </w:rPr>
        <w:t xml:space="preserve"> знакомлю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селом и</w:t>
      </w:r>
      <w:r w:rsidRPr="004145AF">
        <w:rPr>
          <w:rFonts w:ascii="Times New Roman" w:hAnsi="Times New Roman" w:cs="Times New Roman"/>
          <w:sz w:val="28"/>
          <w:szCs w:val="28"/>
          <w:lang w:eastAsia="ru-RU"/>
        </w:rPr>
        <w:t xml:space="preserve"> Дубенским районом. Это история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села Дубенки и </w:t>
      </w:r>
      <w:r w:rsidRPr="004145AF">
        <w:rPr>
          <w:rFonts w:ascii="Times New Roman" w:hAnsi="Times New Roman" w:cs="Times New Roman"/>
          <w:sz w:val="28"/>
          <w:szCs w:val="28"/>
          <w:lang w:eastAsia="ru-RU"/>
        </w:rPr>
        <w:t>района, его знаменитые люди. Основные культурные и природные достопримечательности.  Знакомимся  с условиями жизни животных и условиями произрастания растений, формируя понятие о том, что мы должны беречь и охранять природу.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sz w:val="28"/>
          <w:szCs w:val="28"/>
          <w:lang w:eastAsia="ru-RU"/>
        </w:rPr>
        <w:t>В старшем возрасте  (14-17 лет) увеличивается объем знаний. Подростки  исследуют экологическое состояние окружающей среды различными методами. В приоритет ставим вопрос взаимодействия животных и растений не только между собой, но и со средой обитания. Изучают историю Дубенского района и Республики Мордовия. Тема Великой Отечественной войны не остается за чертой. Изучаются биографии земляков - участников ВОВ, их подвиги.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Юные краеведы  принимают участие в различных конкурсах исследовательских работ. (слайды 9 - 13)</w:t>
      </w:r>
    </w:p>
    <w:p w:rsidR="00B31EE4" w:rsidRPr="00A102A2" w:rsidRDefault="00B31EE4" w:rsidP="00A102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sz w:val="28"/>
          <w:szCs w:val="28"/>
          <w:lang w:eastAsia="ru-RU"/>
        </w:rPr>
        <w:t>Третий год подряд принимаем участие во Всероссийской акции движения «Сделаем вместе»- «Вода и здоров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ье»- 2018г., «Здоровое питание-</w:t>
      </w:r>
      <w:r w:rsidRPr="004145AF">
        <w:rPr>
          <w:rFonts w:ascii="Times New Roman" w:hAnsi="Times New Roman" w:cs="Times New Roman"/>
          <w:sz w:val="28"/>
          <w:szCs w:val="28"/>
          <w:lang w:eastAsia="ru-RU"/>
        </w:rPr>
        <w:t xml:space="preserve">активное долголетие»-2019г., «Победа-одна на всех!»-2020г.(слайд </w:t>
      </w:r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Pr="004145AF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B31EE4" w:rsidRPr="004145AF" w:rsidRDefault="00B31EE4" w:rsidP="00A102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history="1">
        <w:r w:rsidRPr="00815E7E">
          <w:rPr>
            <w:rStyle w:val="Hyperlink"/>
            <w:rFonts w:ascii="Times New Roman" w:hAnsi="Times New Roman" w:cs="Times New Roman"/>
            <w:sz w:val="28"/>
            <w:szCs w:val="28"/>
            <w:lang w:eastAsia="ru-RU"/>
          </w:rPr>
          <w:t>https://cdtdub.schoolrm.ru/life/news/36285/386966/</w:t>
        </w:r>
      </w:hyperlink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sz w:val="28"/>
          <w:szCs w:val="28"/>
          <w:lang w:eastAsia="ru-RU"/>
        </w:rPr>
        <w:t>Обязательным компонентом всей краеведческой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45AF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природоохранная деятельность детей. Ведь охранять природу — значит охранять Родину. Периодически все вместе, учителя школы, педагоги дополнительного образования Центра детского творчества и  дети  выходят с “экологическим патрулем” для очистки территории школы и парка, Мемориала памяти. 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sz w:val="28"/>
          <w:szCs w:val="28"/>
          <w:lang w:eastAsia="ru-RU"/>
        </w:rPr>
        <w:t>При планировании работы, содержание экологического воспитания последовательно выстраивается в соответствии с региональными особенностями сезонных явлений в нашем регионе  и срокам их протекания. Повторяемость форм реализации содержания и взаимосвязь форм непосредственного обобщения с природой (прогулок, экскурсий, практических занятий на местности) с другими формами организации жизнедеятельности обучающихся (непосредственно образовательной деятельностью, повседневной деятельностью, праздниками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каникулами</w:t>
      </w:r>
      <w:r w:rsidRPr="004145AF">
        <w:rPr>
          <w:rFonts w:ascii="Times New Roman" w:hAnsi="Times New Roman" w:cs="Times New Roman"/>
          <w:sz w:val="28"/>
          <w:szCs w:val="28"/>
          <w:lang w:eastAsia="ru-RU"/>
        </w:rPr>
        <w:t>) в разные сезоны года, на разных возрастных этапах позволяет систематизировать педагогический процесс.</w:t>
      </w:r>
    </w:p>
    <w:p w:rsidR="00B31EE4" w:rsidRPr="000E7218" w:rsidRDefault="00B31EE4" w:rsidP="004145A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sz w:val="28"/>
          <w:szCs w:val="28"/>
          <w:lang w:eastAsia="ru-RU"/>
        </w:rPr>
        <w:t>Технологии, используемые мною в работе: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E72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технология проблемного обучения, игровая технология, ИКТ, здоровьесберегающие технологии.</w:t>
      </w:r>
    </w:p>
    <w:p w:rsidR="00B31EE4" w:rsidRPr="004145AF" w:rsidRDefault="00B31EE4" w:rsidP="000E72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sz w:val="28"/>
          <w:szCs w:val="28"/>
          <w:lang w:eastAsia="ru-RU"/>
        </w:rPr>
        <w:t>Методы: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45AF">
        <w:rPr>
          <w:rFonts w:ascii="Times New Roman" w:hAnsi="Times New Roman" w:cs="Times New Roman"/>
          <w:sz w:val="28"/>
          <w:szCs w:val="28"/>
          <w:lang w:eastAsia="ru-RU"/>
        </w:rPr>
        <w:t>объяснительно-иллюстративный,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45AF">
        <w:rPr>
          <w:rFonts w:ascii="Times New Roman" w:hAnsi="Times New Roman" w:cs="Times New Roman"/>
          <w:sz w:val="28"/>
          <w:szCs w:val="28"/>
          <w:lang w:eastAsia="ru-RU"/>
        </w:rPr>
        <w:t>репродуктивный, исследовательский, поисковый, метод проекта, практическая деятельность, тесты, кроссворды, викторины, составление сообщений, презентаций, оформление результатов исследовательской работы.</w:t>
      </w:r>
    </w:p>
    <w:p w:rsidR="00B31EE4" w:rsidRPr="000E7218" w:rsidRDefault="00B31EE4" w:rsidP="004145A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E72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Формы работы: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sz w:val="28"/>
          <w:szCs w:val="28"/>
          <w:lang w:eastAsia="ru-RU"/>
        </w:rPr>
        <w:t>- тематические беседы, лекции, экскурсии;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sz w:val="28"/>
          <w:szCs w:val="28"/>
          <w:lang w:eastAsia="ru-RU"/>
        </w:rPr>
        <w:t>- работа с литературой, с источниками, документами;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sz w:val="28"/>
          <w:szCs w:val="28"/>
          <w:lang w:eastAsia="ru-RU"/>
        </w:rPr>
        <w:t>- индивидуальная, коллективная творческая работа;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sz w:val="28"/>
          <w:szCs w:val="28"/>
          <w:lang w:eastAsia="ru-RU"/>
        </w:rPr>
        <w:t>- наблюдения, посещение музея, библиотеки, архива;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sz w:val="28"/>
          <w:szCs w:val="28"/>
          <w:lang w:eastAsia="ru-RU"/>
        </w:rPr>
        <w:t>- творческие встречи с интересными людьми;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sz w:val="28"/>
          <w:szCs w:val="28"/>
          <w:lang w:eastAsia="ru-RU"/>
        </w:rPr>
        <w:t>- беседы, акции;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sz w:val="28"/>
          <w:szCs w:val="28"/>
          <w:lang w:eastAsia="ru-RU"/>
        </w:rPr>
        <w:t>- праздники, посвященные памятным датам, конкурсы;</w:t>
      </w:r>
    </w:p>
    <w:p w:rsidR="00B31EE4" w:rsidRPr="000E7218" w:rsidRDefault="00B31EE4" w:rsidP="004145A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E72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Формы подачи учебного материала: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sz w:val="28"/>
          <w:szCs w:val="28"/>
          <w:lang w:eastAsia="ru-RU"/>
        </w:rPr>
        <w:t>- традиционно сообщение о наиболее важном по данной теме, проблеме;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sz w:val="28"/>
          <w:szCs w:val="28"/>
          <w:lang w:eastAsia="ru-RU"/>
        </w:rPr>
        <w:t>- поиск информации в библиотеке и Интернете;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sz w:val="28"/>
          <w:szCs w:val="28"/>
          <w:lang w:eastAsia="ru-RU"/>
        </w:rPr>
        <w:t>- сообщение, викторина, конкурс;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sz w:val="28"/>
          <w:szCs w:val="28"/>
          <w:lang w:eastAsia="ru-RU"/>
        </w:rPr>
        <w:t>-создание презентаций, работа над проектом, исследовательская работа.</w:t>
      </w:r>
    </w:p>
    <w:p w:rsidR="00B31EE4" w:rsidRPr="000E7218" w:rsidRDefault="00B31EE4" w:rsidP="004145A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E72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Средства деятельности: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sz w:val="28"/>
          <w:szCs w:val="28"/>
          <w:lang w:eastAsia="ru-RU"/>
        </w:rPr>
        <w:t>-музейные экспонаты;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sz w:val="28"/>
          <w:szCs w:val="28"/>
          <w:lang w:eastAsia="ru-RU"/>
        </w:rPr>
        <w:t>-словари и энциклопедии</w:t>
      </w:r>
      <w:r>
        <w:rPr>
          <w:rFonts w:ascii="Times New Roman" w:hAnsi="Times New Roman" w:cs="Times New Roman"/>
          <w:sz w:val="28"/>
          <w:szCs w:val="28"/>
          <w:lang w:eastAsia="ru-RU"/>
        </w:rPr>
        <w:t>, определители</w:t>
      </w:r>
      <w:r w:rsidRPr="004145A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sz w:val="28"/>
          <w:szCs w:val="28"/>
          <w:lang w:eastAsia="ru-RU"/>
        </w:rPr>
        <w:t>-технические и электронные средства обучения и контроля знаний учащихся;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sz w:val="28"/>
          <w:szCs w:val="28"/>
          <w:lang w:eastAsia="ru-RU"/>
        </w:rPr>
        <w:t>-раздаточный и дидактический материал;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sz w:val="28"/>
          <w:szCs w:val="28"/>
          <w:lang w:eastAsia="ru-RU"/>
        </w:rPr>
        <w:t>-печатные пособия;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sz w:val="28"/>
          <w:szCs w:val="28"/>
          <w:lang w:eastAsia="ru-RU"/>
        </w:rPr>
        <w:t>-мультимедийные презентации.</w:t>
      </w:r>
    </w:p>
    <w:p w:rsidR="00B31EE4" w:rsidRDefault="00B31EE4" w:rsidP="000E721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31EE4" w:rsidRPr="000E7218" w:rsidRDefault="00B31EE4" w:rsidP="000E721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Результативность опыта 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sz w:val="28"/>
          <w:szCs w:val="28"/>
          <w:lang w:eastAsia="ru-RU"/>
        </w:rPr>
        <w:t>Гражданственность и патриотизм – чувства не врожденные, они воспитываются и приобретаются в процессе многогранной жизнедеятельности человека.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45AF">
        <w:rPr>
          <w:rFonts w:ascii="Times New Roman" w:hAnsi="Times New Roman" w:cs="Times New Roman"/>
          <w:sz w:val="28"/>
          <w:szCs w:val="28"/>
          <w:lang w:eastAsia="ru-RU"/>
        </w:rPr>
        <w:t>В процессе последовательной, систематической работы знания учащихся стали более глубокими и прочными.</w:t>
      </w:r>
    </w:p>
    <w:p w:rsidR="00B31EE4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sz w:val="28"/>
          <w:szCs w:val="28"/>
          <w:lang w:eastAsia="ru-RU"/>
        </w:rPr>
        <w:t>Одним из путей гражданского и патриотического воспитания в дополнительном образовании является организация исследовательской деятельности. Со старшеклассниками организовывалась самостоятельная исследовательская работа. Мотивом для ее организации может быть, что угодно: интересный факт из жизни человека, услышанный рассказ, иногда отдельная фраза, знаменательные памятные даты, семейные альбомы, архивы, наблюдения за окружающей природой, изменения в окружающей среде и т.д.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sz w:val="28"/>
          <w:szCs w:val="28"/>
          <w:lang w:eastAsia="ru-RU"/>
        </w:rPr>
        <w:t>Проводились тематические экскурсии по селу с исследовательской целью. Систематически организовывались экскурсии в районный краеведческий музей.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45AF">
        <w:rPr>
          <w:rFonts w:ascii="Times New Roman" w:hAnsi="Times New Roman" w:cs="Times New Roman"/>
          <w:sz w:val="28"/>
          <w:szCs w:val="28"/>
          <w:lang w:eastAsia="ru-RU"/>
        </w:rPr>
        <w:t>Экскурсии позволили: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sz w:val="28"/>
          <w:szCs w:val="28"/>
          <w:lang w:eastAsia="ru-RU"/>
        </w:rPr>
        <w:t>-глубже познакомить обучающихся со своей «малой Родиной», улицами села и историей села Дубенки, а также состоянием окружающей среды;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sz w:val="28"/>
          <w:szCs w:val="28"/>
          <w:lang w:eastAsia="ru-RU"/>
        </w:rPr>
        <w:t>-знать правила поведения во время прогулок и экскурсий в природу, выполнять правила поведения на улице и общественных местах;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-стимулировать у обучающихся </w:t>
      </w:r>
      <w:r w:rsidRPr="004145AF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 и любовь к своему родному краю, заботу о его красоте, чистоте.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sz w:val="28"/>
          <w:szCs w:val="28"/>
          <w:lang w:eastAsia="ru-RU"/>
        </w:rPr>
        <w:t>Высоким показателем результативности являются достижения обучающихся – это выступления на конференции олимпиады по краеведению, участие в конкурсах краеведческих исследовательских работ и др.  Мои учащиеся принимали участие в муниципальных,  республиканских, всероссийских конкурсах. Неоднократно становились  победителями и призёрами,  награждены  дипломами и грамотами (слайды портфолио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9 -13</w:t>
      </w:r>
      <w:r w:rsidRPr="004145A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sz w:val="28"/>
          <w:szCs w:val="28"/>
          <w:lang w:eastAsia="ru-RU"/>
        </w:rPr>
        <w:t>В 2017г. обучающаяся объединения «Юный краевед»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45AF">
        <w:rPr>
          <w:rFonts w:ascii="Times New Roman" w:hAnsi="Times New Roman" w:cs="Times New Roman"/>
          <w:sz w:val="28"/>
          <w:szCs w:val="28"/>
          <w:lang w:eastAsia="ru-RU"/>
        </w:rPr>
        <w:t xml:space="preserve">Игушкина Кристина, принимала участие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очном </w:t>
      </w:r>
      <w:r w:rsidRPr="004145AF">
        <w:rPr>
          <w:rFonts w:ascii="Times New Roman" w:hAnsi="Times New Roman" w:cs="Times New Roman"/>
          <w:sz w:val="28"/>
          <w:szCs w:val="28"/>
          <w:lang w:eastAsia="ru-RU"/>
        </w:rPr>
        <w:t>финальном этапе Всероссийского конкурса  «Арктур», где заняла 3 место в туристско-краеведческой номинации (слайд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10</w:t>
      </w:r>
      <w:r w:rsidRPr="004145AF">
        <w:rPr>
          <w:rFonts w:ascii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Ею был представлен туристический маршрут по селу Дубенки «Моя малая Родина». </w:t>
      </w:r>
      <w:hyperlink r:id="rId17" w:history="1">
        <w:r w:rsidRPr="00815E7E">
          <w:rPr>
            <w:rStyle w:val="Hyperlink"/>
            <w:rFonts w:ascii="Times New Roman" w:hAnsi="Times New Roman" w:cs="Times New Roman"/>
            <w:sz w:val="28"/>
            <w:szCs w:val="28"/>
            <w:lang w:eastAsia="ru-RU"/>
          </w:rPr>
          <w:t>https://yandex.ru/search/?text=конкурс%20арктур%202017&amp;lr=42&amp;clid=2337485-49&amp;win=426</w:t>
        </w:r>
      </w:hyperlink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sz w:val="28"/>
          <w:szCs w:val="28"/>
          <w:lang w:eastAsia="ru-RU"/>
        </w:rPr>
        <w:t>Также, Кристина, ежегодно принимала участие в муниципальной и республиканской олимпиаде по школьному краеведению и конкурсе краеведческих исследовательских работ  «Отечество» и «Мой край родной» (слайд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11</w:t>
      </w:r>
      <w:r w:rsidRPr="004145AF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sz w:val="28"/>
          <w:szCs w:val="28"/>
          <w:lang w:eastAsia="ru-RU"/>
        </w:rPr>
        <w:t>Младшие и средние школьники, обучающиеся объединений «Мой край» и «Юный краевед» принимали активное участие в муниципальных конкурсах «Защитим лес», «Экология. Дети. Творчество», «Флора-дизайн», «Фантазия» и др.  Здесь также имеются много призовых мест (слайд  ).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sz w:val="28"/>
          <w:szCs w:val="28"/>
          <w:lang w:eastAsia="ru-RU"/>
        </w:rPr>
        <w:t>В 2020г. обучающаяся объединения «Юный краевед» Маскаева Дарья, заняла 2 место в номинации «Урбоэкология» межрегионального конкурса по эколого-этнографическому проекту «Дерево Земли, на которой я живу» (слайд</w:t>
      </w:r>
      <w:r>
        <w:rPr>
          <w:rFonts w:ascii="Times New Roman" w:hAnsi="Times New Roman" w:cs="Times New Roman"/>
          <w:sz w:val="28"/>
          <w:szCs w:val="28"/>
          <w:lang w:eastAsia="ru-RU"/>
        </w:rPr>
        <w:t>ы 12,13</w:t>
      </w:r>
      <w:r w:rsidRPr="004145A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sz w:val="28"/>
          <w:szCs w:val="28"/>
          <w:lang w:eastAsia="ru-RU"/>
        </w:rPr>
        <w:t>Результаты показывают, что вырос  интерес у обучающихся к изучению истории и природы родного края, а также уровень отношения к духовно-нравственным ценностям: любовь к Родине, готовность прийти на помощь.</w:t>
      </w:r>
    </w:p>
    <w:p w:rsidR="00B31EE4" w:rsidRPr="004145AF" w:rsidRDefault="00B31EE4" w:rsidP="00FC0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sz w:val="28"/>
          <w:szCs w:val="28"/>
          <w:lang w:eastAsia="ru-RU"/>
        </w:rPr>
        <w:t>Своим педагогическим опытом работы я охотно делюсь с коллегами, выступаю с докладами на педагогических советах, методических объединениях, провожу открытые занятия (слайды портфолио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18-19)</w:t>
      </w:r>
      <w:r w:rsidRPr="004145AF">
        <w:rPr>
          <w:rFonts w:ascii="Times New Roman" w:hAnsi="Times New Roman" w:cs="Times New Roman"/>
          <w:sz w:val="28"/>
          <w:szCs w:val="28"/>
          <w:lang w:eastAsia="ru-RU"/>
        </w:rPr>
        <w:t>. Для родителей обучающихся провожу беседы на родительских собраниях, групповые и индивидуальные консультации.</w:t>
      </w:r>
    </w:p>
    <w:p w:rsidR="00B31EE4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1EE4" w:rsidRPr="004145AF" w:rsidRDefault="00B31EE4" w:rsidP="00FC08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sz w:val="28"/>
          <w:szCs w:val="28"/>
          <w:lang w:eastAsia="ru-RU"/>
        </w:rPr>
        <w:t>Трудности и проблемы при использовании данного опыта.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sz w:val="28"/>
          <w:szCs w:val="28"/>
          <w:lang w:eastAsia="ru-RU"/>
        </w:rPr>
        <w:t>Воспитание чувства патриотизма у подрастающего поколения – это очень длительный, многогранный, сложный и кропотливый процесс. Более того, вся деятельность в значительной мере связана с краеведением. Она воспитывает, учит «смотреть» вокруг себя и «видеть», учит получать знания из самой жизни. Такая работа должна вестись систематически и планомерно. Это не разовые мероприятия, а многоплановая, целенаправленная и скоординированная деятельность. Работая в этом направлении, требуется переосмысление задач воспитания, как первостепенного приоритета в образовании. Гражданско-патриотическое воспитание учащихся должно стать не отдельным элементом педагогического действия, а неотъемлемой составляющей педагогической деятельности, интегрированной в процесс обучения и развития.</w:t>
      </w:r>
    </w:p>
    <w:p w:rsidR="00B31EE4" w:rsidRPr="004145AF" w:rsidRDefault="00B31EE4" w:rsidP="00FC08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sz w:val="28"/>
          <w:szCs w:val="28"/>
          <w:lang w:eastAsia="ru-RU"/>
        </w:rPr>
        <w:t>Рекомендации по использованию  педагогического опыта.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sz w:val="28"/>
          <w:szCs w:val="28"/>
          <w:lang w:eastAsia="ru-RU"/>
        </w:rPr>
        <w:t>Данный опыт может быть использован как педагогами со стажем, так и молодыми специалистами. Его можно использовать в учреждениях дополнительного образования, в общеобразовательных школах для использования во внеурочной деятельности.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5AF">
        <w:rPr>
          <w:rFonts w:ascii="Times New Roman" w:hAnsi="Times New Roman" w:cs="Times New Roman"/>
          <w:sz w:val="28"/>
          <w:szCs w:val="28"/>
          <w:lang w:eastAsia="ru-RU"/>
        </w:rPr>
        <w:t xml:space="preserve">     Для успешной реализации  данных 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естественнонаучного и туристско-краеведческого направления</w:t>
      </w:r>
      <w:r w:rsidRPr="004145AF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рекомендуется проведение исследовательской работы на местности, в природных условиях.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45AF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наличие не только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научной и </w:t>
      </w:r>
      <w:r w:rsidRPr="004145AF">
        <w:rPr>
          <w:rFonts w:ascii="Times New Roman" w:hAnsi="Times New Roman" w:cs="Times New Roman"/>
          <w:sz w:val="28"/>
          <w:szCs w:val="28"/>
          <w:lang w:eastAsia="ru-RU"/>
        </w:rPr>
        <w:t xml:space="preserve">учебно-методической литературы и  методических материалов, но и специальное оборудование, инвентарь для проведения мониторинга, исследований водных и др. объектов окружающей среды; средства мониторинговых исследований. </w:t>
      </w:r>
    </w:p>
    <w:p w:rsidR="00B31EE4" w:rsidRPr="004145AF" w:rsidRDefault="00B31EE4" w:rsidP="004145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1EE4" w:rsidRDefault="00B31EE4" w:rsidP="00C77CF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7CF3">
        <w:rPr>
          <w:rFonts w:ascii="Times New Roman" w:hAnsi="Times New Roman" w:cs="Times New Roman"/>
          <w:sz w:val="28"/>
          <w:szCs w:val="28"/>
          <w:lang w:eastAsia="ru-RU"/>
        </w:rPr>
        <w:t xml:space="preserve">Инновационный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педагогический </w:t>
      </w:r>
      <w:bookmarkStart w:id="0" w:name="_GoBack"/>
      <w:bookmarkEnd w:id="0"/>
      <w:r w:rsidRPr="00C77CF3">
        <w:rPr>
          <w:rFonts w:ascii="Times New Roman" w:hAnsi="Times New Roman" w:cs="Times New Roman"/>
          <w:sz w:val="28"/>
          <w:szCs w:val="28"/>
          <w:lang w:eastAsia="ru-RU"/>
        </w:rPr>
        <w:t>опыт представлен на сайте МБУ ДО «Центр детского творчества»:</w:t>
      </w:r>
      <w:hyperlink r:id="rId18" w:history="1">
        <w:r w:rsidRPr="00815E7E">
          <w:rPr>
            <w:rStyle w:val="Hyperlink"/>
            <w:rFonts w:ascii="Times New Roman" w:hAnsi="Times New Roman" w:cs="Times New Roman"/>
            <w:sz w:val="28"/>
            <w:szCs w:val="28"/>
            <w:lang w:eastAsia="ru-RU"/>
          </w:rPr>
          <w:t>http://cdtdub.schoolrm.ru</w:t>
        </w:r>
      </w:hyperlink>
    </w:p>
    <w:p w:rsidR="00B31EE4" w:rsidRDefault="00B31EE4" w:rsidP="00C77CF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Страница педагога на сайте: </w:t>
      </w:r>
      <w:hyperlink r:id="rId19" w:history="1">
        <w:r w:rsidRPr="00815E7E">
          <w:rPr>
            <w:rStyle w:val="Hyperlink"/>
            <w:rFonts w:ascii="Times New Roman" w:hAnsi="Times New Roman" w:cs="Times New Roman"/>
            <w:sz w:val="28"/>
            <w:szCs w:val="28"/>
            <w:lang w:eastAsia="ru-RU"/>
          </w:rPr>
          <w:t>https://cdtdub.schoolrm.ru/sveden/employees/36319/307127/</w:t>
        </w:r>
      </w:hyperlink>
    </w:p>
    <w:p w:rsidR="00B31EE4" w:rsidRDefault="00B31EE4" w:rsidP="00C77CF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PictureBullets"/>
      <w:r w:rsidRPr="00671077">
        <w:rPr>
          <w:rFonts w:ascii="Times New Roman" w:eastAsia="Times New Roman" w:hAnsi="Times New Roman"/>
          <w:vanish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3in" o:bullet="t">
            <v:imagedata r:id="rId20" o:title=""/>
          </v:shape>
        </w:pict>
      </w:r>
      <w:r w:rsidRPr="00671077">
        <w:rPr>
          <w:rFonts w:ascii="Times New Roman" w:eastAsia="Times New Roman" w:hAnsi="Times New Roman"/>
          <w:vanish/>
          <w:sz w:val="24"/>
          <w:szCs w:val="24"/>
          <w:lang w:eastAsia="ru-RU"/>
        </w:rPr>
        <w:pict>
          <v:shape id="_x0000_i1026" type="#_x0000_t75" style="width:3in;height:3in" o:bullet="t">
            <v:imagedata r:id="rId20" o:title=""/>
          </v:shape>
        </w:pict>
      </w:r>
      <w:r w:rsidRPr="00671077">
        <w:rPr>
          <w:rFonts w:ascii="Times New Roman" w:eastAsia="Times New Roman" w:hAnsi="Times New Roman"/>
          <w:vanish/>
          <w:sz w:val="24"/>
          <w:szCs w:val="24"/>
          <w:lang w:eastAsia="ru-RU"/>
        </w:rPr>
        <w:pict>
          <v:shape id="_x0000_i1027" type="#_x0000_t75" style="width:3in;height:3in" o:bullet="t">
            <v:imagedata r:id="rId20" o:title=""/>
          </v:shape>
        </w:pict>
      </w:r>
      <w:r w:rsidRPr="00671077">
        <w:rPr>
          <w:rFonts w:ascii="Times New Roman" w:eastAsia="Times New Roman" w:hAnsi="Times New Roman"/>
          <w:vanish/>
          <w:sz w:val="24"/>
          <w:szCs w:val="24"/>
          <w:lang w:eastAsia="ru-RU"/>
        </w:rPr>
        <w:pict>
          <v:shape id="_x0000_i1028" type="#_x0000_t75" style="width:3in;height:3in" o:bullet="t">
            <v:imagedata r:id="rId20" o:title=""/>
          </v:shape>
        </w:pict>
      </w:r>
      <w:bookmarkEnd w:id="1"/>
    </w:p>
    <w:sectPr w:rsidR="00B31EE4" w:rsidSect="009971E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F15C0"/>
    <w:multiLevelType w:val="multilevel"/>
    <w:tmpl w:val="A04C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9691CE8"/>
    <w:multiLevelType w:val="multilevel"/>
    <w:tmpl w:val="84C27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1EC"/>
    <w:rsid w:val="00045545"/>
    <w:rsid w:val="00072BA9"/>
    <w:rsid w:val="00091A04"/>
    <w:rsid w:val="00093084"/>
    <w:rsid w:val="000B0032"/>
    <w:rsid w:val="000C3048"/>
    <w:rsid w:val="000E67AF"/>
    <w:rsid w:val="000E7218"/>
    <w:rsid w:val="001105C7"/>
    <w:rsid w:val="001F1C86"/>
    <w:rsid w:val="00250516"/>
    <w:rsid w:val="002C1CD4"/>
    <w:rsid w:val="002F7676"/>
    <w:rsid w:val="003419F0"/>
    <w:rsid w:val="003548D2"/>
    <w:rsid w:val="00372701"/>
    <w:rsid w:val="003A67DB"/>
    <w:rsid w:val="003C3586"/>
    <w:rsid w:val="003F7C55"/>
    <w:rsid w:val="004145AF"/>
    <w:rsid w:val="00415949"/>
    <w:rsid w:val="004252B5"/>
    <w:rsid w:val="00473932"/>
    <w:rsid w:val="00523BAF"/>
    <w:rsid w:val="00527C72"/>
    <w:rsid w:val="005328E4"/>
    <w:rsid w:val="0054579F"/>
    <w:rsid w:val="00564CB9"/>
    <w:rsid w:val="00613389"/>
    <w:rsid w:val="006257C5"/>
    <w:rsid w:val="00653DAA"/>
    <w:rsid w:val="00671077"/>
    <w:rsid w:val="00672C11"/>
    <w:rsid w:val="00696F23"/>
    <w:rsid w:val="006A64B9"/>
    <w:rsid w:val="006B0ED3"/>
    <w:rsid w:val="006F6B1C"/>
    <w:rsid w:val="00746C09"/>
    <w:rsid w:val="0078687F"/>
    <w:rsid w:val="007B1C1D"/>
    <w:rsid w:val="00815E7E"/>
    <w:rsid w:val="0084445F"/>
    <w:rsid w:val="00872099"/>
    <w:rsid w:val="008E0067"/>
    <w:rsid w:val="0092565A"/>
    <w:rsid w:val="0097244C"/>
    <w:rsid w:val="009971EC"/>
    <w:rsid w:val="009D5756"/>
    <w:rsid w:val="00A102A2"/>
    <w:rsid w:val="00A354D8"/>
    <w:rsid w:val="00A37E4F"/>
    <w:rsid w:val="00AC2A5A"/>
    <w:rsid w:val="00B31EE4"/>
    <w:rsid w:val="00B44255"/>
    <w:rsid w:val="00B640BE"/>
    <w:rsid w:val="00B836EA"/>
    <w:rsid w:val="00C458A3"/>
    <w:rsid w:val="00C47B98"/>
    <w:rsid w:val="00C77CF3"/>
    <w:rsid w:val="00C95DF3"/>
    <w:rsid w:val="00D27FD1"/>
    <w:rsid w:val="00D32A0A"/>
    <w:rsid w:val="00D84598"/>
    <w:rsid w:val="00DD44AC"/>
    <w:rsid w:val="00E54705"/>
    <w:rsid w:val="00E6039A"/>
    <w:rsid w:val="00E84BEA"/>
    <w:rsid w:val="00EE1709"/>
    <w:rsid w:val="00FB1BA3"/>
    <w:rsid w:val="00FC0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54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971EC"/>
    <w:rPr>
      <w:color w:val="0000FF"/>
      <w:u w:val="single"/>
    </w:rPr>
  </w:style>
  <w:style w:type="paragraph" w:styleId="NoSpacing">
    <w:name w:val="No Spacing"/>
    <w:uiPriority w:val="99"/>
    <w:qFormat/>
    <w:rsid w:val="009971EC"/>
    <w:rPr>
      <w:rFonts w:cs="Calibri"/>
      <w:lang w:eastAsia="en-US"/>
    </w:rPr>
  </w:style>
  <w:style w:type="paragraph" w:customStyle="1" w:styleId="c1">
    <w:name w:val="c1"/>
    <w:basedOn w:val="Normal"/>
    <w:uiPriority w:val="99"/>
    <w:rsid w:val="00A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A354D8"/>
  </w:style>
  <w:style w:type="paragraph" w:customStyle="1" w:styleId="c3">
    <w:name w:val="c3"/>
    <w:basedOn w:val="Normal"/>
    <w:uiPriority w:val="99"/>
    <w:rsid w:val="00A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836EA"/>
    <w:pPr>
      <w:ind w:left="720"/>
    </w:pPr>
  </w:style>
  <w:style w:type="character" w:styleId="FollowedHyperlink">
    <w:name w:val="FollowedHyperlink"/>
    <w:basedOn w:val="DefaultParagraphFont"/>
    <w:uiPriority w:val="99"/>
    <w:semiHidden/>
    <w:rsid w:val="003419F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4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" TargetMode="External"/><Relationship Id="rId13" Type="http://schemas.openxmlformats.org/officeDocument/2006/relationships/hyperlink" Target="https://infourok.ru" TargetMode="External"/><Relationship Id="rId18" Type="http://schemas.openxmlformats.org/officeDocument/2006/relationships/hyperlink" Target="http://cdtdub.schoolrm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nsportal.ru" TargetMode="External"/><Relationship Id="rId12" Type="http://schemas.openxmlformats.org/officeDocument/2006/relationships/hyperlink" Target="https://refdb.ru" TargetMode="External"/><Relationship Id="rId17" Type="http://schemas.openxmlformats.org/officeDocument/2006/relationships/hyperlink" Target="https://yandex.ru/search/?text=&#1082;&#1086;&#1085;&#1082;&#1091;&#1088;&#1089;%20&#1072;&#1088;&#1082;&#1090;&#1091;&#1088;%202017&amp;lr=42&amp;clid=2337485-49&amp;win=426" TargetMode="External"/><Relationship Id="rId2" Type="http://schemas.openxmlformats.org/officeDocument/2006/relationships/styles" Target="styles.xml"/><Relationship Id="rId16" Type="http://schemas.openxmlformats.org/officeDocument/2006/relationships/hyperlink" Target="https://cdtdub.schoolrm.ru/life/news/36285/386966/" TargetMode="External"/><Relationship Id="rId20" Type="http://schemas.openxmlformats.org/officeDocument/2006/relationships/image" Target="media/image1.wmf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" TargetMode="External"/><Relationship Id="rId11" Type="http://schemas.openxmlformats.org/officeDocument/2006/relationships/hyperlink" Target="https://docviewer.yandex.ru" TargetMode="External"/><Relationship Id="rId5" Type="http://schemas.openxmlformats.org/officeDocument/2006/relationships/hyperlink" Target="https://cdtdub.schoolrm.ru/sveden/employees/36319/307127/" TargetMode="External"/><Relationship Id="rId15" Type="http://schemas.openxmlformats.org/officeDocument/2006/relationships/hyperlink" Target="https://cdtdub.schoolrm.ru/life/news/36285/312343/" TargetMode="External"/><Relationship Id="rId10" Type="http://schemas.openxmlformats.org/officeDocument/2006/relationships/hyperlink" Target="http://www.uchportal.ru" TargetMode="External"/><Relationship Id="rId19" Type="http://schemas.openxmlformats.org/officeDocument/2006/relationships/hyperlink" Target="https://cdtdub.schoolrm.ru/sveden/employees/36319/30712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fond.ru" TargetMode="External"/><Relationship Id="rId14" Type="http://schemas.openxmlformats.org/officeDocument/2006/relationships/hyperlink" Target="https://multiurok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542</TotalTime>
  <Pages>13</Pages>
  <Words>4136</Words>
  <Characters>23579</Characters>
  <Application>Microsoft Office Outlook</Application>
  <DocSecurity>0</DocSecurity>
  <Lines>0</Lines>
  <Paragraphs>0</Paragraphs>
  <ScaleCrop>false</ScaleCrop>
  <Company>дом пионеров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fox</cp:lastModifiedBy>
  <cp:revision>19</cp:revision>
  <dcterms:created xsi:type="dcterms:W3CDTF">2020-09-20T17:42:00Z</dcterms:created>
  <dcterms:modified xsi:type="dcterms:W3CDTF">2020-10-01T12:14:00Z</dcterms:modified>
</cp:coreProperties>
</file>